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cc33" w14:textId="a87c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кәсіптік одақтардың қызметі және еңбек қатынастарын реттеу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2014 жылғы 27 маусымдағы № 212-V ҚРЗ</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color w:val="00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актiлерiне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1. 1999 жылғы 13 шiлдедегi Қазақстан Республикасының </w:t>
      </w:r>
      <w:r>
        <w:rPr>
          <w:rFonts w:ascii="Times New Roman"/>
          <w:b w:val="false"/>
          <w:i w:val="false"/>
          <w:color w:val="000000"/>
          <w:sz w:val="28"/>
        </w:rPr>
        <w:t>Азаматтық iс жүргiзу кодексiне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 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174-баптың</w:t>
      </w:r>
      <w:r>
        <w:rPr>
          <w:rFonts w:ascii="Times New Roman"/>
          <w:b w:val="false"/>
          <w:i w:val="false"/>
          <w:color w:val="000000"/>
          <w:sz w:val="28"/>
        </w:rPr>
        <w:t xml:space="preserve"> бірінші бөлігі мынадай мазмұндағы үшінші сөйлеммен толықтырылсын:</w:t>
      </w:r>
      <w:r>
        <w:br/>
      </w:r>
      <w:r>
        <w:rPr>
          <w:rFonts w:ascii="Times New Roman"/>
          <w:b w:val="false"/>
          <w:i w:val="false"/>
          <w:color w:val="000000"/>
          <w:sz w:val="28"/>
        </w:rPr>
        <w:t>
</w:t>
      </w:r>
      <w:r>
        <w:rPr>
          <w:rFonts w:ascii="Times New Roman"/>
          <w:b w:val="false"/>
          <w:i w:val="false"/>
          <w:color w:val="000000"/>
          <w:sz w:val="28"/>
        </w:rPr>
        <w:t>
      «Ереуiлдердi заңсыз деп тану туралы азаматтық iстер сотқа талап арыз келіп түскен күннен бастап күнтізбелік он күн ішінде қаралады және шешiледi.».</w:t>
      </w:r>
      <w:r>
        <w:br/>
      </w:r>
      <w:r>
        <w:rPr>
          <w:rFonts w:ascii="Times New Roman"/>
          <w:b w:val="false"/>
          <w:i w:val="false"/>
          <w:color w:val="000000"/>
          <w:sz w:val="28"/>
        </w:rPr>
        <w:t>
</w:t>
      </w:r>
      <w:r>
        <w:rPr>
          <w:rFonts w:ascii="Times New Roman"/>
          <w:b w:val="false"/>
          <w:i w:val="false"/>
          <w:color w:val="000000"/>
          <w:sz w:val="28"/>
        </w:rPr>
        <w:t>
      2.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230-баптың</w:t>
      </w:r>
      <w:r>
        <w:rPr>
          <w:rFonts w:ascii="Times New Roman"/>
          <w:b w:val="false"/>
          <w:i w:val="false"/>
          <w:color w:val="000000"/>
          <w:sz w:val="28"/>
        </w:rPr>
        <w:t xml:space="preserve"> тақырыбы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230-1-баптың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«230-1-бап. Азаматтық қызметшiлер лауазымдарының тiзілімдері»;</w:t>
      </w:r>
      <w:r>
        <w:br/>
      </w:r>
      <w:r>
        <w:rPr>
          <w:rFonts w:ascii="Times New Roman"/>
          <w:b w:val="false"/>
          <w:i w:val="false"/>
          <w:color w:val="000000"/>
          <w:sz w:val="28"/>
        </w:rPr>
        <w:t>
</w:t>
      </w:r>
      <w:r>
        <w:rPr>
          <w:rFonts w:ascii="Times New Roman"/>
          <w:b w:val="false"/>
          <w:i w:val="false"/>
          <w:color w:val="000000"/>
          <w:sz w:val="28"/>
        </w:rPr>
        <w:t>
      мынадай мазмұндағы 28-1-тараудың тақырыбымен толықтырылсын:</w:t>
      </w:r>
      <w:r>
        <w:br/>
      </w:r>
      <w:r>
        <w:rPr>
          <w:rFonts w:ascii="Times New Roman"/>
          <w:b w:val="false"/>
          <w:i w:val="false"/>
          <w:color w:val="000000"/>
          <w:sz w:val="28"/>
        </w:rPr>
        <w:t>
</w:t>
      </w:r>
      <w:r>
        <w:rPr>
          <w:rFonts w:ascii="Times New Roman"/>
          <w:b w:val="false"/>
          <w:i w:val="false"/>
          <w:color w:val="000000"/>
          <w:sz w:val="28"/>
        </w:rPr>
        <w:t>
      «28-1-тарау. Кәсіптік одақтың кәсіподақ органдарының құрамына кіретін қызметкерлердiң еңбегiн реттеу ерекшелiктерi»;</w:t>
      </w:r>
      <w:r>
        <w:br/>
      </w:r>
      <w:r>
        <w:rPr>
          <w:rFonts w:ascii="Times New Roman"/>
          <w:b w:val="false"/>
          <w:i w:val="false"/>
          <w:color w:val="000000"/>
          <w:sz w:val="28"/>
        </w:rPr>
        <w:t>
</w:t>
      </w:r>
      <w:r>
        <w:rPr>
          <w:rFonts w:ascii="Times New Roman"/>
          <w:b w:val="false"/>
          <w:i w:val="false"/>
          <w:color w:val="000000"/>
          <w:sz w:val="28"/>
        </w:rPr>
        <w:t>
      мынадай мазмұндағы 257-2-баптың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«257-2-бап. Кәсіптік одақтың кәсіподақ органдарының құрамына кіретін қызметкерлердiң еңбегiн реттеу»;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268-баптың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«268-бап. Республикалық, салалық, өңірлік комиссиялардың негізгі мақсаттары, міндеттері және функциялары»;</w:t>
      </w:r>
      <w:r>
        <w:br/>
      </w:r>
      <w:r>
        <w:rPr>
          <w:rFonts w:ascii="Times New Roman"/>
          <w:b w:val="false"/>
          <w:i w:val="false"/>
          <w:color w:val="000000"/>
          <w:sz w:val="28"/>
        </w:rPr>
        <w:t>
</w:t>
      </w:r>
      <w:r>
        <w:rPr>
          <w:rFonts w:ascii="Times New Roman"/>
          <w:b w:val="false"/>
          <w:i w:val="false"/>
          <w:color w:val="000000"/>
          <w:sz w:val="28"/>
        </w:rPr>
        <w:t>
      мынадай мазмұндағы 328-1 және 328-2-баптардың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«328-1-бап. Бақылау субъектісіне бару</w:t>
      </w:r>
      <w:r>
        <w:br/>
      </w:r>
      <w:r>
        <w:rPr>
          <w:rFonts w:ascii="Times New Roman"/>
          <w:b w:val="false"/>
          <w:i w:val="false"/>
          <w:color w:val="000000"/>
          <w:sz w:val="28"/>
        </w:rPr>
        <w:t>
</w:t>
      </w:r>
      <w:r>
        <w:rPr>
          <w:rFonts w:ascii="Times New Roman"/>
          <w:b w:val="false"/>
          <w:i w:val="false"/>
          <w:color w:val="000000"/>
          <w:sz w:val="28"/>
        </w:rPr>
        <w:t>
      328-2-бап. Ведомстволық есепке алу»;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«60) қызметкерлердiң өкiлдерi – кәсiптiк одақтардың, олардың бiрлестiктерiнiң органдары, ал олар болмаған кезде қызметкерлердiң жалпы жиналысында (конференциясында) қызметкерлердiң (конференция делегаттарының) кемінде үштен екісі қатысқан кезде қатысушылардың көпшілік даусымен онда қызметкерлер сайлаған және уәкiлеттiк берген сайланбалы өкiлдер;»;</w:t>
      </w:r>
      <w:r>
        <w:br/>
      </w:r>
      <w:r>
        <w:rPr>
          <w:rFonts w:ascii="Times New Roman"/>
          <w:b w:val="false"/>
          <w:i w:val="false"/>
          <w:color w:val="000000"/>
          <w:sz w:val="28"/>
        </w:rPr>
        <w:t>
</w:t>
      </w:r>
      <w:r>
        <w:rPr>
          <w:rFonts w:ascii="Times New Roman"/>
          <w:b w:val="false"/>
          <w:i w:val="false"/>
          <w:color w:val="000000"/>
          <w:sz w:val="28"/>
        </w:rPr>
        <w:t>
      мынадай мазмұндағы 69-1) және 73-1)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«69-1) разрядаралық коэффициент – сабақтас тарифтік-біліктілік разрядтардың тарифтік мөлшерлемелері арасындағы арақатынас;»;</w:t>
      </w:r>
      <w:r>
        <w:br/>
      </w:r>
      <w:r>
        <w:rPr>
          <w:rFonts w:ascii="Times New Roman"/>
          <w:b w:val="false"/>
          <w:i w:val="false"/>
          <w:color w:val="000000"/>
          <w:sz w:val="28"/>
        </w:rPr>
        <w:t>
</w:t>
      </w:r>
      <w:r>
        <w:rPr>
          <w:rFonts w:ascii="Times New Roman"/>
          <w:b w:val="false"/>
          <w:i w:val="false"/>
          <w:color w:val="000000"/>
          <w:sz w:val="28"/>
        </w:rPr>
        <w:t>
      «73-1) татуластыру рәсiмдері – ұжымдық еңбек дауын алғашында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реттілікпен қарау;»;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14-1) және 25-1)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«14-1) егер Қазақстан Республикасының заңнамасында өзгеше белгіленбесе, мемлекеттiк органдарға техникалық қызмет көрсетудi жүзеге асыратын және олардың жұмыс iстеуiн қамтамасыз ететiн азаматтық қызметшiлердің штат санының лимитін бекітеді;»;</w:t>
      </w:r>
      <w:r>
        <w:br/>
      </w:r>
      <w:r>
        <w:rPr>
          <w:rFonts w:ascii="Times New Roman"/>
          <w:b w:val="false"/>
          <w:i w:val="false"/>
          <w:color w:val="000000"/>
          <w:sz w:val="28"/>
        </w:rPr>
        <w:t>
</w:t>
      </w:r>
      <w:r>
        <w:rPr>
          <w:rFonts w:ascii="Times New Roman"/>
          <w:b w:val="false"/>
          <w:i w:val="false"/>
          <w:color w:val="000000"/>
          <w:sz w:val="28"/>
        </w:rPr>
        <w:t>
      «25-1) жұмыс берушiнiң еңбек қауiпсiздiгi және еңбектi қорғау жөнiндегi нұсқаулықты әзiрлеу, бекiту және қайта қарау тәртібін белгілейді;»;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еңбек жөнiндегi үлгiлiк (салалық, салааралық) нормалар мен нормативтердi ауыстыру және қайта қарау тәртiбiн белгiлейдi;»;</w:t>
      </w:r>
      <w:r>
        <w:br/>
      </w:r>
      <w:r>
        <w:rPr>
          <w:rFonts w:ascii="Times New Roman"/>
          <w:b w:val="false"/>
          <w:i w:val="false"/>
          <w:color w:val="000000"/>
          <w:sz w:val="28"/>
        </w:rPr>
        <w:t>
</w:t>
      </w:r>
      <w:r>
        <w:rPr>
          <w:rFonts w:ascii="Times New Roman"/>
          <w:b w:val="false"/>
          <w:i w:val="false"/>
          <w:color w:val="000000"/>
          <w:sz w:val="28"/>
        </w:rPr>
        <w:t>
      мынадай мазмұндағы 7-1), 7-2) және 17-1)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«7-1) тиiстi қызмет салаларының мемлекеттiк органдарымен келісу бойынша барлық қызмет салалары үшін бірыңғай (салааралық), еңбек жөніндегі үлгiлiк нормалар мен нормативтердi әзірлейді және бекiтеді;</w:t>
      </w:r>
      <w:r>
        <w:br/>
      </w:r>
      <w:r>
        <w:rPr>
          <w:rFonts w:ascii="Times New Roman"/>
          <w:b w:val="false"/>
          <w:i w:val="false"/>
          <w:color w:val="000000"/>
          <w:sz w:val="28"/>
        </w:rPr>
        <w:t>
      7-2) әкiмшiлiк персоналға жататын қызметкерлер лауазымдары атауларының тiзбесiн әзірлейді және бекітеді;»;</w:t>
      </w:r>
      <w:r>
        <w:br/>
      </w:r>
      <w:r>
        <w:rPr>
          <w:rFonts w:ascii="Times New Roman"/>
          <w:b w:val="false"/>
          <w:i w:val="false"/>
          <w:color w:val="000000"/>
          <w:sz w:val="28"/>
        </w:rPr>
        <w:t>
</w:t>
      </w:r>
      <w:r>
        <w:rPr>
          <w:rFonts w:ascii="Times New Roman"/>
          <w:b w:val="false"/>
          <w:i w:val="false"/>
          <w:color w:val="000000"/>
          <w:sz w:val="28"/>
        </w:rPr>
        <w:t>
      «17-1) тиісті қызмет салалары бойынша азаматтық қызметшiлер лауазымдарының тiзілімдерін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тиiстi қызмет салаларының уәкiлеттi мемлекеттiк органдарының еңбек жөнiндегi үлгiлiк (салалық, салааралық) нормалар мен нормативтердi бекiту тәртiбiн белгілейді;»;</w:t>
      </w:r>
      <w:r>
        <w:br/>
      </w:r>
      <w:r>
        <w:rPr>
          <w:rFonts w:ascii="Times New Roman"/>
          <w:b w:val="false"/>
          <w:i w:val="false"/>
          <w:color w:val="000000"/>
          <w:sz w:val="28"/>
        </w:rPr>
        <w:t>
</w:t>
      </w:r>
      <w:r>
        <w:rPr>
          <w:rFonts w:ascii="Times New Roman"/>
          <w:b w:val="false"/>
          <w:i w:val="false"/>
          <w:color w:val="000000"/>
          <w:sz w:val="28"/>
        </w:rPr>
        <w:t>
      мынадай мазмұндағы 25-1) тармақшамен толықтырылсын:</w:t>
      </w:r>
      <w:r>
        <w:br/>
      </w:r>
      <w:r>
        <w:rPr>
          <w:rFonts w:ascii="Times New Roman"/>
          <w:b w:val="false"/>
          <w:i w:val="false"/>
          <w:color w:val="000000"/>
          <w:sz w:val="28"/>
        </w:rPr>
        <w:t>
</w:t>
      </w:r>
      <w:r>
        <w:rPr>
          <w:rFonts w:ascii="Times New Roman"/>
          <w:b w:val="false"/>
          <w:i w:val="false"/>
          <w:color w:val="000000"/>
          <w:sz w:val="28"/>
        </w:rPr>
        <w:t>
      «25-1) еңбек төрелігі туралы үлгілік ережені бекітеді;»;</w:t>
      </w:r>
      <w:r>
        <w:br/>
      </w:r>
      <w:r>
        <w:rPr>
          <w:rFonts w:ascii="Times New Roman"/>
          <w:b w:val="false"/>
          <w:i w:val="false"/>
          <w:color w:val="000000"/>
          <w:sz w:val="28"/>
        </w:rPr>
        <w:t>
</w:t>
      </w:r>
      <w:r>
        <w:rPr>
          <w:rFonts w:ascii="Times New Roman"/>
          <w:b w:val="false"/>
          <w:i w:val="false"/>
          <w:color w:val="000000"/>
          <w:sz w:val="28"/>
        </w:rPr>
        <w:t>
      5) 28-баптың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тараптардың деректемелері:</w:t>
      </w:r>
      <w:r>
        <w:br/>
      </w:r>
      <w:r>
        <w:rPr>
          <w:rFonts w:ascii="Times New Roman"/>
          <w:b w:val="false"/>
          <w:i w:val="false"/>
          <w:color w:val="000000"/>
          <w:sz w:val="28"/>
        </w:rPr>
        <w:t>
      жұмыс беруші жеке тұлғаның тегі, аты, әкесінің аты (ол болған кезде),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 жеке сәйкестендiру нөмiрi (бизнес-сәйкестендiру нөмiрi);</w:t>
      </w:r>
      <w:r>
        <w:br/>
      </w:r>
      <w:r>
        <w:rPr>
          <w:rFonts w:ascii="Times New Roman"/>
          <w:b w:val="false"/>
          <w:i w:val="false"/>
          <w:color w:val="000000"/>
          <w:sz w:val="28"/>
        </w:rPr>
        <w:t>
      жұмыс беруші заңды тұлғаның атауы және орналасқан жері, жұмыс беруші заңды тұлғаны мемлекеттік тіркеу нөмірі мен күні,</w:t>
      </w:r>
      <w:r>
        <w:br/>
      </w:r>
      <w:r>
        <w:rPr>
          <w:rFonts w:ascii="Times New Roman"/>
          <w:b w:val="false"/>
          <w:i w:val="false"/>
          <w:color w:val="000000"/>
          <w:sz w:val="28"/>
        </w:rPr>
        <w:t>
бизнес-сәйкестендiру нөмiрi;</w:t>
      </w:r>
      <w:r>
        <w:br/>
      </w:r>
      <w:r>
        <w:rPr>
          <w:rFonts w:ascii="Times New Roman"/>
          <w:b w:val="false"/>
          <w:i w:val="false"/>
          <w:color w:val="000000"/>
          <w:sz w:val="28"/>
        </w:rPr>
        <w:t>
      қызметкердің тегі, аты, әкесінің аты (ол болған кезде),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r>
        <w:br/>
      </w:r>
      <w:r>
        <w:rPr>
          <w:rFonts w:ascii="Times New Roman"/>
          <w:b w:val="false"/>
          <w:i w:val="false"/>
          <w:color w:val="000000"/>
          <w:sz w:val="28"/>
        </w:rPr>
        <w:t>
</w:t>
      </w:r>
      <w:r>
        <w:rPr>
          <w:rFonts w:ascii="Times New Roman"/>
          <w:b w:val="false"/>
          <w:i w:val="false"/>
          <w:color w:val="000000"/>
          <w:sz w:val="28"/>
        </w:rPr>
        <w:t>
      6) 31-баптың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53-бап</w:t>
      </w:r>
      <w:r>
        <w:rPr>
          <w:rFonts w:ascii="Times New Roman"/>
          <w:b w:val="false"/>
          <w:i w:val="false"/>
          <w:color w:val="000000"/>
          <w:sz w:val="28"/>
        </w:rPr>
        <w:t xml:space="preserve"> мынадай редакцияда жазылсын:</w:t>
      </w:r>
    </w:p>
    <w:bookmarkEnd w:id="0"/>
    <w:bookmarkStart w:name="z45" w:id="1"/>
    <w:p>
      <w:pPr>
        <w:spacing w:after="0"/>
        <w:ind w:left="0"/>
        <w:jc w:val="both"/>
      </w:pPr>
      <w:r>
        <w:rPr>
          <w:rFonts w:ascii="Times New Roman"/>
          <w:b w:val="false"/>
          <w:i w:val="false"/>
          <w:color w:val="000000"/>
          <w:sz w:val="28"/>
        </w:rPr>
        <w:t>
</w:t>
      </w:r>
      <w:r>
        <w:rPr>
          <w:rFonts w:ascii="Times New Roman"/>
          <w:b/>
          <w:i w:val="false"/>
          <w:color w:val="000000"/>
          <w:sz w:val="28"/>
        </w:rPr>
        <w:t>      «53-бап. Мерзiмiнiң өтуіне байланысты еңбек шартын</w:t>
      </w:r>
      <w:r>
        <w:br/>
      </w:r>
      <w:r>
        <w:rPr>
          <w:rFonts w:ascii="Times New Roman"/>
          <w:b w:val="false"/>
          <w:i w:val="false"/>
          <w:color w:val="000000"/>
          <w:sz w:val="28"/>
        </w:rPr>
        <w:t>
</w:t>
      </w:r>
      <w:r>
        <w:rPr>
          <w:rFonts w:ascii="Times New Roman"/>
          <w:b/>
          <w:i w:val="false"/>
          <w:color w:val="000000"/>
          <w:sz w:val="28"/>
        </w:rPr>
        <w:t>               тоқтату</w:t>
      </w:r>
    </w:p>
    <w:bookmarkEnd w:id="1"/>
    <w:bookmarkStart w:name="z199" w:id="2"/>
    <w:p>
      <w:pPr>
        <w:spacing w:after="0"/>
        <w:ind w:left="0"/>
        <w:jc w:val="both"/>
      </w:pPr>
      <w:r>
        <w:rPr>
          <w:rFonts w:ascii="Times New Roman"/>
          <w:b w:val="false"/>
          <w:i w:val="false"/>
          <w:color w:val="000000"/>
          <w:sz w:val="28"/>
        </w:rPr>
        <w:t>
      1. Белгiлi бiр мерзiмге жасалған еңбек шарты мерзiмiнiң өтуіне байланысты тоқтатылады.</w:t>
      </w:r>
      <w:r>
        <w:br/>
      </w:r>
      <w:r>
        <w:rPr>
          <w:rFonts w:ascii="Times New Roman"/>
          <w:b w:val="false"/>
          <w:i w:val="false"/>
          <w:color w:val="000000"/>
          <w:sz w:val="28"/>
        </w:rPr>
        <w:t>
</w:t>
      </w:r>
      <w:r>
        <w:rPr>
          <w:rFonts w:ascii="Times New Roman"/>
          <w:b w:val="false"/>
          <w:i w:val="false"/>
          <w:color w:val="000000"/>
          <w:sz w:val="28"/>
        </w:rPr>
        <w:t>
      2. Еңбек шартында келiсiлген мерзiмге сәйкес қызметкердiң соңғы жұмыс күнi белгiлi бiр мерзiмге жасалған еңбек шартының мерзiмi өткен күн болып табылады.</w:t>
      </w:r>
      <w:r>
        <w:br/>
      </w:r>
      <w:r>
        <w:rPr>
          <w:rFonts w:ascii="Times New Roman"/>
          <w:b w:val="false"/>
          <w:i w:val="false"/>
          <w:color w:val="000000"/>
          <w:sz w:val="28"/>
        </w:rPr>
        <w:t>
      Егер еңбек шартының мерзiмi өткен соң еңбек қатынастары iс жүзiнде жалғаса берсе және тараптардың ешқайсысы бұлардың тоқтатылуын талап етпесе, онда шарттың қолданылуы белгiленбеген мерзiмге ұзартылды деп есептеледi.</w:t>
      </w:r>
      <w:r>
        <w:br/>
      </w:r>
      <w:r>
        <w:rPr>
          <w:rFonts w:ascii="Times New Roman"/>
          <w:b w:val="false"/>
          <w:i w:val="false"/>
          <w:color w:val="000000"/>
          <w:sz w:val="28"/>
        </w:rPr>
        <w:t>
</w:t>
      </w:r>
      <w:r>
        <w:rPr>
          <w:rFonts w:ascii="Times New Roman"/>
          <w:b w:val="false"/>
          <w:i w:val="false"/>
          <w:color w:val="000000"/>
          <w:sz w:val="28"/>
        </w:rPr>
        <w:t>
      3. Жұмыстың аяқталған күні белгiлi бiр жұмыстың орындалу уақытына жасалған еңбек шартының мерзiмi өткен күн болып табылады.</w:t>
      </w:r>
      <w:r>
        <w:br/>
      </w:r>
      <w:r>
        <w:rPr>
          <w:rFonts w:ascii="Times New Roman"/>
          <w:b w:val="false"/>
          <w:i w:val="false"/>
          <w:color w:val="000000"/>
          <w:sz w:val="28"/>
        </w:rPr>
        <w:t>
</w:t>
      </w:r>
      <w:r>
        <w:rPr>
          <w:rFonts w:ascii="Times New Roman"/>
          <w:b w:val="false"/>
          <w:i w:val="false"/>
          <w:color w:val="000000"/>
          <w:sz w:val="28"/>
        </w:rPr>
        <w:t>
      4. Жұмыс орны (лауазымы) сақталған қызметкердiң жұмысқа шығатын күннiң алдындағы жұмыс күнi уақытша болмаған қызметкердiң орнын ауыстыру уақытына жасалған еңбек шарты мерзiмiнiң өткен күнi болып табылады.»;</w:t>
      </w:r>
      <w:r>
        <w:br/>
      </w:r>
      <w:r>
        <w:rPr>
          <w:rFonts w:ascii="Times New Roman"/>
          <w:b w:val="false"/>
          <w:i w:val="false"/>
          <w:color w:val="000000"/>
          <w:sz w:val="28"/>
        </w:rPr>
        <w:t>
</w:t>
      </w:r>
      <w:r>
        <w:rPr>
          <w:rFonts w:ascii="Times New Roman"/>
          <w:b w:val="false"/>
          <w:i w:val="false"/>
          <w:color w:val="000000"/>
          <w:sz w:val="28"/>
        </w:rPr>
        <w:t>
      8) 58-баптың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117-баптың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Еңбек жөніндегі үлгiлік (салалық, салааралық) нормалар мен нормативтердi тиiстi қызмет салаларының уәкiлеттi мемлекеттiк органдары еңбек жөнiндегi уәкiлеттi мемлекеттiк органмен келiсу бойынша ол белгiлеген тәртiппен бекiтедi.</w:t>
      </w:r>
      <w:r>
        <w:br/>
      </w:r>
      <w:r>
        <w:rPr>
          <w:rFonts w:ascii="Times New Roman"/>
          <w:b w:val="false"/>
          <w:i w:val="false"/>
          <w:color w:val="000000"/>
          <w:sz w:val="28"/>
        </w:rPr>
        <w:t>
      Барлық қызмет салалары үшін бірыңғай (салааралық), еңбек жөніндегі үлгiлiк нормалар мен нормативтердi еңбек жөнiндегi уәкiлеттi мемлекеттiк орган тиiстi қызмет салаларының мемлекеттiк органдарымен келісу бойынша бекiтеді.</w:t>
      </w:r>
      <w:r>
        <w:br/>
      </w:r>
      <w:r>
        <w:rPr>
          <w:rFonts w:ascii="Times New Roman"/>
          <w:b w:val="false"/>
          <w:i w:val="false"/>
          <w:color w:val="000000"/>
          <w:sz w:val="28"/>
        </w:rPr>
        <w:t>
</w:t>
      </w:r>
      <w:r>
        <w:rPr>
          <w:rFonts w:ascii="Times New Roman"/>
          <w:b w:val="false"/>
          <w:i w:val="false"/>
          <w:color w:val="000000"/>
          <w:sz w:val="28"/>
        </w:rPr>
        <w:t>
      3. Еңбек жөніндегі үлгiлік (салалық, салааралық) нормалар мен нормативтердi ауыстыруды және қайта қарауды оларды бекiткен органдар еңбек жөнiндегi уәкiлеттi мемлекеттiк орган белгiлеген тәртiппен жүзеге асырады.»;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122-баптың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Еңбекке ақы төлеудiң ең төмен стандарты республикалық бюджет туралы заңда белгiленген және тиiстi қаржы жылының 1 қаңтарында қолданыста болған айлық жалақының ең төмен мөлшерін және салалық келісімде айқындалатын салалық арттырушы коэффиценттерді есептеуден айқындалады.»;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124-бап</w:t>
      </w:r>
      <w:r>
        <w:rPr>
          <w:rFonts w:ascii="Times New Roman"/>
          <w:b w:val="false"/>
          <w:i w:val="false"/>
          <w:color w:val="000000"/>
          <w:sz w:val="28"/>
        </w:rPr>
        <w:t xml:space="preserve"> мынадай редакцияда жазылсын:</w:t>
      </w:r>
    </w:p>
    <w:bookmarkEnd w:id="2"/>
    <w:bookmarkStart w:name="z52" w:id="3"/>
    <w:p>
      <w:pPr>
        <w:spacing w:after="0"/>
        <w:ind w:left="0"/>
        <w:jc w:val="both"/>
      </w:pPr>
      <w:r>
        <w:rPr>
          <w:rFonts w:ascii="Times New Roman"/>
          <w:b w:val="false"/>
          <w:i w:val="false"/>
          <w:color w:val="000000"/>
          <w:sz w:val="28"/>
        </w:rPr>
        <w:t>
</w:t>
      </w:r>
      <w:r>
        <w:rPr>
          <w:rFonts w:ascii="Times New Roman"/>
          <w:b/>
          <w:i w:val="false"/>
          <w:color w:val="000000"/>
          <w:sz w:val="28"/>
        </w:rPr>
        <w:t>      «124-бап. Жалақыны индекстеу</w:t>
      </w:r>
    </w:p>
    <w:bookmarkEnd w:id="3"/>
    <w:bookmarkStart w:name="z53" w:id="4"/>
    <w:p>
      <w:pPr>
        <w:spacing w:after="0"/>
        <w:ind w:left="0"/>
        <w:jc w:val="both"/>
      </w:pPr>
      <w:r>
        <w:rPr>
          <w:rFonts w:ascii="Times New Roman"/>
          <w:b w:val="false"/>
          <w:i w:val="false"/>
          <w:color w:val="000000"/>
          <w:sz w:val="28"/>
        </w:rPr>
        <w:t>      Жалақыны индекстеуді жұмыс берушi Қазақстан Республикасының нормативтiк құқықтық актiлерiнде тиiстi кезеңге айқындалған инфляция деңгейiн негiзге ала отырып, келiсiмдерде, ұжымдық шартта немесе жұмыс берушiнiң актiсiнде белгiленген тәртiппен жүргiзеді.»;</w:t>
      </w:r>
      <w:r>
        <w:br/>
      </w:r>
      <w:r>
        <w:rPr>
          <w:rFonts w:ascii="Times New Roman"/>
          <w:b w:val="false"/>
          <w:i w:val="false"/>
          <w:color w:val="000000"/>
          <w:sz w:val="28"/>
        </w:rPr>
        <w:t>
      12) 138-3-баптың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Ұлттық біліктіліктер шеңберін әзірлеуді еңбек жөніндегі уәкілетті мемлекеттік орган білім беру саласындағы уәкілетті мемлекеттік органмен бірлесіп жүргізеді және оны әлеуметтік әріптестік пен әлеуметтік және еңбек қатынастарын реттеу жөніндегі республикалық комиссия бекітеді.»;</w:t>
      </w:r>
      <w:r>
        <w:br/>
      </w:r>
      <w:r>
        <w:rPr>
          <w:rFonts w:ascii="Times New Roman"/>
          <w:b w:val="false"/>
          <w:i w:val="false"/>
          <w:color w:val="000000"/>
          <w:sz w:val="28"/>
        </w:rPr>
        <w:t>
</w:t>
      </w:r>
      <w:r>
        <w:rPr>
          <w:rFonts w:ascii="Times New Roman"/>
          <w:b w:val="false"/>
          <w:i w:val="false"/>
          <w:color w:val="000000"/>
          <w:sz w:val="28"/>
        </w:rPr>
        <w:t>
      13) 138-4 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Салалық біліктіліктер шеңберін әзірлеуді тиісті қызмет салаларының уәкілетті мемлекеттік органдары жүргізеді және оны әлеуметтік әріптестік пен әлеуметтік және еңбек қатынастарын реттеу жөніндегі салалық комиссиялар бекітеді.»;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149-баптың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Әскерге шақыру және мерзімді әскери қызмет уақытында қызметкердің жұмыс орны (лауазымы) сақталады.»;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171-баптың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Келiсу комиссиясының қызметкерлерден тұратын мүшелерi қызметкерлердiң жалпы жиналысында (конференциясында) сайланады. Келiсу комиссиясының жұмыс берушiден тұратын мүшелерi жұмыс берушiнiң актiсiмен тағайындалады. Келiсу комиссиясының мүшелерi бiрiншi ұйымдастыру отырысында көпшiлiк дауыспен өз құрамынан төраға мен хатшыны сайлайды және тараптардың келісімімен медиаторды тарту туралы мәселе шешіледі.»;</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172-бап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«Жеке еңбек дауларын қарау жөнінде органдарға жүгіну мерзімінің өтуі қаралып жатқан жеке еңбек дауы бойынша медиация туралы шарттың қолданылу кезеңінде тоқтатыла тұрады.»;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185-баптың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Жүктi әйелдермен, үш жасқа дейiнгi балалары бар әйелдермен, он төрт жасқа дейiнгi баланы (он сегiз жасқа дейiнгi мүгедек баланы) тәрбиелеп отырған жалғызбасты аналармен, аталған балалар санатын анасыз тәрбиелеп отырған өзге де адамдармен еңбек шартын жұмыс берушiнiң бастамасы бойынша бұзуға, осы Кодекстiң 54-бабы 1-тармағының 1), 3) – 19) тармақшаларында көзделген жағдайларды қоспағанда, жол берiлмейдi.»;</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195-баптың</w:t>
      </w:r>
      <w:r>
        <w:rPr>
          <w:rFonts w:ascii="Times New Roman"/>
          <w:b w:val="false"/>
          <w:i w:val="false"/>
          <w:color w:val="000000"/>
          <w:sz w:val="28"/>
        </w:rPr>
        <w:t xml:space="preserve"> 1-тармағының 3) тармақшасындағы «немесе» деген сөз «не» деген сөзбен ауыстырылсын;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230-бап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20) мынадай мазмұндағы 230-1-баппен толықтырылсын:</w:t>
      </w:r>
    </w:p>
    <w:bookmarkEnd w:id="4"/>
    <w:bookmarkStart w:name="z68" w:id="5"/>
    <w:p>
      <w:pPr>
        <w:spacing w:after="0"/>
        <w:ind w:left="0"/>
        <w:jc w:val="both"/>
      </w:pPr>
      <w:r>
        <w:rPr>
          <w:rFonts w:ascii="Times New Roman"/>
          <w:b w:val="false"/>
          <w:i w:val="false"/>
          <w:color w:val="000000"/>
          <w:sz w:val="28"/>
        </w:rPr>
        <w:t>
</w:t>
      </w:r>
      <w:r>
        <w:rPr>
          <w:rFonts w:ascii="Times New Roman"/>
          <w:b/>
          <w:i w:val="false"/>
          <w:color w:val="000000"/>
          <w:sz w:val="28"/>
        </w:rPr>
        <w:t>      «230-1 бап. Азаматтық қызметшiлер лауазымдарының</w:t>
      </w:r>
      <w:r>
        <w:br/>
      </w:r>
      <w:r>
        <w:rPr>
          <w:rFonts w:ascii="Times New Roman"/>
          <w:b w:val="false"/>
          <w:i w:val="false"/>
          <w:color w:val="000000"/>
          <w:sz w:val="28"/>
        </w:rPr>
        <w:t>
</w:t>
      </w:r>
      <w:r>
        <w:rPr>
          <w:rFonts w:ascii="Times New Roman"/>
          <w:b/>
          <w:i w:val="false"/>
          <w:color w:val="000000"/>
          <w:sz w:val="28"/>
        </w:rPr>
        <w:t>                  тiзілімдері</w:t>
      </w:r>
    </w:p>
    <w:bookmarkEnd w:id="5"/>
    <w:bookmarkStart w:name="z69" w:id="6"/>
    <w:p>
      <w:pPr>
        <w:spacing w:after="0"/>
        <w:ind w:left="0"/>
        <w:jc w:val="both"/>
      </w:pPr>
      <w:r>
        <w:rPr>
          <w:rFonts w:ascii="Times New Roman"/>
          <w:b w:val="false"/>
          <w:i w:val="false"/>
          <w:color w:val="000000"/>
          <w:sz w:val="28"/>
        </w:rPr>
        <w:t>      Азаматтық қызметшiлер лауазымдарының тiзілімін әзірлеуді және бекітуді тиісті қызмет салаларының уәкілетті мемлекеттік органдары еңбек жөніндегі уәкілетті мемлекеттік органмен келісу бойынша жүргізеді.»;</w:t>
      </w:r>
      <w:r>
        <w:br/>
      </w:r>
      <w:r>
        <w:rPr>
          <w:rFonts w:ascii="Times New Roman"/>
          <w:b w:val="false"/>
          <w:i w:val="false"/>
          <w:color w:val="000000"/>
          <w:sz w:val="28"/>
        </w:rPr>
        <w:t>
      21) мынадай мазмұндағы 28-1-тараумен толықтырылсын:</w:t>
      </w:r>
    </w:p>
    <w:bookmarkEnd w:id="6"/>
    <w:bookmarkStart w:name="z70" w:id="7"/>
    <w:p>
      <w:pPr>
        <w:spacing w:after="0"/>
        <w:ind w:left="0"/>
        <w:jc w:val="left"/>
      </w:pPr>
      <w:r>
        <w:rPr>
          <w:rFonts w:ascii="Times New Roman"/>
          <w:b/>
          <w:i w:val="false"/>
          <w:color w:val="000000"/>
        </w:rPr>
        <w:t xml:space="preserve">        
«28-1-тарау. Кәсіптік одақтың кәсіподақ органдарының</w:t>
      </w:r>
      <w:r>
        <w:br/>
      </w:r>
      <w:r>
        <w:rPr>
          <w:rFonts w:ascii="Times New Roman"/>
          <w:b/>
          <w:i w:val="false"/>
          <w:color w:val="000000"/>
        </w:rPr>
        <w:t>
құрамына кіретін қызметкерлердiң еңбегiн</w:t>
      </w:r>
      <w:r>
        <w:br/>
      </w:r>
      <w:r>
        <w:rPr>
          <w:rFonts w:ascii="Times New Roman"/>
          <w:b/>
          <w:i w:val="false"/>
          <w:color w:val="000000"/>
        </w:rPr>
        <w:t>
реттеу ерекшелiктерi</w:t>
      </w:r>
    </w:p>
    <w:bookmarkEnd w:id="7"/>
    <w:bookmarkStart w:name="z203" w:id="8"/>
    <w:p>
      <w:pPr>
        <w:spacing w:after="0"/>
        <w:ind w:left="0"/>
        <w:jc w:val="both"/>
      </w:pPr>
      <w:r>
        <w:rPr>
          <w:rFonts w:ascii="Times New Roman"/>
          <w:b w:val="false"/>
          <w:i w:val="false"/>
          <w:color w:val="000000"/>
          <w:sz w:val="28"/>
        </w:rPr>
        <w:t>
</w:t>
      </w:r>
      <w:r>
        <w:rPr>
          <w:rFonts w:ascii="Times New Roman"/>
          <w:b/>
          <w:i w:val="false"/>
          <w:color w:val="000000"/>
          <w:sz w:val="28"/>
        </w:rPr>
        <w:t>      257-2-бап. Кәсіптік одақтың кәсіподақ органдарының</w:t>
      </w:r>
      <w:r>
        <w:br/>
      </w:r>
      <w:r>
        <w:rPr>
          <w:rFonts w:ascii="Times New Roman"/>
          <w:b w:val="false"/>
          <w:i w:val="false"/>
          <w:color w:val="000000"/>
          <w:sz w:val="28"/>
        </w:rPr>
        <w:t>
</w:t>
      </w:r>
      <w:r>
        <w:rPr>
          <w:rFonts w:ascii="Times New Roman"/>
          <w:b/>
          <w:i w:val="false"/>
          <w:color w:val="000000"/>
          <w:sz w:val="28"/>
        </w:rPr>
        <w:t>                 құрамына кіретін қызметкерлердiң еңбегiн</w:t>
      </w:r>
      <w:r>
        <w:br/>
      </w:r>
      <w:r>
        <w:rPr>
          <w:rFonts w:ascii="Times New Roman"/>
          <w:b w:val="false"/>
          <w:i w:val="false"/>
          <w:color w:val="000000"/>
          <w:sz w:val="28"/>
        </w:rPr>
        <w:t>
</w:t>
      </w:r>
      <w:r>
        <w:rPr>
          <w:rFonts w:ascii="Times New Roman"/>
          <w:b/>
          <w:i w:val="false"/>
          <w:color w:val="000000"/>
          <w:sz w:val="28"/>
        </w:rPr>
        <w:t>                 реттеу</w:t>
      </w:r>
    </w:p>
    <w:bookmarkEnd w:id="8"/>
    <w:bookmarkStart w:name="z71" w:id="9"/>
    <w:p>
      <w:pPr>
        <w:spacing w:after="0"/>
        <w:ind w:left="0"/>
        <w:jc w:val="both"/>
      </w:pPr>
      <w:r>
        <w:rPr>
          <w:rFonts w:ascii="Times New Roman"/>
          <w:b w:val="false"/>
          <w:i w:val="false"/>
          <w:color w:val="000000"/>
          <w:sz w:val="28"/>
        </w:rPr>
        <w:t>      Кәсіптік одақтың кәсіподақ органдарының құрамына кіретін қызметкерлердiң еңбегі «Кәсіптік одақтар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ерекшелiктермен бiрге осы Кодекспен реттеледi.»;</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263-бапта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Әлеуметтік әріптестікті республикалық деңгейде ұйымдастыруды қамтамасыз ету еңбек жөніндегі уәкілетті мемлекеттік органға жүктеледі.»;</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Кәсіптік одақтардың республикалық бiрлестiктері қызметкерлердiң республикалық деңгейдегі өкiлеттi өкiлдерi болып табылады.»;</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264-бапта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Әлеуметтік әріптестікті салалық деңгейде ұйымдастыруды қамтамасыз ету тиiстi қызмет салаларының уәкiлеттi мемлекеттік органдарына жүктеледі.»;</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Салалық кәсіптік одақтар қызметкерлердiң салалық деңгейдегі өкiлеттi өкiлдерi болып табылады.»;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265-бапта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Әлеуметтік әріптестікті өңірлік деңгейде ұйымдастыруды қамтамасыз ету тиісті әкімшілік-аумақтық бірліктің жергілікті атқарушы органдарына жүктеледі.»;</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Кәсіптік одақтардың аумақтық бiрлестiктері қызметкерлердiң өңірлік деңгейдегі өкiлеттi өкiлдерi болып табылады.»;</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268</w:t>
      </w:r>
      <w:r>
        <w:rPr>
          <w:rFonts w:ascii="Times New Roman"/>
          <w:b w:val="false"/>
          <w:i w:val="false"/>
          <w:color w:val="000000"/>
          <w:sz w:val="28"/>
        </w:rPr>
        <w:t>, </w:t>
      </w:r>
      <w:r>
        <w:rPr>
          <w:rFonts w:ascii="Times New Roman"/>
          <w:b w:val="false"/>
          <w:i w:val="false"/>
          <w:color w:val="000000"/>
          <w:sz w:val="28"/>
        </w:rPr>
        <w:t>276</w:t>
      </w:r>
      <w:r>
        <w:rPr>
          <w:rFonts w:ascii="Times New Roman"/>
          <w:b w:val="false"/>
          <w:i w:val="false"/>
          <w:color w:val="000000"/>
          <w:sz w:val="28"/>
        </w:rPr>
        <w:t xml:space="preserve"> және </w:t>
      </w:r>
      <w:r>
        <w:rPr>
          <w:rFonts w:ascii="Times New Roman"/>
          <w:b w:val="false"/>
          <w:i w:val="false"/>
          <w:color w:val="000000"/>
          <w:sz w:val="28"/>
        </w:rPr>
        <w:t>278-баптар</w:t>
      </w:r>
      <w:r>
        <w:rPr>
          <w:rFonts w:ascii="Times New Roman"/>
          <w:b w:val="false"/>
          <w:i w:val="false"/>
          <w:color w:val="000000"/>
          <w:sz w:val="28"/>
        </w:rPr>
        <w:t xml:space="preserve"> мынадай редакцияда жазылсын:</w:t>
      </w:r>
    </w:p>
    <w:bookmarkEnd w:id="9"/>
    <w:bookmarkStart w:name="z87" w:id="10"/>
    <w:p>
      <w:pPr>
        <w:spacing w:after="0"/>
        <w:ind w:left="0"/>
        <w:jc w:val="both"/>
      </w:pPr>
      <w:r>
        <w:rPr>
          <w:rFonts w:ascii="Times New Roman"/>
          <w:b w:val="false"/>
          <w:i w:val="false"/>
          <w:color w:val="000000"/>
          <w:sz w:val="28"/>
        </w:rPr>
        <w:t>
</w:t>
      </w:r>
      <w:r>
        <w:rPr>
          <w:rFonts w:ascii="Times New Roman"/>
          <w:b/>
          <w:i w:val="false"/>
          <w:color w:val="000000"/>
          <w:sz w:val="28"/>
        </w:rPr>
        <w:t>      «268-бап. Республикалық, салалық, өңірлік комиссиялардың</w:t>
      </w:r>
      <w:r>
        <w:br/>
      </w:r>
      <w:r>
        <w:rPr>
          <w:rFonts w:ascii="Times New Roman"/>
          <w:b w:val="false"/>
          <w:i w:val="false"/>
          <w:color w:val="000000"/>
          <w:sz w:val="28"/>
        </w:rPr>
        <w:t>
</w:t>
      </w:r>
      <w:r>
        <w:rPr>
          <w:rFonts w:ascii="Times New Roman"/>
          <w:b/>
          <w:i w:val="false"/>
          <w:color w:val="000000"/>
          <w:sz w:val="28"/>
        </w:rPr>
        <w:t>                негізгі мақсаттары, міндеттері және функциялары</w:t>
      </w:r>
    </w:p>
    <w:bookmarkEnd w:id="10"/>
    <w:bookmarkStart w:name="z88" w:id="11"/>
    <w:p>
      <w:pPr>
        <w:spacing w:after="0"/>
        <w:ind w:left="0"/>
        <w:jc w:val="both"/>
      </w:pPr>
      <w:r>
        <w:rPr>
          <w:rFonts w:ascii="Times New Roman"/>
          <w:b w:val="false"/>
          <w:i w:val="false"/>
          <w:color w:val="000000"/>
          <w:sz w:val="28"/>
        </w:rPr>
        <w:t>
      1. Комиссиялардың негізгі мақсаттары әлеуметтік және еңбек қатынастарын реттеу және әлеуметтік әріптестік тараптарының мүдделерін келісу болып табылады.</w:t>
      </w:r>
      <w:r>
        <w:br/>
      </w:r>
      <w:r>
        <w:rPr>
          <w:rFonts w:ascii="Times New Roman"/>
          <w:b w:val="false"/>
          <w:i w:val="false"/>
          <w:color w:val="000000"/>
          <w:sz w:val="28"/>
        </w:rPr>
        <w:t>
</w:t>
      </w:r>
      <w:r>
        <w:rPr>
          <w:rFonts w:ascii="Times New Roman"/>
          <w:b w:val="false"/>
          <w:i w:val="false"/>
          <w:color w:val="000000"/>
          <w:sz w:val="28"/>
        </w:rPr>
        <w:t>
      2. Комиссиялардың негізгі міндеттері:</w:t>
      </w:r>
      <w:r>
        <w:br/>
      </w:r>
      <w:r>
        <w:rPr>
          <w:rFonts w:ascii="Times New Roman"/>
          <w:b w:val="false"/>
          <w:i w:val="false"/>
          <w:color w:val="000000"/>
          <w:sz w:val="28"/>
        </w:rPr>
        <w:t>
      1) әлеуметтік және экономикалық саясаттың негізгі бағыттары бойынша әлеуметтік әріптестік тараптарының ұстанымдарын келісу;</w:t>
      </w:r>
      <w:r>
        <w:br/>
      </w:r>
      <w:r>
        <w:rPr>
          <w:rFonts w:ascii="Times New Roman"/>
          <w:b w:val="false"/>
          <w:i w:val="false"/>
          <w:color w:val="000000"/>
          <w:sz w:val="28"/>
        </w:rPr>
        <w:t>
      2) келісімдерді әзірлеу және жасасу;</w:t>
      </w:r>
      <w:r>
        <w:br/>
      </w:r>
      <w:r>
        <w:rPr>
          <w:rFonts w:ascii="Times New Roman"/>
          <w:b w:val="false"/>
          <w:i w:val="false"/>
          <w:color w:val="000000"/>
          <w:sz w:val="28"/>
        </w:rPr>
        <w:t>
      3) келісімдерді іске асыру жөніндегі іс-шараларды әзірлеу, келісу және бекіту;</w:t>
      </w:r>
      <w:r>
        <w:br/>
      </w:r>
      <w:r>
        <w:rPr>
          <w:rFonts w:ascii="Times New Roman"/>
          <w:b w:val="false"/>
          <w:i w:val="false"/>
          <w:color w:val="000000"/>
          <w:sz w:val="28"/>
        </w:rPr>
        <w:t>
      4) халықаралық еңбек нормаларын ратификациялауға және қолдануға байланысты мәселелер бойынша консультациялар жүргізу және ұсынымдар тұжырымдау болып табылады.</w:t>
      </w:r>
      <w:r>
        <w:br/>
      </w:r>
      <w:r>
        <w:rPr>
          <w:rFonts w:ascii="Times New Roman"/>
          <w:b w:val="false"/>
          <w:i w:val="false"/>
          <w:color w:val="000000"/>
          <w:sz w:val="28"/>
        </w:rPr>
        <w:t>
</w:t>
      </w:r>
      <w:r>
        <w:rPr>
          <w:rFonts w:ascii="Times New Roman"/>
          <w:b w:val="false"/>
          <w:i w:val="false"/>
          <w:color w:val="000000"/>
          <w:sz w:val="28"/>
        </w:rPr>
        <w:t>
      3. Комиссиялар өздері бекіткен ережелерге және жұмыс жоспарларына сәйкес жұмыс істейді. Комиссиялардың отырыстары жылына кемінде екі рет өткізіледі.</w:t>
      </w:r>
      <w:r>
        <w:br/>
      </w:r>
      <w:r>
        <w:rPr>
          <w:rFonts w:ascii="Times New Roman"/>
          <w:b w:val="false"/>
          <w:i w:val="false"/>
          <w:color w:val="000000"/>
          <w:sz w:val="28"/>
        </w:rPr>
        <w:t>
</w:t>
      </w:r>
      <w:r>
        <w:rPr>
          <w:rFonts w:ascii="Times New Roman"/>
          <w:b w:val="false"/>
          <w:i w:val="false"/>
          <w:color w:val="000000"/>
          <w:sz w:val="28"/>
        </w:rPr>
        <w:t>
      4. Республикалық комиссияның функциялары:</w:t>
      </w:r>
      <w:r>
        <w:br/>
      </w:r>
      <w:r>
        <w:rPr>
          <w:rFonts w:ascii="Times New Roman"/>
          <w:b w:val="false"/>
          <w:i w:val="false"/>
          <w:color w:val="000000"/>
          <w:sz w:val="28"/>
        </w:rPr>
        <w:t>
      1) әлеуметтік-еңбек қатынастары саласындағы заң жобаларын (әлеуметтік әріптестік тараптарының бастамасы бойынша) қарау және олар бойынша ұсынымдар шығару;</w:t>
      </w:r>
      <w:r>
        <w:br/>
      </w:r>
      <w:r>
        <w:rPr>
          <w:rFonts w:ascii="Times New Roman"/>
          <w:b w:val="false"/>
          <w:i w:val="false"/>
          <w:color w:val="000000"/>
          <w:sz w:val="28"/>
        </w:rPr>
        <w:t>
      2) атқарушы билік органдарына әлеуметтік-еңбек қатынастары саласындағы нормативтік құқықтық актілерді әзірлеу және қабылдау туралы ұсыныстар енгізу;</w:t>
      </w:r>
      <w:r>
        <w:br/>
      </w:r>
      <w:r>
        <w:rPr>
          <w:rFonts w:ascii="Times New Roman"/>
          <w:b w:val="false"/>
          <w:i w:val="false"/>
          <w:color w:val="000000"/>
          <w:sz w:val="28"/>
        </w:rPr>
        <w:t>
      3) ұлттық біліктілік шеңберін бекіту;</w:t>
      </w:r>
      <w:r>
        <w:br/>
      </w:r>
      <w:r>
        <w:rPr>
          <w:rFonts w:ascii="Times New Roman"/>
          <w:b w:val="false"/>
          <w:i w:val="false"/>
          <w:color w:val="000000"/>
          <w:sz w:val="28"/>
        </w:rPr>
        <w:t>
      4) әлеуметтік-еңбек жанжалдарының және ереуілдердің алдын алу және оларды болғызбау жөніндегі іс-шараларды әзірлеу және келісу;</w:t>
      </w:r>
      <w:r>
        <w:br/>
      </w: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келісу;</w:t>
      </w:r>
      <w:r>
        <w:br/>
      </w:r>
      <w:r>
        <w:rPr>
          <w:rFonts w:ascii="Times New Roman"/>
          <w:b w:val="false"/>
          <w:i w:val="false"/>
          <w:color w:val="000000"/>
          <w:sz w:val="28"/>
        </w:rPr>
        <w:t>
      6) бас келісімді жасасу және оның орындалуына мониторингті жүзеге асыру;</w:t>
      </w:r>
      <w:r>
        <w:br/>
      </w:r>
      <w:r>
        <w:rPr>
          <w:rFonts w:ascii="Times New Roman"/>
          <w:b w:val="false"/>
          <w:i w:val="false"/>
          <w:color w:val="000000"/>
          <w:sz w:val="28"/>
        </w:rPr>
        <w:t>
      7) салалық және өңірлік деңгейлерде келісімдер әзірлеуге және қабылдауға қатысу үшін байқаушылар тобын қалыптастыру;</w:t>
      </w:r>
      <w:r>
        <w:br/>
      </w:r>
      <w:r>
        <w:rPr>
          <w:rFonts w:ascii="Times New Roman"/>
          <w:b w:val="false"/>
          <w:i w:val="false"/>
          <w:color w:val="000000"/>
          <w:sz w:val="28"/>
        </w:rPr>
        <w:t>
      8) республикалық комиссияның негізгі мақсаттары мен міндеттерін іске асыруға бағытталған өзге де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5. Салалық комиссияның функциялары:</w:t>
      </w:r>
      <w:r>
        <w:br/>
      </w:r>
      <w:r>
        <w:rPr>
          <w:rFonts w:ascii="Times New Roman"/>
          <w:b w:val="false"/>
          <w:i w:val="false"/>
          <w:color w:val="000000"/>
          <w:sz w:val="28"/>
        </w:rPr>
        <w:t>
      1) тиісті саланың әлеуметтік әріптестік тараптарының бас келісімді, республикалық комиссия шешімдерін орындауын қамтамасыз ету;</w:t>
      </w:r>
      <w:r>
        <w:br/>
      </w:r>
      <w:r>
        <w:rPr>
          <w:rFonts w:ascii="Times New Roman"/>
          <w:b w:val="false"/>
          <w:i w:val="false"/>
          <w:color w:val="000000"/>
          <w:sz w:val="28"/>
        </w:rPr>
        <w:t>
      2) тиісті саланың бағдарламалық және стратегиялық құжаттарын (әлеуметтік әріптестік тараптарының бастамасы бойынша) қарау;</w:t>
      </w:r>
      <w:r>
        <w:br/>
      </w: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іс-шараларды әзірлеу және келісу;</w:t>
      </w:r>
      <w:r>
        <w:br/>
      </w:r>
      <w:r>
        <w:rPr>
          <w:rFonts w:ascii="Times New Roman"/>
          <w:b w:val="false"/>
          <w:i w:val="false"/>
          <w:color w:val="000000"/>
          <w:sz w:val="28"/>
        </w:rPr>
        <w:t>
      4) жұмыспен қамтуды қамтамасыз етуге және жұмыссыздық деңгейін қысқартуға бағытталған шараларды келісу;</w:t>
      </w:r>
      <w:r>
        <w:br/>
      </w:r>
      <w:r>
        <w:rPr>
          <w:rFonts w:ascii="Times New Roman"/>
          <w:b w:val="false"/>
          <w:i w:val="false"/>
          <w:color w:val="000000"/>
          <w:sz w:val="28"/>
        </w:rPr>
        <w:t>
      5) салалық келісімді жасасу және оның орындалуына мониторингті жүзеге асыру;</w:t>
      </w:r>
      <w:r>
        <w:br/>
      </w:r>
      <w:r>
        <w:rPr>
          <w:rFonts w:ascii="Times New Roman"/>
          <w:b w:val="false"/>
          <w:i w:val="false"/>
          <w:color w:val="000000"/>
          <w:sz w:val="28"/>
        </w:rPr>
        <w:t>
      6) саланың еңбекке ақы төлеу жүйесінің, оның ішінде:</w:t>
      </w:r>
      <w:r>
        <w:br/>
      </w:r>
      <w:r>
        <w:rPr>
          <w:rFonts w:ascii="Times New Roman"/>
          <w:b w:val="false"/>
          <w:i w:val="false"/>
          <w:color w:val="000000"/>
          <w:sz w:val="28"/>
        </w:rPr>
        <w:t>
      саладағы ең төмен тарифтік мөлшерлемені (айлықақыны);</w:t>
      </w:r>
      <w:r>
        <w:br/>
      </w:r>
      <w:r>
        <w:rPr>
          <w:rFonts w:ascii="Times New Roman"/>
          <w:b w:val="false"/>
          <w:i w:val="false"/>
          <w:color w:val="000000"/>
          <w:sz w:val="28"/>
        </w:rPr>
        <w:t>
      разрядаралық коэффициенттердің шекті мәндерін;</w:t>
      </w:r>
      <w:r>
        <w:br/>
      </w:r>
      <w:r>
        <w:rPr>
          <w:rFonts w:ascii="Times New Roman"/>
          <w:b w:val="false"/>
          <w:i w:val="false"/>
          <w:color w:val="000000"/>
          <w:sz w:val="28"/>
        </w:rPr>
        <w:t>
      салалық арттырушы коэффициенттерді;</w:t>
      </w:r>
      <w:r>
        <w:br/>
      </w:r>
      <w:r>
        <w:rPr>
          <w:rFonts w:ascii="Times New Roman"/>
          <w:b w:val="false"/>
          <w:i w:val="false"/>
          <w:color w:val="000000"/>
          <w:sz w:val="28"/>
        </w:rPr>
        <w:t>
      ауыр жұмыстарда, еңбек жағдайлары зиянды (ерекше зиянды), қауіпті жұмыстарда істейтін қызметкерлерге қосымша ақы белгілеудің бірыңғай тәртібін белгілеудің негізгі қағидаттарын әзірлеу;</w:t>
      </w:r>
      <w:r>
        <w:br/>
      </w:r>
      <w:r>
        <w:rPr>
          <w:rFonts w:ascii="Times New Roman"/>
          <w:b w:val="false"/>
          <w:i w:val="false"/>
          <w:color w:val="000000"/>
          <w:sz w:val="28"/>
        </w:rPr>
        <w:t>
      7) салалық біліктілік шеңберін бекіту;</w:t>
      </w:r>
      <w:r>
        <w:br/>
      </w:r>
      <w:r>
        <w:rPr>
          <w:rFonts w:ascii="Times New Roman"/>
          <w:b w:val="false"/>
          <w:i w:val="false"/>
          <w:color w:val="000000"/>
          <w:sz w:val="28"/>
        </w:rPr>
        <w:t>
      8) Еңбек қауіпсіздігі және еңбекті қорғау жөніндегі кеңесті қалыптастыру;</w:t>
      </w:r>
      <w:r>
        <w:br/>
      </w:r>
      <w:r>
        <w:rPr>
          <w:rFonts w:ascii="Times New Roman"/>
          <w:b w:val="false"/>
          <w:i w:val="false"/>
          <w:color w:val="000000"/>
          <w:sz w:val="28"/>
        </w:rPr>
        <w:t>
      9) Ұжымдық еңбек дауларының алдын алу және оларды шешу үшін еңбек төрелігі жөніндегі кеңесті қалыптастыру;</w:t>
      </w:r>
      <w:r>
        <w:br/>
      </w:r>
      <w:r>
        <w:rPr>
          <w:rFonts w:ascii="Times New Roman"/>
          <w:b w:val="false"/>
          <w:i w:val="false"/>
          <w:color w:val="000000"/>
          <w:sz w:val="28"/>
        </w:rPr>
        <w:t>
      10) келісімдер мен ұжымдық шарттарды әзірлеуге және қабылдауға қатысу үшін байқаушылар тобын қалыптастыру;</w:t>
      </w:r>
      <w:r>
        <w:br/>
      </w:r>
      <w:r>
        <w:rPr>
          <w:rFonts w:ascii="Times New Roman"/>
          <w:b w:val="false"/>
          <w:i w:val="false"/>
          <w:color w:val="000000"/>
          <w:sz w:val="28"/>
        </w:rPr>
        <w:t>
      11) кадрлық әлеуетті және біліктіліктерді дамыту жөніндегі үйлестіру орталығын қалыптастыру;</w:t>
      </w:r>
      <w:r>
        <w:br/>
      </w:r>
      <w:r>
        <w:rPr>
          <w:rFonts w:ascii="Times New Roman"/>
          <w:b w:val="false"/>
          <w:i w:val="false"/>
          <w:color w:val="000000"/>
          <w:sz w:val="28"/>
        </w:rPr>
        <w:t>
      12) салалық комиссияның негізгі мақсаттары мен міндеттерін іске асыруға бағытталған өзге де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6. Өңірлік комиссияның функциялары:</w:t>
      </w:r>
      <w:r>
        <w:br/>
      </w:r>
      <w:r>
        <w:rPr>
          <w:rFonts w:ascii="Times New Roman"/>
          <w:b w:val="false"/>
          <w:i w:val="false"/>
          <w:color w:val="000000"/>
          <w:sz w:val="28"/>
        </w:rPr>
        <w:t>
      1) әлеуметтік әріптестік тараптарының бас келісімді, салалық келісімдерді және республикалық және салалық комиссиялардың шешімдерін орындауын қамтамасыз ету;</w:t>
      </w:r>
      <w:r>
        <w:br/>
      </w:r>
      <w:r>
        <w:rPr>
          <w:rFonts w:ascii="Times New Roman"/>
          <w:b w:val="false"/>
          <w:i w:val="false"/>
          <w:color w:val="000000"/>
          <w:sz w:val="28"/>
        </w:rPr>
        <w:t>
      2) өңірдің бағдарламалық және стратегиялық құжаттарын (әлеуметтік әріптестік тараптарының бастамасы бойынша) қарау;</w:t>
      </w:r>
      <w:r>
        <w:br/>
      </w: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іс-шараларды әзірлеу және келісу;</w:t>
      </w:r>
      <w:r>
        <w:br/>
      </w:r>
      <w:r>
        <w:rPr>
          <w:rFonts w:ascii="Times New Roman"/>
          <w:b w:val="false"/>
          <w:i w:val="false"/>
          <w:color w:val="000000"/>
          <w:sz w:val="28"/>
        </w:rPr>
        <w:t>
      4) жұмыс берушілерге және қызметкерлердің өкілдеріне еңбек дауларын реттеуге жәрдемдесу;</w:t>
      </w:r>
      <w:r>
        <w:br/>
      </w: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w:t>
      </w:r>
      <w:r>
        <w:br/>
      </w:r>
      <w:r>
        <w:rPr>
          <w:rFonts w:ascii="Times New Roman"/>
          <w:b w:val="false"/>
          <w:i w:val="false"/>
          <w:color w:val="000000"/>
          <w:sz w:val="28"/>
        </w:rPr>
        <w:t>
      6) өңірлік келісімді жасасу және оның орындалуын мониторингтеу;</w:t>
      </w:r>
      <w:r>
        <w:br/>
      </w:r>
      <w:r>
        <w:rPr>
          <w:rFonts w:ascii="Times New Roman"/>
          <w:b w:val="false"/>
          <w:i w:val="false"/>
          <w:color w:val="000000"/>
          <w:sz w:val="28"/>
        </w:rPr>
        <w:t>
      7) Ұжымдық еңбек дауларының алдын алу және оларды шешу мәселелері жөніндегі кеңесті қалыптастыру;</w:t>
      </w:r>
      <w:r>
        <w:br/>
      </w:r>
      <w:r>
        <w:rPr>
          <w:rFonts w:ascii="Times New Roman"/>
          <w:b w:val="false"/>
          <w:i w:val="false"/>
          <w:color w:val="000000"/>
          <w:sz w:val="28"/>
        </w:rPr>
        <w:t>
      8) өңірлік комиссияның негізгі мақсаттары мен міндеттерін іске асыруға бағытталған өзге де функцияларды жүзеге асыру болып табылады.»;</w:t>
      </w:r>
    </w:p>
    <w:bookmarkEnd w:id="11"/>
    <w:bookmarkStart w:name="z94" w:id="12"/>
    <w:p>
      <w:pPr>
        <w:spacing w:after="0"/>
        <w:ind w:left="0"/>
        <w:jc w:val="both"/>
      </w:pPr>
      <w:r>
        <w:rPr>
          <w:rFonts w:ascii="Times New Roman"/>
          <w:b w:val="false"/>
          <w:i w:val="false"/>
          <w:color w:val="000000"/>
          <w:sz w:val="28"/>
        </w:rPr>
        <w:t>
</w:t>
      </w:r>
      <w:r>
        <w:rPr>
          <w:rFonts w:ascii="Times New Roman"/>
          <w:b/>
          <w:i w:val="false"/>
          <w:color w:val="000000"/>
          <w:sz w:val="28"/>
        </w:rPr>
        <w:t>      «276-бап. Келісімдердің мазмұны</w:t>
      </w:r>
    </w:p>
    <w:bookmarkEnd w:id="12"/>
    <w:bookmarkStart w:name="z95" w:id="13"/>
    <w:p>
      <w:pPr>
        <w:spacing w:after="0"/>
        <w:ind w:left="0"/>
        <w:jc w:val="both"/>
      </w:pPr>
      <w:r>
        <w:rPr>
          <w:rFonts w:ascii="Times New Roman"/>
          <w:b w:val="false"/>
          <w:i w:val="false"/>
          <w:color w:val="000000"/>
          <w:sz w:val="28"/>
        </w:rPr>
        <w:t>
      1. Келісімдер:</w:t>
      </w:r>
      <w:r>
        <w:br/>
      </w:r>
      <w:r>
        <w:rPr>
          <w:rFonts w:ascii="Times New Roman"/>
          <w:b w:val="false"/>
          <w:i w:val="false"/>
          <w:color w:val="000000"/>
          <w:sz w:val="28"/>
        </w:rPr>
        <w:t>
      1) қолданылу мерзімі туралы;</w:t>
      </w:r>
      <w:r>
        <w:br/>
      </w:r>
      <w:r>
        <w:rPr>
          <w:rFonts w:ascii="Times New Roman"/>
          <w:b w:val="false"/>
          <w:i w:val="false"/>
          <w:color w:val="000000"/>
          <w:sz w:val="28"/>
        </w:rPr>
        <w:t>
      2) орындалуын бақылау тәртібі туралы;</w:t>
      </w:r>
      <w:r>
        <w:br/>
      </w:r>
      <w:r>
        <w:rPr>
          <w:rFonts w:ascii="Times New Roman"/>
          <w:b w:val="false"/>
          <w:i w:val="false"/>
          <w:color w:val="000000"/>
          <w:sz w:val="28"/>
        </w:rPr>
        <w:t>
      3) келісімге өзгерістер мен толықтырулар енгізу тәртібі туралы;</w:t>
      </w:r>
      <w:r>
        <w:br/>
      </w:r>
      <w:r>
        <w:rPr>
          <w:rFonts w:ascii="Times New Roman"/>
          <w:b w:val="false"/>
          <w:i w:val="false"/>
          <w:color w:val="000000"/>
          <w:sz w:val="28"/>
        </w:rPr>
        <w:t>
      4) тараптардың өздеріне алған міндеттемелерді орындамаған жағдайдағы жауаптылығы туралы ережелерді қамтуға тиіс.</w:t>
      </w:r>
      <w:r>
        <w:br/>
      </w:r>
      <w:r>
        <w:rPr>
          <w:rFonts w:ascii="Times New Roman"/>
          <w:b w:val="false"/>
          <w:i w:val="false"/>
          <w:color w:val="000000"/>
          <w:sz w:val="28"/>
        </w:rPr>
        <w:t>
</w:t>
      </w:r>
      <w:r>
        <w:rPr>
          <w:rFonts w:ascii="Times New Roman"/>
          <w:b w:val="false"/>
          <w:i w:val="false"/>
          <w:color w:val="000000"/>
          <w:sz w:val="28"/>
        </w:rPr>
        <w:t>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r>
        <w:br/>
      </w:r>
      <w:r>
        <w:rPr>
          <w:rFonts w:ascii="Times New Roman"/>
          <w:b w:val="false"/>
          <w:i w:val="false"/>
          <w:color w:val="000000"/>
          <w:sz w:val="28"/>
        </w:rPr>
        <w:t>
</w:t>
      </w:r>
      <w:r>
        <w:rPr>
          <w:rFonts w:ascii="Times New Roman"/>
          <w:b w:val="false"/>
          <w:i w:val="false"/>
          <w:color w:val="000000"/>
          <w:sz w:val="28"/>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r>
        <w:br/>
      </w:r>
      <w:r>
        <w:rPr>
          <w:rFonts w:ascii="Times New Roman"/>
          <w:b w:val="false"/>
          <w:i w:val="false"/>
          <w:color w:val="000000"/>
          <w:sz w:val="28"/>
        </w:rPr>
        <w:t>
</w:t>
      </w:r>
      <w:r>
        <w:rPr>
          <w:rFonts w:ascii="Times New Roman"/>
          <w:b w:val="false"/>
          <w:i w:val="false"/>
          <w:color w:val="000000"/>
          <w:sz w:val="28"/>
        </w:rPr>
        <w:t>
      4. Бас келісімде:</w:t>
      </w:r>
      <w:r>
        <w:br/>
      </w:r>
      <w:r>
        <w:rPr>
          <w:rFonts w:ascii="Times New Roman"/>
          <w:b w:val="false"/>
          <w:i w:val="false"/>
          <w:color w:val="000000"/>
          <w:sz w:val="28"/>
        </w:rPr>
        <w:t>
      1) әлеуметтік-еңбек қатынастары саласындағы заң жобаларын қарау тәртібі туралы;</w:t>
      </w:r>
      <w:r>
        <w:br/>
      </w:r>
      <w:r>
        <w:rPr>
          <w:rFonts w:ascii="Times New Roman"/>
          <w:b w:val="false"/>
          <w:i w:val="false"/>
          <w:color w:val="000000"/>
          <w:sz w:val="28"/>
        </w:rPr>
        <w:t>
      2) әлеуметтік-еңбек жанжалдарының және ереуілдердің алдын алу және оларды болғызбау жөніндегі іс-шаралар туралы;</w:t>
      </w:r>
      <w:r>
        <w:br/>
      </w:r>
      <w:r>
        <w:rPr>
          <w:rFonts w:ascii="Times New Roman"/>
          <w:b w:val="false"/>
          <w:i w:val="false"/>
          <w:color w:val="000000"/>
          <w:sz w:val="28"/>
        </w:rPr>
        <w:t>
      3) еңбек нарығын дамыту, халықты тиімді жұмыспен қамтуға жәрдемдесу туралы;</w:t>
      </w:r>
      <w:r>
        <w:br/>
      </w:r>
      <w:r>
        <w:rPr>
          <w:rFonts w:ascii="Times New Roman"/>
          <w:b w:val="false"/>
          <w:i w:val="false"/>
          <w:color w:val="000000"/>
          <w:sz w:val="28"/>
        </w:rPr>
        <w:t>
      4) еңбек жағдайлары және еңбекті қорғау, өнеркәсіптік және экологиялық қауіпсіздік туралы;</w:t>
      </w:r>
      <w:r>
        <w:br/>
      </w:r>
      <w:r>
        <w:rPr>
          <w:rFonts w:ascii="Times New Roman"/>
          <w:b w:val="false"/>
          <w:i w:val="false"/>
          <w:color w:val="000000"/>
          <w:sz w:val="28"/>
        </w:rPr>
        <w:t>
      5) әлеуметтік әріптестікті және диалогты дамыту туралы;</w:t>
      </w:r>
      <w:r>
        <w:br/>
      </w:r>
      <w:r>
        <w:rPr>
          <w:rFonts w:ascii="Times New Roman"/>
          <w:b w:val="false"/>
          <w:i w:val="false"/>
          <w:color w:val="000000"/>
          <w:sz w:val="28"/>
        </w:rPr>
        <w:t>
      6) салалық және өңірлік деңгейлерде келісімдерді әзірлеуге және қабылдауға қатысу үшін байқаушылар тобын қалыптастыру және оның қызмет тәртібі туралы ережелер көзделуге тиіс.</w:t>
      </w:r>
      <w:r>
        <w:br/>
      </w:r>
      <w:r>
        <w:rPr>
          <w:rFonts w:ascii="Times New Roman"/>
          <w:b w:val="false"/>
          <w:i w:val="false"/>
          <w:color w:val="000000"/>
          <w:sz w:val="28"/>
        </w:rPr>
        <w:t>
</w:t>
      </w:r>
      <w:r>
        <w:rPr>
          <w:rFonts w:ascii="Times New Roman"/>
          <w:b w:val="false"/>
          <w:i w:val="false"/>
          <w:color w:val="000000"/>
          <w:sz w:val="28"/>
        </w:rPr>
        <w:t>
      5. Салалық келісімдерде:</w:t>
      </w:r>
      <w:r>
        <w:br/>
      </w:r>
      <w:r>
        <w:rPr>
          <w:rFonts w:ascii="Times New Roman"/>
          <w:b w:val="false"/>
          <w:i w:val="false"/>
          <w:color w:val="000000"/>
          <w:sz w:val="28"/>
        </w:rPr>
        <w:t>
      1) тиісті саланың бағдарламалық және стратегиялық құжаттарын қарау тәртібі туралы;</w:t>
      </w:r>
      <w:r>
        <w:br/>
      </w:r>
      <w:r>
        <w:rPr>
          <w:rFonts w:ascii="Times New Roman"/>
          <w:b w:val="false"/>
          <w:i w:val="false"/>
          <w:color w:val="000000"/>
          <w:sz w:val="28"/>
        </w:rPr>
        <w:t>
      2) салада әлеуметтік әріптестікті және диалогты дамыту туралы;</w:t>
      </w:r>
      <w:r>
        <w:br/>
      </w: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r>
        <w:br/>
      </w:r>
      <w:r>
        <w:rPr>
          <w:rFonts w:ascii="Times New Roman"/>
          <w:b w:val="false"/>
          <w:i w:val="false"/>
          <w:color w:val="000000"/>
          <w:sz w:val="28"/>
        </w:rPr>
        <w:t>
      4) саланың еңбекке ақы төлеу жүйесінің негізгі қағидаттары туралы, оның ішінде:</w:t>
      </w:r>
      <w:r>
        <w:br/>
      </w:r>
      <w:r>
        <w:rPr>
          <w:rFonts w:ascii="Times New Roman"/>
          <w:b w:val="false"/>
          <w:i w:val="false"/>
          <w:color w:val="000000"/>
          <w:sz w:val="28"/>
        </w:rPr>
        <w:t>
      саладағы ең төмен тарифтік мөлшерлемені (айлықақыны);</w:t>
      </w:r>
      <w:r>
        <w:br/>
      </w:r>
      <w:r>
        <w:rPr>
          <w:rFonts w:ascii="Times New Roman"/>
          <w:b w:val="false"/>
          <w:i w:val="false"/>
          <w:color w:val="000000"/>
          <w:sz w:val="28"/>
        </w:rPr>
        <w:t>
      разрядаралық коэффициенттердің шекті мәндерін;</w:t>
      </w:r>
      <w:r>
        <w:br/>
      </w:r>
      <w:r>
        <w:rPr>
          <w:rFonts w:ascii="Times New Roman"/>
          <w:b w:val="false"/>
          <w:i w:val="false"/>
          <w:color w:val="000000"/>
          <w:sz w:val="28"/>
        </w:rPr>
        <w:t>
      салалық арттырушы коэффициенттерді;</w:t>
      </w:r>
      <w:r>
        <w:br/>
      </w:r>
      <w:r>
        <w:rPr>
          <w:rFonts w:ascii="Times New Roman"/>
          <w:b w:val="false"/>
          <w:i w:val="false"/>
          <w:color w:val="000000"/>
          <w:sz w:val="28"/>
        </w:rPr>
        <w:t>
      ауыр жұмыстарда, еңбек жағдайлары зиянды (ерекше зиянды), қауіпті жұмыстарда істейтін қызметкерлерге қосымша ақы белгілеудің бірыңғай тәртібін белгілеу;</w:t>
      </w:r>
      <w:r>
        <w:br/>
      </w:r>
      <w:r>
        <w:rPr>
          <w:rFonts w:ascii="Times New Roman"/>
          <w:b w:val="false"/>
          <w:i w:val="false"/>
          <w:color w:val="000000"/>
          <w:sz w:val="28"/>
        </w:rPr>
        <w:t>
      5) салалық біліктілік шеңберін бекіту тәртібі туралы;</w:t>
      </w:r>
      <w:r>
        <w:br/>
      </w:r>
      <w:r>
        <w:rPr>
          <w:rFonts w:ascii="Times New Roman"/>
          <w:b w:val="false"/>
          <w:i w:val="false"/>
          <w:color w:val="000000"/>
          <w:sz w:val="28"/>
        </w:rPr>
        <w:t>
      6) Еңбек қауіпсіздігі және еңбекті қорғау жөніндегі кеңесті қалыптастыру және оның қызмет тәртібі туралы;</w:t>
      </w:r>
      <w:r>
        <w:br/>
      </w:r>
      <w:r>
        <w:rPr>
          <w:rFonts w:ascii="Times New Roman"/>
          <w:b w:val="false"/>
          <w:i w:val="false"/>
          <w:color w:val="000000"/>
          <w:sz w:val="28"/>
        </w:rPr>
        <w:t>
      7) Ұжымдық еңбек дауларының алдын алу және оларды шешу мәселелері жөніндегі кеңесті қалыптастыру және оның қызмет тәртібі туралы;</w:t>
      </w:r>
      <w:r>
        <w:br/>
      </w:r>
      <w:r>
        <w:rPr>
          <w:rFonts w:ascii="Times New Roman"/>
          <w:b w:val="false"/>
          <w:i w:val="false"/>
          <w:color w:val="000000"/>
          <w:sz w:val="28"/>
        </w:rPr>
        <w:t>
      8) келісімдерді, ұжымдық шарттарды әзірлеуге және қабылдауға қатысу үшін байқаушылар тобын қалыптастыру және оның қызмет тәртібі туралы;</w:t>
      </w:r>
      <w:r>
        <w:br/>
      </w:r>
      <w:r>
        <w:rPr>
          <w:rFonts w:ascii="Times New Roman"/>
          <w:b w:val="false"/>
          <w:i w:val="false"/>
          <w:color w:val="000000"/>
          <w:sz w:val="28"/>
        </w:rPr>
        <w:t>
      9) кадрлық әлеуетті және біліктіліктерді дамыту жөніндегі үйлестіру орталығын қалыптастыру және оның қызмет тәртібі туралы ережелер көзделуге тиіс.</w:t>
      </w:r>
      <w:r>
        <w:br/>
      </w:r>
      <w:r>
        <w:rPr>
          <w:rFonts w:ascii="Times New Roman"/>
          <w:b w:val="false"/>
          <w:i w:val="false"/>
          <w:color w:val="000000"/>
          <w:sz w:val="28"/>
        </w:rPr>
        <w:t>
</w:t>
      </w:r>
      <w:r>
        <w:rPr>
          <w:rFonts w:ascii="Times New Roman"/>
          <w:b w:val="false"/>
          <w:i w:val="false"/>
          <w:color w:val="000000"/>
          <w:sz w:val="28"/>
        </w:rPr>
        <w:t>
      6. Өңірлік келісімдерде:</w:t>
      </w:r>
      <w:r>
        <w:br/>
      </w:r>
      <w:r>
        <w:rPr>
          <w:rFonts w:ascii="Times New Roman"/>
          <w:b w:val="false"/>
          <w:i w:val="false"/>
          <w:color w:val="000000"/>
          <w:sz w:val="28"/>
        </w:rPr>
        <w:t>
      1) өңірде әлеуметтік әріптестікті және диалогты дамыту туралы;</w:t>
      </w:r>
      <w:r>
        <w:br/>
      </w:r>
      <w:r>
        <w:rPr>
          <w:rFonts w:ascii="Times New Roman"/>
          <w:b w:val="false"/>
          <w:i w:val="false"/>
          <w:color w:val="000000"/>
          <w:sz w:val="28"/>
        </w:rPr>
        <w:t>
      2) өңірдің бағдарламалық және стратегиялық құжаттарын қарау тәртібі туралы;</w:t>
      </w:r>
      <w:r>
        <w:br/>
      </w: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r>
        <w:br/>
      </w:r>
      <w:r>
        <w:rPr>
          <w:rFonts w:ascii="Times New Roman"/>
          <w:b w:val="false"/>
          <w:i w:val="false"/>
          <w:color w:val="000000"/>
          <w:sz w:val="28"/>
        </w:rPr>
        <w:t>
      4) жұмыс берушілерге және қызметкерлердің өкілдеріне еңбек дауларын реттеуге жәрдемдесу туралы;</w:t>
      </w:r>
      <w:r>
        <w:br/>
      </w: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 туралы;</w:t>
      </w:r>
      <w:r>
        <w:br/>
      </w:r>
      <w:r>
        <w:rPr>
          <w:rFonts w:ascii="Times New Roman"/>
          <w:b w:val="false"/>
          <w:i w:val="false"/>
          <w:color w:val="000000"/>
          <w:sz w:val="28"/>
        </w:rPr>
        <w:t>
      6) Ұжымдық еңбек дауларының алдын алу және оларды шешу мәселелері жөніндегі кеңесті қалыптастыру және оның қызмет тәртібі туралы ережелер көзделуге тиіс.</w:t>
      </w:r>
      <w:r>
        <w:br/>
      </w:r>
      <w:r>
        <w:rPr>
          <w:rFonts w:ascii="Times New Roman"/>
          <w:b w:val="false"/>
          <w:i w:val="false"/>
          <w:color w:val="000000"/>
          <w:sz w:val="28"/>
        </w:rPr>
        <w:t>
</w:t>
      </w:r>
      <w:r>
        <w:rPr>
          <w:rFonts w:ascii="Times New Roman"/>
          <w:b w:val="false"/>
          <w:i w:val="false"/>
          <w:color w:val="000000"/>
          <w:sz w:val="28"/>
        </w:rPr>
        <w:t>
      7. Қазақстан Республикасының еңбек заңнамасымен салыстырғанда қызметкердің жағдайын нашарлататын келісімнің ережелері жарамсыз деп танылады және қолданылмауға тиіс.»;</w:t>
      </w:r>
    </w:p>
    <w:bookmarkEnd w:id="13"/>
    <w:bookmarkStart w:name="z102" w:id="14"/>
    <w:p>
      <w:pPr>
        <w:spacing w:after="0"/>
        <w:ind w:left="0"/>
        <w:jc w:val="both"/>
      </w:pPr>
      <w:r>
        <w:rPr>
          <w:rFonts w:ascii="Times New Roman"/>
          <w:b w:val="false"/>
          <w:i w:val="false"/>
          <w:color w:val="000000"/>
          <w:sz w:val="28"/>
        </w:rPr>
        <w:t>
</w:t>
      </w:r>
      <w:r>
        <w:rPr>
          <w:rFonts w:ascii="Times New Roman"/>
          <w:b/>
          <w:i w:val="false"/>
          <w:color w:val="000000"/>
          <w:sz w:val="28"/>
        </w:rPr>
        <w:t>      «278-бап. Келісімдердің қолданылуы</w:t>
      </w:r>
    </w:p>
    <w:bookmarkEnd w:id="14"/>
    <w:bookmarkStart w:name="z103" w:id="15"/>
    <w:p>
      <w:pPr>
        <w:spacing w:after="0"/>
        <w:ind w:left="0"/>
        <w:jc w:val="both"/>
      </w:pPr>
      <w:r>
        <w:rPr>
          <w:rFonts w:ascii="Times New Roman"/>
          <w:b w:val="false"/>
          <w:i w:val="false"/>
          <w:color w:val="000000"/>
          <w:sz w:val="28"/>
        </w:rPr>
        <w:t>
      1. Бас келісімнің күші мемлекеттік органдарға, жұмыс берушілерге, қызметкерлерге және олардың өкілдеріне қолданылады.</w:t>
      </w:r>
      <w:r>
        <w:br/>
      </w:r>
      <w:r>
        <w:rPr>
          <w:rFonts w:ascii="Times New Roman"/>
          <w:b w:val="false"/>
          <w:i w:val="false"/>
          <w:color w:val="000000"/>
          <w:sz w:val="28"/>
        </w:rPr>
        <w:t>
</w:t>
      </w:r>
      <w:r>
        <w:rPr>
          <w:rFonts w:ascii="Times New Roman"/>
          <w:b w:val="false"/>
          <w:i w:val="false"/>
          <w:color w:val="000000"/>
          <w:sz w:val="28"/>
        </w:rPr>
        <w:t>
      2. Салалық келісімнің күші тиісті қызмет саласының мемлекеттік органдарына, тиісті саланың жұмыс берушілеріне, қызметкерлеріне және олардың өкілдеріне қолданылады.</w:t>
      </w:r>
      <w:r>
        <w:br/>
      </w:r>
      <w:r>
        <w:rPr>
          <w:rFonts w:ascii="Times New Roman"/>
          <w:b w:val="false"/>
          <w:i w:val="false"/>
          <w:color w:val="000000"/>
          <w:sz w:val="28"/>
        </w:rPr>
        <w:t>
</w:t>
      </w:r>
      <w:r>
        <w:rPr>
          <w:rFonts w:ascii="Times New Roman"/>
          <w:b w:val="false"/>
          <w:i w:val="false"/>
          <w:color w:val="000000"/>
          <w:sz w:val="28"/>
        </w:rPr>
        <w:t>
      3. Өңірлік келісімнің күші тиісті әкімшілік-аумақтық бірліктің жергілікті атқарушы органдарына, жұмыс берушілеріне, қызметкерлеріне және олардың өкілдеріне қолданылады.</w:t>
      </w:r>
      <w:r>
        <w:br/>
      </w:r>
      <w:r>
        <w:rPr>
          <w:rFonts w:ascii="Times New Roman"/>
          <w:b w:val="false"/>
          <w:i w:val="false"/>
          <w:color w:val="000000"/>
          <w:sz w:val="28"/>
        </w:rPr>
        <w:t>
</w:t>
      </w:r>
      <w:r>
        <w:rPr>
          <w:rFonts w:ascii="Times New Roman"/>
          <w:b w:val="false"/>
          <w:i w:val="false"/>
          <w:color w:val="000000"/>
          <w:sz w:val="28"/>
        </w:rPr>
        <w:t>
      4. Келісімдердің күші Қазақстан Республикасының аумағында орналасқан, мүлкінің меншік иелері, құрылтайшылары (қатысушылары) немесе акционерлері шетелдіктер немесе шетелдік заңды тұлғалар не шетел қатысатын заңды тұлғалар болып табылатын ұйымдарға да қолданылады.</w:t>
      </w:r>
      <w:r>
        <w:br/>
      </w:r>
      <w:r>
        <w:rPr>
          <w:rFonts w:ascii="Times New Roman"/>
          <w:b w:val="false"/>
          <w:i w:val="false"/>
          <w:color w:val="000000"/>
          <w:sz w:val="28"/>
        </w:rPr>
        <w:t>
</w:t>
      </w:r>
      <w:r>
        <w:rPr>
          <w:rFonts w:ascii="Times New Roman"/>
          <w:b w:val="false"/>
          <w:i w:val="false"/>
          <w:color w:val="000000"/>
          <w:sz w:val="28"/>
        </w:rPr>
        <w:t>
      5. Келісімге қол қойылған күннен бастап күнтізбелік отыз күн ішінде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деңгейлерде келісімді ресми түрде жариялауға міндетті.»;</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282-бапта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«Ұйымда қызметкерлердiң бiрнеше өкiлдерi болған кезде комиссияға қатысу және ұжымдық шартқа қол қою үшiн олар бiртұтас өкiлдi орган құрады. Бұл ретте олардың әрқайсысына өздерi өкiлдiк ететiн қызметкерлердiң санына қарай пропорционалды өкiлдiк ету қағидаты негiзiнде келiссөздер жүргiзу жөнiндегi бiртұтас органның құрамында өкiлдiк ету құқығы берiледi.»;</w:t>
      </w:r>
      <w:r>
        <w:br/>
      </w:r>
      <w:r>
        <w:rPr>
          <w:rFonts w:ascii="Times New Roman"/>
          <w:b w:val="false"/>
          <w:i w:val="false"/>
          <w:color w:val="000000"/>
          <w:sz w:val="28"/>
        </w:rPr>
        <w:t>
</w:t>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Тараптардың өкiлдерi жарты жылда кемінде бір рет қызметкерлерге ұжымдық шарттың орындалу барысы туралы ақпарат беруге мiндеттi.»;</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284-бапта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Ұжымдық шарттың мазмұны мен құрылымын тараптар жасалған бас, салалық және өңірлік келісімдерге сәйкес айқындайды. Ұжымдық шартқа мынадай ережелер енгізіледі:»;</w:t>
      </w:r>
      <w:r>
        <w:br/>
      </w:r>
      <w:r>
        <w:rPr>
          <w:rFonts w:ascii="Times New Roman"/>
          <w:b w:val="false"/>
          <w:i w:val="false"/>
          <w:color w:val="000000"/>
          <w:sz w:val="28"/>
        </w:rPr>
        <w:t>
</w:t>
      </w:r>
      <w:r>
        <w:rPr>
          <w:rFonts w:ascii="Times New Roman"/>
          <w:b w:val="false"/>
          <w:i w:val="false"/>
          <w:color w:val="000000"/>
          <w:sz w:val="28"/>
        </w:rPr>
        <w:t>
      6) тармақшадағы «жақсарту туралы ережелер енгізілуге тиіс.»  деген сөздер «жақсарту туралы;» деген сөздермен ауыстырылып, мынадай мазмұндағы 8), 9) және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кәсіптік одақ қызметі үшін жағдайлар жасау туралы;</w:t>
      </w:r>
      <w:r>
        <w:br/>
      </w:r>
      <w:r>
        <w:rPr>
          <w:rFonts w:ascii="Times New Roman"/>
          <w:b w:val="false"/>
          <w:i w:val="false"/>
          <w:color w:val="000000"/>
          <w:sz w:val="28"/>
        </w:rPr>
        <w:t>
      9) қызметкерлерді Қазақстан Республикасы еңбек заңнамасының негіздеріне оқыту жөніндегі іс-шаралар туралы;</w:t>
      </w:r>
      <w:r>
        <w:br/>
      </w:r>
      <w:r>
        <w:rPr>
          <w:rFonts w:ascii="Times New Roman"/>
          <w:b w:val="false"/>
          <w:i w:val="false"/>
          <w:color w:val="000000"/>
          <w:sz w:val="28"/>
        </w:rPr>
        <w:t>
      10) ұжымдық шарттың орындалуын бақылау туралы.»;</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10) тармақша алып тасталсын;</w:t>
      </w:r>
      <w:r>
        <w:br/>
      </w:r>
      <w:r>
        <w:rPr>
          <w:rFonts w:ascii="Times New Roman"/>
          <w:b w:val="false"/>
          <w:i w:val="false"/>
          <w:color w:val="000000"/>
          <w:sz w:val="28"/>
        </w:rPr>
        <w:t>
</w:t>
      </w:r>
      <w:r>
        <w:rPr>
          <w:rFonts w:ascii="Times New Roman"/>
          <w:b w:val="false"/>
          <w:i w:val="false"/>
          <w:color w:val="000000"/>
          <w:sz w:val="28"/>
        </w:rPr>
        <w:t>
      12) және 16)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ұжымдық шартқа өзгерiстер мен толықтырулар енгiзу тәртiбi туралы;»;</w:t>
      </w:r>
      <w:r>
        <w:br/>
      </w:r>
      <w:r>
        <w:rPr>
          <w:rFonts w:ascii="Times New Roman"/>
          <w:b w:val="false"/>
          <w:i w:val="false"/>
          <w:color w:val="000000"/>
          <w:sz w:val="28"/>
        </w:rPr>
        <w:t>
</w:t>
      </w:r>
      <w:r>
        <w:rPr>
          <w:rFonts w:ascii="Times New Roman"/>
          <w:b w:val="false"/>
          <w:i w:val="false"/>
          <w:color w:val="000000"/>
          <w:sz w:val="28"/>
        </w:rPr>
        <w:t>
      «16) ерікті зейнетақы жарналары туралы;»;</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292-бап</w:t>
      </w:r>
      <w:r>
        <w:rPr>
          <w:rFonts w:ascii="Times New Roman"/>
          <w:b w:val="false"/>
          <w:i w:val="false"/>
          <w:color w:val="000000"/>
          <w:sz w:val="28"/>
        </w:rPr>
        <w:t xml:space="preserve"> мынадай редакцияда жазылсын:</w:t>
      </w:r>
    </w:p>
    <w:bookmarkEnd w:id="15"/>
    <w:bookmarkStart w:name="z125" w:id="16"/>
    <w:p>
      <w:pPr>
        <w:spacing w:after="0"/>
        <w:ind w:left="0"/>
        <w:jc w:val="both"/>
      </w:pPr>
      <w:r>
        <w:rPr>
          <w:rFonts w:ascii="Times New Roman"/>
          <w:b w:val="false"/>
          <w:i w:val="false"/>
          <w:color w:val="000000"/>
          <w:sz w:val="28"/>
        </w:rPr>
        <w:t>
</w:t>
      </w:r>
      <w:r>
        <w:rPr>
          <w:rFonts w:ascii="Times New Roman"/>
          <w:b/>
          <w:i w:val="false"/>
          <w:color w:val="000000"/>
          <w:sz w:val="28"/>
        </w:rPr>
        <w:t>      «292-бап. Татуластыру комиссиясы</w:t>
      </w:r>
    </w:p>
    <w:bookmarkEnd w:id="16"/>
    <w:bookmarkStart w:name="z126" w:id="17"/>
    <w:p>
      <w:pPr>
        <w:spacing w:after="0"/>
        <w:ind w:left="0"/>
        <w:jc w:val="both"/>
      </w:pPr>
      <w:r>
        <w:rPr>
          <w:rFonts w:ascii="Times New Roman"/>
          <w:b w:val="false"/>
          <w:i w:val="false"/>
          <w:color w:val="000000"/>
          <w:sz w:val="28"/>
        </w:rPr>
        <w:t>
      1. Татуластыру комиссиясын тараптар жұмыс берушi, жұмыс берушiлердiң бiрлестiгi (олардың өкiлдерi) өз шешiмiн қызметкерлердің (олардың өкiлдерiнің) назарына жеткізген не хабарламаған не ұжымдық келiссөздер барысындағы келiспеушiлiктер хаттамасы жасалған күннен бастап күнтiзбелiк үш күн iшiнде құрады.</w:t>
      </w:r>
      <w:r>
        <w:br/>
      </w:r>
      <w:r>
        <w:rPr>
          <w:rFonts w:ascii="Times New Roman"/>
          <w:b w:val="false"/>
          <w:i w:val="false"/>
          <w:color w:val="000000"/>
          <w:sz w:val="28"/>
        </w:rPr>
        <w:t>
</w:t>
      </w:r>
      <w:r>
        <w:rPr>
          <w:rFonts w:ascii="Times New Roman"/>
          <w:b w:val="false"/>
          <w:i w:val="false"/>
          <w:color w:val="000000"/>
          <w:sz w:val="28"/>
        </w:rPr>
        <w:t>
      2. Татуластыру комиссиясы ұжымдық еңбек дауы тараптары өкiлдерiнен тепе-тең негiзде қалыптастырылады. Татуластыру комиссиясын құру туралы шешiм жұмыс берушiнiң актiсiмен және қызметкерлер өкiлдерiнiң шешiмiмен ресiмделедi.</w:t>
      </w:r>
      <w:r>
        <w:br/>
      </w:r>
      <w:r>
        <w:rPr>
          <w:rFonts w:ascii="Times New Roman"/>
          <w:b w:val="false"/>
          <w:i w:val="false"/>
          <w:color w:val="000000"/>
          <w:sz w:val="28"/>
        </w:rPr>
        <w:t>
      Жұмыс берушi, жұмыс берушiлердiң бiрлестiгi татуластыру комиссиясының жұмыс істеуі үшін қажетті жағдайлар жасайды.</w:t>
      </w:r>
      <w:r>
        <w:br/>
      </w:r>
      <w:r>
        <w:rPr>
          <w:rFonts w:ascii="Times New Roman"/>
          <w:b w:val="false"/>
          <w:i w:val="false"/>
          <w:color w:val="000000"/>
          <w:sz w:val="28"/>
        </w:rPr>
        <w:t>
</w:t>
      </w:r>
      <w:r>
        <w:rPr>
          <w:rFonts w:ascii="Times New Roman"/>
          <w:b w:val="false"/>
          <w:i w:val="false"/>
          <w:color w:val="000000"/>
          <w:sz w:val="28"/>
        </w:rPr>
        <w:t>
      3. Татуластыру комиссиясы қызметкерлердiң (олардың өкiлдерiнiң) талаптарын құрылған күнінен бастап күнтізбелік жеті күннен кешiктiрілмейтін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r>
        <w:br/>
      </w:r>
      <w:r>
        <w:rPr>
          <w:rFonts w:ascii="Times New Roman"/>
          <w:b w:val="false"/>
          <w:i w:val="false"/>
          <w:color w:val="000000"/>
          <w:sz w:val="28"/>
        </w:rPr>
        <w:t>
</w:t>
      </w:r>
      <w:r>
        <w:rPr>
          <w:rFonts w:ascii="Times New Roman"/>
          <w:b w:val="false"/>
          <w:i w:val="false"/>
          <w:color w:val="000000"/>
          <w:sz w:val="28"/>
        </w:rPr>
        <w:t>
      4. Татуластыру рәсiмі процесінде татуластыру комиссиясы қызметкерлермен (олардың өкiлдерiмен), жұмыс берушiмен, жұмыс берушiлердің бiрлестiгiмен (олардың өкiлдерiмен), мемлекеттiк органдармен және өзге де мүдделi тұлғалармен консультациялар жүргiзедi.</w:t>
      </w:r>
      <w:r>
        <w:br/>
      </w:r>
      <w:r>
        <w:rPr>
          <w:rFonts w:ascii="Times New Roman"/>
          <w:b w:val="false"/>
          <w:i w:val="false"/>
          <w:color w:val="000000"/>
          <w:sz w:val="28"/>
        </w:rPr>
        <w:t>
</w:t>
      </w:r>
      <w:r>
        <w:rPr>
          <w:rFonts w:ascii="Times New Roman"/>
          <w:b w:val="false"/>
          <w:i w:val="false"/>
          <w:color w:val="000000"/>
          <w:sz w:val="28"/>
        </w:rPr>
        <w:t>
      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w:t>
      </w:r>
      <w:r>
        <w:br/>
      </w:r>
      <w:r>
        <w:rPr>
          <w:rFonts w:ascii="Times New Roman"/>
          <w:b w:val="false"/>
          <w:i w:val="false"/>
          <w:color w:val="000000"/>
          <w:sz w:val="28"/>
        </w:rPr>
        <w:t>
</w:t>
      </w:r>
      <w:r>
        <w:rPr>
          <w:rFonts w:ascii="Times New Roman"/>
          <w:b w:val="false"/>
          <w:i w:val="false"/>
          <w:color w:val="000000"/>
          <w:sz w:val="28"/>
        </w:rPr>
        <w:t>
      6. Татуластыру комиссиясында келiсiмге қол жеткiзiлмеген кезде оның жұмысы тоқтатылады, ал дауларды шешу үшін еңбек төрелігі құрылады.»;</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295-баптың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Ұжымдық еңбек дауының тараптары арасында дауды делдалдың (медиатордың)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деп есептеледi.</w:t>
      </w:r>
      <w:r>
        <w:br/>
      </w:r>
      <w:r>
        <w:rPr>
          <w:rFonts w:ascii="Times New Roman"/>
          <w:b w:val="false"/>
          <w:i w:val="false"/>
          <w:color w:val="000000"/>
          <w:sz w:val="28"/>
        </w:rPr>
        <w:t>
      Ұжымдық еңбек дауының тараптары қол жеткiзген келiсiмдер жазбаша нысанда ресiмделедi.»;</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297-баптың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Ұжымдық еңбек дауындағы реттелмеген келiспеушiлiктер жазбаша түрде тараптардың назарына жеткiзiлуге тиiс.»;</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319-бап</w:t>
      </w:r>
      <w:r>
        <w:rPr>
          <w:rFonts w:ascii="Times New Roman"/>
          <w:b w:val="false"/>
          <w:i w:val="false"/>
          <w:color w:val="000000"/>
          <w:sz w:val="28"/>
        </w:rPr>
        <w:t xml:space="preserve"> мынадай редакцияда жазылсын:</w:t>
      </w:r>
    </w:p>
    <w:bookmarkEnd w:id="17"/>
    <w:bookmarkStart w:name="z138" w:id="18"/>
    <w:p>
      <w:pPr>
        <w:spacing w:after="0"/>
        <w:ind w:left="0"/>
        <w:jc w:val="both"/>
      </w:pPr>
      <w:r>
        <w:rPr>
          <w:rFonts w:ascii="Times New Roman"/>
          <w:b w:val="false"/>
          <w:i w:val="false"/>
          <w:color w:val="000000"/>
          <w:sz w:val="28"/>
        </w:rPr>
        <w:t>
</w:t>
      </w:r>
      <w:r>
        <w:rPr>
          <w:rFonts w:ascii="Times New Roman"/>
          <w:b/>
          <w:i w:val="false"/>
          <w:color w:val="000000"/>
          <w:sz w:val="28"/>
        </w:rPr>
        <w:t>      «319-бап. Еңбек қауiпсiздiгi және еңбектi қорғау</w:t>
      </w:r>
      <w:r>
        <w:br/>
      </w:r>
      <w:r>
        <w:rPr>
          <w:rFonts w:ascii="Times New Roman"/>
          <w:b w:val="false"/>
          <w:i w:val="false"/>
          <w:color w:val="000000"/>
          <w:sz w:val="28"/>
        </w:rPr>
        <w:t>
</w:t>
      </w:r>
      <w:r>
        <w:rPr>
          <w:rFonts w:ascii="Times New Roman"/>
          <w:b/>
          <w:i w:val="false"/>
          <w:color w:val="000000"/>
          <w:sz w:val="28"/>
        </w:rPr>
        <w:t>                саласындағы нормативтiк актiлердi қабылдау</w:t>
      </w:r>
    </w:p>
    <w:bookmarkEnd w:id="18"/>
    <w:bookmarkStart w:name="z137" w:id="19"/>
    <w:p>
      <w:pPr>
        <w:spacing w:after="0"/>
        <w:ind w:left="0"/>
        <w:jc w:val="both"/>
      </w:pPr>
      <w:r>
        <w:rPr>
          <w:rFonts w:ascii="Times New Roman"/>
          <w:b w:val="false"/>
          <w:i w:val="false"/>
          <w:color w:val="000000"/>
          <w:sz w:val="28"/>
        </w:rPr>
        <w:t>
      1. Еңбек қауiпсiздiгi және еңбектi қорғау саласындағы нормативтiк актiлер қызметкерлердiң еңбек қызметi процесiнде олардың өмiрi мен денсаулығын сақтауға бағытталған ұйымдастырушылық, техникалық, технологиялық, санитариялық-гигиеналық, биологиялық, физикалық және өзге де нормаларды, қағидаларды, рәсiмдер мен нормативтердi белгiлейдi.</w:t>
      </w:r>
      <w:r>
        <w:br/>
      </w:r>
      <w:r>
        <w:rPr>
          <w:rFonts w:ascii="Times New Roman"/>
          <w:b w:val="false"/>
          <w:i w:val="false"/>
          <w:color w:val="000000"/>
          <w:sz w:val="28"/>
        </w:rPr>
        <w:t>
</w:t>
      </w:r>
      <w:r>
        <w:rPr>
          <w:rFonts w:ascii="Times New Roman"/>
          <w:b w:val="false"/>
          <w:i w:val="false"/>
          <w:color w:val="000000"/>
          <w:sz w:val="28"/>
        </w:rPr>
        <w:t>
      2. Еңбек қауіпсіздігі және еңбекті қорғау жөніндегі нұсқаулықтарды әзірлеуді, бекітуді және қайта қарауды жұмыс беруші Қазақстан Республикасының Үкіметі белгілеген тәртіппен жүзеге асырады.»;</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328-баптың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еңбек заңнамасы саласындағы мемлекеттiк бақылау тексеру нысанында және өзге де нысандарда жүзеге асырылады.</w:t>
      </w:r>
      <w:r>
        <w:br/>
      </w:r>
      <w:r>
        <w:rPr>
          <w:rFonts w:ascii="Times New Roman"/>
          <w:b w:val="false"/>
          <w:i w:val="false"/>
          <w:color w:val="000000"/>
          <w:sz w:val="28"/>
        </w:rPr>
        <w:t>
      Тексеру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Мемлекеттiк бақылаудың өзге де нысандары осы Кодексте белгіленген тәртіппен және еңбек жөніндегі уәкілетті мемлекеттік орган мен кәсіпкерлік жөніндегі уәкілетті орган бірлесіп бекітетін критерийлер негізінде жүзеге асырылады.»;</w:t>
      </w:r>
      <w:r>
        <w:br/>
      </w:r>
      <w:r>
        <w:rPr>
          <w:rFonts w:ascii="Times New Roman"/>
          <w:b w:val="false"/>
          <w:i w:val="false"/>
          <w:color w:val="000000"/>
          <w:sz w:val="28"/>
        </w:rPr>
        <w:t>
</w:t>
      </w:r>
      <w:r>
        <w:rPr>
          <w:rFonts w:ascii="Times New Roman"/>
          <w:b w:val="false"/>
          <w:i w:val="false"/>
          <w:color w:val="000000"/>
          <w:sz w:val="28"/>
        </w:rPr>
        <w:t>
      33) мынадай мазмұндағы 328-1 және 328-2-баптармен толықтырылсын:</w:t>
      </w:r>
    </w:p>
    <w:bookmarkEnd w:id="19"/>
    <w:bookmarkStart w:name="z143" w:id="20"/>
    <w:p>
      <w:pPr>
        <w:spacing w:after="0"/>
        <w:ind w:left="0"/>
        <w:jc w:val="both"/>
      </w:pPr>
      <w:r>
        <w:rPr>
          <w:rFonts w:ascii="Times New Roman"/>
          <w:b w:val="false"/>
          <w:i w:val="false"/>
          <w:color w:val="000000"/>
          <w:sz w:val="28"/>
        </w:rPr>
        <w:t>
</w:t>
      </w:r>
      <w:r>
        <w:rPr>
          <w:rFonts w:ascii="Times New Roman"/>
          <w:b/>
          <w:i w:val="false"/>
          <w:color w:val="000000"/>
          <w:sz w:val="28"/>
        </w:rPr>
        <w:t>      «328-1-бап. Бақылау субъектісіне бару</w:t>
      </w:r>
    </w:p>
    <w:bookmarkEnd w:id="20"/>
    <w:bookmarkStart w:name="z144" w:id="21"/>
    <w:p>
      <w:pPr>
        <w:spacing w:after="0"/>
        <w:ind w:left="0"/>
        <w:jc w:val="both"/>
      </w:pPr>
      <w:r>
        <w:rPr>
          <w:rFonts w:ascii="Times New Roman"/>
          <w:b w:val="false"/>
          <w:i w:val="false"/>
          <w:color w:val="000000"/>
          <w:sz w:val="28"/>
        </w:rPr>
        <w:t>
      1. Бақылау субъектісіне барған кезде жұмыс берушіні алдын ала хабардар ету және құқықтық статистика және арнайы есепке алу жөніндегі уәкілетті органда тіркеу талап етілмейді.</w:t>
      </w:r>
      <w:r>
        <w:br/>
      </w:r>
      <w:r>
        <w:rPr>
          <w:rFonts w:ascii="Times New Roman"/>
          <w:b w:val="false"/>
          <w:i w:val="false"/>
          <w:color w:val="000000"/>
          <w:sz w:val="28"/>
        </w:rPr>
        <w:t>
</w:t>
      </w:r>
      <w:r>
        <w:rPr>
          <w:rFonts w:ascii="Times New Roman"/>
          <w:b w:val="false"/>
          <w:i w:val="false"/>
          <w:color w:val="000000"/>
          <w:sz w:val="28"/>
        </w:rPr>
        <w:t>
      2. Мемлекеттік еңбек инспекторы бақылау субъектісіне барған кезде:</w:t>
      </w:r>
      <w:r>
        <w:br/>
      </w:r>
      <w:r>
        <w:rPr>
          <w:rFonts w:ascii="Times New Roman"/>
          <w:b w:val="false"/>
          <w:i w:val="false"/>
          <w:color w:val="000000"/>
          <w:sz w:val="28"/>
        </w:rPr>
        <w:t>
      1) қызметтік куәлігін;</w:t>
      </w:r>
      <w:r>
        <w:br/>
      </w:r>
      <w:r>
        <w:rPr>
          <w:rFonts w:ascii="Times New Roman"/>
          <w:b w:val="false"/>
          <w:i w:val="false"/>
          <w:color w:val="000000"/>
          <w:sz w:val="28"/>
        </w:rPr>
        <w:t>
      2) қажет болған кезде құзыретті органның режимдік объектілерге баруға арналған рұқсатын;</w:t>
      </w:r>
      <w:r>
        <w:br/>
      </w:r>
      <w:r>
        <w:rPr>
          <w:rFonts w:ascii="Times New Roman"/>
          <w:b w:val="false"/>
          <w:i w:val="false"/>
          <w:color w:val="000000"/>
          <w:sz w:val="28"/>
        </w:rPr>
        <w:t>
      3) денсаулық сақтау саласындағы уәкілетті орган белгілеген тәртіппен берілген, объектілерге бару үшін қажетті болатын медициналық рұқсатты көрсетуге міндетті.</w:t>
      </w:r>
      <w:r>
        <w:br/>
      </w:r>
      <w:r>
        <w:rPr>
          <w:rFonts w:ascii="Times New Roman"/>
          <w:b w:val="false"/>
          <w:i w:val="false"/>
          <w:color w:val="000000"/>
          <w:sz w:val="28"/>
        </w:rPr>
        <w:t>
</w:t>
      </w:r>
      <w:r>
        <w:rPr>
          <w:rFonts w:ascii="Times New Roman"/>
          <w:b w:val="false"/>
          <w:i w:val="false"/>
          <w:color w:val="000000"/>
          <w:sz w:val="28"/>
        </w:rPr>
        <w:t>
      3. Бақылау субъектілері мемлекеттік еңбек инспекторы барған кезінде:</w:t>
      </w:r>
      <w:r>
        <w:br/>
      </w:r>
      <w:r>
        <w:rPr>
          <w:rFonts w:ascii="Times New Roman"/>
          <w:b w:val="false"/>
          <w:i w:val="false"/>
          <w:color w:val="000000"/>
          <w:sz w:val="28"/>
        </w:rPr>
        <w:t>
      1) мемлекеттік еңбек инспекторының баратын бақылау субъектісінің аумағына және үй-жайына кедергісіз кіруін қамтамасыз етуге;</w:t>
      </w:r>
      <w:r>
        <w:br/>
      </w:r>
      <w:r>
        <w:rPr>
          <w:rFonts w:ascii="Times New Roman"/>
          <w:b w:val="false"/>
          <w:i w:val="false"/>
          <w:color w:val="000000"/>
          <w:sz w:val="28"/>
        </w:rPr>
        <w:t>
      2) коммерциялық, салықтық не өзге де құпияны қорғау жөніндегі талаптарды сақтай отырып, барудың міндеттері мен нысанасына сәйкес болу нәтижелері туралы актіге қоса беру үшін қағаз және электрондық жеткізгіштердегі құжаттарды (мәліметтерді) не олардың көшірмелерін беруге;</w:t>
      </w:r>
      <w:r>
        <w:br/>
      </w:r>
      <w:r>
        <w:rPr>
          <w:rFonts w:ascii="Times New Roman"/>
          <w:b w:val="false"/>
          <w:i w:val="false"/>
          <w:color w:val="000000"/>
          <w:sz w:val="28"/>
        </w:rPr>
        <w:t>
      3) болу нәтижелері туралы актінің екінші данасына алғаны туралы белгі соғуға;</w:t>
      </w:r>
      <w:r>
        <w:br/>
      </w:r>
      <w:r>
        <w:rPr>
          <w:rFonts w:ascii="Times New Roman"/>
          <w:b w:val="false"/>
          <w:i w:val="false"/>
          <w:color w:val="000000"/>
          <w:sz w:val="28"/>
        </w:rPr>
        <w:t>
      4) объектіде болу үшін келген адамдардың осы объект үшін белгіленген нормативтерге сәйкес әсер етудің зиянды және қауіпті өндірістік факторларынан қауіпсіздігін қамтамасыз етуге міндетті.</w:t>
      </w:r>
      <w:r>
        <w:br/>
      </w:r>
      <w:r>
        <w:rPr>
          <w:rFonts w:ascii="Times New Roman"/>
          <w:b w:val="false"/>
          <w:i w:val="false"/>
          <w:color w:val="000000"/>
          <w:sz w:val="28"/>
        </w:rPr>
        <w:t>
</w:t>
      </w:r>
      <w:r>
        <w:rPr>
          <w:rFonts w:ascii="Times New Roman"/>
          <w:b w:val="false"/>
          <w:i w:val="false"/>
          <w:color w:val="000000"/>
          <w:sz w:val="28"/>
        </w:rPr>
        <w:t>
      4. Мемлекеттік еңбек инспекторының кіруіне кедергі келтірілген жағдайда, болуды жүзеге асыратын мемлекеттік еңбек инспекторы және бақылау субъектісінің уәкілетті адамы қол қоятын хаттама жасалады.</w:t>
      </w:r>
      <w:r>
        <w:br/>
      </w:r>
      <w:r>
        <w:rPr>
          <w:rFonts w:ascii="Times New Roman"/>
          <w:b w:val="false"/>
          <w:i w:val="false"/>
          <w:color w:val="000000"/>
          <w:sz w:val="28"/>
        </w:rPr>
        <w:t>
</w:t>
      </w:r>
      <w:r>
        <w:rPr>
          <w:rFonts w:ascii="Times New Roman"/>
          <w:b w:val="false"/>
          <w:i w:val="false"/>
          <w:color w:val="000000"/>
          <w:sz w:val="28"/>
        </w:rPr>
        <w:t>
      5. Болу ішкі еңбек тәртіптемесінің қағидаларында белгіленген бақылау субъектісінің жұмыс уақытында жүзеге асырылады.</w:t>
      </w:r>
      <w:r>
        <w:br/>
      </w:r>
      <w:r>
        <w:rPr>
          <w:rFonts w:ascii="Times New Roman"/>
          <w:b w:val="false"/>
          <w:i w:val="false"/>
          <w:color w:val="000000"/>
          <w:sz w:val="28"/>
        </w:rPr>
        <w:t>
</w:t>
      </w:r>
      <w:r>
        <w:rPr>
          <w:rFonts w:ascii="Times New Roman"/>
          <w:b w:val="false"/>
          <w:i w:val="false"/>
          <w:color w:val="000000"/>
          <w:sz w:val="28"/>
        </w:rPr>
        <w:t>
      6. Бақылау субъектісінде болу мерзімі бір күннен аспауға тиіс.</w:t>
      </w:r>
      <w:r>
        <w:br/>
      </w:r>
      <w:r>
        <w:rPr>
          <w:rFonts w:ascii="Times New Roman"/>
          <w:b w:val="false"/>
          <w:i w:val="false"/>
          <w:color w:val="000000"/>
          <w:sz w:val="28"/>
        </w:rPr>
        <w:t>
</w:t>
      </w:r>
      <w:r>
        <w:rPr>
          <w:rFonts w:ascii="Times New Roman"/>
          <w:b w:val="false"/>
          <w:i w:val="false"/>
          <w:color w:val="000000"/>
          <w:sz w:val="28"/>
        </w:rPr>
        <w:t>
      7. Бақылау субъектісінде болу нәтижелері бойынша мемлекеттік еңбек инспекторы әкімшілік құқық бұзушылық туралы іс қозғамастан, бірақ бақылау субъектісіне болу нәтижесінде анықталған бұзушылықтарды жою тәртібін міндетті түрде түсіндіре отырып, болу нәтижелері туралы екі данада акт жасайды.</w:t>
      </w:r>
      <w:r>
        <w:br/>
      </w:r>
      <w:r>
        <w:rPr>
          <w:rFonts w:ascii="Times New Roman"/>
          <w:b w:val="false"/>
          <w:i w:val="false"/>
          <w:color w:val="000000"/>
          <w:sz w:val="28"/>
        </w:rPr>
        <w:t>
      Болу нәтижелері туралы актіде:</w:t>
      </w:r>
      <w:r>
        <w:br/>
      </w:r>
      <w:r>
        <w:rPr>
          <w:rFonts w:ascii="Times New Roman"/>
          <w:b w:val="false"/>
          <w:i w:val="false"/>
          <w:color w:val="000000"/>
          <w:sz w:val="28"/>
        </w:rPr>
        <w:t>
      1) актінің жасалған күні, уақыты және орны;</w:t>
      </w:r>
      <w:r>
        <w:br/>
      </w:r>
      <w:r>
        <w:rPr>
          <w:rFonts w:ascii="Times New Roman"/>
          <w:b w:val="false"/>
          <w:i w:val="false"/>
          <w:color w:val="000000"/>
          <w:sz w:val="28"/>
        </w:rPr>
        <w:t>
      2) бақылау органының атауы;</w:t>
      </w:r>
      <w:r>
        <w:br/>
      </w:r>
      <w:r>
        <w:rPr>
          <w:rFonts w:ascii="Times New Roman"/>
          <w:b w:val="false"/>
          <w:i w:val="false"/>
          <w:color w:val="000000"/>
          <w:sz w:val="28"/>
        </w:rPr>
        <w:t>
      3) болуды жүргізген мемлекеттік еңбек инспекторының тегі, аты, әкесінің аты (ол болған кезде);</w:t>
      </w:r>
      <w:r>
        <w:br/>
      </w:r>
      <w:r>
        <w:rPr>
          <w:rFonts w:ascii="Times New Roman"/>
          <w:b w:val="false"/>
          <w:i w:val="false"/>
          <w:color w:val="000000"/>
          <w:sz w:val="28"/>
        </w:rPr>
        <w:t>
      4) баратын бақылау субъектісінің атауы немесе тегі, аты, әкесінің аты (ол болған кезде), болған кезде қатысқан жеке немесе заңды тұлға өкілінің лауазымы;</w:t>
      </w:r>
      <w:r>
        <w:br/>
      </w:r>
      <w:r>
        <w:rPr>
          <w:rFonts w:ascii="Times New Roman"/>
          <w:b w:val="false"/>
          <w:i w:val="false"/>
          <w:color w:val="000000"/>
          <w:sz w:val="28"/>
        </w:rPr>
        <w:t>
      5) болу күні, орны және кезеңі;</w:t>
      </w:r>
      <w:r>
        <w:br/>
      </w:r>
      <w:r>
        <w:rPr>
          <w:rFonts w:ascii="Times New Roman"/>
          <w:b w:val="false"/>
          <w:i w:val="false"/>
          <w:color w:val="000000"/>
          <w:sz w:val="28"/>
        </w:rPr>
        <w:t>
      6) болу нәтижелері туралы, оның ішінде анықталған бұзушылықтар туралы, олардың сипаты туралы мәліметтер;</w:t>
      </w:r>
      <w:r>
        <w:br/>
      </w:r>
      <w:r>
        <w:rPr>
          <w:rFonts w:ascii="Times New Roman"/>
          <w:b w:val="false"/>
          <w:i w:val="false"/>
          <w:color w:val="000000"/>
          <w:sz w:val="28"/>
        </w:rPr>
        <w:t>
      7) баратын бақылау субъектісі өкілінің, сондай-ақ болу кезінде қатысқан адамдардың актімен танысуы туралы немесе танысудан бас тартуы туралы мәліметтер, олардың қолдары немесе қол қоюдан бас тартуы;</w:t>
      </w:r>
      <w:r>
        <w:br/>
      </w:r>
      <w:r>
        <w:rPr>
          <w:rFonts w:ascii="Times New Roman"/>
          <w:b w:val="false"/>
          <w:i w:val="false"/>
          <w:color w:val="000000"/>
          <w:sz w:val="28"/>
        </w:rPr>
        <w:t>
      8) болуды жүргізген мемлекеттік еңбек инспекторының қолы көрсетіледі.</w:t>
      </w:r>
      <w:r>
        <w:br/>
      </w:r>
      <w:r>
        <w:rPr>
          <w:rFonts w:ascii="Times New Roman"/>
          <w:b w:val="false"/>
          <w:i w:val="false"/>
          <w:color w:val="000000"/>
          <w:sz w:val="28"/>
        </w:rPr>
        <w:t>
</w:t>
      </w:r>
      <w:r>
        <w:rPr>
          <w:rFonts w:ascii="Times New Roman"/>
          <w:b w:val="false"/>
          <w:i w:val="false"/>
          <w:color w:val="000000"/>
          <w:sz w:val="28"/>
        </w:rPr>
        <w:t>
      8. Болу нәтижелері бойынша ескертпелер және (немесе) қарсылықтар болған жағдайда, жеке тұлға немесе заңды тұлғаның басшысы не олардың өкілдері оларды жазбаша түрде береді.</w:t>
      </w:r>
      <w:r>
        <w:br/>
      </w:r>
      <w:r>
        <w:rPr>
          <w:rFonts w:ascii="Times New Roman"/>
          <w:b w:val="false"/>
          <w:i w:val="false"/>
          <w:color w:val="000000"/>
          <w:sz w:val="28"/>
        </w:rPr>
        <w:t>
      Ескертпелер және (немесе) қарсылықтар болу нәтижелері туралы актіге қоса беріледі, бұл жөнінде тиісті белгі соғылады.</w:t>
      </w:r>
      <w:r>
        <w:br/>
      </w:r>
      <w:r>
        <w:rPr>
          <w:rFonts w:ascii="Times New Roman"/>
          <w:b w:val="false"/>
          <w:i w:val="false"/>
          <w:color w:val="000000"/>
          <w:sz w:val="28"/>
        </w:rPr>
        <w:t>
</w:t>
      </w:r>
      <w:r>
        <w:rPr>
          <w:rFonts w:ascii="Times New Roman"/>
          <w:b w:val="false"/>
          <w:i w:val="false"/>
          <w:color w:val="000000"/>
          <w:sz w:val="28"/>
        </w:rPr>
        <w:t>
      9. Болу нәтижелері туралы актінің бір данасы танысу және анықталған бұзушылықтарды жою жөнінде шаралар қолдану және басқа да әрекеттер жасау үшін жеке тұлғаға немесе заңды тұлғаның басшысына не олардың өкілдеріне тапсырылады.</w:t>
      </w:r>
      <w:r>
        <w:br/>
      </w:r>
      <w:r>
        <w:rPr>
          <w:rFonts w:ascii="Times New Roman"/>
          <w:b w:val="false"/>
          <w:i w:val="false"/>
          <w:color w:val="000000"/>
          <w:sz w:val="28"/>
        </w:rPr>
        <w:t>
</w:t>
      </w:r>
      <w:r>
        <w:rPr>
          <w:rFonts w:ascii="Times New Roman"/>
          <w:b w:val="false"/>
          <w:i w:val="false"/>
          <w:color w:val="000000"/>
          <w:sz w:val="28"/>
        </w:rPr>
        <w:t>
      10. Болу нәтижесінде анықталған бұзушылықтар бойынша бақылау субъектісі қарсылықтар болмаған кезде, болу нәтижелері туралы актіні алған кезден бастап он жұмыс күнінен кешіктірмей, анықталған бұзушылықтарды жою жөнінде қолданылған шаралар туралы ақпарат беруге міндетті.</w:t>
      </w:r>
      <w:r>
        <w:br/>
      </w:r>
      <w:r>
        <w:rPr>
          <w:rFonts w:ascii="Times New Roman"/>
          <w:b w:val="false"/>
          <w:i w:val="false"/>
          <w:color w:val="000000"/>
          <w:sz w:val="28"/>
        </w:rPr>
        <w:t>
</w:t>
      </w:r>
      <w:r>
        <w:rPr>
          <w:rFonts w:ascii="Times New Roman"/>
          <w:b w:val="false"/>
          <w:i w:val="false"/>
          <w:color w:val="000000"/>
          <w:sz w:val="28"/>
        </w:rPr>
        <w:t>
      11. Мемлекеттік еңбек инспекторлары тексерілетін субъектілерге бару мен тексеруді есепке алу кітабында тегін, лауазымын және актіде жазылған деректерді көрсете отырып, жүргізілетін әрекеттер туралы жазба жасауға міндетті.</w:t>
      </w:r>
      <w:r>
        <w:br/>
      </w:r>
      <w:r>
        <w:rPr>
          <w:rFonts w:ascii="Times New Roman"/>
          <w:b w:val="false"/>
          <w:i w:val="false"/>
          <w:color w:val="000000"/>
          <w:sz w:val="28"/>
        </w:rPr>
        <w:t>
</w:t>
      </w:r>
      <w:r>
        <w:rPr>
          <w:rFonts w:ascii="Times New Roman"/>
          <w:b w:val="false"/>
          <w:i w:val="false"/>
          <w:color w:val="000000"/>
          <w:sz w:val="28"/>
        </w:rPr>
        <w:t>
      12. Болу кезінде Қазақстан Республикасының заңнамасында белгіленген талаптарды бұзушылықтар болмаған жағдайда, болу нәтижелері туралы актіде тиісті жазба жасалады.</w:t>
      </w:r>
    </w:p>
    <w:bookmarkEnd w:id="21"/>
    <w:bookmarkStart w:name="z156" w:id="22"/>
    <w:p>
      <w:pPr>
        <w:spacing w:after="0"/>
        <w:ind w:left="0"/>
        <w:jc w:val="both"/>
      </w:pPr>
      <w:r>
        <w:rPr>
          <w:rFonts w:ascii="Times New Roman"/>
          <w:b w:val="false"/>
          <w:i w:val="false"/>
          <w:color w:val="000000"/>
          <w:sz w:val="28"/>
        </w:rPr>
        <w:t>
</w:t>
      </w:r>
      <w:r>
        <w:rPr>
          <w:rFonts w:ascii="Times New Roman"/>
          <w:b/>
          <w:i w:val="false"/>
          <w:color w:val="000000"/>
          <w:sz w:val="28"/>
        </w:rPr>
        <w:t>      328-2-бап. Ведомстволық есепке алу</w:t>
      </w:r>
    </w:p>
    <w:bookmarkEnd w:id="22"/>
    <w:bookmarkStart w:name="z157" w:id="23"/>
    <w:p>
      <w:pPr>
        <w:spacing w:after="0"/>
        <w:ind w:left="0"/>
        <w:jc w:val="both"/>
      </w:pPr>
      <w:r>
        <w:rPr>
          <w:rFonts w:ascii="Times New Roman"/>
          <w:b w:val="false"/>
          <w:i w:val="false"/>
          <w:color w:val="000000"/>
          <w:sz w:val="28"/>
        </w:rPr>
        <w:t>
      1. Еңбек жөніндегі уәкілетті мемлекеттік орган кәсіпкерлік жөніндегі уәкілетті органмен бірлесіп, бақылау субъектілеріне барудың міндетті ведомстволық есептілігінің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2. Еңбек жөніндегі мемлекеттік инспекция тұрақты және үздіксіз негізде бақылау субъектілеріне барудың саны мен қолданылған шаралардың ведомстволық есепке алынуын жүргізуге міндетті.</w:t>
      </w:r>
      <w:r>
        <w:br/>
      </w:r>
      <w:r>
        <w:rPr>
          <w:rFonts w:ascii="Times New Roman"/>
          <w:b w:val="false"/>
          <w:i w:val="false"/>
          <w:color w:val="000000"/>
          <w:sz w:val="28"/>
        </w:rPr>
        <w:t>
      Бақылау субъектілеріне барудың ведомстволық есептілігінің жиынтық деректері еңбек жөніндегі мемлекеттік инспекцияның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340-бап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Жұмыс берушілер анықталған бұзушылықтарды жою туралы талапты алған күннен бастап бес жұмыс күні ішінде еңбекті қорғау жөніндегі қоғамдық инспекторға осы талапты қарау нәтижелері және қолданылған шаралар туралы хабарлауға міндетті.</w:t>
      </w:r>
      <w:r>
        <w:br/>
      </w:r>
      <w:r>
        <w:rPr>
          <w:rFonts w:ascii="Times New Roman"/>
          <w:b w:val="false"/>
          <w:i w:val="false"/>
          <w:color w:val="000000"/>
          <w:sz w:val="28"/>
        </w:rPr>
        <w:t>
      Еңбекті қорғау жөніндегі қоғамдық инспектор осы Кодекстің 341-бабында көзделген өкілеттіктерді жүзеге асыру кезінде еңбек қауіпсіздігі және еңбекті қорғау қызметімен (еңбек қауіпсіздігі және еңбекті қорғау жөніндегі маманмен), мемлекеттік еңбек инспекциясымен өзара іс-қимыл жасайды.»;</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341-бап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құпиялылық режимін, қызметтік, коммерциялық немесе заңмен қорғалатын өзге де құпияның сақталуын ескере отырып, қызметкерлердің жұмыс орындарына кiруге;».</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 2012 ж., № 1, 1-құжат; № 3, 26-құжат; № 4, 32-құжат):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w:t>
      </w:r>
      <w:r>
        <w:rPr>
          <w:rFonts w:ascii="Times New Roman"/>
          <w:b w:val="false"/>
          <w:i w:val="false"/>
          <w:color w:val="000000"/>
          <w:sz w:val="28"/>
        </w:rPr>
        <w:t xml:space="preserve"> мынадай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«Еңбек» (Труд).»;</w:t>
      </w:r>
      <w:r>
        <w:br/>
      </w:r>
      <w:r>
        <w:rPr>
          <w:rFonts w:ascii="Times New Roman"/>
          <w:b w:val="false"/>
          <w:i w:val="false"/>
          <w:color w:val="000000"/>
          <w:sz w:val="28"/>
        </w:rPr>
        <w:t>
</w:t>
      </w:r>
      <w:r>
        <w:rPr>
          <w:rFonts w:ascii="Times New Roman"/>
          <w:b w:val="false"/>
          <w:i w:val="false"/>
          <w:color w:val="000000"/>
          <w:sz w:val="28"/>
        </w:rPr>
        <w:t>
      2) мынадай мазмұндағы 17-1-баппен толықтырылсын:</w:t>
      </w:r>
      <w:r>
        <w:br/>
      </w:r>
      <w:r>
        <w:rPr>
          <w:rFonts w:ascii="Times New Roman"/>
          <w:b w:val="false"/>
          <w:i w:val="false"/>
          <w:color w:val="000000"/>
          <w:sz w:val="28"/>
        </w:rPr>
        <w:t>
</w:t>
      </w:r>
      <w:r>
        <w:rPr>
          <w:rFonts w:ascii="Times New Roman"/>
          <w:b w:val="false"/>
          <w:i w:val="false"/>
          <w:color w:val="000000"/>
          <w:sz w:val="28"/>
        </w:rPr>
        <w:t>
      «17-1-бап. «Еңбек» орденiмен азаматтар елеулі еңбек үлесі, сондай-ақ еңбек өнімділігін арттыруға және өнімнің сапасын жақсартуға ықпал ететін өндірістегі аса жоғары көрсеткіштері үшін наградталады.».</w:t>
      </w:r>
      <w:r>
        <w:br/>
      </w:r>
      <w:r>
        <w:rPr>
          <w:rFonts w:ascii="Times New Roman"/>
          <w:b w:val="false"/>
          <w:i w:val="false"/>
          <w:color w:val="000000"/>
          <w:sz w:val="28"/>
        </w:rPr>
        <w:t>
</w:t>
      </w:r>
      <w:r>
        <w:rPr>
          <w:rFonts w:ascii="Times New Roman"/>
          <w:b w:val="false"/>
          <w:i w:val="false"/>
          <w:color w:val="000000"/>
          <w:sz w:val="28"/>
        </w:rPr>
        <w:t>
      4.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234-құжат; 2000 ж., № 3-4, 63-құжат; 2001 ж., № 24, 338-құжат; 2005 ж., № 5, 5-құжат; № 13, 53-құжат; 2007 ж., № 9, 67-құжат; 2009 ж., № 2-3, 9-құжат; № 8, 44-құжат; 2010 ж., № 8, 41-құжат; 2012 ж., № 2, 13-құжат; № 21-22, 124-құжат):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«Азаматтардың қоғамдық бірлестіктерді құру құқығы тікелей жеке тұлғаларды біріктіру жолымен де, саяси партияларды қоспағанда, заңды тұлғалар – қоғамдық бірлестіктер арқылы да іске асырылады.</w:t>
      </w:r>
      <w:r>
        <w:br/>
      </w:r>
      <w:r>
        <w:rPr>
          <w:rFonts w:ascii="Times New Roman"/>
          <w:b w:val="false"/>
          <w:i w:val="false"/>
          <w:color w:val="000000"/>
          <w:sz w:val="28"/>
        </w:rPr>
        <w:t>
      Жарғы қабылданатын және басшы органдар қалыптастырылатын құрылтай съезін (конференцияны, жиналысты) шақыратын жеке тұлғалар және (немесе), саяси партияларды қоспағанда, заңды тұлғалар – қоғамдық бірлестіктер қоғамдық бірлестіктердің құрылтайшылары болып табылады. Қоғамдық бірлестіктердің құрылтайшылары – жеке және (немесе) заңды тұлғалар тең құқықтарға ие болады және бірдей міндеттерді атқарады.»;</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«Кәсіптік одақ кәсіптік одақтың құрылтайшысы болып табылуы мүмкін.»;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 және (немесе), саяси партияларды қоспағанда, заңды тұлғалар – қоғамдық бірлестіктер қоғамдық бiрлестiктердiң мүшелерi (қатысушылары) бола алады. Саяси партиялардан басқа, қоғамдық бiрлестiктердiң жарғыларында оларға шетелдіктердің және азаматтығы жоқ адамдардың мүшелiгi (қатысуы) көзделуi мүмкiн.»;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«Кәсіптік одақтар кәсіптік одақтардың мүшелері (қатысушылары) болып табылуы мүмкін.».</w:t>
      </w:r>
      <w:r>
        <w:br/>
      </w:r>
      <w:r>
        <w:rPr>
          <w:rFonts w:ascii="Times New Roman"/>
          <w:b w:val="false"/>
          <w:i w:val="false"/>
          <w:color w:val="000000"/>
          <w:sz w:val="28"/>
        </w:rPr>
        <w:t>
</w:t>
      </w:r>
      <w:r>
        <w:rPr>
          <w:rFonts w:ascii="Times New Roman"/>
          <w:b w:val="false"/>
          <w:i w:val="false"/>
          <w:color w:val="000000"/>
          <w:sz w:val="28"/>
        </w:rPr>
        <w:t>
      5.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 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w:t>
      </w:r>
      <w:r>
        <w:br/>
      </w:r>
      <w:r>
        <w:rPr>
          <w:rFonts w:ascii="Times New Roman"/>
          <w:b w:val="false"/>
          <w:i w:val="false"/>
          <w:color w:val="000000"/>
          <w:sz w:val="28"/>
        </w:rPr>
        <w:t>
</w:t>
      </w:r>
      <w:r>
        <w:rPr>
          <w:rFonts w:ascii="Times New Roman"/>
          <w:b w:val="false"/>
          <w:i w:val="false"/>
          <w:color w:val="000000"/>
          <w:sz w:val="28"/>
        </w:rPr>
        <w:t>
      19-баптың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«Азаматтардың қоғамдық бірлестіктерді құру құқығы тікелей жеке тұлғаларды біріктіру жолымен де, саяси партияларды қоспағанда, заңды тұлғалар – қоғамдық бірлестіктер арқылы да іске асырылады.</w:t>
      </w:r>
      <w:r>
        <w:br/>
      </w:r>
      <w:r>
        <w:rPr>
          <w:rFonts w:ascii="Times New Roman"/>
          <w:b w:val="false"/>
          <w:i w:val="false"/>
          <w:color w:val="000000"/>
          <w:sz w:val="28"/>
        </w:rPr>
        <w:t>
      Жарғы қабылданатын және басшы органдар қалыптастырылатын құрылтай съезін (конференцияны, жиналысты) шақыратын жеке тұлғалар және (немесе), саяси партияларды қоспағанда, заңды тұлғалар – қоғамдық бірлестіктер қоғамдық бірлестіктің құрылтайшылары болып табылады. Қоғамдық бірлестіктің құрылтайшылары – жеке және (немесе) заңды тұлғалар тең құқықтарға ие болады және бірдей міндеттерді атқарады.»;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«Кәсіптік одақтар кәсіптік одақтың құрылтайшылары болып табылуы мүмкін.».</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30) тармақшамен толықтырылсын:</w:t>
      </w:r>
      <w:r>
        <w:br/>
      </w:r>
      <w:r>
        <w:rPr>
          <w:rFonts w:ascii="Times New Roman"/>
          <w:b w:val="false"/>
          <w:i w:val="false"/>
          <w:color w:val="000000"/>
          <w:sz w:val="28"/>
        </w:rPr>
        <w:t>
</w:t>
      </w:r>
      <w:r>
        <w:rPr>
          <w:rFonts w:ascii="Times New Roman"/>
          <w:b w:val="false"/>
          <w:i w:val="false"/>
          <w:color w:val="000000"/>
          <w:sz w:val="28"/>
        </w:rPr>
        <w:t>
      «30)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27) тармақшамен толықтырылсын:</w:t>
      </w:r>
      <w:r>
        <w:br/>
      </w:r>
      <w:r>
        <w:rPr>
          <w:rFonts w:ascii="Times New Roman"/>
          <w:b w:val="false"/>
          <w:i w:val="false"/>
          <w:color w:val="000000"/>
          <w:sz w:val="28"/>
        </w:rPr>
        <w:t>
</w:t>
      </w:r>
      <w:r>
        <w:rPr>
          <w:rFonts w:ascii="Times New Roman"/>
          <w:b w:val="false"/>
          <w:i w:val="false"/>
          <w:color w:val="000000"/>
          <w:sz w:val="28"/>
        </w:rPr>
        <w:t>
      «27)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мемлекеттiк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10-баптың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заңнамасында белгiленген;»;</w:t>
      </w:r>
      <w:r>
        <w:br/>
      </w:r>
      <w:r>
        <w:rPr>
          <w:rFonts w:ascii="Times New Roman"/>
          <w:b w:val="false"/>
          <w:i w:val="false"/>
          <w:color w:val="000000"/>
          <w:sz w:val="28"/>
        </w:rPr>
        <w:t>
</w:t>
      </w:r>
      <w:r>
        <w:rPr>
          <w:rFonts w:ascii="Times New Roman"/>
          <w:b w:val="false"/>
          <w:i w:val="false"/>
          <w:color w:val="000000"/>
          <w:sz w:val="28"/>
        </w:rPr>
        <w:t>
      2) 18-баптың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Қызметкерлердің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тексерулерін, салық қызметi органдары Қазақстан Республикасының Салық кодексiне сәйкес жүзеге асыратын үстеме тексерулердi қоспағанда, тексерудi тағайындау туралы акт құқықтық статистика және арнайы есепке алу жөнiндегi уәкiлеттi органда мiндеттi түрде тiркеледi.</w:t>
      </w:r>
      <w:r>
        <w:br/>
      </w:r>
      <w:r>
        <w:rPr>
          <w:rFonts w:ascii="Times New Roman"/>
          <w:b w:val="false"/>
          <w:i w:val="false"/>
          <w:color w:val="000000"/>
          <w:sz w:val="28"/>
        </w:rPr>
        <w:t>
      Тексерулердi тағайындау туралы актiнi тiркеу есепке алу сипатында болады және тәуекелдердi басқарудың ведомстволық жүйелерiн қалыптастыру мен жетiлдiру үшiн пайдаланылады.</w:t>
      </w:r>
      <w:r>
        <w:br/>
      </w:r>
      <w:r>
        <w:rPr>
          <w:rFonts w:ascii="Times New Roman"/>
          <w:b w:val="false"/>
          <w:i w:val="false"/>
          <w:color w:val="000000"/>
          <w:sz w:val="28"/>
        </w:rPr>
        <w:t>
      Тексерудi тағайындау туралы актiнi тiркеудің болуы осындай тексерудiң заңдылығына дәлелдеме болып табылмайды.</w:t>
      </w:r>
      <w:r>
        <w:br/>
      </w:r>
      <w:r>
        <w:rPr>
          <w:rFonts w:ascii="Times New Roman"/>
          <w:b w:val="false"/>
          <w:i w:val="false"/>
          <w:color w:val="000000"/>
          <w:sz w:val="28"/>
        </w:rPr>
        <w:t>
      Қызметкерлердің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тексерулерін, салық қызметi органдары жүзеге асыратын үстеме тексерулердi тағайындау туралы актiлер жөніндегі жалпы мәлiметтер жеке кәсiпкерлiк субъектiлерi бөлінісінде тоқсан сайын құқықтық статистика және арнайы есепке алу жөнiндегi уәкiлеттi органға берiледi.».</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2016 жылғы 1 қаңтардан бастап қолданысқа енгізілетін 1-баптың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және төртінші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19)</w:t>
      </w:r>
      <w:r>
        <w:rPr>
          <w:rFonts w:ascii="Times New Roman"/>
          <w:b w:val="false"/>
          <w:i w:val="false"/>
          <w:color w:val="000000"/>
          <w:sz w:val="28"/>
        </w:rPr>
        <w:t>және </w:t>
      </w:r>
      <w:r>
        <w:rPr>
          <w:rFonts w:ascii="Times New Roman"/>
          <w:b w:val="false"/>
          <w:i w:val="false"/>
          <w:color w:val="000000"/>
          <w:sz w:val="28"/>
        </w:rPr>
        <w:t>20)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2015 жылғы 1 қаңтардан бастап қолданысқа енгізілетін 1-баптың </w:t>
      </w:r>
      <w:r>
        <w:rPr>
          <w:rFonts w:ascii="Times New Roman"/>
          <w:b w:val="false"/>
          <w:i w:val="false"/>
          <w:color w:val="000000"/>
          <w:sz w:val="28"/>
        </w:rPr>
        <w:t>3-тармағын</w:t>
      </w:r>
      <w:r>
        <w:rPr>
          <w:rFonts w:ascii="Times New Roman"/>
          <w:b w:val="false"/>
          <w:i w:val="false"/>
          <w:color w:val="000000"/>
          <w:sz w:val="28"/>
        </w:rPr>
        <w:t xml:space="preserve"> қоспағанда,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