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1e5f" w14:textId="e851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арнайы экономикалық аймақтар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21 шілдедегі № 470-IV Заңы</w:t>
      </w:r>
    </w:p>
    <w:p>
      <w:pPr>
        <w:spacing w:after="0"/>
        <w:ind w:left="0"/>
        <w:jc w:val="both"/>
      </w:pPr>
      <w:r>
        <w:rPr>
          <w:rFonts w:ascii="Times New Roman"/>
          <w:b w:val="false"/>
          <w:i w:val="false"/>
          <w:color w:val="ff0000"/>
          <w:sz w:val="28"/>
        </w:rPr>
        <w:t>      Ескерту. Бүкіл мәтін бойынша «аумағында өткізілетін» және «аумағында өткізуге» деген сөздер тиісінше «аумағына өткізілетін» және «аумағына өткізуге» деген сөздерге Қазақстан Республикасы Президенті Әкімшілігі Жалпы бөлімінің "Егемен Қазақстан" газетінде 2011.10.26 № 513-516 (26908) жарияланған түзетуіне сәйкес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w:t>
      </w:r>
    </w:p>
    <w:bookmarkEnd w:id="0"/>
    <w:bookmarkStart w:name="z3" w:id="1"/>
    <w:p>
      <w:pPr>
        <w:spacing w:after="0"/>
        <w:ind w:left="0"/>
        <w:jc w:val="both"/>
      </w:pPr>
      <w:r>
        <w:rPr>
          <w:rFonts w:ascii="Times New Roman"/>
          <w:b w:val="false"/>
          <w:i w:val="false"/>
          <w:color w:val="000000"/>
          <w:sz w:val="28"/>
        </w:rPr>
        <w:t>
      1) мазмұнындағы жиырма төртінші абзац алып тасталсын;</w:t>
      </w:r>
    </w:p>
    <w:bookmarkEnd w:id="1"/>
    <w:bookmarkStart w:name="z4" w:id="2"/>
    <w:p>
      <w:pPr>
        <w:spacing w:after="0"/>
        <w:ind w:left="0"/>
        <w:jc w:val="both"/>
      </w:pPr>
      <w:r>
        <w:rPr>
          <w:rFonts w:ascii="Times New Roman"/>
          <w:b w:val="false"/>
          <w:i w:val="false"/>
          <w:color w:val="000000"/>
          <w:sz w:val="28"/>
        </w:rPr>
        <w:t>
      2) </w:t>
      </w:r>
      <w:r>
        <w:rPr>
          <w:rFonts w:ascii="Times New Roman"/>
          <w:b w:val="false"/>
          <w:i w:val="false"/>
          <w:color w:val="000000"/>
          <w:sz w:val="28"/>
        </w:rPr>
        <w:t>19-1-бап</w:t>
      </w:r>
      <w:r>
        <w:rPr>
          <w:rFonts w:ascii="Times New Roman"/>
          <w:b w:val="false"/>
          <w:i w:val="false"/>
          <w:color w:val="000000"/>
          <w:sz w:val="28"/>
        </w:rPr>
        <w:t xml:space="preserve"> алып тасталсын;</w:t>
      </w:r>
    </w:p>
    <w:bookmarkEnd w:id="2"/>
    <w:bookmarkStart w:name="z5" w:id="3"/>
    <w:p>
      <w:pPr>
        <w:spacing w:after="0"/>
        <w:ind w:left="0"/>
        <w:jc w:val="both"/>
      </w:pPr>
      <w:r>
        <w:rPr>
          <w:rFonts w:ascii="Times New Roman"/>
          <w:b w:val="false"/>
          <w:i w:val="false"/>
          <w:color w:val="000000"/>
          <w:sz w:val="28"/>
        </w:rPr>
        <w:t>
      3)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2-тармақтағы «, ал арнайы экономикалық аймақ аумағында арнайы экономикалық аймақ әкімшілігінің шешімі негізінде» деген сөздер алып тасталсын;</w:t>
      </w:r>
      <w:r>
        <w:br/>
      </w:r>
      <w:r>
        <w:rPr>
          <w:rFonts w:ascii="Times New Roman"/>
          <w:b w:val="false"/>
          <w:i w:val="false"/>
          <w:color w:val="000000"/>
          <w:sz w:val="28"/>
        </w:rPr>
        <w:t>
      3-тармақтың екінші бөлігі алып тасталсын;</w:t>
      </w:r>
    </w:p>
    <w:bookmarkEnd w:id="3"/>
    <w:bookmarkStart w:name="z6" w:id="4"/>
    <w:p>
      <w:pPr>
        <w:spacing w:after="0"/>
        <w:ind w:left="0"/>
        <w:jc w:val="both"/>
      </w:pPr>
      <w:r>
        <w:rPr>
          <w:rFonts w:ascii="Times New Roman"/>
          <w:b w:val="false"/>
          <w:i w:val="false"/>
          <w:color w:val="000000"/>
          <w:sz w:val="28"/>
        </w:rPr>
        <w:t>
      4) </w:t>
      </w:r>
      <w:r>
        <w:rPr>
          <w:rFonts w:ascii="Times New Roman"/>
          <w:b w:val="false"/>
          <w:i w:val="false"/>
          <w:color w:val="000000"/>
          <w:sz w:val="28"/>
        </w:rPr>
        <w:t>33-баптың</w:t>
      </w:r>
      <w:r>
        <w:rPr>
          <w:rFonts w:ascii="Times New Roman"/>
          <w:b w:val="false"/>
          <w:i w:val="false"/>
          <w:color w:val="000000"/>
          <w:sz w:val="28"/>
        </w:rPr>
        <w:t xml:space="preserve"> 1-тармағы алтыншы бөлігінің 2) тармақшасындағы «учаскесiне талап етiлмейдi.» деген сөздер «учаскесіне;» деген сөзбен ауыстырылып, мынадай мазмұндағы 3) тармақшамен толықтырылсын:</w:t>
      </w:r>
      <w:r>
        <w:br/>
      </w:r>
      <w:r>
        <w:rPr>
          <w:rFonts w:ascii="Times New Roman"/>
          <w:b w:val="false"/>
          <w:i w:val="false"/>
          <w:color w:val="000000"/>
          <w:sz w:val="28"/>
        </w:rPr>
        <w:t>
      «3) арнайы экономикалық аймақтың басқарушы компаниясы жер учаскелерін Қазақстан Республикасының арнайы экономикалық аймақтар туралы заңнамасына сәйкес екінші рет жер пайдалануға (қосалқы жалға) берген кезде талап етiлмейдi.»;</w:t>
      </w:r>
    </w:p>
    <w:bookmarkEnd w:id="4"/>
    <w:bookmarkStart w:name="z7" w:id="5"/>
    <w:p>
      <w:pPr>
        <w:spacing w:after="0"/>
        <w:ind w:left="0"/>
        <w:jc w:val="both"/>
      </w:pPr>
      <w:r>
        <w:rPr>
          <w:rFonts w:ascii="Times New Roman"/>
          <w:b w:val="false"/>
          <w:i w:val="false"/>
          <w:color w:val="000000"/>
          <w:sz w:val="28"/>
        </w:rPr>
        <w:t>
      5) </w:t>
      </w:r>
      <w:r>
        <w:rPr>
          <w:rFonts w:ascii="Times New Roman"/>
          <w:b w:val="false"/>
          <w:i w:val="false"/>
          <w:color w:val="000000"/>
          <w:sz w:val="28"/>
        </w:rPr>
        <w:t>43-бап</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«43-бап. Жер учаскесiне құқық беру тәртiбi</w:t>
      </w:r>
    </w:p>
    <w:bookmarkEnd w:id="6"/>
    <w:bookmarkStart w:name="z9" w:id="7"/>
    <w:p>
      <w:pPr>
        <w:spacing w:after="0"/>
        <w:ind w:left="0"/>
        <w:jc w:val="both"/>
      </w:pPr>
      <w:r>
        <w:rPr>
          <w:rFonts w:ascii="Times New Roman"/>
          <w:b w:val="false"/>
          <w:i w:val="false"/>
          <w:color w:val="000000"/>
          <w:sz w:val="28"/>
        </w:rPr>
        <w:t>
      1. Мемлекеттiк меншiктегi жерлерден жер учаскесiне құқық беру мынадай ретпен жүргiзiледi:</w:t>
      </w:r>
      <w:r>
        <w:br/>
      </w:r>
      <w:r>
        <w:rPr>
          <w:rFonts w:ascii="Times New Roman"/>
          <w:b w:val="false"/>
          <w:i w:val="false"/>
          <w:color w:val="000000"/>
          <w:sz w:val="28"/>
        </w:rPr>
        <w:t>
</w:t>
      </w:r>
      <w:r>
        <w:rPr>
          <w:rFonts w:ascii="Times New Roman"/>
          <w:b w:val="false"/>
          <w:i w:val="false"/>
          <w:color w:val="000000"/>
          <w:sz w:val="28"/>
        </w:rPr>
        <w:t>
      1) жер учаскесiне тиiстi құқық беру туралы өтінішті қарауға қабылдау;</w:t>
      </w:r>
      <w:r>
        <w:br/>
      </w:r>
      <w:r>
        <w:rPr>
          <w:rFonts w:ascii="Times New Roman"/>
          <w:b w:val="false"/>
          <w:i w:val="false"/>
          <w:color w:val="000000"/>
          <w:sz w:val="28"/>
        </w:rPr>
        <w:t>
</w:t>
      </w:r>
      <w:r>
        <w:rPr>
          <w:rFonts w:ascii="Times New Roman"/>
          <w:b w:val="false"/>
          <w:i w:val="false"/>
          <w:color w:val="000000"/>
          <w:sz w:val="28"/>
        </w:rPr>
        <w:t>
      2) сұралып отырған жер учаскесін аумақтық аймақтарға бөлуге сәйкес мәлімделген нысаналы мақсаты бойынша пайдалану мүмкіндігін айқындау;</w:t>
      </w:r>
      <w:r>
        <w:br/>
      </w:r>
      <w:r>
        <w:rPr>
          <w:rFonts w:ascii="Times New Roman"/>
          <w:b w:val="false"/>
          <w:i w:val="false"/>
          <w:color w:val="000000"/>
          <w:sz w:val="28"/>
        </w:rPr>
        <w:t>
</w:t>
      </w:r>
      <w:r>
        <w:rPr>
          <w:rFonts w:ascii="Times New Roman"/>
          <w:b w:val="false"/>
          <w:i w:val="false"/>
          <w:color w:val="000000"/>
          <w:sz w:val="28"/>
        </w:rPr>
        <w:t>
      3) жер учаскесiн алдын ала таңдау (жер учаскесі объектілер салу үшін сұралған кезде);</w:t>
      </w:r>
      <w:r>
        <w:br/>
      </w:r>
      <w:r>
        <w:rPr>
          <w:rFonts w:ascii="Times New Roman"/>
          <w:b w:val="false"/>
          <w:i w:val="false"/>
          <w:color w:val="000000"/>
          <w:sz w:val="28"/>
        </w:rPr>
        <w:t>
</w:t>
      </w:r>
      <w:r>
        <w:rPr>
          <w:rFonts w:ascii="Times New Roman"/>
          <w:b w:val="false"/>
          <w:i w:val="false"/>
          <w:color w:val="000000"/>
          <w:sz w:val="28"/>
        </w:rPr>
        <w:t>
      4) тиісті жергілікті атқарушы органдар құратын комиссияның жер учаскесін беру туралы қорытындысын дайындауы;</w:t>
      </w:r>
      <w:r>
        <w:br/>
      </w:r>
      <w:r>
        <w:rPr>
          <w:rFonts w:ascii="Times New Roman"/>
          <w:b w:val="false"/>
          <w:i w:val="false"/>
          <w:color w:val="000000"/>
          <w:sz w:val="28"/>
        </w:rPr>
        <w:t>
</w:t>
      </w:r>
      <w:r>
        <w:rPr>
          <w:rFonts w:ascii="Times New Roman"/>
          <w:b w:val="false"/>
          <w:i w:val="false"/>
          <w:color w:val="000000"/>
          <w:sz w:val="28"/>
        </w:rPr>
        <w:t>
      5) жерге орналастыру жобасын әзiрлеу және бекiту;</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(село), ауылдық (селолық) округ әкімінің жер учаскесiне құқық беру туралы шешiм қабылдауы;</w:t>
      </w:r>
      <w:r>
        <w:br/>
      </w:r>
      <w:r>
        <w:rPr>
          <w:rFonts w:ascii="Times New Roman"/>
          <w:b w:val="false"/>
          <w:i w:val="false"/>
          <w:color w:val="000000"/>
          <w:sz w:val="28"/>
        </w:rPr>
        <w:t>
</w:t>
      </w:r>
      <w:r>
        <w:rPr>
          <w:rFonts w:ascii="Times New Roman"/>
          <w:b w:val="false"/>
          <w:i w:val="false"/>
          <w:color w:val="000000"/>
          <w:sz w:val="28"/>
        </w:rPr>
        <w:t>
      7) сатып алу-сату немесе уақытша (қысқа мерзімді, ұзақ мерзімді) өтеулі (өтеусіз) жер пайдалану шартын жасасу;</w:t>
      </w:r>
      <w:r>
        <w:br/>
      </w:r>
      <w:r>
        <w:rPr>
          <w:rFonts w:ascii="Times New Roman"/>
          <w:b w:val="false"/>
          <w:i w:val="false"/>
          <w:color w:val="000000"/>
          <w:sz w:val="28"/>
        </w:rPr>
        <w:t>
</w:t>
      </w:r>
      <w:r>
        <w:rPr>
          <w:rFonts w:ascii="Times New Roman"/>
          <w:b w:val="false"/>
          <w:i w:val="false"/>
          <w:color w:val="000000"/>
          <w:sz w:val="28"/>
        </w:rPr>
        <w:t>
      8) жергілікті жердегi жер учаскесiнiң шекарасын белгiлеу;</w:t>
      </w:r>
      <w:r>
        <w:br/>
      </w:r>
      <w:r>
        <w:rPr>
          <w:rFonts w:ascii="Times New Roman"/>
          <w:b w:val="false"/>
          <w:i w:val="false"/>
          <w:color w:val="000000"/>
          <w:sz w:val="28"/>
        </w:rPr>
        <w:t>
</w:t>
      </w:r>
      <w:r>
        <w:rPr>
          <w:rFonts w:ascii="Times New Roman"/>
          <w:b w:val="false"/>
          <w:i w:val="false"/>
          <w:color w:val="000000"/>
          <w:sz w:val="28"/>
        </w:rPr>
        <w:t>
      9) жер учаскесiне сәйкестендiру құжаттарын дайындау және беру.</w:t>
      </w:r>
      <w:r>
        <w:br/>
      </w:r>
      <w:r>
        <w:rPr>
          <w:rFonts w:ascii="Times New Roman"/>
          <w:b w:val="false"/>
          <w:i w:val="false"/>
          <w:color w:val="000000"/>
          <w:sz w:val="28"/>
        </w:rPr>
        <w:t>
</w:t>
      </w:r>
      <w:r>
        <w:rPr>
          <w:rFonts w:ascii="Times New Roman"/>
          <w:b w:val="false"/>
          <w:i w:val="false"/>
          <w:color w:val="000000"/>
          <w:sz w:val="28"/>
        </w:rPr>
        <w:t>
      2. Жер учаскелерiн меншiкке немесе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(селолардың), ауылдық (селолық) округтердiң әкiмдерi осы Кодексте белгiленген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
      Жер учаскесін беру туралы шешім комиссияның оң қорытындысы және жерге орналастыру жобасы негізінде қабылданады.</w:t>
      </w:r>
      <w:r>
        <w:br/>
      </w:r>
      <w:r>
        <w:rPr>
          <w:rFonts w:ascii="Times New Roman"/>
          <w:b w:val="false"/>
          <w:i w:val="false"/>
          <w:color w:val="000000"/>
          <w:sz w:val="28"/>
        </w:rPr>
        <w:t>
</w:t>
      </w:r>
      <w:r>
        <w:rPr>
          <w:rFonts w:ascii="Times New Roman"/>
          <w:b w:val="false"/>
          <w:i w:val="false"/>
          <w:color w:val="000000"/>
          <w:sz w:val="28"/>
        </w:rPr>
        <w:t>
      Жер учаскесін беруден бас тарту туралы шешім комиссияның теріс қорытындысы негізінде қабылданады.</w:t>
      </w:r>
      <w:r>
        <w:br/>
      </w:r>
      <w:r>
        <w:rPr>
          <w:rFonts w:ascii="Times New Roman"/>
          <w:b w:val="false"/>
          <w:i w:val="false"/>
          <w:color w:val="000000"/>
          <w:sz w:val="28"/>
        </w:rPr>
        <w:t>
</w:t>
      </w:r>
      <w:r>
        <w:rPr>
          <w:rFonts w:ascii="Times New Roman"/>
          <w:b w:val="false"/>
          <w:i w:val="false"/>
          <w:color w:val="000000"/>
          <w:sz w:val="28"/>
        </w:rPr>
        <w:t>
      Комиссияны облыстың, республикалық маңызы бар қаланың, астананың, ауданның, облыстық маңызы бар қаланың жергілікті атқарушы органдары жергілікті өкілді органның депутаттары, облыстың, республикалық маңызы бар қаланың, астананың, ауданның, облыстық маңызы бар қаланың уәкілетті органының, сондай-ақ тиісті жергілікті атқарушы органдардың сәулет және қала құрылысы саласындағы функцияларды жүзеге асыратын құрылымдық бөлімшелерінің, сондай-ақ жергілікті өзін-өзі басқару органдарының (олар бар болса) өкілдері қатарынан құрады.</w:t>
      </w:r>
      <w:r>
        <w:br/>
      </w:r>
      <w:r>
        <w:rPr>
          <w:rFonts w:ascii="Times New Roman"/>
          <w:b w:val="false"/>
          <w:i w:val="false"/>
          <w:color w:val="000000"/>
          <w:sz w:val="28"/>
        </w:rPr>
        <w:t>
</w:t>
      </w:r>
      <w:r>
        <w:rPr>
          <w:rFonts w:ascii="Times New Roman"/>
          <w:b w:val="false"/>
          <w:i w:val="false"/>
          <w:color w:val="000000"/>
          <w:sz w:val="28"/>
        </w:rPr>
        <w:t>
      Облыстар, республикалық маңызы бар қалалар, астана деңгейiнде құрылатын комиссиялардың құрамына қоршаған ортаны қорғау, ауыл және орман шаруашылығы, су қорын пайдалану және қорғау, жер ресурстарын басқару саласындағы уәкiлеттi органдардың тиiстi аумақтық бөлiмшелерiнiң өкiлдерi де мiндеттi түрде енгiзiледi. Облыстың, республикалық маңызы бар қаланың, астананың, ауданның, облыстық маңызы бар қаланың жергiлiктi атқарушы органының қалауы бойынша комиссияның құрамына басқа да адамдар енгiзiлуi мүмкiн.</w:t>
      </w:r>
      <w:r>
        <w:br/>
      </w:r>
      <w:r>
        <w:rPr>
          <w:rFonts w:ascii="Times New Roman"/>
          <w:b w:val="false"/>
          <w:i w:val="false"/>
          <w:color w:val="000000"/>
          <w:sz w:val="28"/>
        </w:rPr>
        <w:t>
</w:t>
      </w:r>
      <w:r>
        <w:rPr>
          <w:rFonts w:ascii="Times New Roman"/>
          <w:b w:val="false"/>
          <w:i w:val="false"/>
          <w:color w:val="000000"/>
          <w:sz w:val="28"/>
        </w:rPr>
        <w:t>
      Аудандық маңызы бар қалалар, кенттер, ауылдар (селолар), ауылдық (селолық) округтер әкiмдерiнiң жер учаскесiн беру туралы шешiмi ауданның, облыстық маңызы бар қаланың жергiлiктi атқарушы органдары құратын комиссияның оң қорытындысы және жерге орналастыру жобасы негiзiнде қабылданады.</w:t>
      </w:r>
      <w:r>
        <w:br/>
      </w:r>
      <w:r>
        <w:rPr>
          <w:rFonts w:ascii="Times New Roman"/>
          <w:b w:val="false"/>
          <w:i w:val="false"/>
          <w:color w:val="000000"/>
          <w:sz w:val="28"/>
        </w:rPr>
        <w:t>
</w:t>
      </w:r>
      <w:r>
        <w:rPr>
          <w:rFonts w:ascii="Times New Roman"/>
          <w:b w:val="false"/>
          <w:i w:val="false"/>
          <w:color w:val="000000"/>
          <w:sz w:val="28"/>
        </w:rPr>
        <w:t>
      Аудандық маңызы бар қалалар, кенттер, ауылдар (селолар), ауылдық (селолық) округтер әкiмдерiнiң жер учаскесiн беруден бас тарту туралы шешiмi комиссияның теріс қорытындысы негiзiнде қабылданады.</w:t>
      </w:r>
      <w:r>
        <w:br/>
      </w:r>
      <w:r>
        <w:rPr>
          <w:rFonts w:ascii="Times New Roman"/>
          <w:b w:val="false"/>
          <w:i w:val="false"/>
          <w:color w:val="000000"/>
          <w:sz w:val="28"/>
        </w:rPr>
        <w:t>
</w:t>
      </w:r>
      <w:r>
        <w:rPr>
          <w:rFonts w:ascii="Times New Roman"/>
          <w:b w:val="false"/>
          <w:i w:val="false"/>
          <w:color w:val="000000"/>
          <w:sz w:val="28"/>
        </w:rPr>
        <w:t>
      Комиссия қорытындысы сұралып отырған жер учаскесін аумақтық аймақтарға бөлуге сәйкес мәлімделген нысаналы мақсаты бойынша пайдалану немесе жер учаскесін алдын ала таңдап алу (жер учаскесі объектілер салу үшін сұралған кезде) мүмкіндігі туралы ұсыныстың комиссияға түскен кезінен бастап бес жұмыс күні ішінде екі данада хаттамалық шешім нысанында жасалады.</w:t>
      </w:r>
      <w:r>
        <w:br/>
      </w:r>
      <w:r>
        <w:rPr>
          <w:rFonts w:ascii="Times New Roman"/>
          <w:b w:val="false"/>
          <w:i w:val="false"/>
          <w:color w:val="000000"/>
          <w:sz w:val="28"/>
        </w:rPr>
        <w:t>
</w:t>
      </w:r>
      <w:r>
        <w:rPr>
          <w:rFonts w:ascii="Times New Roman"/>
          <w:b w:val="false"/>
          <w:i w:val="false"/>
          <w:color w:val="000000"/>
          <w:sz w:val="28"/>
        </w:rPr>
        <w:t>
      Комиссияның оң қорытындысының бір данасы бес жұмыс күні ішінде жерге орналастыру жобасын дайындау үшін өтініш берушіге жіберіледі.</w:t>
      </w:r>
      <w:r>
        <w:br/>
      </w:r>
      <w:r>
        <w:rPr>
          <w:rFonts w:ascii="Times New Roman"/>
          <w:b w:val="false"/>
          <w:i w:val="false"/>
          <w:color w:val="000000"/>
          <w:sz w:val="28"/>
        </w:rPr>
        <w:t>
</w:t>
      </w:r>
      <w:r>
        <w:rPr>
          <w:rFonts w:ascii="Times New Roman"/>
          <w:b w:val="false"/>
          <w:i w:val="false"/>
          <w:color w:val="000000"/>
          <w:sz w:val="28"/>
        </w:rPr>
        <w:t>
      3. Жер учаскелерiне меншiк және (немесе) жер пайдалану құқығының өздеріне берілуіне мүдделi жеке және заңды тұлғалар жер учаскесi орналасқан жердегi облыстың, республикалық маңызы бар қаланың, астананың, ауданның, облыстық маңызы бар қаланың жергiлiктi атқарушы органына, аудандық маңызы бар қала, кент, ауыл (село), ауылдық (селолық) округтің әкiмiне өтiнiш бередi.</w:t>
      </w:r>
      <w:r>
        <w:br/>
      </w:r>
      <w:r>
        <w:rPr>
          <w:rFonts w:ascii="Times New Roman"/>
          <w:b w:val="false"/>
          <w:i w:val="false"/>
          <w:color w:val="000000"/>
          <w:sz w:val="28"/>
        </w:rPr>
        <w:t>
</w:t>
      </w:r>
      <w:r>
        <w:rPr>
          <w:rFonts w:ascii="Times New Roman"/>
          <w:b w:val="false"/>
          <w:i w:val="false"/>
          <w:color w:val="000000"/>
          <w:sz w:val="28"/>
        </w:rPr>
        <w:t>
      Өтiнiште: жер учаскесiн пайдалану мақсаты; оның болжамды көлемi; орналасқан жерi; сұралып отырған пайдалану құқығы; басқа жер учаскесiнiң (осы Кодекстiң 50-бабының 2-тармағында көрсетілген жер учаскелерi бойынша) болуы (болмауы) көрсетiлуге тиiс.</w:t>
      </w:r>
      <w:r>
        <w:br/>
      </w:r>
      <w:r>
        <w:rPr>
          <w:rFonts w:ascii="Times New Roman"/>
          <w:b w:val="false"/>
          <w:i w:val="false"/>
          <w:color w:val="000000"/>
          <w:sz w:val="28"/>
        </w:rPr>
        <w:t>
</w:t>
      </w:r>
      <w:r>
        <w:rPr>
          <w:rFonts w:ascii="Times New Roman"/>
          <w:b w:val="false"/>
          <w:i w:val="false"/>
          <w:color w:val="000000"/>
          <w:sz w:val="28"/>
        </w:rPr>
        <w:t>
      Пайдалы қазбалар шығарылатын жағдайда өтiнiшке жер қойнауын пайдалануға арналған келiсiмшарттың көшiрмесi қоса берiледi.</w:t>
      </w:r>
      <w:r>
        <w:br/>
      </w:r>
      <w:r>
        <w:rPr>
          <w:rFonts w:ascii="Times New Roman"/>
          <w:b w:val="false"/>
          <w:i w:val="false"/>
          <w:color w:val="000000"/>
          <w:sz w:val="28"/>
        </w:rPr>
        <w:t>
</w:t>
      </w: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мүмкіндігін (елді мекендерде сәулет және қала құрылысы органдарымен бірлесіп) айқындау үшін жер учаскесiне құқық беру туралы өтiнiш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органдарына үш жұмыс күні ішінде түседі.</w:t>
      </w:r>
      <w:r>
        <w:br/>
      </w:r>
      <w:r>
        <w:rPr>
          <w:rFonts w:ascii="Times New Roman"/>
          <w:b w:val="false"/>
          <w:i w:val="false"/>
          <w:color w:val="000000"/>
          <w:sz w:val="28"/>
        </w:rPr>
        <w:t>
</w:t>
      </w:r>
      <w:r>
        <w:rPr>
          <w:rFonts w:ascii="Times New Roman"/>
          <w:b w:val="false"/>
          <w:i w:val="false"/>
          <w:color w:val="000000"/>
          <w:sz w:val="28"/>
        </w:rPr>
        <w:t>
      Жер учаскесіне құқық беру туралы өтінішті қараудың жалпы мерзімі ол түскен кезден бастап екі айға дейінгі мерзімді құрайды.</w:t>
      </w:r>
      <w:r>
        <w:br/>
      </w:r>
      <w:r>
        <w:rPr>
          <w:rFonts w:ascii="Times New Roman"/>
          <w:b w:val="false"/>
          <w:i w:val="false"/>
          <w:color w:val="000000"/>
          <w:sz w:val="28"/>
        </w:rPr>
        <w:t>
</w:t>
      </w:r>
      <w:r>
        <w:rPr>
          <w:rFonts w:ascii="Times New Roman"/>
          <w:b w:val="false"/>
          <w:i w:val="false"/>
          <w:color w:val="000000"/>
          <w:sz w:val="28"/>
        </w:rPr>
        <w:t>
      Өтініш беруші жер учаскесіне құқық беру туралы не оны беруден бас тарту туралы шешім қабылдау үшін қажетті құжаттар топтамасын толық ұсынбаған жағдайда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өтініш берушіге екі жұмыс күні ішінде оның өтінішін қараудан дәлелді түрде жазбаша бас тартуды береді.</w:t>
      </w:r>
      <w:r>
        <w:br/>
      </w:r>
      <w:r>
        <w:rPr>
          <w:rFonts w:ascii="Times New Roman"/>
          <w:b w:val="false"/>
          <w:i w:val="false"/>
          <w:color w:val="000000"/>
          <w:sz w:val="28"/>
        </w:rPr>
        <w:t>
</w:t>
      </w:r>
      <w:r>
        <w:rPr>
          <w:rFonts w:ascii="Times New Roman"/>
          <w:b w:val="false"/>
          <w:i w:val="false"/>
          <w:color w:val="000000"/>
          <w:sz w:val="28"/>
        </w:rPr>
        <w:t>
      Көрсетілген мерзiмге:</w:t>
      </w:r>
      <w:r>
        <w:br/>
      </w:r>
      <w:r>
        <w:rPr>
          <w:rFonts w:ascii="Times New Roman"/>
          <w:b w:val="false"/>
          <w:i w:val="false"/>
          <w:color w:val="000000"/>
          <w:sz w:val="28"/>
        </w:rPr>
        <w:t>
</w:t>
      </w:r>
      <w:r>
        <w:rPr>
          <w:rFonts w:ascii="Times New Roman"/>
          <w:b w:val="false"/>
          <w:i w:val="false"/>
          <w:color w:val="000000"/>
          <w:sz w:val="28"/>
        </w:rPr>
        <w:t>
      осы Кодекстің 44-бабының 3-тармағына сәйкес дайындалатын жерге орналастыру жобасын жасау;</w:t>
      </w:r>
      <w:r>
        <w:br/>
      </w:r>
      <w:r>
        <w:rPr>
          <w:rFonts w:ascii="Times New Roman"/>
          <w:b w:val="false"/>
          <w:i w:val="false"/>
          <w:color w:val="000000"/>
          <w:sz w:val="28"/>
        </w:rPr>
        <w:t>
</w:t>
      </w:r>
      <w:r>
        <w:rPr>
          <w:rFonts w:ascii="Times New Roman"/>
          <w:b w:val="false"/>
          <w:i w:val="false"/>
          <w:color w:val="000000"/>
          <w:sz w:val="28"/>
        </w:rPr>
        <w:t>
      осы Кодекстің 44-бабының 6-тармағында белгіленген келісу;</w:t>
      </w:r>
      <w:r>
        <w:br/>
      </w:r>
      <w:r>
        <w:rPr>
          <w:rFonts w:ascii="Times New Roman"/>
          <w:b w:val="false"/>
          <w:i w:val="false"/>
          <w:color w:val="000000"/>
          <w:sz w:val="28"/>
        </w:rPr>
        <w:t>
</w:t>
      </w:r>
      <w:r>
        <w:rPr>
          <w:rFonts w:ascii="Times New Roman"/>
          <w:b w:val="false"/>
          <w:i w:val="false"/>
          <w:color w:val="000000"/>
          <w:sz w:val="28"/>
        </w:rPr>
        <w:t>
      жергілікті жердегі жер учаскесінің шекарасын белгілеу кезеңдері кірмейді.</w:t>
      </w:r>
      <w:r>
        <w:br/>
      </w:r>
      <w:r>
        <w:rPr>
          <w:rFonts w:ascii="Times New Roman"/>
          <w:b w:val="false"/>
          <w:i w:val="false"/>
          <w:color w:val="000000"/>
          <w:sz w:val="28"/>
        </w:rPr>
        <w:t>
</w:t>
      </w:r>
      <w:r>
        <w:rPr>
          <w:rFonts w:ascii="Times New Roman"/>
          <w:b w:val="false"/>
          <w:i w:val="false"/>
          <w:color w:val="000000"/>
          <w:sz w:val="28"/>
        </w:rPr>
        <w:t>
      4. Жер учаскесi орналасқан жердегi облыстардың, республикалық маңызы бар қалалардың, астананың, аудандардың, облыстық маңызы бар қалалардың уәкiлеттi органдары (елдi мекендерде сәулет және қала құрылысы органдарымен бiрлесе отырып) сұралып отырған жер учаскесiн аумақтық аймақтарға бөлуге сәйкес мәлiмделген нысаналы мақсаты бойынша пайдалану мүмкiндiгiн айқындайды.</w:t>
      </w:r>
      <w:r>
        <w:br/>
      </w: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 туралы ұсыныстар әзірлеу мерзімі өтініш келіп түскен кезден бастап он жұмыс күніне дейінгі мерзімді құрайды.</w:t>
      </w:r>
      <w:r>
        <w:br/>
      </w:r>
      <w:r>
        <w:rPr>
          <w:rFonts w:ascii="Times New Roman"/>
          <w:b w:val="false"/>
          <w:i w:val="false"/>
          <w:color w:val="000000"/>
          <w:sz w:val="28"/>
        </w:rPr>
        <w:t>
</w:t>
      </w:r>
      <w:r>
        <w:rPr>
          <w:rFonts w:ascii="Times New Roman"/>
          <w:b w:val="false"/>
          <w:i w:val="false"/>
          <w:color w:val="000000"/>
          <w:sz w:val="28"/>
        </w:rPr>
        <w:t>
      5. Нысаналы мақсатына қарай жер учаскелерiн беру ерекшелiктерi осы Кодекстiң 44 және 45-баптарына сәйкес айқындалады.</w:t>
      </w:r>
      <w:r>
        <w:br/>
      </w:r>
      <w:r>
        <w:rPr>
          <w:rFonts w:ascii="Times New Roman"/>
          <w:b w:val="false"/>
          <w:i w:val="false"/>
          <w:color w:val="000000"/>
          <w:sz w:val="28"/>
        </w:rPr>
        <w:t>
</w:t>
      </w:r>
      <w:r>
        <w:rPr>
          <w:rFonts w:ascii="Times New Roman"/>
          <w:b w:val="false"/>
          <w:i w:val="false"/>
          <w:color w:val="000000"/>
          <w:sz w:val="28"/>
        </w:rPr>
        <w:t>
      6. Осы Кодекстiң 84-бабына сәйкес жер учаскелерiн алып қою, соның iшiнде мемлекет мұқтажы үшiн алып қою жағдайларын қоспағанда, жер учаскесiне құқық беруден бас тарту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(село), ауылдық (селолық) округ әкiмiнiң шешiмiмен ресiмделедi және оның дәлелдi себептерi көрсетiлуге тиіс, ал көшiрмесi өтiнiш берушiге шешiм қабылданғаннан кейiн жетi күн мерзiмде тапсырылуға тиiс.</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(село), ауылдық (селолық) округ әкiмiнiң жер учаскесiне құқық беруден бас тарту туралы шешiмi комиссияның тиiстi қорытындысы келiп түскен кезден бастап жетi күнге дейiнгi мерзiмде қабылданады.</w:t>
      </w:r>
      <w:r>
        <w:br/>
      </w:r>
      <w:r>
        <w:rPr>
          <w:rFonts w:ascii="Times New Roman"/>
          <w:b w:val="false"/>
          <w:i w:val="false"/>
          <w:color w:val="000000"/>
          <w:sz w:val="28"/>
        </w:rPr>
        <w:t>
</w:t>
      </w:r>
      <w:r>
        <w:rPr>
          <w:rFonts w:ascii="Times New Roman"/>
          <w:b w:val="false"/>
          <w:i w:val="false"/>
          <w:color w:val="000000"/>
          <w:sz w:val="28"/>
        </w:rPr>
        <w:t>
      7. Облыстың, республикалық маңызы бар қаланың және астананың, ауданның, облыстық маңызы бар қаланың жергілікті атқарушы органының, аудандық маңызы бар қала, кент, ауыл (село), ауылдық (селолық) округ әкімінің жер учаскелерiне тиiстi құқықтар беру не оларды беруден бас тарту туралы шешімінің көшірмесі шешім қабылданған кезден бастап бес жұмыс күні ішінде өтініш берушіге тапсырылады (жіберіледі).</w:t>
      </w:r>
      <w:r>
        <w:br/>
      </w:r>
      <w:r>
        <w:rPr>
          <w:rFonts w:ascii="Times New Roman"/>
          <w:b w:val="false"/>
          <w:i w:val="false"/>
          <w:color w:val="000000"/>
          <w:sz w:val="28"/>
        </w:rPr>
        <w:t>
</w:t>
      </w:r>
      <w:r>
        <w:rPr>
          <w:rFonts w:ascii="Times New Roman"/>
          <w:b w:val="false"/>
          <w:i w:val="false"/>
          <w:color w:val="000000"/>
          <w:sz w:val="28"/>
        </w:rPr>
        <w:t>
      Жер учаскелерiн беру жоғары тұрған атқарушы органның құзыретiне кiретiн жағдайларда, облыстың, республикалық маңызы бар қаланың, астананың, ауданның, облыстық маңызы бар қаланың жергiлiктi атқарушы органы, аудандық маңызы бар қаланың, кенттiң, ауылдың (селоның), ауылдық (селолық) округтiң әкiмi жерге орналастыру iсiн өз шешiмiмен бiрге жоғары тұрған органға түпкiлiктi шешiм қабылдау үшiн жiбередi.</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(село), ауылдық (селолық) округ әкiмiнiң жер учаскесiне құқық беру туралы шешiмi облыстың, республикалық маңызы бар қаланың, астананың, ауданның, облыстық маңызы бар қаланың тиiстi уәкiлеттi органы бекiткен жерге орналастыру жобасы келiп түскен кезден бастап жеті жұмыс күніне дейiнгi мерзiмде қабылданады.</w:t>
      </w:r>
      <w:r>
        <w:br/>
      </w:r>
      <w:r>
        <w:rPr>
          <w:rFonts w:ascii="Times New Roman"/>
          <w:b w:val="false"/>
          <w:i w:val="false"/>
          <w:color w:val="000000"/>
          <w:sz w:val="28"/>
        </w:rPr>
        <w:t>
</w:t>
      </w:r>
      <w:r>
        <w:rPr>
          <w:rFonts w:ascii="Times New Roman"/>
          <w:b w:val="false"/>
          <w:i w:val="false"/>
          <w:color w:val="000000"/>
          <w:sz w:val="28"/>
        </w:rPr>
        <w:t>
      Жер қатынастары жөніндегі уәкілетті орган жер учаскесіне құқық беру туралы шешім қабылданған күннен бастап он жұмыс күнінен кеш емес мерзімде, сол шешімнің негізінде сатып алу-сату немесе уақытша (қысқа мерзімді, ұзақ мерзімді) өтеулі (өтеусіз) жер пайдалану шартын жасасады.</w:t>
      </w:r>
      <w:r>
        <w:br/>
      </w:r>
      <w:r>
        <w:rPr>
          <w:rFonts w:ascii="Times New Roman"/>
          <w:b w:val="false"/>
          <w:i w:val="false"/>
          <w:color w:val="000000"/>
          <w:sz w:val="28"/>
        </w:rPr>
        <w:t>
</w:t>
      </w:r>
      <w:r>
        <w:rPr>
          <w:rFonts w:ascii="Times New Roman"/>
          <w:b w:val="false"/>
          <w:i w:val="false"/>
          <w:color w:val="000000"/>
          <w:sz w:val="28"/>
        </w:rPr>
        <w:t>
      Жергілікті жердегі жер учаскесінің шекарасын белгілеу өтініш берушінің Қазақстан Республикасының заңнамасында белгіленген тәртіппен өтініш беруі негізінде жүзеге асырылады.</w:t>
      </w:r>
      <w:r>
        <w:br/>
      </w:r>
      <w:r>
        <w:rPr>
          <w:rFonts w:ascii="Times New Roman"/>
          <w:b w:val="false"/>
          <w:i w:val="false"/>
          <w:color w:val="000000"/>
          <w:sz w:val="28"/>
        </w:rPr>
        <w:t>
</w:t>
      </w:r>
      <w:r>
        <w:rPr>
          <w:rFonts w:ascii="Times New Roman"/>
          <w:b w:val="false"/>
          <w:i w:val="false"/>
          <w:color w:val="000000"/>
          <w:sz w:val="28"/>
        </w:rPr>
        <w:t>
      Жер учаскесіне сәйкестендіру құжатын әзірлеу және беру Қазақстан Республикасының заңнамасында белгіленген тәртіппен алты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Жеке тұрғын үй құрылысына бөлiп берiлетiн алаңда жер учаскелерiн жайластырудың жерге орналастыру жобасы болған жағдайда әрбiр жер учаскесi үшiн жерге орналастыру жобасын жасау талап етiлмейдi.</w:t>
      </w:r>
      <w:r>
        <w:br/>
      </w:r>
      <w:r>
        <w:rPr>
          <w:rFonts w:ascii="Times New Roman"/>
          <w:b w:val="false"/>
          <w:i w:val="false"/>
          <w:color w:val="000000"/>
          <w:sz w:val="28"/>
        </w:rPr>
        <w:t>
</w:t>
      </w:r>
      <w:r>
        <w:rPr>
          <w:rFonts w:ascii="Times New Roman"/>
          <w:b w:val="false"/>
          <w:i w:val="false"/>
          <w:color w:val="000000"/>
          <w:sz w:val="28"/>
        </w:rPr>
        <w:t>
      8. Мемлекеттiк меншiктегi жер учаскелерi және сол жер учаскелерiн жалдау құқығы осы Кодекстiң 48-бабында белгiленген ережелер ескерiле отырып, сауда-саттықта (конкурстарда, аукциондарда) сату объектiлерi болуы мүмкiн.</w:t>
      </w:r>
      <w:r>
        <w:br/>
      </w:r>
      <w:r>
        <w:rPr>
          <w:rFonts w:ascii="Times New Roman"/>
          <w:b w:val="false"/>
          <w:i w:val="false"/>
          <w:color w:val="000000"/>
          <w:sz w:val="28"/>
        </w:rPr>
        <w:t>
</w:t>
      </w:r>
      <w:r>
        <w:rPr>
          <w:rFonts w:ascii="Times New Roman"/>
          <w:b w:val="false"/>
          <w:i w:val="false"/>
          <w:color w:val="000000"/>
          <w:sz w:val="28"/>
        </w:rPr>
        <w:t>
      9. Облыстардың, республикалық маңызы бар қалалардың, астананың, аудандардың, облыстық маңызы бар қалалардың уәкiлеттi органдары беретiн мынадай құжаттар:</w:t>
      </w:r>
      <w:r>
        <w:br/>
      </w:r>
      <w:r>
        <w:rPr>
          <w:rFonts w:ascii="Times New Roman"/>
          <w:b w:val="false"/>
          <w:i w:val="false"/>
          <w:color w:val="000000"/>
          <w:sz w:val="28"/>
        </w:rPr>
        <w:t>
</w:t>
      </w:r>
      <w:r>
        <w:rPr>
          <w:rFonts w:ascii="Times New Roman"/>
          <w:b w:val="false"/>
          <w:i w:val="false"/>
          <w:color w:val="000000"/>
          <w:sz w:val="28"/>
        </w:rPr>
        <w:t xml:space="preserve">
      жер учаскесi жеке меншiкте болған кезде - жер учаскесiне жеке меншiк құқығы актici; </w:t>
      </w:r>
      <w:r>
        <w:br/>
      </w:r>
      <w:r>
        <w:rPr>
          <w:rFonts w:ascii="Times New Roman"/>
          <w:b w:val="false"/>
          <w:i w:val="false"/>
          <w:color w:val="000000"/>
          <w:sz w:val="28"/>
        </w:rPr>
        <w:t>
</w:t>
      </w:r>
      <w:r>
        <w:rPr>
          <w:rFonts w:ascii="Times New Roman"/>
          <w:b w:val="false"/>
          <w:i w:val="false"/>
          <w:color w:val="000000"/>
          <w:sz w:val="28"/>
        </w:rPr>
        <w:t>
      тұрақты жер пайдалану кезiнде - тұрақты жер пайдалану құқығы актiсi;</w:t>
      </w:r>
      <w:r>
        <w:br/>
      </w:r>
      <w:r>
        <w:rPr>
          <w:rFonts w:ascii="Times New Roman"/>
          <w:b w:val="false"/>
          <w:i w:val="false"/>
          <w:color w:val="000000"/>
          <w:sz w:val="28"/>
        </w:rPr>
        <w:t>
</w:t>
      </w:r>
      <w:r>
        <w:rPr>
          <w:rFonts w:ascii="Times New Roman"/>
          <w:b w:val="false"/>
          <w:i w:val="false"/>
          <w:color w:val="000000"/>
          <w:sz w:val="28"/>
        </w:rPr>
        <w:t>
      уақытша өтеулi жер пайдалану (жалдау) кезiнде – уақытша өтеулi (ұзақ мерзiмдi, қысқа мерзiмдi) жер пайдалану (жалдау) құқығы актiсi;</w:t>
      </w:r>
      <w:r>
        <w:br/>
      </w:r>
      <w:r>
        <w:rPr>
          <w:rFonts w:ascii="Times New Roman"/>
          <w:b w:val="false"/>
          <w:i w:val="false"/>
          <w:color w:val="000000"/>
          <w:sz w:val="28"/>
        </w:rPr>
        <w:t>
</w:t>
      </w:r>
      <w:r>
        <w:rPr>
          <w:rFonts w:ascii="Times New Roman"/>
          <w:b w:val="false"/>
          <w:i w:val="false"/>
          <w:color w:val="000000"/>
          <w:sz w:val="28"/>
        </w:rPr>
        <w:t>
      уақытша өтеусiз жер пайдалану кезiнде - уақытша өтеусiз жер пайдалану құқығы актiсi жер учаскесiне сәйкестендiру құжаттары болып табылады.</w:t>
      </w:r>
      <w:r>
        <w:br/>
      </w:r>
      <w:r>
        <w:rPr>
          <w:rFonts w:ascii="Times New Roman"/>
          <w:b w:val="false"/>
          <w:i w:val="false"/>
          <w:color w:val="000000"/>
          <w:sz w:val="28"/>
        </w:rPr>
        <w:t>
</w:t>
      </w:r>
      <w:r>
        <w:rPr>
          <w:rFonts w:ascii="Times New Roman"/>
          <w:b w:val="false"/>
          <w:i w:val="false"/>
          <w:color w:val="000000"/>
          <w:sz w:val="28"/>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жүргiзудi жүзеге асыратын орган жаңа сәйкестендiру құжатын бермейдi, жер-кадастр кітабына және жердің бірыңғай мемлекеттік тізіліміне жер учаскесіне құқықтардың ауысуы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
      Жер учаскесіне құқықтардың ауысуы туралы мәліметтерді енгізу жылжымайтын мүлікке құқықтарды мемлекеттік тіркеуді жүзеге асыратын орган ұсынатын материалдар негізінде жүргізіледі.</w:t>
      </w:r>
      <w:r>
        <w:br/>
      </w:r>
      <w:r>
        <w:rPr>
          <w:rFonts w:ascii="Times New Roman"/>
          <w:b w:val="false"/>
          <w:i w:val="false"/>
          <w:color w:val="000000"/>
          <w:sz w:val="28"/>
        </w:rPr>
        <w:t>
</w:t>
      </w:r>
      <w:r>
        <w:rPr>
          <w:rFonts w:ascii="Times New Roman"/>
          <w:b w:val="false"/>
          <w:i w:val="false"/>
          <w:color w:val="000000"/>
          <w:sz w:val="28"/>
        </w:rPr>
        <w:t>
      10. Егер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(село), ауылдық (селолық) округ әкiмiнiң жер учаскесiн беру туралы шешiмiнде өзгеше көзделмесе, жер учаскесiнiң нақтылы (белгiлi бiр жердегi) шекарасы белгiленгенге дейiн және құқық белгiлейтiн құжаттар берiлгенге дейiн жер учаскесiн пайдалануға жол берiлмейдi. Осы норманы сақтамау жер учаскесiн өз бетiнше иеленiп алу деп бағаланады және Қазақстан Республикасының әкiмшiлiк құқық бұзушылық туралы заңнамасына сәйкес әкiмшiлiк жауаптылықты көздейдi.</w:t>
      </w:r>
      <w:r>
        <w:br/>
      </w:r>
      <w:r>
        <w:rPr>
          <w:rFonts w:ascii="Times New Roman"/>
          <w:b w:val="false"/>
          <w:i w:val="false"/>
          <w:color w:val="000000"/>
          <w:sz w:val="28"/>
        </w:rPr>
        <w:t>
      Құқық белгiлейтiн құжаттары ресiмделмеген жер учаскелерiне қатысты мәмiлелер жасасуға жол берiлмейдi.</w:t>
      </w:r>
      <w:r>
        <w:br/>
      </w:r>
      <w:r>
        <w:rPr>
          <w:rFonts w:ascii="Times New Roman"/>
          <w:b w:val="false"/>
          <w:i w:val="false"/>
          <w:color w:val="000000"/>
          <w:sz w:val="28"/>
        </w:rPr>
        <w:t>
</w:t>
      </w:r>
      <w:r>
        <w:rPr>
          <w:rFonts w:ascii="Times New Roman"/>
          <w:b w:val="false"/>
          <w:i w:val="false"/>
          <w:color w:val="000000"/>
          <w:sz w:val="28"/>
        </w:rPr>
        <w:t>
      11. Осы Кодекс қолданысқа енгiзiлгенге дейiн азаматтар мен заңды тұлғаларға бұрын қолданыста болған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r>
        <w:br/>
      </w:r>
      <w:r>
        <w:rPr>
          <w:rFonts w:ascii="Times New Roman"/>
          <w:b w:val="false"/>
          <w:i w:val="false"/>
          <w:color w:val="000000"/>
          <w:sz w:val="28"/>
        </w:rPr>
        <w:t>
      Осы Кодекске сәйкес мұндай құжаттарды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r>
        <w:br/>
      </w:r>
      <w:r>
        <w:rPr>
          <w:rFonts w:ascii="Times New Roman"/>
          <w:b w:val="false"/>
          <w:i w:val="false"/>
          <w:color w:val="000000"/>
          <w:sz w:val="28"/>
        </w:rPr>
        <w:t>
</w:t>
      </w:r>
      <w:r>
        <w:rPr>
          <w:rFonts w:ascii="Times New Roman"/>
          <w:b w:val="false"/>
          <w:i w:val="false"/>
          <w:color w:val="000000"/>
          <w:sz w:val="28"/>
        </w:rPr>
        <w:t>
      12. Жер учаскелерiн Қазақстан Республикасының азаматтық заңнамасына сәйкес мұрагерлiк тәртiбiмен алған кәмелетке толмағандарға жер учаскелерiне құқықты ресiмдеу жағдайларын қоспағанда, жер учаскелерiне құқық кәмелетке толған адамдарға беріледі. Кәмелетке толмағандардың заңды өкiлдерi бұл жер учаскелерiн мұрагерлер кәмелетке толғанға дейiн жалға беруге құқылы.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мүлiктi жария етуге байланысты рақымшылық жасау туралы заңнамалық актiсiне сәйкес жария етiлген жер учаскелерiне құқық беру тәртiбiн Қазақстан Республикасының Yкiметi айқындайды.</w:t>
      </w:r>
      <w:r>
        <w:br/>
      </w:r>
      <w:r>
        <w:rPr>
          <w:rFonts w:ascii="Times New Roman"/>
          <w:b w:val="false"/>
          <w:i w:val="false"/>
          <w:color w:val="000000"/>
          <w:sz w:val="28"/>
        </w:rPr>
        <w:t>
</w:t>
      </w:r>
      <w:r>
        <w:rPr>
          <w:rFonts w:ascii="Times New Roman"/>
          <w:b w:val="false"/>
          <w:i w:val="false"/>
          <w:color w:val="000000"/>
          <w:sz w:val="28"/>
        </w:rPr>
        <w:t>
      14. Жергілікті атқарушы органдар жер учаскесін алған адамдардың тізімдері бар ақпаратты тұрғындар үшін қолжетімді орындарда арнайы ақпараттық стендтерде тоқсанына кемінде бір рет орналастырып отыруға міндетті.»;</w:t>
      </w:r>
    </w:p>
    <w:bookmarkEnd w:id="7"/>
    <w:bookmarkStart w:name="z132" w:id="8"/>
    <w:p>
      <w:pPr>
        <w:spacing w:after="0"/>
        <w:ind w:left="0"/>
        <w:jc w:val="both"/>
      </w:pPr>
      <w:r>
        <w:rPr>
          <w:rFonts w:ascii="Times New Roman"/>
          <w:b w:val="false"/>
          <w:i w:val="false"/>
          <w:color w:val="000000"/>
          <w:sz w:val="28"/>
        </w:rPr>
        <w:t>
      6) </w:t>
      </w:r>
      <w:r>
        <w:rPr>
          <w:rFonts w:ascii="Times New Roman"/>
          <w:b w:val="false"/>
          <w:i w:val="false"/>
          <w:color w:val="000000"/>
          <w:sz w:val="28"/>
        </w:rPr>
        <w:t>48-баптың</w:t>
      </w:r>
      <w:r>
        <w:rPr>
          <w:rFonts w:ascii="Times New Roman"/>
          <w:b w:val="false"/>
          <w:i w:val="false"/>
          <w:color w:val="000000"/>
          <w:sz w:val="28"/>
        </w:rPr>
        <w:t> 1-тармағы бірінші бөлігінің 10) тармақшасы мынадай редакцияда жазылсын:</w:t>
      </w:r>
      <w:r>
        <w:br/>
      </w:r>
      <w:r>
        <w:rPr>
          <w:rFonts w:ascii="Times New Roman"/>
          <w:b w:val="false"/>
          <w:i w:val="false"/>
          <w:color w:val="000000"/>
          <w:sz w:val="28"/>
        </w:rPr>
        <w:t>
      «10) Қазақстан Республикасының арнайы экономикалық аймақтар туралы заңнамасына сәйкес арнайы экономикалық аймақтың қатысушысына және басқарушы компанияға;».</w:t>
      </w:r>
    </w:p>
    <w:bookmarkEnd w:id="8"/>
    <w:bookmarkStart w:name="z101" w:id="9"/>
    <w:p>
      <w:pPr>
        <w:spacing w:after="0"/>
        <w:ind w:left="0"/>
        <w:jc w:val="both"/>
      </w:pP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w:t>
      </w:r>
    </w:p>
    <w:bookmarkEnd w:id="9"/>
    <w:bookmarkStart w:name="z133" w:id="10"/>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жүз сексен алтыншы абзац алып тасталсын;</w:t>
      </w:r>
      <w:r>
        <w:br/>
      </w:r>
      <w:r>
        <w:rPr>
          <w:rFonts w:ascii="Times New Roman"/>
          <w:b w:val="false"/>
          <w:i w:val="false"/>
          <w:color w:val="000000"/>
          <w:sz w:val="28"/>
        </w:rPr>
        <w:t>
      мынадай мазмұндағы жүз сексен жетінші - жүз тоқсан екінші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«151-1-бап. Қызметін «Астана – жаңа қала»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151-2-бап. Қызметін «Ұлттық индустриалдық мұнай-химия технопаркі»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151-3-бап. Қызметін «Ақтау теңіз порты»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151-4-бап. Қызметін «Ақпараттық технологиялар паркі»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151-5-бап. Қызметін «Оңтүстік» арнайы экономикалық аймағының аумағында жүзеге асыратын ұйымдарға салық салу</w:t>
      </w:r>
      <w:r>
        <w:br/>
      </w:r>
      <w:r>
        <w:rPr>
          <w:rFonts w:ascii="Times New Roman"/>
          <w:b w:val="false"/>
          <w:i w:val="false"/>
          <w:color w:val="000000"/>
          <w:sz w:val="28"/>
        </w:rPr>
        <w:t>
</w:t>
      </w:r>
      <w:r>
        <w:rPr>
          <w:rFonts w:ascii="Times New Roman"/>
          <w:b w:val="false"/>
          <w:i w:val="false"/>
          <w:color w:val="000000"/>
          <w:sz w:val="28"/>
        </w:rPr>
        <w:t>
      151-6-бап. Қызметін «Бурабай» арнайы экономикалық аймағының аумағында жүзеге асыратын ұйымдарға салық салу»;</w:t>
      </w:r>
      <w:r>
        <w:br/>
      </w:r>
      <w:r>
        <w:rPr>
          <w:rFonts w:ascii="Times New Roman"/>
          <w:b w:val="false"/>
          <w:i w:val="false"/>
          <w:color w:val="000000"/>
          <w:sz w:val="28"/>
        </w:rPr>
        <w:t>
      мынадай мазмұндағы үш жүз оныншы және үш жүз он бірінші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«244-2-бап. Арнайы экономикалық аймақтың аумағына өткізілетін  тауарларға салық салу</w:t>
      </w:r>
      <w:r>
        <w:br/>
      </w:r>
      <w:r>
        <w:rPr>
          <w:rFonts w:ascii="Times New Roman"/>
          <w:b w:val="false"/>
          <w:i w:val="false"/>
          <w:color w:val="000000"/>
          <w:sz w:val="28"/>
        </w:rPr>
        <w:t>
</w:t>
      </w:r>
      <w:r>
        <w:rPr>
          <w:rFonts w:ascii="Times New Roman"/>
          <w:b w:val="false"/>
          <w:i w:val="false"/>
          <w:color w:val="000000"/>
          <w:sz w:val="28"/>
        </w:rPr>
        <w:t>
      244-3-бап. «Астана – жаңа қала» арнайы экономикалық аймағының аумағына өткізілетін тауарларға салық салу ерекшеліктері»;</w:t>
      </w:r>
    </w:p>
    <w:bookmarkEnd w:id="10"/>
    <w:bookmarkStart w:name="z134" w:id="11"/>
    <w:p>
      <w:pPr>
        <w:spacing w:after="0"/>
        <w:ind w:left="0"/>
        <w:jc w:val="both"/>
      </w:pPr>
      <w:r>
        <w:rPr>
          <w:rFonts w:ascii="Times New Roman"/>
          <w:b w:val="false"/>
          <w:i w:val="false"/>
          <w:color w:val="000000"/>
          <w:sz w:val="28"/>
        </w:rPr>
        <w:t>
      2) </w:t>
      </w:r>
      <w:r>
        <w:rPr>
          <w:rFonts w:ascii="Times New Roman"/>
          <w:b w:val="false"/>
          <w:i w:val="false"/>
          <w:color w:val="000000"/>
          <w:sz w:val="28"/>
        </w:rPr>
        <w:t>117-баптың</w:t>
      </w:r>
      <w:r>
        <w:rPr>
          <w:rFonts w:ascii="Times New Roman"/>
          <w:b w:val="false"/>
          <w:i w:val="false"/>
          <w:color w:val="000000"/>
          <w:sz w:val="28"/>
        </w:rPr>
        <w:t xml:space="preserve"> 1-тармағы кестесінің 3-жолының 3-бағанындағы «компьютерлер мен жабдық» деген сөздер «компьютерлер, бағдарламалық қамтамасыз етілім мен жабдықтар» деген сөздермен ауыстырылсын;</w:t>
      </w:r>
    </w:p>
    <w:bookmarkEnd w:id="11"/>
    <w:bookmarkStart w:name="z135" w:id="12"/>
    <w:p>
      <w:pPr>
        <w:spacing w:after="0"/>
        <w:ind w:left="0"/>
        <w:jc w:val="both"/>
      </w:pPr>
      <w:r>
        <w:rPr>
          <w:rFonts w:ascii="Times New Roman"/>
          <w:b w:val="false"/>
          <w:i w:val="false"/>
          <w:color w:val="000000"/>
          <w:sz w:val="28"/>
        </w:rPr>
        <w:t>
      3) </w:t>
      </w:r>
      <w:r>
        <w:rPr>
          <w:rFonts w:ascii="Times New Roman"/>
          <w:b w:val="false"/>
          <w:i w:val="false"/>
          <w:color w:val="000000"/>
          <w:sz w:val="28"/>
        </w:rPr>
        <w:t>120-баптың</w:t>
      </w:r>
      <w:r>
        <w:rPr>
          <w:rFonts w:ascii="Times New Roman"/>
          <w:b w:val="false"/>
          <w:i w:val="false"/>
          <w:color w:val="000000"/>
          <w:sz w:val="28"/>
        </w:rPr>
        <w:t xml:space="preserve"> 2-тармағы кестесінің 3-жолының 3-бағанындағы «компьютерлер мен жабдықтар» деген сөздер «компьютерлер, бағдарламалық қамтамасыз етілім мен жабдықтар» деген сөздермен ауыстырылсын;</w:t>
      </w:r>
    </w:p>
    <w:bookmarkEnd w:id="12"/>
    <w:bookmarkStart w:name="z136" w:id="13"/>
    <w:p>
      <w:pPr>
        <w:spacing w:after="0"/>
        <w:ind w:left="0"/>
        <w:jc w:val="both"/>
      </w:pPr>
      <w:r>
        <w:rPr>
          <w:rFonts w:ascii="Times New Roman"/>
          <w:b w:val="false"/>
          <w:i w:val="false"/>
          <w:color w:val="000000"/>
          <w:sz w:val="28"/>
        </w:rPr>
        <w:t>
      4) </w:t>
      </w:r>
      <w:r>
        <w:rPr>
          <w:rFonts w:ascii="Times New Roman"/>
          <w:b w:val="false"/>
          <w:i w:val="false"/>
          <w:color w:val="000000"/>
          <w:sz w:val="28"/>
        </w:rPr>
        <w:t>150-бап</w:t>
      </w:r>
      <w:r>
        <w:rPr>
          <w:rFonts w:ascii="Times New Roman"/>
          <w:b w:val="false"/>
          <w:i w:val="false"/>
          <w:color w:val="000000"/>
          <w:sz w:val="28"/>
        </w:rPr>
        <w:t xml:space="preserve"> мынадай редакцияда жазылсын:</w:t>
      </w:r>
    </w:p>
    <w:bookmarkEnd w:id="13"/>
    <w:bookmarkStart w:name="z40" w:id="14"/>
    <w:p>
      <w:pPr>
        <w:spacing w:after="0"/>
        <w:ind w:left="0"/>
        <w:jc w:val="both"/>
      </w:pPr>
      <w:r>
        <w:rPr>
          <w:rFonts w:ascii="Times New Roman"/>
          <w:b w:val="false"/>
          <w:i w:val="false"/>
          <w:color w:val="000000"/>
          <w:sz w:val="28"/>
        </w:rPr>
        <w:t>
      «150-бап. Жалпы ережелер</w:t>
      </w:r>
    </w:p>
    <w:bookmarkEnd w:id="14"/>
    <w:bookmarkStart w:name="z41" w:id="15"/>
    <w:p>
      <w:pPr>
        <w:spacing w:after="0"/>
        <w:ind w:left="0"/>
        <w:jc w:val="both"/>
      </w:pPr>
      <w:r>
        <w:rPr>
          <w:rFonts w:ascii="Times New Roman"/>
          <w:b w:val="false"/>
          <w:i w:val="false"/>
          <w:color w:val="000000"/>
          <w:sz w:val="28"/>
        </w:rPr>
        <w:t>
      1. Осы бапты қолдану мақсаттары үшін бiр мезгiлде мынадай талаптарға сай келетiн:</w:t>
      </w:r>
      <w:r>
        <w:br/>
      </w:r>
      <w:r>
        <w:rPr>
          <w:rFonts w:ascii="Times New Roman"/>
          <w:b w:val="false"/>
          <w:i w:val="false"/>
          <w:color w:val="000000"/>
          <w:sz w:val="28"/>
        </w:rPr>
        <w:t>
</w:t>
      </w:r>
      <w:r>
        <w:rPr>
          <w:rFonts w:ascii="Times New Roman"/>
          <w:b w:val="false"/>
          <w:i w:val="false"/>
          <w:color w:val="000000"/>
          <w:sz w:val="28"/>
        </w:rPr>
        <w:t>
      1) арнайы экономикалық аймақтың аумағындағы салық органында орналасқан жері бойынша салық төлеуші ретінде тiркелген;</w:t>
      </w:r>
      <w:r>
        <w:br/>
      </w:r>
      <w:r>
        <w:rPr>
          <w:rFonts w:ascii="Times New Roman"/>
          <w:b w:val="false"/>
          <w:i w:val="false"/>
          <w:color w:val="000000"/>
          <w:sz w:val="28"/>
        </w:rPr>
        <w:t>
</w:t>
      </w:r>
      <w:r>
        <w:rPr>
          <w:rFonts w:ascii="Times New Roman"/>
          <w:b w:val="false"/>
          <w:i w:val="false"/>
          <w:color w:val="000000"/>
          <w:sz w:val="28"/>
        </w:rPr>
        <w:t>
      2) арнайы экономикалық аймақтың аумағынан тысқары жерлерде құрылымдық бөлiмшелерi жоқ;</w:t>
      </w:r>
      <w:r>
        <w:br/>
      </w:r>
      <w:r>
        <w:rPr>
          <w:rFonts w:ascii="Times New Roman"/>
          <w:b w:val="false"/>
          <w:i w:val="false"/>
          <w:color w:val="000000"/>
          <w:sz w:val="28"/>
        </w:rPr>
        <w:t>
</w:t>
      </w:r>
      <w:r>
        <w:rPr>
          <w:rFonts w:ascii="Times New Roman"/>
          <w:b w:val="false"/>
          <w:i w:val="false"/>
          <w:color w:val="000000"/>
          <w:sz w:val="28"/>
        </w:rPr>
        <w:t>
      3) өзі өндірген тауарларды, қызметтің осы түрлерінен туындайтын жұмыстарды, көрсетілетін қызметтерді өткізуден алынуға жататын (алынған) табыстар жылдық жиынтық табысының кемiнде 70 пайызын құрайтын осы Кодекстің 151-4-бабында көзделген қызмет түрлерін қоспағанда, өзі өндірген тауарларды, жұмыстарды, көрсетілетін қызметтерді өткізуден, осы бөлімде көзделген қызмет түрлерінен алуға жататын (алынған) табыстары жылдық жиынтық табысының кемiнде 90 пайызын құрайтын заңды тұлға қызметiн арнайы экономикалық аймақтың аумағында жүзеге асыратын ұйым болып табылады.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3) тармақшасында көрсетілген тауарлардың, жұмыстардың, көрсетiлетiн қызметтердiң тiзбесiн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2. Салық салу мақсатында бір мезгілде мынадай талаптарға сай келетін:</w:t>
      </w:r>
      <w:r>
        <w:br/>
      </w:r>
      <w:r>
        <w:rPr>
          <w:rFonts w:ascii="Times New Roman"/>
          <w:b w:val="false"/>
          <w:i w:val="false"/>
          <w:color w:val="000000"/>
          <w:sz w:val="28"/>
        </w:rPr>
        <w:t>
</w:t>
      </w:r>
      <w:r>
        <w:rPr>
          <w:rFonts w:ascii="Times New Roman"/>
          <w:b w:val="false"/>
          <w:i w:val="false"/>
          <w:color w:val="000000"/>
          <w:sz w:val="28"/>
        </w:rPr>
        <w:t>
      1) салық органында орналасқан жері бойынша салық төлеушілер ретінде тiркелген;</w:t>
      </w:r>
      <w:r>
        <w:br/>
      </w:r>
      <w:r>
        <w:rPr>
          <w:rFonts w:ascii="Times New Roman"/>
          <w:b w:val="false"/>
          <w:i w:val="false"/>
          <w:color w:val="000000"/>
          <w:sz w:val="28"/>
        </w:rPr>
        <w:t>
</w:t>
      </w:r>
      <w:r>
        <w:rPr>
          <w:rFonts w:ascii="Times New Roman"/>
          <w:b w:val="false"/>
          <w:i w:val="false"/>
          <w:color w:val="000000"/>
          <w:sz w:val="28"/>
        </w:rPr>
        <w:t>
      2) құрылымдық бөлiмшелерi жоқ;</w:t>
      </w:r>
      <w:r>
        <w:br/>
      </w:r>
      <w:r>
        <w:rPr>
          <w:rFonts w:ascii="Times New Roman"/>
          <w:b w:val="false"/>
          <w:i w:val="false"/>
          <w:color w:val="000000"/>
          <w:sz w:val="28"/>
        </w:rPr>
        <w:t>
</w:t>
      </w:r>
      <w:r>
        <w:rPr>
          <w:rFonts w:ascii="Times New Roman"/>
          <w:b w:val="false"/>
          <w:i w:val="false"/>
          <w:color w:val="000000"/>
          <w:sz w:val="28"/>
        </w:rPr>
        <w:t>
      3) өзі өндірген тауарларды, жұмыстарды, көрсетілетін қызметтерді өткізуден, осы Кодекстің 151-4-бабының 2-тармағында көзделген қызмет түрлерінен алуға жататын (алынған) табыстары жылдық жиынтық табысының кемiнде 70 пайызын құрайтын заңды тұлғалар да қызметін «Ақпараттық технологиялар паркі» арнайы экономикалық аймағының аумағында жүзеге асыратын ұйымдар болып танылады.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3) тармақшасында көрсетілген тауарлардың, жұмыстардың, көрсетiлетiн қызметтердiң тiзбесiн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Осы тармақта көрсетілген заңды тұлғалардың тізбесін бюджеттің атқарылуы жөніндегі орталық уәкілетті орган және арнайы экономикалық аймақтарды құру, олардың жұмыс істеуі мен оларды тарату саласындағы мемлекеттік реттеуді жүзеге асыратын орталық атқарушы орган бірлесіп бекітеді.</w:t>
      </w:r>
      <w:r>
        <w:br/>
      </w:r>
      <w:r>
        <w:rPr>
          <w:rFonts w:ascii="Times New Roman"/>
          <w:b w:val="false"/>
          <w:i w:val="false"/>
          <w:color w:val="000000"/>
          <w:sz w:val="28"/>
        </w:rPr>
        <w:t>
</w:t>
      </w:r>
      <w:r>
        <w:rPr>
          <w:rFonts w:ascii="Times New Roman"/>
          <w:b w:val="false"/>
          <w:i w:val="false"/>
          <w:color w:val="000000"/>
          <w:sz w:val="28"/>
        </w:rPr>
        <w:t>
      Мұндай тізбені қалыптастыру тәртібін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3. Қызметiн арнайы экономикалық аймақтардың аумақтарында жүзеге асыратын ұйымдарға:</w:t>
      </w:r>
      <w:r>
        <w:br/>
      </w:r>
      <w:r>
        <w:rPr>
          <w:rFonts w:ascii="Times New Roman"/>
          <w:b w:val="false"/>
          <w:i w:val="false"/>
          <w:color w:val="000000"/>
          <w:sz w:val="28"/>
        </w:rPr>
        <w:t>
</w:t>
      </w:r>
      <w:r>
        <w:rPr>
          <w:rFonts w:ascii="Times New Roman"/>
          <w:b w:val="false"/>
          <w:i w:val="false"/>
          <w:color w:val="000000"/>
          <w:sz w:val="28"/>
        </w:rPr>
        <w:t>
      1) жер қойнауын пайдаланушылар;</w:t>
      </w:r>
      <w:r>
        <w:br/>
      </w:r>
      <w:r>
        <w:rPr>
          <w:rFonts w:ascii="Times New Roman"/>
          <w:b w:val="false"/>
          <w:i w:val="false"/>
          <w:color w:val="000000"/>
          <w:sz w:val="28"/>
        </w:rPr>
        <w:t>
</w:t>
      </w:r>
      <w:r>
        <w:rPr>
          <w:rFonts w:ascii="Times New Roman"/>
          <w:b w:val="false"/>
          <w:i w:val="false"/>
          <w:color w:val="000000"/>
          <w:sz w:val="28"/>
        </w:rPr>
        <w:t>
      2) осы Кодекстің 279-бабының 6) тармақшасында көзделген акцизделетін тауарларды өндіруді, құрастыруды (жинақтауды) жүзеге асыратын ұйымдарды қоспағанда, акцизделетiн тауарларды өндiретiн ұйымдар;</w:t>
      </w:r>
      <w:r>
        <w:br/>
      </w:r>
      <w:r>
        <w:rPr>
          <w:rFonts w:ascii="Times New Roman"/>
          <w:b w:val="false"/>
          <w:i w:val="false"/>
          <w:color w:val="000000"/>
          <w:sz w:val="28"/>
        </w:rPr>
        <w:t>
</w:t>
      </w:r>
      <w:r>
        <w:rPr>
          <w:rFonts w:ascii="Times New Roman"/>
          <w:b w:val="false"/>
          <w:i w:val="false"/>
          <w:color w:val="000000"/>
          <w:sz w:val="28"/>
        </w:rPr>
        <w:t>
      3) арнаулы салық режимдерiн қолданатын ұйымдар;</w:t>
      </w:r>
      <w:r>
        <w:br/>
      </w:r>
      <w:r>
        <w:rPr>
          <w:rFonts w:ascii="Times New Roman"/>
          <w:b w:val="false"/>
          <w:i w:val="false"/>
          <w:color w:val="000000"/>
          <w:sz w:val="28"/>
        </w:rPr>
        <w:t>
</w:t>
      </w:r>
      <w:r>
        <w:rPr>
          <w:rFonts w:ascii="Times New Roman"/>
          <w:b w:val="false"/>
          <w:i w:val="false"/>
          <w:color w:val="000000"/>
          <w:sz w:val="28"/>
        </w:rPr>
        <w:t>
      4) инвестициялық салықтық преференцияларды қолданған ұйымдар;</w:t>
      </w:r>
      <w:r>
        <w:br/>
      </w:r>
      <w:r>
        <w:rPr>
          <w:rFonts w:ascii="Times New Roman"/>
          <w:b w:val="false"/>
          <w:i w:val="false"/>
          <w:color w:val="000000"/>
          <w:sz w:val="28"/>
        </w:rPr>
        <w:t>
</w:t>
      </w:r>
      <w:r>
        <w:rPr>
          <w:rFonts w:ascii="Times New Roman"/>
          <w:b w:val="false"/>
          <w:i w:val="false"/>
          <w:color w:val="000000"/>
          <w:sz w:val="28"/>
        </w:rPr>
        <w:t>
      5) ойын бизнесі саласындағы қызметті жүзеге асыратын ұйымдар жатпайды.</w:t>
      </w:r>
      <w:r>
        <w:br/>
      </w:r>
      <w:r>
        <w:rPr>
          <w:rFonts w:ascii="Times New Roman"/>
          <w:b w:val="false"/>
          <w:i w:val="false"/>
          <w:color w:val="000000"/>
          <w:sz w:val="28"/>
        </w:rPr>
        <w:t>
</w:t>
      </w:r>
      <w:r>
        <w:rPr>
          <w:rFonts w:ascii="Times New Roman"/>
          <w:b w:val="false"/>
          <w:i w:val="false"/>
          <w:color w:val="000000"/>
          <w:sz w:val="28"/>
        </w:rPr>
        <w:t>
      4. Алынған (алынуға жататын) табыстарды осы баптың 1-тармағы бірінші бөлігінің 3) тармақшасында көрсетiлген қызмет түрлерiнен алынған табыстарға жатқызу облыстың, республикалық маңызы бар қаланың, астананың жергілікті атқарушы органының Қазақстан Республикасының Үкіметі белгiлеген тәртiппен және нысанда берілген растауының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5. Салықтарды және жер учаскелерін пайдаланғаны үшін төлемдерді есептеу, сондай-ақ нөлдік ставка бойынша салық салынатын айналымдар бойынша қосылған құн салығының асып кеткен сомасын қайтару осы бөлімде және осы Кодекстің 244-2 және 244-3-баптарында көзделген ерекшеліктер ескеріле отырып, осы Кодексте белгіленген тәртіппен жүргізіледі.»;</w:t>
      </w:r>
    </w:p>
    <w:bookmarkEnd w:id="15"/>
    <w:bookmarkStart w:name="z153" w:id="16"/>
    <w:p>
      <w:pPr>
        <w:spacing w:after="0"/>
        <w:ind w:left="0"/>
        <w:jc w:val="both"/>
      </w:pPr>
      <w:r>
        <w:rPr>
          <w:rFonts w:ascii="Times New Roman"/>
          <w:b w:val="false"/>
          <w:i w:val="false"/>
          <w:color w:val="000000"/>
          <w:sz w:val="28"/>
        </w:rPr>
        <w:t>
      5) </w:t>
      </w:r>
      <w:r>
        <w:rPr>
          <w:rFonts w:ascii="Times New Roman"/>
          <w:b w:val="false"/>
          <w:i w:val="false"/>
          <w:color w:val="000000"/>
          <w:sz w:val="28"/>
        </w:rPr>
        <w:t>151-бап</w:t>
      </w:r>
      <w:r>
        <w:rPr>
          <w:rFonts w:ascii="Times New Roman"/>
          <w:b w:val="false"/>
          <w:i w:val="false"/>
          <w:color w:val="000000"/>
          <w:sz w:val="28"/>
        </w:rPr>
        <w:t xml:space="preserve"> алып тасталсын; </w:t>
      </w:r>
    </w:p>
    <w:bookmarkEnd w:id="16"/>
    <w:bookmarkStart w:name="z154" w:id="17"/>
    <w:p>
      <w:pPr>
        <w:spacing w:after="0"/>
        <w:ind w:left="0"/>
        <w:jc w:val="both"/>
      </w:pPr>
      <w:r>
        <w:rPr>
          <w:rFonts w:ascii="Times New Roman"/>
          <w:b w:val="false"/>
          <w:i w:val="false"/>
          <w:color w:val="000000"/>
          <w:sz w:val="28"/>
        </w:rPr>
        <w:t>
      6) мынадай мазмұндағы 151-1, 151-2, 151-3, 151-4, 151-5, 151-6, 244-2 және 244-3-баптармен толықтырылсын:</w:t>
      </w:r>
    </w:p>
    <w:bookmarkEnd w:id="17"/>
    <w:bookmarkStart w:name="z45" w:id="18"/>
    <w:p>
      <w:pPr>
        <w:spacing w:after="0"/>
        <w:ind w:left="0"/>
        <w:jc w:val="both"/>
      </w:pPr>
      <w:r>
        <w:rPr>
          <w:rFonts w:ascii="Times New Roman"/>
          <w:b w:val="false"/>
          <w:i w:val="false"/>
          <w:color w:val="000000"/>
          <w:sz w:val="28"/>
        </w:rPr>
        <w:t>
      «151-1-бап. Қызметін «Астана – жаңа қала» арнайы экономикалық</w:t>
      </w:r>
      <w:r>
        <w:br/>
      </w:r>
      <w:r>
        <w:rPr>
          <w:rFonts w:ascii="Times New Roman"/>
          <w:b w:val="false"/>
          <w:i w:val="false"/>
          <w:color w:val="000000"/>
          <w:sz w:val="28"/>
        </w:rPr>
        <w:t>
                  аймағының аумағында жүзеге асыратын ұйымдарға салық</w:t>
      </w:r>
      <w:r>
        <w:br/>
      </w:r>
      <w:r>
        <w:rPr>
          <w:rFonts w:ascii="Times New Roman"/>
          <w:b w:val="false"/>
          <w:i w:val="false"/>
          <w:color w:val="000000"/>
          <w:sz w:val="28"/>
        </w:rPr>
        <w:t>
                  салу</w:t>
      </w:r>
    </w:p>
    <w:bookmarkEnd w:id="18"/>
    <w:bookmarkStart w:name="z46" w:id="19"/>
    <w:p>
      <w:pPr>
        <w:spacing w:after="0"/>
        <w:ind w:left="0"/>
        <w:jc w:val="both"/>
      </w:pPr>
      <w:r>
        <w:rPr>
          <w:rFonts w:ascii="Times New Roman"/>
          <w:b w:val="false"/>
          <w:i w:val="false"/>
          <w:color w:val="000000"/>
          <w:sz w:val="28"/>
        </w:rPr>
        <w:t>
      1. Осы Кодекстің 150-бабының 1-тармағы бірінші бөлігінің 3) тармақшасын қолдану мақсатында «Астана – жаңа қала»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химия өнеркәсібі өнімдерін өндіру;</w:t>
      </w:r>
      <w:r>
        <w:br/>
      </w:r>
      <w:r>
        <w:rPr>
          <w:rFonts w:ascii="Times New Roman"/>
          <w:b w:val="false"/>
          <w:i w:val="false"/>
          <w:color w:val="000000"/>
          <w:sz w:val="28"/>
        </w:rPr>
        <w:t>
</w:t>
      </w:r>
      <w:r>
        <w:rPr>
          <w:rFonts w:ascii="Times New Roman"/>
          <w:b w:val="false"/>
          <w:i w:val="false"/>
          <w:color w:val="000000"/>
          <w:sz w:val="28"/>
        </w:rPr>
        <w:t>
      резеңке және пластмасса бұйымдарын жасау;</w:t>
      </w:r>
      <w:r>
        <w:br/>
      </w:r>
      <w:r>
        <w:rPr>
          <w:rFonts w:ascii="Times New Roman"/>
          <w:b w:val="false"/>
          <w:i w:val="false"/>
          <w:color w:val="000000"/>
          <w:sz w:val="28"/>
        </w:rPr>
        <w:t>
</w:t>
      </w:r>
      <w:r>
        <w:rPr>
          <w:rFonts w:ascii="Times New Roman"/>
          <w:b w:val="false"/>
          <w:i w:val="false"/>
          <w:color w:val="000000"/>
          <w:sz w:val="28"/>
        </w:rPr>
        <w:t>
      өзге де металл емес минералдық өнімдерді өндіру;</w:t>
      </w:r>
      <w:r>
        <w:br/>
      </w:r>
      <w:r>
        <w:rPr>
          <w:rFonts w:ascii="Times New Roman"/>
          <w:b w:val="false"/>
          <w:i w:val="false"/>
          <w:color w:val="000000"/>
          <w:sz w:val="28"/>
        </w:rPr>
        <w:t>
</w:t>
      </w:r>
      <w:r>
        <w:rPr>
          <w:rFonts w:ascii="Times New Roman"/>
          <w:b w:val="false"/>
          <w:i w:val="false"/>
          <w:color w:val="000000"/>
          <w:sz w:val="28"/>
        </w:rPr>
        <w:t>
      тұрмыстық электр аспаптарын жасау;</w:t>
      </w:r>
      <w:r>
        <w:br/>
      </w:r>
      <w:r>
        <w:rPr>
          <w:rFonts w:ascii="Times New Roman"/>
          <w:b w:val="false"/>
          <w:i w:val="false"/>
          <w:color w:val="000000"/>
          <w:sz w:val="28"/>
        </w:rPr>
        <w:t>
</w:t>
      </w:r>
      <w:r>
        <w:rPr>
          <w:rFonts w:ascii="Times New Roman"/>
          <w:b w:val="false"/>
          <w:i w:val="false"/>
          <w:color w:val="000000"/>
          <w:sz w:val="28"/>
        </w:rPr>
        <w:t>
      машиналар мен жабдықтарды жасау;</w:t>
      </w:r>
      <w:r>
        <w:br/>
      </w:r>
      <w:r>
        <w:rPr>
          <w:rFonts w:ascii="Times New Roman"/>
          <w:b w:val="false"/>
          <w:i w:val="false"/>
          <w:color w:val="000000"/>
          <w:sz w:val="28"/>
        </w:rPr>
        <w:t>
</w:t>
      </w:r>
      <w:r>
        <w:rPr>
          <w:rFonts w:ascii="Times New Roman"/>
          <w:b w:val="false"/>
          <w:i w:val="false"/>
          <w:color w:val="000000"/>
          <w:sz w:val="28"/>
        </w:rPr>
        <w:t>
      металлургия өнеркәсібі;</w:t>
      </w:r>
      <w:r>
        <w:br/>
      </w:r>
      <w:r>
        <w:rPr>
          <w:rFonts w:ascii="Times New Roman"/>
          <w:b w:val="false"/>
          <w:i w:val="false"/>
          <w:color w:val="000000"/>
          <w:sz w:val="28"/>
        </w:rPr>
        <w:t>
</w:t>
      </w:r>
      <w:r>
        <w:rPr>
          <w:rFonts w:ascii="Times New Roman"/>
          <w:b w:val="false"/>
          <w:i w:val="false"/>
          <w:color w:val="000000"/>
          <w:sz w:val="28"/>
        </w:rPr>
        <w:t>
      электр жабдығын, оның ішінде электр-жарық беруші жабдық жасау;</w:t>
      </w:r>
      <w:r>
        <w:br/>
      </w:r>
      <w:r>
        <w:rPr>
          <w:rFonts w:ascii="Times New Roman"/>
          <w:b w:val="false"/>
          <w:i w:val="false"/>
          <w:color w:val="000000"/>
          <w:sz w:val="28"/>
        </w:rPr>
        <w:t>
</w:t>
      </w:r>
      <w:r>
        <w:rPr>
          <w:rFonts w:ascii="Times New Roman"/>
          <w:b w:val="false"/>
          <w:i w:val="false"/>
          <w:color w:val="000000"/>
          <w:sz w:val="28"/>
        </w:rPr>
        <w:t>
      жарық беруші аспаптарға арналған шыны компоненттерін өндіру;</w:t>
      </w:r>
      <w:r>
        <w:br/>
      </w:r>
      <w:r>
        <w:rPr>
          <w:rFonts w:ascii="Times New Roman"/>
          <w:b w:val="false"/>
          <w:i w:val="false"/>
          <w:color w:val="000000"/>
          <w:sz w:val="28"/>
        </w:rPr>
        <w:t>
</w:t>
      </w:r>
      <w:r>
        <w:rPr>
          <w:rFonts w:ascii="Times New Roman"/>
          <w:b w:val="false"/>
          <w:i w:val="false"/>
          <w:color w:val="000000"/>
          <w:sz w:val="28"/>
        </w:rPr>
        <w:t>
      тамақ өнімін өндіру;</w:t>
      </w:r>
      <w:r>
        <w:br/>
      </w:r>
      <w:r>
        <w:rPr>
          <w:rFonts w:ascii="Times New Roman"/>
          <w:b w:val="false"/>
          <w:i w:val="false"/>
          <w:color w:val="000000"/>
          <w:sz w:val="28"/>
        </w:rPr>
        <w:t>
</w:t>
      </w:r>
      <w:r>
        <w:rPr>
          <w:rFonts w:ascii="Times New Roman"/>
          <w:b w:val="false"/>
          <w:i w:val="false"/>
          <w:color w:val="000000"/>
          <w:sz w:val="28"/>
        </w:rPr>
        <w:t>
      сүрек массасы мен целлюлоза, қағаз бен картон өндіру;</w:t>
      </w:r>
      <w:r>
        <w:br/>
      </w:r>
      <w:r>
        <w:rPr>
          <w:rFonts w:ascii="Times New Roman"/>
          <w:b w:val="false"/>
          <w:i w:val="false"/>
          <w:color w:val="000000"/>
          <w:sz w:val="28"/>
        </w:rPr>
        <w:t>
</w:t>
      </w:r>
      <w:r>
        <w:rPr>
          <w:rFonts w:ascii="Times New Roman"/>
          <w:b w:val="false"/>
          <w:i w:val="false"/>
          <w:color w:val="000000"/>
          <w:sz w:val="28"/>
        </w:rPr>
        <w:t>
      жиһаз жасау;</w:t>
      </w:r>
      <w:r>
        <w:br/>
      </w:r>
      <w:r>
        <w:rPr>
          <w:rFonts w:ascii="Times New Roman"/>
          <w:b w:val="false"/>
          <w:i w:val="false"/>
          <w:color w:val="000000"/>
          <w:sz w:val="28"/>
        </w:rPr>
        <w:t>
</w:t>
      </w:r>
      <w:r>
        <w:rPr>
          <w:rFonts w:ascii="Times New Roman"/>
          <w:b w:val="false"/>
          <w:i w:val="false"/>
          <w:color w:val="000000"/>
          <w:sz w:val="28"/>
        </w:rPr>
        <w:t>
      автокөлік құралдарын, трейлерлер мен жартылай тіркемелерді жасау;</w:t>
      </w:r>
      <w:r>
        <w:br/>
      </w:r>
      <w:r>
        <w:rPr>
          <w:rFonts w:ascii="Times New Roman"/>
          <w:b w:val="false"/>
          <w:i w:val="false"/>
          <w:color w:val="000000"/>
          <w:sz w:val="28"/>
        </w:rPr>
        <w:t>
      темір жол локомотивтері мен жылжымалы құрамды жасау;</w:t>
      </w:r>
      <w:r>
        <w:br/>
      </w:r>
      <w:r>
        <w:rPr>
          <w:rFonts w:ascii="Times New Roman"/>
          <w:b w:val="false"/>
          <w:i w:val="false"/>
          <w:color w:val="000000"/>
          <w:sz w:val="28"/>
        </w:rPr>
        <w:t>
</w:t>
      </w:r>
      <w:r>
        <w:rPr>
          <w:rFonts w:ascii="Times New Roman"/>
          <w:b w:val="false"/>
          <w:i w:val="false"/>
          <w:color w:val="000000"/>
          <w:sz w:val="28"/>
        </w:rPr>
        <w:t>
      әуе және ғарыштық ұшу аппараттарын жасау;</w:t>
      </w:r>
      <w:r>
        <w:br/>
      </w:r>
      <w:r>
        <w:rPr>
          <w:rFonts w:ascii="Times New Roman"/>
          <w:b w:val="false"/>
          <w:i w:val="false"/>
          <w:color w:val="000000"/>
          <w:sz w:val="28"/>
        </w:rPr>
        <w:t>
</w:t>
      </w:r>
      <w:r>
        <w:rPr>
          <w:rFonts w:ascii="Times New Roman"/>
          <w:b w:val="false"/>
          <w:i w:val="false"/>
          <w:color w:val="000000"/>
          <w:sz w:val="28"/>
        </w:rPr>
        <w:t>
      негізгі фармацевтикалық өнімдер мен препараттарды өндіру;</w:t>
      </w:r>
      <w:r>
        <w:br/>
      </w:r>
      <w:r>
        <w:rPr>
          <w:rFonts w:ascii="Times New Roman"/>
          <w:b w:val="false"/>
          <w:i w:val="false"/>
          <w:color w:val="000000"/>
          <w:sz w:val="28"/>
        </w:rPr>
        <w:t>
</w:t>
      </w:r>
      <w:r>
        <w:rPr>
          <w:rFonts w:ascii="Times New Roman"/>
          <w:b w:val="false"/>
          <w:i w:val="false"/>
          <w:color w:val="000000"/>
          <w:sz w:val="28"/>
        </w:rPr>
        <w:t>
      электрондық бөлшектер жасау;</w:t>
      </w:r>
      <w:r>
        <w:br/>
      </w:r>
      <w:r>
        <w:rPr>
          <w:rFonts w:ascii="Times New Roman"/>
          <w:b w:val="false"/>
          <w:i w:val="false"/>
          <w:color w:val="000000"/>
          <w:sz w:val="28"/>
        </w:rPr>
        <w:t>
</w:t>
      </w:r>
      <w:r>
        <w:rPr>
          <w:rFonts w:ascii="Times New Roman"/>
          <w:b w:val="false"/>
          <w:i w:val="false"/>
          <w:color w:val="000000"/>
          <w:sz w:val="28"/>
        </w:rPr>
        <w:t>
      жобалау-сметалық құжаттамаға сәйкес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және пайдалануға беру.</w:t>
      </w:r>
      <w:r>
        <w:br/>
      </w:r>
      <w:r>
        <w:rPr>
          <w:rFonts w:ascii="Times New Roman"/>
          <w:b w:val="false"/>
          <w:i w:val="false"/>
          <w:color w:val="000000"/>
          <w:sz w:val="28"/>
        </w:rPr>
        <w:t>
</w:t>
      </w:r>
      <w:r>
        <w:rPr>
          <w:rFonts w:ascii="Times New Roman"/>
          <w:b w:val="false"/>
          <w:i w:val="false"/>
          <w:color w:val="000000"/>
          <w:sz w:val="28"/>
        </w:rPr>
        <w:t>
      2. Қызметін «Астана – жаңа қала» арнайы экономикалық аймағында жүзеге асыратын ұйымдардың салықтарды және жер учаскелерін пайдаланғаны үшін төлемдерді есептеу кезінде:</w:t>
      </w:r>
      <w:r>
        <w:br/>
      </w:r>
      <w:r>
        <w:rPr>
          <w:rFonts w:ascii="Times New Roman"/>
          <w:b w:val="false"/>
          <w:i w:val="false"/>
          <w:color w:val="000000"/>
          <w:sz w:val="28"/>
        </w:rPr>
        <w:t>
</w:t>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Осы тармақшаның ережелері жобалау-сметалық құжаттамаға сәйкес ауруханалар, емханалар, мектептер, балабақшалар, мұражайлар, театрлар, жоғары және орта оқу орындары, оқушылар сарайлары, спорт кешендері объектілерін салу және пайдалануға беру жөніндегі қызметті жүзеге асыратын ұйымдарға қолданылмайды;</w:t>
      </w:r>
      <w:r>
        <w:br/>
      </w:r>
      <w:r>
        <w:rPr>
          <w:rFonts w:ascii="Times New Roman"/>
          <w:b w:val="false"/>
          <w:i w:val="false"/>
          <w:color w:val="000000"/>
          <w:sz w:val="28"/>
        </w:rPr>
        <w:t>
</w:t>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p>
    <w:bookmarkEnd w:id="19"/>
    <w:bookmarkStart w:name="z50" w:id="20"/>
    <w:p>
      <w:pPr>
        <w:spacing w:after="0"/>
        <w:ind w:left="0"/>
        <w:jc w:val="both"/>
      </w:pPr>
      <w:r>
        <w:rPr>
          <w:rFonts w:ascii="Times New Roman"/>
          <w:b w:val="false"/>
          <w:i w:val="false"/>
          <w:color w:val="000000"/>
          <w:sz w:val="28"/>
        </w:rPr>
        <w:t>
      151-2-бап. Қызметін «Ұлттық индустриалдық мұнай-химия</w:t>
      </w:r>
      <w:r>
        <w:br/>
      </w:r>
      <w:r>
        <w:rPr>
          <w:rFonts w:ascii="Times New Roman"/>
          <w:b w:val="false"/>
          <w:i w:val="false"/>
          <w:color w:val="000000"/>
          <w:sz w:val="28"/>
        </w:rPr>
        <w:t>
                 технопаркі» арнайы экономикалық аймағының аумағында</w:t>
      </w:r>
      <w:r>
        <w:br/>
      </w:r>
      <w:r>
        <w:rPr>
          <w:rFonts w:ascii="Times New Roman"/>
          <w:b w:val="false"/>
          <w:i w:val="false"/>
          <w:color w:val="000000"/>
          <w:sz w:val="28"/>
        </w:rPr>
        <w:t>
                 жүзеге асыратын ұйымдарға салық салу</w:t>
      </w:r>
    </w:p>
    <w:bookmarkEnd w:id="20"/>
    <w:bookmarkStart w:name="z51" w:id="21"/>
    <w:p>
      <w:pPr>
        <w:spacing w:after="0"/>
        <w:ind w:left="0"/>
        <w:jc w:val="both"/>
      </w:pPr>
      <w:r>
        <w:rPr>
          <w:rFonts w:ascii="Times New Roman"/>
          <w:b w:val="false"/>
          <w:i w:val="false"/>
          <w:color w:val="000000"/>
          <w:sz w:val="28"/>
        </w:rPr>
        <w:t>
      1. Осы Кодекстің 150-бабының 1-тармағы бірінші бөлігінің 3) тармақшасын қолдану мақсатында «Ұлттық индустриалдық мұнай-химия технопаркі»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химия өнеркәсібі өнімдерін өндіру;</w:t>
      </w:r>
      <w:r>
        <w:br/>
      </w:r>
      <w:r>
        <w:rPr>
          <w:rFonts w:ascii="Times New Roman"/>
          <w:b w:val="false"/>
          <w:i w:val="false"/>
          <w:color w:val="000000"/>
          <w:sz w:val="28"/>
        </w:rPr>
        <w:t>
</w:t>
      </w:r>
      <w:r>
        <w:rPr>
          <w:rFonts w:ascii="Times New Roman"/>
          <w:b w:val="false"/>
          <w:i w:val="false"/>
          <w:color w:val="000000"/>
          <w:sz w:val="28"/>
        </w:rPr>
        <w:t>
      мұнай-химия өнімдерін, сондай-ақ ілеспе, сабақтас өндіріс пен технологиялар өнімдерін өндіру.</w:t>
      </w:r>
      <w:r>
        <w:br/>
      </w:r>
      <w:r>
        <w:rPr>
          <w:rFonts w:ascii="Times New Roman"/>
          <w:b w:val="false"/>
          <w:i w:val="false"/>
          <w:color w:val="000000"/>
          <w:sz w:val="28"/>
        </w:rPr>
        <w:t>
</w:t>
      </w:r>
      <w:r>
        <w:rPr>
          <w:rFonts w:ascii="Times New Roman"/>
          <w:b w:val="false"/>
          <w:i w:val="false"/>
          <w:color w:val="000000"/>
          <w:sz w:val="28"/>
        </w:rPr>
        <w:t>
      2. Қызметін «Ұлттық индустриалдық мұнай-химия технопаркі» арнайы экономикалық аймағының аумағында жүзеге асыратын ұйымдардың салықтарды және жер учаскелерін пайдаланғаны үшін төлемдерді есептеуі кезінде:</w:t>
      </w:r>
      <w:r>
        <w:br/>
      </w:r>
      <w:r>
        <w:rPr>
          <w:rFonts w:ascii="Times New Roman"/>
          <w:b w:val="false"/>
          <w:i w:val="false"/>
          <w:color w:val="000000"/>
          <w:sz w:val="28"/>
        </w:rPr>
        <w:t>
</w:t>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w:t>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p>
    <w:bookmarkEnd w:id="21"/>
    <w:bookmarkStart w:name="z55" w:id="22"/>
    <w:p>
      <w:pPr>
        <w:spacing w:after="0"/>
        <w:ind w:left="0"/>
        <w:jc w:val="both"/>
      </w:pPr>
      <w:r>
        <w:rPr>
          <w:rFonts w:ascii="Times New Roman"/>
          <w:b w:val="false"/>
          <w:i w:val="false"/>
          <w:color w:val="000000"/>
          <w:sz w:val="28"/>
        </w:rPr>
        <w:t>
      151-3-бап. Қызметін «Ақтау теңіз порты» арнайы экономикалық</w:t>
      </w:r>
      <w:r>
        <w:br/>
      </w:r>
      <w:r>
        <w:rPr>
          <w:rFonts w:ascii="Times New Roman"/>
          <w:b w:val="false"/>
          <w:i w:val="false"/>
          <w:color w:val="000000"/>
          <w:sz w:val="28"/>
        </w:rPr>
        <w:t>
                 аймағының аумағында жүзеге асыратын ұйымдарға салық</w:t>
      </w:r>
      <w:r>
        <w:br/>
      </w:r>
      <w:r>
        <w:rPr>
          <w:rFonts w:ascii="Times New Roman"/>
          <w:b w:val="false"/>
          <w:i w:val="false"/>
          <w:color w:val="000000"/>
          <w:sz w:val="28"/>
        </w:rPr>
        <w:t>
                 салу</w:t>
      </w:r>
    </w:p>
    <w:bookmarkEnd w:id="22"/>
    <w:bookmarkStart w:name="z56" w:id="23"/>
    <w:p>
      <w:pPr>
        <w:spacing w:after="0"/>
        <w:ind w:left="0"/>
        <w:jc w:val="both"/>
      </w:pPr>
      <w:r>
        <w:rPr>
          <w:rFonts w:ascii="Times New Roman"/>
          <w:b w:val="false"/>
          <w:i w:val="false"/>
          <w:color w:val="000000"/>
          <w:sz w:val="28"/>
        </w:rPr>
        <w:t>
      1. Осы Кодекстің 150-бабының 1-тармағы бірінші бөлігінің 3) тармақшасын қолдану мақсатында «Ақтау теңіз порты»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тұрмыстық электр аспаптарын жасау;</w:t>
      </w:r>
      <w:r>
        <w:br/>
      </w:r>
      <w:r>
        <w:rPr>
          <w:rFonts w:ascii="Times New Roman"/>
          <w:b w:val="false"/>
          <w:i w:val="false"/>
          <w:color w:val="000000"/>
          <w:sz w:val="28"/>
        </w:rPr>
        <w:t>
</w:t>
      </w:r>
      <w:r>
        <w:rPr>
          <w:rFonts w:ascii="Times New Roman"/>
          <w:b w:val="false"/>
          <w:i w:val="false"/>
          <w:color w:val="000000"/>
          <w:sz w:val="28"/>
        </w:rPr>
        <w:t>
      тері бұйымдарын өндіру;</w:t>
      </w:r>
      <w:r>
        <w:br/>
      </w:r>
      <w:r>
        <w:rPr>
          <w:rFonts w:ascii="Times New Roman"/>
          <w:b w:val="false"/>
          <w:i w:val="false"/>
          <w:color w:val="000000"/>
          <w:sz w:val="28"/>
        </w:rPr>
        <w:t>
</w:t>
      </w:r>
      <w:r>
        <w:rPr>
          <w:rFonts w:ascii="Times New Roman"/>
          <w:b w:val="false"/>
          <w:i w:val="false"/>
          <w:color w:val="000000"/>
          <w:sz w:val="28"/>
        </w:rPr>
        <w:t>
      химия өнеркәсібі өнімдерін өндіру;</w:t>
      </w:r>
      <w:r>
        <w:br/>
      </w:r>
      <w:r>
        <w:rPr>
          <w:rFonts w:ascii="Times New Roman"/>
          <w:b w:val="false"/>
          <w:i w:val="false"/>
          <w:color w:val="000000"/>
          <w:sz w:val="28"/>
        </w:rPr>
        <w:t>
</w:t>
      </w:r>
      <w:r>
        <w:rPr>
          <w:rFonts w:ascii="Times New Roman"/>
          <w:b w:val="false"/>
          <w:i w:val="false"/>
          <w:color w:val="000000"/>
          <w:sz w:val="28"/>
        </w:rPr>
        <w:t>
      резеңке және пластмасса бұйымдарын жасау;</w:t>
      </w:r>
      <w:r>
        <w:br/>
      </w:r>
      <w:r>
        <w:rPr>
          <w:rFonts w:ascii="Times New Roman"/>
          <w:b w:val="false"/>
          <w:i w:val="false"/>
          <w:color w:val="000000"/>
          <w:sz w:val="28"/>
        </w:rPr>
        <w:t>
</w:t>
      </w:r>
      <w:r>
        <w:rPr>
          <w:rFonts w:ascii="Times New Roman"/>
          <w:b w:val="false"/>
          <w:i w:val="false"/>
          <w:color w:val="000000"/>
          <w:sz w:val="28"/>
        </w:rPr>
        <w:t>
      өзге де металл емес минералдық өнімдерді өндіру;</w:t>
      </w:r>
      <w:r>
        <w:br/>
      </w:r>
      <w:r>
        <w:rPr>
          <w:rFonts w:ascii="Times New Roman"/>
          <w:b w:val="false"/>
          <w:i w:val="false"/>
          <w:color w:val="000000"/>
          <w:sz w:val="28"/>
        </w:rPr>
        <w:t>
</w:t>
      </w:r>
      <w:r>
        <w:rPr>
          <w:rFonts w:ascii="Times New Roman"/>
          <w:b w:val="false"/>
          <w:i w:val="false"/>
          <w:color w:val="000000"/>
          <w:sz w:val="28"/>
        </w:rPr>
        <w:t>
      металлургия өнеркәсібі;</w:t>
      </w:r>
      <w:r>
        <w:br/>
      </w:r>
      <w:r>
        <w:rPr>
          <w:rFonts w:ascii="Times New Roman"/>
          <w:b w:val="false"/>
          <w:i w:val="false"/>
          <w:color w:val="000000"/>
          <w:sz w:val="28"/>
        </w:rPr>
        <w:t>
</w:t>
      </w:r>
      <w:r>
        <w:rPr>
          <w:rFonts w:ascii="Times New Roman"/>
          <w:b w:val="false"/>
          <w:i w:val="false"/>
          <w:color w:val="000000"/>
          <w:sz w:val="28"/>
        </w:rPr>
        <w:t>
      дайын металл бұйымдарын жасау;</w:t>
      </w:r>
      <w:r>
        <w:br/>
      </w:r>
      <w:r>
        <w:rPr>
          <w:rFonts w:ascii="Times New Roman"/>
          <w:b w:val="false"/>
          <w:i w:val="false"/>
          <w:color w:val="000000"/>
          <w:sz w:val="28"/>
        </w:rPr>
        <w:t>
</w:t>
      </w:r>
      <w:r>
        <w:rPr>
          <w:rFonts w:ascii="Times New Roman"/>
          <w:b w:val="false"/>
          <w:i w:val="false"/>
          <w:color w:val="000000"/>
          <w:sz w:val="28"/>
        </w:rPr>
        <w:t xml:space="preserve">
      машиналар мен жабдықтарды жасау; </w:t>
      </w:r>
      <w:r>
        <w:br/>
      </w:r>
      <w:r>
        <w:rPr>
          <w:rFonts w:ascii="Times New Roman"/>
          <w:b w:val="false"/>
          <w:i w:val="false"/>
          <w:color w:val="000000"/>
          <w:sz w:val="28"/>
        </w:rPr>
        <w:t>
</w:t>
      </w:r>
      <w:r>
        <w:rPr>
          <w:rFonts w:ascii="Times New Roman"/>
          <w:b w:val="false"/>
          <w:i w:val="false"/>
          <w:color w:val="000000"/>
          <w:sz w:val="28"/>
        </w:rPr>
        <w:t>
      мұнай-химия өнімдерін, сондай-ақ ілеспе, сабақтас өндіріс пен технологиялар өнімдерін өндіру;</w:t>
      </w:r>
      <w:r>
        <w:br/>
      </w:r>
      <w:r>
        <w:rPr>
          <w:rFonts w:ascii="Times New Roman"/>
          <w:b w:val="false"/>
          <w:i w:val="false"/>
          <w:color w:val="000000"/>
          <w:sz w:val="28"/>
        </w:rPr>
        <w:t>
</w:t>
      </w:r>
      <w:r>
        <w:rPr>
          <w:rFonts w:ascii="Times New Roman"/>
          <w:b w:val="false"/>
          <w:i w:val="false"/>
          <w:color w:val="000000"/>
          <w:sz w:val="28"/>
        </w:rPr>
        <w:t>
      қойма шаруашылығы және қосалқы көлік қызметі.</w:t>
      </w:r>
      <w:r>
        <w:br/>
      </w:r>
      <w:r>
        <w:rPr>
          <w:rFonts w:ascii="Times New Roman"/>
          <w:b w:val="false"/>
          <w:i w:val="false"/>
          <w:color w:val="000000"/>
          <w:sz w:val="28"/>
        </w:rPr>
        <w:t>
</w:t>
      </w:r>
      <w:r>
        <w:rPr>
          <w:rFonts w:ascii="Times New Roman"/>
          <w:b w:val="false"/>
          <w:i w:val="false"/>
          <w:color w:val="000000"/>
          <w:sz w:val="28"/>
        </w:rPr>
        <w:t>
      2. Қызметін «Ақтау теңіз порты» арнайы экономикалық аймағының аумағында жүзеге асыратын ұйымдардың салықтарды және жер учаскелерін пайдаланғаны үшін төлемдерді есептеуі кезінде:</w:t>
      </w:r>
      <w:r>
        <w:br/>
      </w:r>
      <w:r>
        <w:rPr>
          <w:rFonts w:ascii="Times New Roman"/>
          <w:b w:val="false"/>
          <w:i w:val="false"/>
          <w:color w:val="000000"/>
          <w:sz w:val="28"/>
        </w:rPr>
        <w:t>
</w:t>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w:t>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p>
    <w:bookmarkEnd w:id="23"/>
    <w:bookmarkStart w:name="z60" w:id="24"/>
    <w:p>
      <w:pPr>
        <w:spacing w:after="0"/>
        <w:ind w:left="0"/>
        <w:jc w:val="both"/>
      </w:pPr>
      <w:r>
        <w:rPr>
          <w:rFonts w:ascii="Times New Roman"/>
          <w:b w:val="false"/>
          <w:i w:val="false"/>
          <w:color w:val="000000"/>
          <w:sz w:val="28"/>
        </w:rPr>
        <w:t>
      151-4-бап. Қызметін «Ақпараттық технологиялар паркі» арнайы</w:t>
      </w:r>
      <w:r>
        <w:br/>
      </w:r>
      <w:r>
        <w:rPr>
          <w:rFonts w:ascii="Times New Roman"/>
          <w:b w:val="false"/>
          <w:i w:val="false"/>
          <w:color w:val="000000"/>
          <w:sz w:val="28"/>
        </w:rPr>
        <w:t>
                 экономикалық аймағының аумағында жүзеге асыратын</w:t>
      </w:r>
      <w:r>
        <w:br/>
      </w:r>
      <w:r>
        <w:rPr>
          <w:rFonts w:ascii="Times New Roman"/>
          <w:b w:val="false"/>
          <w:i w:val="false"/>
          <w:color w:val="000000"/>
          <w:sz w:val="28"/>
        </w:rPr>
        <w:t>
                 ұйымдарға салық салу</w:t>
      </w:r>
    </w:p>
    <w:bookmarkEnd w:id="24"/>
    <w:bookmarkStart w:name="z61" w:id="25"/>
    <w:p>
      <w:pPr>
        <w:spacing w:after="0"/>
        <w:ind w:left="0"/>
        <w:jc w:val="both"/>
      </w:pPr>
      <w:r>
        <w:rPr>
          <w:rFonts w:ascii="Times New Roman"/>
          <w:b w:val="false"/>
          <w:i w:val="false"/>
          <w:color w:val="000000"/>
          <w:sz w:val="28"/>
        </w:rPr>
        <w:t>
      1. Осы Кодекстің 150-бабының 1-тармағы бірінші бөлігінің 3) тармақшасын қолдану мақсатында «Ақпараттық технологиялар паркі»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бағдарламалық қамтамасыз етілімді, дерекқорларды және аппараттық құралдарды жобалау, әзірлеу, енгізу, тәжірибелік өндіру және жасау;</w:t>
      </w:r>
      <w:r>
        <w:br/>
      </w:r>
      <w:r>
        <w:rPr>
          <w:rFonts w:ascii="Times New Roman"/>
          <w:b w:val="false"/>
          <w:i w:val="false"/>
          <w:color w:val="000000"/>
          <w:sz w:val="28"/>
        </w:rPr>
        <w:t>
</w:t>
      </w:r>
      <w:r>
        <w:rPr>
          <w:rFonts w:ascii="Times New Roman"/>
          <w:b w:val="false"/>
          <w:i w:val="false"/>
          <w:color w:val="000000"/>
          <w:sz w:val="28"/>
        </w:rPr>
        <w:t>
      жасанды иммундық және нейрондық жүйелер негізінде жаңа ақпараттық технологияларды жасау;</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 жобаларды жасау және енгізу жөніндегі ғылыми-зерттеу және тәжірибелік-конструкторлық жұмыстарды жүргізу;</w:t>
      </w:r>
      <w:r>
        <w:br/>
      </w:r>
      <w:r>
        <w:rPr>
          <w:rFonts w:ascii="Times New Roman"/>
          <w:b w:val="false"/>
          <w:i w:val="false"/>
          <w:color w:val="000000"/>
          <w:sz w:val="28"/>
        </w:rPr>
        <w:t>
</w:t>
      </w:r>
      <w:r>
        <w:rPr>
          <w:rFonts w:ascii="Times New Roman"/>
          <w:b w:val="false"/>
          <w:i w:val="false"/>
          <w:color w:val="000000"/>
          <w:sz w:val="28"/>
        </w:rPr>
        <w:t>
      мәтіндерді өңдеуге арналған машиналарды, көшіру-көбейту жабдықтарын, жөнелту машиналарын, калькуляторларды, кассалық аппараттарды, таңбалау машиналарын, билет-кассалық машиналарды жасау, басқа да кеңсе машиналары мен жабдықтарын, электрондық есептеу машиналарын және ақпаратты өңдеуге арналған өзге де жабдықтарды жасау;</w:t>
      </w:r>
      <w:r>
        <w:br/>
      </w:r>
      <w:r>
        <w:rPr>
          <w:rFonts w:ascii="Times New Roman"/>
          <w:b w:val="false"/>
          <w:i w:val="false"/>
          <w:color w:val="000000"/>
          <w:sz w:val="28"/>
        </w:rPr>
        <w:t>
</w:t>
      </w:r>
      <w:r>
        <w:rPr>
          <w:rFonts w:ascii="Times New Roman"/>
          <w:b w:val="false"/>
          <w:i w:val="false"/>
          <w:color w:val="000000"/>
          <w:sz w:val="28"/>
        </w:rPr>
        <w:t>
      электр- және радиоэлементтерді, таратушы аппаратураны, дыбыс пен бейнені қабылдауға, жазуға және шығаруға арналған аппаратураны жасау;</w:t>
      </w:r>
      <w:r>
        <w:br/>
      </w:r>
      <w:r>
        <w:rPr>
          <w:rFonts w:ascii="Times New Roman"/>
          <w:b w:val="false"/>
          <w:i w:val="false"/>
          <w:color w:val="000000"/>
          <w:sz w:val="28"/>
        </w:rPr>
        <w:t>
</w:t>
      </w:r>
      <w:r>
        <w:rPr>
          <w:rFonts w:ascii="Times New Roman"/>
          <w:b w:val="false"/>
          <w:i w:val="false"/>
          <w:color w:val="000000"/>
          <w:sz w:val="28"/>
        </w:rPr>
        <w:t>
      тұрмыстық электр аспаптарын жасау;</w:t>
      </w:r>
      <w:r>
        <w:br/>
      </w:r>
      <w:r>
        <w:rPr>
          <w:rFonts w:ascii="Times New Roman"/>
          <w:b w:val="false"/>
          <w:i w:val="false"/>
          <w:color w:val="000000"/>
          <w:sz w:val="28"/>
        </w:rPr>
        <w:t>
</w:t>
      </w:r>
      <w:r>
        <w:rPr>
          <w:rFonts w:ascii="Times New Roman"/>
          <w:b w:val="false"/>
          <w:i w:val="false"/>
          <w:color w:val="000000"/>
          <w:sz w:val="28"/>
        </w:rPr>
        <w:t>
      ақпараттық және инновациялық технологиялар саласындағы білім беру қызметі.</w:t>
      </w:r>
      <w:r>
        <w:br/>
      </w:r>
      <w:r>
        <w:rPr>
          <w:rFonts w:ascii="Times New Roman"/>
          <w:b w:val="false"/>
          <w:i w:val="false"/>
          <w:color w:val="000000"/>
          <w:sz w:val="28"/>
        </w:rPr>
        <w:t>
</w:t>
      </w:r>
      <w:r>
        <w:rPr>
          <w:rFonts w:ascii="Times New Roman"/>
          <w:b w:val="false"/>
          <w:i w:val="false"/>
          <w:color w:val="000000"/>
          <w:sz w:val="28"/>
        </w:rPr>
        <w:t>
      2. Осы Кодекстің 150-бабының 2-тармағы бірінші бөлігінің 3) тармақшасын қолдану мақсатында «Ақпараттық технологиялар паркі» арнайы экономикалық аймағын құруға сай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бағдарламалық қамтамасыз етілімді, дерекқорларды және ақпараттық технологиялардың аппараттық құралдарын жобалау, әзірлеу, енгізу, тәжірибелік өндіру және жасау, сондай-ақ дата-орталықтар көрсететін қызметтер, онлайн қызметтерін көрсету;</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жобаларды жасау және енгізу жөніндегі ғылыми-зерттеу және тәжірибелік-конструкторлық жұмыстарды жүргізу.</w:t>
      </w:r>
      <w:r>
        <w:br/>
      </w:r>
      <w:r>
        <w:rPr>
          <w:rFonts w:ascii="Times New Roman"/>
          <w:b w:val="false"/>
          <w:i w:val="false"/>
          <w:color w:val="000000"/>
          <w:sz w:val="28"/>
        </w:rPr>
        <w:t>
</w:t>
      </w:r>
      <w:r>
        <w:rPr>
          <w:rFonts w:ascii="Times New Roman"/>
          <w:b w:val="false"/>
          <w:i w:val="false"/>
          <w:color w:val="000000"/>
          <w:sz w:val="28"/>
        </w:rPr>
        <w:t>
      3. Қызметін «Ақпараттық технологиялар паркі» арнайы экономикалық аймағының аумағында жүзеге асыратын ұйымдардың салықтарды және жер учаскелерін пайдаланғаны үшін төлемдерді есептеуі кезінде:</w:t>
      </w:r>
      <w:r>
        <w:br/>
      </w:r>
      <w:r>
        <w:rPr>
          <w:rFonts w:ascii="Times New Roman"/>
          <w:b w:val="false"/>
          <w:i w:val="false"/>
          <w:color w:val="000000"/>
          <w:sz w:val="28"/>
        </w:rPr>
        <w:t>
</w:t>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w:t>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r>
        <w:br/>
      </w:r>
      <w:r>
        <w:rPr>
          <w:rFonts w:ascii="Times New Roman"/>
          <w:b w:val="false"/>
          <w:i w:val="false"/>
          <w:color w:val="000000"/>
          <w:sz w:val="28"/>
        </w:rPr>
        <w:t>
</w:t>
      </w:r>
      <w:r>
        <w:rPr>
          <w:rFonts w:ascii="Times New Roman"/>
          <w:b w:val="false"/>
          <w:i w:val="false"/>
          <w:color w:val="000000"/>
          <w:sz w:val="28"/>
        </w:rPr>
        <w:t>
      3) бюджетке төленуге тиіс әлеуметтік салық сомасын айқындау кезінде осы Кодекстің 359-бабына сәйкес есептелген әлеуметтік салық сомасы бір мезгілде мынадай шарттар сақталған кезде 100 пайызға азайтылады:</w:t>
      </w:r>
      <w:r>
        <w:br/>
      </w:r>
      <w:r>
        <w:rPr>
          <w:rFonts w:ascii="Times New Roman"/>
          <w:b w:val="false"/>
          <w:i w:val="false"/>
          <w:color w:val="000000"/>
          <w:sz w:val="28"/>
        </w:rPr>
        <w:t>
</w:t>
      </w:r>
      <w:r>
        <w:rPr>
          <w:rFonts w:ascii="Times New Roman"/>
          <w:b w:val="false"/>
          <w:i w:val="false"/>
          <w:color w:val="000000"/>
          <w:sz w:val="28"/>
        </w:rPr>
        <w:t>
      жеңілдікті қолданудың ең ұзақ кезеңі - қызметін арнайы экономикалық аймақтың аумағында жүзеге асыратын ұйым ретінде тіркелген күннен бастап 5 жыл;</w:t>
      </w:r>
      <w:r>
        <w:br/>
      </w:r>
      <w:r>
        <w:rPr>
          <w:rFonts w:ascii="Times New Roman"/>
          <w:b w:val="false"/>
          <w:i w:val="false"/>
          <w:color w:val="000000"/>
          <w:sz w:val="28"/>
        </w:rPr>
        <w:t>
</w:t>
      </w:r>
      <w:r>
        <w:rPr>
          <w:rFonts w:ascii="Times New Roman"/>
          <w:b w:val="false"/>
          <w:i w:val="false"/>
          <w:color w:val="000000"/>
          <w:sz w:val="28"/>
        </w:rPr>
        <w:t>
      корпоративтік табыс салығы бойынша салық кезеңі ішінде қызметкерлерге еңбекақы төлеу шығыстары жылдық жиынтық табыстың кемінде 50 пайызын құрайды;</w:t>
      </w:r>
      <w:r>
        <w:br/>
      </w:r>
      <w:r>
        <w:rPr>
          <w:rFonts w:ascii="Times New Roman"/>
          <w:b w:val="false"/>
          <w:i w:val="false"/>
          <w:color w:val="000000"/>
          <w:sz w:val="28"/>
        </w:rPr>
        <w:t>
</w:t>
      </w:r>
      <w:r>
        <w:rPr>
          <w:rFonts w:ascii="Times New Roman"/>
          <w:b w:val="false"/>
          <w:i w:val="false"/>
          <w:color w:val="000000"/>
          <w:sz w:val="28"/>
        </w:rPr>
        <w:t>
      корпоративтік табыс салығы бойынша салық кезеңі ішінде қызметкерлерге еңбекақы төлеу шығыстарының 90 пайызын қызметкерлерге - Қазақстан Республикасының резиденттеріне еңбекақы төлеу шығыстары құрайды.</w:t>
      </w:r>
    </w:p>
    <w:bookmarkEnd w:id="25"/>
    <w:bookmarkStart w:name="z67" w:id="26"/>
    <w:p>
      <w:pPr>
        <w:spacing w:after="0"/>
        <w:ind w:left="0"/>
        <w:jc w:val="both"/>
      </w:pPr>
      <w:r>
        <w:rPr>
          <w:rFonts w:ascii="Times New Roman"/>
          <w:b w:val="false"/>
          <w:i w:val="false"/>
          <w:color w:val="000000"/>
          <w:sz w:val="28"/>
        </w:rPr>
        <w:t>
      151-5-бап. Қызметін «Оңтүстік» арнайы экономикалық аймағының</w:t>
      </w:r>
      <w:r>
        <w:br/>
      </w:r>
      <w:r>
        <w:rPr>
          <w:rFonts w:ascii="Times New Roman"/>
          <w:b w:val="false"/>
          <w:i w:val="false"/>
          <w:color w:val="000000"/>
          <w:sz w:val="28"/>
        </w:rPr>
        <w:t>
                 аумағында жүзеге асыратын ұйымдарға салық салу</w:t>
      </w:r>
    </w:p>
    <w:bookmarkEnd w:id="26"/>
    <w:bookmarkStart w:name="z68" w:id="27"/>
    <w:p>
      <w:pPr>
        <w:spacing w:after="0"/>
        <w:ind w:left="0"/>
        <w:jc w:val="both"/>
      </w:pPr>
      <w:r>
        <w:rPr>
          <w:rFonts w:ascii="Times New Roman"/>
          <w:b w:val="false"/>
          <w:i w:val="false"/>
          <w:color w:val="000000"/>
          <w:sz w:val="28"/>
        </w:rPr>
        <w:t>
      1. Осы Кодекстің 150-бабының 1-тармағы бірінші бөлігінің 3) тармақшасын қолдану мақсатында «Оңтүстік»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киімнен басқа, дайын тоқыма бұйымдарын шығару;</w:t>
      </w:r>
      <w:r>
        <w:br/>
      </w:r>
      <w:r>
        <w:rPr>
          <w:rFonts w:ascii="Times New Roman"/>
          <w:b w:val="false"/>
          <w:i w:val="false"/>
          <w:color w:val="000000"/>
          <w:sz w:val="28"/>
        </w:rPr>
        <w:t>
</w:t>
      </w:r>
      <w:r>
        <w:rPr>
          <w:rFonts w:ascii="Times New Roman"/>
          <w:b w:val="false"/>
          <w:i w:val="false"/>
          <w:color w:val="000000"/>
          <w:sz w:val="28"/>
        </w:rPr>
        <w:t>
      трикотаж бұйымдарын шығару;</w:t>
      </w:r>
      <w:r>
        <w:br/>
      </w:r>
      <w:r>
        <w:rPr>
          <w:rFonts w:ascii="Times New Roman"/>
          <w:b w:val="false"/>
          <w:i w:val="false"/>
          <w:color w:val="000000"/>
          <w:sz w:val="28"/>
        </w:rPr>
        <w:t>
</w:t>
      </w:r>
      <w:r>
        <w:rPr>
          <w:rFonts w:ascii="Times New Roman"/>
          <w:b w:val="false"/>
          <w:i w:val="false"/>
          <w:color w:val="000000"/>
          <w:sz w:val="28"/>
        </w:rPr>
        <w:t>
      тоқыма материалдарынан тігілетін киім шығару;</w:t>
      </w:r>
      <w:r>
        <w:br/>
      </w:r>
      <w:r>
        <w:rPr>
          <w:rFonts w:ascii="Times New Roman"/>
          <w:b w:val="false"/>
          <w:i w:val="false"/>
          <w:color w:val="000000"/>
          <w:sz w:val="28"/>
        </w:rPr>
        <w:t>
</w:t>
      </w:r>
      <w:r>
        <w:rPr>
          <w:rFonts w:ascii="Times New Roman"/>
          <w:b w:val="false"/>
          <w:i w:val="false"/>
          <w:color w:val="000000"/>
          <w:sz w:val="28"/>
        </w:rPr>
        <w:t>
      жібек маталар мен солардың негізінде жасалатын бұйымдар шығару;</w:t>
      </w:r>
      <w:r>
        <w:br/>
      </w:r>
      <w:r>
        <w:rPr>
          <w:rFonts w:ascii="Times New Roman"/>
          <w:b w:val="false"/>
          <w:i w:val="false"/>
          <w:color w:val="000000"/>
          <w:sz w:val="28"/>
        </w:rPr>
        <w:t>
</w:t>
      </w:r>
      <w:r>
        <w:rPr>
          <w:rFonts w:ascii="Times New Roman"/>
          <w:b w:val="false"/>
          <w:i w:val="false"/>
          <w:color w:val="000000"/>
          <w:sz w:val="28"/>
        </w:rPr>
        <w:t>
      мата емес тоқыма материалдар мен солардан жасалған бұйымдар шығару;</w:t>
      </w:r>
      <w:r>
        <w:br/>
      </w:r>
      <w:r>
        <w:rPr>
          <w:rFonts w:ascii="Times New Roman"/>
          <w:b w:val="false"/>
          <w:i w:val="false"/>
          <w:color w:val="000000"/>
          <w:sz w:val="28"/>
        </w:rPr>
        <w:t>
</w:t>
      </w:r>
      <w:r>
        <w:rPr>
          <w:rFonts w:ascii="Times New Roman"/>
          <w:b w:val="false"/>
          <w:i w:val="false"/>
          <w:color w:val="000000"/>
          <w:sz w:val="28"/>
        </w:rPr>
        <w:t>
      кілемдер, кілем бұйымдары мен гобелендер шығару;</w:t>
      </w:r>
      <w:r>
        <w:br/>
      </w:r>
      <w:r>
        <w:rPr>
          <w:rFonts w:ascii="Times New Roman"/>
          <w:b w:val="false"/>
          <w:i w:val="false"/>
          <w:color w:val="000000"/>
          <w:sz w:val="28"/>
        </w:rPr>
        <w:t>
</w:t>
      </w:r>
      <w:r>
        <w:rPr>
          <w:rFonts w:ascii="Times New Roman"/>
          <w:b w:val="false"/>
          <w:i w:val="false"/>
          <w:color w:val="000000"/>
          <w:sz w:val="28"/>
        </w:rPr>
        <w:t>
      мақта целлюлозасы мен одан туынды өнімдер шығару;</w:t>
      </w:r>
      <w:r>
        <w:br/>
      </w:r>
      <w:r>
        <w:rPr>
          <w:rFonts w:ascii="Times New Roman"/>
          <w:b w:val="false"/>
          <w:i w:val="false"/>
          <w:color w:val="000000"/>
          <w:sz w:val="28"/>
        </w:rPr>
        <w:t>
</w:t>
      </w:r>
      <w:r>
        <w:rPr>
          <w:rFonts w:ascii="Times New Roman"/>
          <w:b w:val="false"/>
          <w:i w:val="false"/>
          <w:color w:val="000000"/>
          <w:sz w:val="28"/>
        </w:rPr>
        <w:t>
      мақта шикізатынан жоғары сапалы қағаз шығару;</w:t>
      </w:r>
      <w:r>
        <w:br/>
      </w:r>
      <w:r>
        <w:rPr>
          <w:rFonts w:ascii="Times New Roman"/>
          <w:b w:val="false"/>
          <w:i w:val="false"/>
          <w:color w:val="000000"/>
          <w:sz w:val="28"/>
        </w:rPr>
        <w:t>
</w:t>
      </w:r>
      <w:r>
        <w:rPr>
          <w:rFonts w:ascii="Times New Roman"/>
          <w:b w:val="false"/>
          <w:i w:val="false"/>
          <w:color w:val="000000"/>
          <w:sz w:val="28"/>
        </w:rPr>
        <w:t>
      тері бұйымдарын шығару.</w:t>
      </w:r>
      <w:r>
        <w:br/>
      </w:r>
      <w:r>
        <w:rPr>
          <w:rFonts w:ascii="Times New Roman"/>
          <w:b w:val="false"/>
          <w:i w:val="false"/>
          <w:color w:val="000000"/>
          <w:sz w:val="28"/>
        </w:rPr>
        <w:t>
</w:t>
      </w:r>
      <w:r>
        <w:rPr>
          <w:rFonts w:ascii="Times New Roman"/>
          <w:b w:val="false"/>
          <w:i w:val="false"/>
          <w:color w:val="000000"/>
          <w:sz w:val="28"/>
        </w:rPr>
        <w:t>
      2. Қызметін «Оңтүстік» арнайы экономикалық аймағының аумағында жүзеге асыратын ұйымдардың салықтарды және жер учаскелерін пайдаланғаны үшін төлемдерді есептеуі кезінде:</w:t>
      </w:r>
      <w:r>
        <w:br/>
      </w:r>
      <w:r>
        <w:rPr>
          <w:rFonts w:ascii="Times New Roman"/>
          <w:b w:val="false"/>
          <w:i w:val="false"/>
          <w:color w:val="000000"/>
          <w:sz w:val="28"/>
        </w:rPr>
        <w:t>
</w:t>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w:t>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p>
    <w:bookmarkEnd w:id="27"/>
    <w:bookmarkStart w:name="z72" w:id="28"/>
    <w:p>
      <w:pPr>
        <w:spacing w:after="0"/>
        <w:ind w:left="0"/>
        <w:jc w:val="both"/>
      </w:pPr>
      <w:r>
        <w:rPr>
          <w:rFonts w:ascii="Times New Roman"/>
          <w:b w:val="false"/>
          <w:i w:val="false"/>
          <w:color w:val="000000"/>
          <w:sz w:val="28"/>
        </w:rPr>
        <w:t>
      151-6-бап. Қызметін «Бурабай» арнайы экономикалық аймағының</w:t>
      </w:r>
      <w:r>
        <w:br/>
      </w:r>
      <w:r>
        <w:rPr>
          <w:rFonts w:ascii="Times New Roman"/>
          <w:b w:val="false"/>
          <w:i w:val="false"/>
          <w:color w:val="000000"/>
          <w:sz w:val="28"/>
        </w:rPr>
        <w:t>
                 аумағында жүзеге асыратын ұйымдарға салық салу</w:t>
      </w:r>
    </w:p>
    <w:bookmarkEnd w:id="28"/>
    <w:bookmarkStart w:name="z73" w:id="29"/>
    <w:p>
      <w:pPr>
        <w:spacing w:after="0"/>
        <w:ind w:left="0"/>
        <w:jc w:val="both"/>
      </w:pPr>
      <w:r>
        <w:rPr>
          <w:rFonts w:ascii="Times New Roman"/>
          <w:b w:val="false"/>
          <w:i w:val="false"/>
          <w:color w:val="000000"/>
          <w:sz w:val="28"/>
        </w:rPr>
        <w:t>
      1. Осы Кодекстің 150-бабының 1-тармағы бірінші бөлігінің 3) тармақшасын қолдану мақсатында «Бурабай» арнайы экономикалық аймағын құруға сәйкес келетін қызмет түрлері мыналар болып табылады:</w:t>
      </w:r>
      <w:r>
        <w:br/>
      </w:r>
      <w:r>
        <w:rPr>
          <w:rFonts w:ascii="Times New Roman"/>
          <w:b w:val="false"/>
          <w:i w:val="false"/>
          <w:color w:val="000000"/>
          <w:sz w:val="28"/>
        </w:rPr>
        <w:t>
</w:t>
      </w:r>
      <w:r>
        <w:rPr>
          <w:rFonts w:ascii="Times New Roman"/>
          <w:b w:val="false"/>
          <w:i w:val="false"/>
          <w:color w:val="000000"/>
          <w:sz w:val="28"/>
        </w:rPr>
        <w:t>
      жобалау-сметалық құжаттамаға сәйкес ойын бизнесімен байланысты емес қонақүйлерді, демалыс үйлерін, санаторийлерді салу және пайдалануға беру;</w:t>
      </w:r>
      <w:r>
        <w:br/>
      </w:r>
      <w:r>
        <w:rPr>
          <w:rFonts w:ascii="Times New Roman"/>
          <w:b w:val="false"/>
          <w:i w:val="false"/>
          <w:color w:val="000000"/>
          <w:sz w:val="28"/>
        </w:rPr>
        <w:t>
</w:t>
      </w:r>
      <w:r>
        <w:rPr>
          <w:rFonts w:ascii="Times New Roman"/>
          <w:b w:val="false"/>
          <w:i w:val="false"/>
          <w:color w:val="000000"/>
          <w:sz w:val="28"/>
        </w:rPr>
        <w:t>
      туристік қызмет көрсету.</w:t>
      </w:r>
      <w:r>
        <w:br/>
      </w:r>
      <w:r>
        <w:rPr>
          <w:rFonts w:ascii="Times New Roman"/>
          <w:b w:val="false"/>
          <w:i w:val="false"/>
          <w:color w:val="000000"/>
          <w:sz w:val="28"/>
        </w:rPr>
        <w:t>
</w:t>
      </w:r>
      <w:r>
        <w:rPr>
          <w:rFonts w:ascii="Times New Roman"/>
          <w:b w:val="false"/>
          <w:i w:val="false"/>
          <w:color w:val="000000"/>
          <w:sz w:val="28"/>
        </w:rPr>
        <w:t>
      2. Қызметін «Бурабай» арнайы экономикалық аймағында жүзеге асыратын ұйымдардың салықтарды және жер учаскелерін пайдаланғаны үшін төлемдерді есептеуі кезінде:</w:t>
      </w:r>
      <w:r>
        <w:br/>
      </w:r>
      <w:r>
        <w:rPr>
          <w:rFonts w:ascii="Times New Roman"/>
          <w:b w:val="false"/>
          <w:i w:val="false"/>
          <w:color w:val="000000"/>
          <w:sz w:val="28"/>
        </w:rPr>
        <w:t>
</w:t>
      </w:r>
      <w:r>
        <w:rPr>
          <w:rFonts w:ascii="Times New Roman"/>
          <w:b w:val="false"/>
          <w:i w:val="false"/>
          <w:color w:val="000000"/>
          <w:sz w:val="28"/>
        </w:rPr>
        <w:t>
      1) бюджетке төленуге тиіс корпоративтік табыс салығының сомасын айқындау кезінде осы Кодекстің 139-бабына сәйкес корпоративтік табыс салығының есептелген сомасы 100 пайызға азайтылады;</w:t>
      </w:r>
      <w:r>
        <w:br/>
      </w:r>
      <w:r>
        <w:rPr>
          <w:rFonts w:ascii="Times New Roman"/>
          <w:b w:val="false"/>
          <w:i w:val="false"/>
          <w:color w:val="000000"/>
          <w:sz w:val="28"/>
        </w:rPr>
        <w:t>
</w:t>
      </w:r>
      <w:r>
        <w:rPr>
          <w:rFonts w:ascii="Times New Roman"/>
          <w:b w:val="false"/>
          <w:i w:val="false"/>
          <w:color w:val="000000"/>
          <w:sz w:val="28"/>
        </w:rPr>
        <w:t>
      2) салық салу объектілері және (немесе) салық салумен байланысты арнайы экономикалық аймақтың аумағында орналасқан және осы баптың 1-тармағында көзделген қызмет түрлерін жүзеге асыру кезінде пайдаланылатын объектілер бойынша:</w:t>
      </w:r>
      <w:r>
        <w:br/>
      </w:r>
      <w:r>
        <w:rPr>
          <w:rFonts w:ascii="Times New Roman"/>
          <w:b w:val="false"/>
          <w:i w:val="false"/>
          <w:color w:val="000000"/>
          <w:sz w:val="28"/>
        </w:rPr>
        <w:t>
</w:t>
      </w:r>
      <w:r>
        <w:rPr>
          <w:rFonts w:ascii="Times New Roman"/>
          <w:b w:val="false"/>
          <w:i w:val="false"/>
          <w:color w:val="000000"/>
          <w:sz w:val="28"/>
        </w:rPr>
        <w:t>
      жер салығын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уақытша өтеулі жер пайдалану (жалдау) шартында көрсетілген, бірақ уақытша өтеулі жер пайдалану (жалдау) құқығына жер учаскелерін берген күннен бастап он жылдан аспайтын мерзімге жер учаскелерін пайдаланғаны үшін төлемдерді есептеу кезінде тиісті ставкаларға 0 коэффициент;</w:t>
      </w:r>
      <w:r>
        <w:br/>
      </w:r>
      <w:r>
        <w:rPr>
          <w:rFonts w:ascii="Times New Roman"/>
          <w:b w:val="false"/>
          <w:i w:val="false"/>
          <w:color w:val="000000"/>
          <w:sz w:val="28"/>
        </w:rPr>
        <w:t>
</w:t>
      </w:r>
      <w:r>
        <w:rPr>
          <w:rFonts w:ascii="Times New Roman"/>
          <w:b w:val="false"/>
          <w:i w:val="false"/>
          <w:color w:val="000000"/>
          <w:sz w:val="28"/>
        </w:rPr>
        <w:t>
      мүлікке салынатын салықты есептеу кезінде салық салу объектілерінің орташа жылдық құнына 0 пайыз ставка қолданылады.»;</w:t>
      </w:r>
    </w:p>
    <w:bookmarkEnd w:id="29"/>
    <w:bookmarkStart w:name="z77" w:id="30"/>
    <w:p>
      <w:pPr>
        <w:spacing w:after="0"/>
        <w:ind w:left="0"/>
        <w:jc w:val="both"/>
      </w:pPr>
      <w:r>
        <w:rPr>
          <w:rFonts w:ascii="Times New Roman"/>
          <w:b w:val="false"/>
          <w:i w:val="false"/>
          <w:color w:val="000000"/>
          <w:sz w:val="28"/>
        </w:rPr>
        <w:t>
      «244-2-бап. Арнайы экономикалық аймақтың аумағына өткізілетін</w:t>
      </w:r>
      <w:r>
        <w:br/>
      </w:r>
      <w:r>
        <w:rPr>
          <w:rFonts w:ascii="Times New Roman"/>
          <w:b w:val="false"/>
          <w:i w:val="false"/>
          <w:color w:val="000000"/>
          <w:sz w:val="28"/>
        </w:rPr>
        <w:t>
                  тауарларға салық салу</w:t>
      </w:r>
    </w:p>
    <w:bookmarkEnd w:id="30"/>
    <w:bookmarkStart w:name="z78" w:id="31"/>
    <w:p>
      <w:pPr>
        <w:spacing w:after="0"/>
        <w:ind w:left="0"/>
        <w:jc w:val="both"/>
      </w:pPr>
      <w:r>
        <w:rPr>
          <w:rFonts w:ascii="Times New Roman"/>
          <w:b w:val="false"/>
          <w:i w:val="false"/>
          <w:color w:val="000000"/>
          <w:sz w:val="28"/>
        </w:rPr>
        <w:t>
      1. Қазақстан Республикасының Үкіметі айқындаған тауарлар тізбесі бойынша арнайы экономикалық аймақтарды құру мақсатына сай келетін қызметті жүзеге асыру кезінде толығымен тұтынылатын тауарларды арнайы экономикалық аймақтың аумағына өткізуге нөлдік ставка бойынша қосылған құн салығы салынады.</w:t>
      </w:r>
      <w:r>
        <w:br/>
      </w:r>
      <w:r>
        <w:rPr>
          <w:rFonts w:ascii="Times New Roman"/>
          <w:b w:val="false"/>
          <w:i w:val="false"/>
          <w:color w:val="000000"/>
          <w:sz w:val="28"/>
        </w:rPr>
        <w:t>
      Осы баптың мақсаттары үшін осы тармақтың бірінші бөлігінде көрсетілген тауарлар деп еркін кедендік аймақ кедендік рәсімімен орналастырылатын (орналастырылған) және кедендік бақылаудағы тауарлар түсініледі.</w:t>
      </w:r>
      <w:r>
        <w:br/>
      </w:r>
      <w:r>
        <w:rPr>
          <w:rFonts w:ascii="Times New Roman"/>
          <w:b w:val="false"/>
          <w:i w:val="false"/>
          <w:color w:val="000000"/>
          <w:sz w:val="28"/>
        </w:rPr>
        <w:t>
</w:t>
      </w:r>
      <w:r>
        <w:rPr>
          <w:rFonts w:ascii="Times New Roman"/>
          <w:b w:val="false"/>
          <w:i w:val="false"/>
          <w:color w:val="000000"/>
          <w:sz w:val="28"/>
        </w:rPr>
        <w:t>
      2. Арнайы экономикалық аймақтарды құру мақсаттарына сай келетін қызметті жүзеге асыру кезінде толығымен тұтынылатын тауарларды өткізу кезінде нөлдік ставка бойынша салық салынатын айналымды растайтын құжаттар мыналар болып табылады:</w:t>
      </w:r>
      <w:r>
        <w:br/>
      </w:r>
      <w:r>
        <w:rPr>
          <w:rFonts w:ascii="Times New Roman"/>
          <w:b w:val="false"/>
          <w:i w:val="false"/>
          <w:color w:val="000000"/>
          <w:sz w:val="28"/>
        </w:rPr>
        <w:t>
</w:t>
      </w:r>
      <w:r>
        <w:rPr>
          <w:rFonts w:ascii="Times New Roman"/>
          <w:b w:val="false"/>
          <w:i w:val="false"/>
          <w:color w:val="000000"/>
          <w:sz w:val="28"/>
        </w:rPr>
        <w:t>
      1) қызметін арнайы экономикалық аймақтардың аумағында жүзеге асыратын ұйымдармен тауарларды беруге жасалған шарт (келісімшарт);</w:t>
      </w:r>
      <w:r>
        <w:br/>
      </w:r>
      <w:r>
        <w:rPr>
          <w:rFonts w:ascii="Times New Roman"/>
          <w:b w:val="false"/>
          <w:i w:val="false"/>
          <w:color w:val="000000"/>
          <w:sz w:val="28"/>
        </w:rPr>
        <w:t>
</w:t>
      </w: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берілген тауарларға арналған декларациялардың және (немесе) көліктік (тасымалдау), коммерциялық және (немесе) өзге де құжаттардың көшірмелері;</w:t>
      </w:r>
      <w:r>
        <w:br/>
      </w:r>
      <w:r>
        <w:rPr>
          <w:rFonts w:ascii="Times New Roman"/>
          <w:b w:val="false"/>
          <w:i w:val="false"/>
          <w:color w:val="000000"/>
          <w:sz w:val="28"/>
        </w:rPr>
        <w:t>
</w:t>
      </w:r>
      <w:r>
        <w:rPr>
          <w:rFonts w:ascii="Times New Roman"/>
          <w:b w:val="false"/>
          <w:i w:val="false"/>
          <w:color w:val="000000"/>
          <w:sz w:val="28"/>
        </w:rPr>
        <w:t>
      3) осы баптың 1) тармақшасында көрсетілген ұйымдарға тауарларды тиеп-жөнелтуді растайтын тауарлардың ілеспе құжаттарының көшірмелері;</w:t>
      </w:r>
      <w:r>
        <w:br/>
      </w:r>
      <w:r>
        <w:rPr>
          <w:rFonts w:ascii="Times New Roman"/>
          <w:b w:val="false"/>
          <w:i w:val="false"/>
          <w:color w:val="000000"/>
          <w:sz w:val="28"/>
        </w:rPr>
        <w:t>
</w:t>
      </w:r>
      <w:r>
        <w:rPr>
          <w:rFonts w:ascii="Times New Roman"/>
          <w:b w:val="false"/>
          <w:i w:val="false"/>
          <w:color w:val="000000"/>
          <w:sz w:val="28"/>
        </w:rPr>
        <w:t>
      4) осы тармақтың 1) тармақшасында көрсетілген ұйымдардың тауарларды алуын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3. Арнайы экономикалық аймақтың аумағына өткізілетін тауарларды берушілерге қосылған құн салығының асып кеткен сомасын қайтару арнайы экономикалық аймақтың аумағындағы салық органынан растау алынғаннан кейін арнайы экономикалық аймақты құру мақсаттарына сай келетін қызметті жүзеге асыру кезінде іс жүзінде тұтынылған әкелінген тауарлар бөлігінде жүргізіледі. Арнайы экономикалық аймақтардың аумағындағы салық органының сұратуы бойынша тиісті арнайы экономикалық аймақтың басқару органы беретін арнайы экономикалық аймақты құру мақсаттарына сай келетін қызметті жүзеге асыру кезінде әкелінген тауарлардың пайдаланылуы туралы құжат растау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4. Арнайы экономикалық аймақтың басқарушы компаниясы арнайы экономикалық аймақтарды құру мақсаттарына сай келетін қызметті жүзеге асыру кезінде әкелінген тауарлардың іс жүзінде тұтынылуы туралы құжатты береді.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құжат қаржылық қамтамасыз ету болған кезде беріледі.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құжатта қамтылған мәліметтердің дұрыс еместігі анықталған жағдайда бюджет шығындары қаржылық қамтамасыз ету есебінен өтеледі.</w:t>
      </w:r>
      <w:r>
        <w:br/>
      </w:r>
      <w:r>
        <w:rPr>
          <w:rFonts w:ascii="Times New Roman"/>
          <w:b w:val="false"/>
          <w:i w:val="false"/>
          <w:color w:val="000000"/>
          <w:sz w:val="28"/>
        </w:rPr>
        <w:t>
</w:t>
      </w:r>
      <w:r>
        <w:rPr>
          <w:rFonts w:ascii="Times New Roman"/>
          <w:b w:val="false"/>
          <w:i w:val="false"/>
          <w:color w:val="000000"/>
          <w:sz w:val="28"/>
        </w:rPr>
        <w:t>
      Бюджет шығындарын өтеу мақсаттары үшін қалыптастырылатын қаржылық қамтамасыз ету мынадай тәсілдермен:</w:t>
      </w:r>
      <w:r>
        <w:br/>
      </w:r>
      <w:r>
        <w:rPr>
          <w:rFonts w:ascii="Times New Roman"/>
          <w:b w:val="false"/>
          <w:i w:val="false"/>
          <w:color w:val="000000"/>
          <w:sz w:val="28"/>
        </w:rPr>
        <w:t>
</w:t>
      </w:r>
      <w:r>
        <w:rPr>
          <w:rFonts w:ascii="Times New Roman"/>
          <w:b w:val="false"/>
          <w:i w:val="false"/>
          <w:color w:val="000000"/>
          <w:sz w:val="28"/>
        </w:rPr>
        <w:t>
      ақшамен;</w:t>
      </w:r>
      <w:r>
        <w:br/>
      </w:r>
      <w:r>
        <w:rPr>
          <w:rFonts w:ascii="Times New Roman"/>
          <w:b w:val="false"/>
          <w:i w:val="false"/>
          <w:color w:val="000000"/>
          <w:sz w:val="28"/>
        </w:rPr>
        <w:t>
</w:t>
      </w:r>
      <w:r>
        <w:rPr>
          <w:rFonts w:ascii="Times New Roman"/>
          <w:b w:val="false"/>
          <w:i w:val="false"/>
          <w:color w:val="000000"/>
          <w:sz w:val="28"/>
        </w:rPr>
        <w:t>
      банк кепілдігімен;</w:t>
      </w:r>
      <w:r>
        <w:br/>
      </w:r>
      <w:r>
        <w:rPr>
          <w:rFonts w:ascii="Times New Roman"/>
          <w:b w:val="false"/>
          <w:i w:val="false"/>
          <w:color w:val="000000"/>
          <w:sz w:val="28"/>
        </w:rPr>
        <w:t>
</w:t>
      </w:r>
      <w:r>
        <w:rPr>
          <w:rFonts w:ascii="Times New Roman"/>
          <w:b w:val="false"/>
          <w:i w:val="false"/>
          <w:color w:val="000000"/>
          <w:sz w:val="28"/>
        </w:rPr>
        <w:t>
      кепілдемемен;</w:t>
      </w:r>
      <w:r>
        <w:br/>
      </w:r>
      <w:r>
        <w:rPr>
          <w:rFonts w:ascii="Times New Roman"/>
          <w:b w:val="false"/>
          <w:i w:val="false"/>
          <w:color w:val="000000"/>
          <w:sz w:val="28"/>
        </w:rPr>
        <w:t>
</w:t>
      </w:r>
      <w:r>
        <w:rPr>
          <w:rFonts w:ascii="Times New Roman"/>
          <w:b w:val="false"/>
          <w:i w:val="false"/>
          <w:color w:val="000000"/>
          <w:sz w:val="28"/>
        </w:rPr>
        <w:t>
      мүлік кепілімен;</w:t>
      </w:r>
      <w:r>
        <w:br/>
      </w:r>
      <w:r>
        <w:rPr>
          <w:rFonts w:ascii="Times New Roman"/>
          <w:b w:val="false"/>
          <w:i w:val="false"/>
          <w:color w:val="000000"/>
          <w:sz w:val="28"/>
        </w:rPr>
        <w:t>
</w:t>
      </w:r>
      <w:r>
        <w:rPr>
          <w:rFonts w:ascii="Times New Roman"/>
          <w:b w:val="false"/>
          <w:i w:val="false"/>
          <w:color w:val="000000"/>
          <w:sz w:val="28"/>
        </w:rPr>
        <w:t>
      сақтандыру шартымен жүргізіледі.</w:t>
      </w:r>
      <w:r>
        <w:br/>
      </w:r>
      <w:r>
        <w:rPr>
          <w:rFonts w:ascii="Times New Roman"/>
          <w:b w:val="false"/>
          <w:i w:val="false"/>
          <w:color w:val="000000"/>
          <w:sz w:val="28"/>
        </w:rPr>
        <w:t>
</w:t>
      </w:r>
      <w:r>
        <w:rPr>
          <w:rFonts w:ascii="Times New Roman"/>
          <w:b w:val="false"/>
          <w:i w:val="false"/>
          <w:color w:val="000000"/>
          <w:sz w:val="28"/>
        </w:rPr>
        <w:t>
      Басқарушы компания қаржылық қамтамасыз етуді қалыптастырудың кез келген тәсілін, оның ішінде екі немесе бірнеше тәсілді біріктіріп қолдану жолымен таңдап алуға құқылы.</w:t>
      </w:r>
      <w:r>
        <w:br/>
      </w:r>
      <w:r>
        <w:rPr>
          <w:rFonts w:ascii="Times New Roman"/>
          <w:b w:val="false"/>
          <w:i w:val="false"/>
          <w:color w:val="000000"/>
          <w:sz w:val="28"/>
        </w:rPr>
        <w:t>
</w:t>
      </w:r>
      <w:r>
        <w:rPr>
          <w:rFonts w:ascii="Times New Roman"/>
          <w:b w:val="false"/>
          <w:i w:val="false"/>
          <w:color w:val="000000"/>
          <w:sz w:val="28"/>
        </w:rPr>
        <w:t>
      5. Арнайы экономикалық аймақтың басқарушы компаниясы арнайы экономикалық аймақтың аумағындағы салық органына арнайы экономикалық аймақтың басқарушы компаниясында республикалық бюджет туралы заңда белгіленген кемінде 205 000 еселік айлық есептік көрсеткішке барабар сомадағы қаржылық қамтамасыз етудің болуын растайтын құжаттарды ұсынады.</w:t>
      </w:r>
      <w:r>
        <w:br/>
      </w:r>
      <w:r>
        <w:rPr>
          <w:rFonts w:ascii="Times New Roman"/>
          <w:b w:val="false"/>
          <w:i w:val="false"/>
          <w:color w:val="000000"/>
          <w:sz w:val="28"/>
        </w:rPr>
        <w:t>
      Қаржылық қамтамасыз етуді қалыптастырудың, басқарушы компанияда осындай қамтамасыз етудің болуын растайтын құжаттарды беру тәртібін, сондай-ақ бюджет шығындарын қаржылық қамтамасыз ету қаражаты есебінен өтеу тәртібін Қазақстан Республикасының Үкіметі айқындайды.</w:t>
      </w:r>
    </w:p>
    <w:bookmarkEnd w:id="31"/>
    <w:bookmarkStart w:name="z87" w:id="32"/>
    <w:p>
      <w:pPr>
        <w:spacing w:after="0"/>
        <w:ind w:left="0"/>
        <w:jc w:val="both"/>
      </w:pPr>
      <w:r>
        <w:rPr>
          <w:rFonts w:ascii="Times New Roman"/>
          <w:b w:val="false"/>
          <w:i w:val="false"/>
          <w:color w:val="000000"/>
          <w:sz w:val="28"/>
        </w:rPr>
        <w:t>
      244-3-бап. «Астана – жаңа қала» арнайы экономикалық аймағының</w:t>
      </w:r>
      <w:r>
        <w:br/>
      </w:r>
      <w:r>
        <w:rPr>
          <w:rFonts w:ascii="Times New Roman"/>
          <w:b w:val="false"/>
          <w:i w:val="false"/>
          <w:color w:val="000000"/>
          <w:sz w:val="28"/>
        </w:rPr>
        <w:t>
                 аумағына өткізілетін тауарларға салық салу</w:t>
      </w:r>
      <w:r>
        <w:br/>
      </w:r>
      <w:r>
        <w:rPr>
          <w:rFonts w:ascii="Times New Roman"/>
          <w:b w:val="false"/>
          <w:i w:val="false"/>
          <w:color w:val="000000"/>
          <w:sz w:val="28"/>
        </w:rPr>
        <w:t>
                 ерекшеліктері</w:t>
      </w:r>
    </w:p>
    <w:bookmarkEnd w:id="32"/>
    <w:bookmarkStart w:name="z88" w:id="33"/>
    <w:p>
      <w:pPr>
        <w:spacing w:after="0"/>
        <w:ind w:left="0"/>
        <w:jc w:val="both"/>
      </w:pPr>
      <w:r>
        <w:rPr>
          <w:rFonts w:ascii="Times New Roman"/>
          <w:b w:val="false"/>
          <w:i w:val="false"/>
          <w:color w:val="000000"/>
          <w:sz w:val="28"/>
        </w:rPr>
        <w:t>
      1. Егер осы Кодекстің 244-2-бабында өзгеше көзделмесе, «Астана – жаңа қала» арнайы экономикалық аймағының аумағына Қазақстан Республикасының Үкіметі айқындаған тауарлар тізбесі бойынша жобалау-сметалық құжаттамаға сәйкес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және пайдалануға беру үдерісінде толығымен тұтынылатын тауарларды өткізуге нөлдік ставка бойынша қосылған құн салығы салынады.</w:t>
      </w:r>
      <w:r>
        <w:br/>
      </w:r>
      <w:r>
        <w:rPr>
          <w:rFonts w:ascii="Times New Roman"/>
          <w:b w:val="false"/>
          <w:i w:val="false"/>
          <w:color w:val="000000"/>
          <w:sz w:val="28"/>
        </w:rPr>
        <w:t>
</w:t>
      </w:r>
      <w:r>
        <w:rPr>
          <w:rFonts w:ascii="Times New Roman"/>
          <w:b w:val="false"/>
          <w:i w:val="false"/>
          <w:color w:val="000000"/>
          <w:sz w:val="28"/>
        </w:rPr>
        <w:t>
      Осы баптың мақсаттары үшін құрылыс үдерісінде толығымен тұтынылатын тауарлар деп мұндай тауарларды еркін кедендік аймақ кедендік рәсімімен орналастыру және олардың кедендік бақылауда болуы шартымен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үдерісіне тікелей тартылған тауарлар (электр энергиясын, бензинді, дизель отыны мен суды қоспағанда) түсініледі.</w:t>
      </w:r>
      <w:r>
        <w:br/>
      </w:r>
      <w:r>
        <w:rPr>
          <w:rFonts w:ascii="Times New Roman"/>
          <w:b w:val="false"/>
          <w:i w:val="false"/>
          <w:color w:val="000000"/>
          <w:sz w:val="28"/>
        </w:rPr>
        <w:t>
</w:t>
      </w:r>
      <w:r>
        <w:rPr>
          <w:rFonts w:ascii="Times New Roman"/>
          <w:b w:val="false"/>
          <w:i w:val="false"/>
          <w:color w:val="000000"/>
          <w:sz w:val="28"/>
        </w:rPr>
        <w:t>
      2. Осы бапқа сәйкес нөлдік ставка бойынша салық салынатын айналымдарды растайтын құжаттар мыналар болып табылады:</w:t>
      </w:r>
      <w:r>
        <w:br/>
      </w:r>
      <w:r>
        <w:rPr>
          <w:rFonts w:ascii="Times New Roman"/>
          <w:b w:val="false"/>
          <w:i w:val="false"/>
          <w:color w:val="000000"/>
          <w:sz w:val="28"/>
        </w:rPr>
        <w:t>
</w:t>
      </w:r>
      <w:r>
        <w:rPr>
          <w:rFonts w:ascii="Times New Roman"/>
          <w:b w:val="false"/>
          <w:i w:val="false"/>
          <w:color w:val="000000"/>
          <w:sz w:val="28"/>
        </w:rPr>
        <w:t>
      1) «Астана – жаңа қала» арнайы экономикалық аймағының аумағында осы баптың 1-тармағында көрсетілген объектілер құрылысын жүзеге асыратын ұйымдармен тауарларды беруге арналған шарт (келісімшарт);</w:t>
      </w:r>
      <w:r>
        <w:br/>
      </w:r>
      <w:r>
        <w:rPr>
          <w:rFonts w:ascii="Times New Roman"/>
          <w:b w:val="false"/>
          <w:i w:val="false"/>
          <w:color w:val="000000"/>
          <w:sz w:val="28"/>
        </w:rPr>
        <w:t>
</w:t>
      </w: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берілген тауарларға арналған декларациялардың және (немесе) көліктік (тасымалдау), коммерциялық және (немесе) өзге де құжаттардың көшірмелері;</w:t>
      </w:r>
      <w:r>
        <w:br/>
      </w:r>
      <w:r>
        <w:rPr>
          <w:rFonts w:ascii="Times New Roman"/>
          <w:b w:val="false"/>
          <w:i w:val="false"/>
          <w:color w:val="000000"/>
          <w:sz w:val="28"/>
        </w:rPr>
        <w:t>
</w:t>
      </w:r>
      <w:r>
        <w:rPr>
          <w:rFonts w:ascii="Times New Roman"/>
          <w:b w:val="false"/>
          <w:i w:val="false"/>
          <w:color w:val="000000"/>
          <w:sz w:val="28"/>
        </w:rPr>
        <w:t>
      3) осы тармақтың 1) тармақшасында көрсетілген ұйымдарға тауарларды тиеп-жөнелтуді растайтын тауарға ілеспе құжаттардың көшірмелері;</w:t>
      </w:r>
      <w:r>
        <w:br/>
      </w:r>
      <w:r>
        <w:rPr>
          <w:rFonts w:ascii="Times New Roman"/>
          <w:b w:val="false"/>
          <w:i w:val="false"/>
          <w:color w:val="000000"/>
          <w:sz w:val="28"/>
        </w:rPr>
        <w:t>
</w:t>
      </w:r>
      <w:r>
        <w:rPr>
          <w:rFonts w:ascii="Times New Roman"/>
          <w:b w:val="false"/>
          <w:i w:val="false"/>
          <w:color w:val="000000"/>
          <w:sz w:val="28"/>
        </w:rPr>
        <w:t>
      4) осы тармақтың 1) тармақшасында көрсетілген ұйымдардың тауарларды алуын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3. «Астана – жаңа қала» арнайы экономикалық аймағының аумағына өткізілетін тауарларды берушілерге қосылған құн салығының артығын қайтару, осы бапқа сәйкес «Астана – жаңа қала» арнайы экономикалық аймағының аумағындағы салық органынан растау алғаннан кейін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үдерісінде әкелінген, іс жүзінде тұтынылған тауарлар бөлігінде жүргізеді. «Астана – жаңа қала» арнайы экономикалық аймағының аумағындағы салық органының сұратуы бойынша астананың жергілікті атқарушы органы беретін, инфрақұрылым объектілерін, ауруханаларды, емханаларды, мектептерді, балабақшаларды, мұражайларды, театрларды, жоғары және орта оқу орындарын, кітапханаларды, оқушылар сарайларын, спорт кешендерін, әкімшілік және тұрғын үй кешендерін салу үдерісінде әкелінген тауарлардың іс жүзінде тұтынылуы туралы құжат растау үшін негіз болып табылады.»;</w:t>
      </w:r>
    </w:p>
    <w:bookmarkEnd w:id="33"/>
    <w:bookmarkStart w:name="z234" w:id="34"/>
    <w:p>
      <w:pPr>
        <w:spacing w:after="0"/>
        <w:ind w:left="0"/>
        <w:jc w:val="both"/>
      </w:pPr>
      <w:r>
        <w:rPr>
          <w:rFonts w:ascii="Times New Roman"/>
          <w:b w:val="false"/>
          <w:i w:val="false"/>
          <w:color w:val="000000"/>
          <w:sz w:val="28"/>
        </w:rPr>
        <w:t>
      7) </w:t>
      </w:r>
      <w:r>
        <w:rPr>
          <w:rFonts w:ascii="Times New Roman"/>
          <w:b w:val="false"/>
          <w:i w:val="false"/>
          <w:color w:val="000000"/>
          <w:sz w:val="28"/>
        </w:rPr>
        <w:t>359-бап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Қызметін «Ақпараттық технологиялар паркі» арнайы экономикалық аймағының аумағында жүзеге асыратын ұйымдар әлеуметтік салықты осы Кодекстің 151-4-бабы 3-тармағының 3) тармақшасында белгіленген ережелерді ескере отырып есептейді.»;</w:t>
      </w:r>
    </w:p>
    <w:bookmarkEnd w:id="34"/>
    <w:bookmarkStart w:name="z236" w:id="35"/>
    <w:p>
      <w:pPr>
        <w:spacing w:after="0"/>
        <w:ind w:left="0"/>
        <w:jc w:val="both"/>
      </w:pPr>
      <w:r>
        <w:rPr>
          <w:rFonts w:ascii="Times New Roman"/>
          <w:b w:val="false"/>
          <w:i w:val="false"/>
          <w:color w:val="000000"/>
          <w:sz w:val="28"/>
        </w:rPr>
        <w:t>
      8) </w:t>
      </w:r>
      <w:r>
        <w:rPr>
          <w:rFonts w:ascii="Times New Roman"/>
          <w:b w:val="false"/>
          <w:i w:val="false"/>
          <w:color w:val="000000"/>
          <w:sz w:val="28"/>
        </w:rPr>
        <w:t>481-бап</w:t>
      </w:r>
      <w:r>
        <w:rPr>
          <w:rFonts w:ascii="Times New Roman"/>
          <w:b w:val="false"/>
          <w:i w:val="false"/>
          <w:color w:val="000000"/>
          <w:sz w:val="28"/>
        </w:rPr>
        <w:t xml:space="preserve">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Қызметін арнайы экономикалық аймақтардың аумағында жүзеге асыратын ұйымдар жер учаскелерін пайдаланғаны үшін төлемді осы Кодекстің 151-1, 151-2, 151-3-баптарының 2-тармақтары 2) тармақшаларының үшінші абзацтарында, 151-4-баптың 3-тармағы 2) тармақшасының үшінші абзацында, 151-5 және 151-6-баптарының 2-тармақтары 2) тармақшаларының үшінші абзацтарында белгіленген ережелерді ескере отырып есептейді.».</w:t>
      </w:r>
    </w:p>
    <w:bookmarkEnd w:id="35"/>
    <w:bookmarkStart w:name="z235" w:id="36"/>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Республикасының кодексін (Салық кодексi)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w:t>
      </w:r>
      <w:r>
        <w:br/>
      </w:r>
      <w:r>
        <w:rPr>
          <w:rFonts w:ascii="Times New Roman"/>
          <w:b w:val="false"/>
          <w:i w:val="false"/>
          <w:color w:val="000000"/>
          <w:sz w:val="28"/>
        </w:rPr>
        <w:t>
      мынадай мазмұндағы 57-баппен толықтырылсын:</w:t>
      </w:r>
      <w:r>
        <w:br/>
      </w:r>
      <w:r>
        <w:rPr>
          <w:rFonts w:ascii="Times New Roman"/>
          <w:b w:val="false"/>
          <w:i w:val="false"/>
          <w:color w:val="000000"/>
          <w:sz w:val="28"/>
        </w:rPr>
        <w:t>
      «57-бап. «Салық және бюджетке төленетін басқа да міндетті төлемдер туралы» Қазақстан Республикасы кодексінің (Салық кодексі) 150-бабының 2-тармағы және 151-4-бабының 2-тармағы 2015 жылғы 1 қаңтарға дейін қолданылады деп белгіленсін.».</w:t>
      </w:r>
    </w:p>
    <w:bookmarkEnd w:id="36"/>
    <w:bookmarkStart w:name="z97" w:id="37"/>
    <w:p>
      <w:pPr>
        <w:spacing w:after="0"/>
        <w:ind w:left="0"/>
        <w:jc w:val="both"/>
      </w:pPr>
      <w:r>
        <w:rPr>
          <w:rFonts w:ascii="Times New Roman"/>
          <w:b w:val="false"/>
          <w:i w:val="false"/>
          <w:color w:val="000000"/>
          <w:sz w:val="28"/>
        </w:rPr>
        <w:t>
      4.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w:t>
      </w:r>
      <w:r>
        <w:br/>
      </w:r>
      <w:r>
        <w:rPr>
          <w:rFonts w:ascii="Times New Roman"/>
          <w:b w:val="false"/>
          <w:i w:val="false"/>
          <w:color w:val="000000"/>
          <w:sz w:val="28"/>
        </w:rPr>
        <w:t>
</w:t>
      </w:r>
      <w:r>
        <w:rPr>
          <w:rFonts w:ascii="Times New Roman"/>
          <w:b w:val="false"/>
          <w:i w:val="false"/>
          <w:color w:val="000000"/>
          <w:sz w:val="28"/>
        </w:rPr>
        <w:t>
      көрсетілген Заңның </w:t>
      </w:r>
      <w:r>
        <w:rPr>
          <w:rFonts w:ascii="Times New Roman"/>
          <w:b w:val="false"/>
          <w:i w:val="false"/>
          <w:color w:val="000000"/>
          <w:sz w:val="28"/>
        </w:rPr>
        <w:t>қосымшасы</w:t>
      </w:r>
      <w:r>
        <w:rPr>
          <w:rFonts w:ascii="Times New Roman"/>
          <w:b w:val="false"/>
          <w:i w:val="false"/>
          <w:color w:val="000000"/>
          <w:sz w:val="28"/>
        </w:rPr>
        <w:t xml:space="preserve"> 1-тармағының 92) тармақшасындағы «сақтауда жүзеге асырылады.» деген сөздер «сақтауда;» деген сөзбен ауыстырылып, мынадай мазмұндағы 93) тармақшамен толықтырылсын:</w:t>
      </w:r>
      <w:r>
        <w:br/>
      </w:r>
      <w:r>
        <w:rPr>
          <w:rFonts w:ascii="Times New Roman"/>
          <w:b w:val="false"/>
          <w:i w:val="false"/>
          <w:color w:val="000000"/>
          <w:sz w:val="28"/>
        </w:rPr>
        <w:t>
      «93) Қазақстан Республикасының арнайы экономикалық аймақтар туралы заңнамасын сақтауда жүзеге асырылады.».</w:t>
      </w:r>
    </w:p>
    <w:bookmarkEnd w:id="37"/>
    <w:bookmarkStart w:name="z98" w:id="3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w:t>
      </w:r>
      <w:r>
        <w:br/>
      </w:r>
      <w:r>
        <w:rPr>
          <w:rFonts w:ascii="Times New Roman"/>
          <w:b w:val="false"/>
          <w:i w:val="false"/>
          <w:color w:val="000000"/>
          <w:sz w:val="28"/>
        </w:rPr>
        <w:t>
</w:t>
      </w:r>
      <w:r>
        <w:rPr>
          <w:rFonts w:ascii="Times New Roman"/>
          <w:b w:val="false"/>
          <w:i w:val="false"/>
          <w:color w:val="000000"/>
          <w:sz w:val="28"/>
        </w:rPr>
        <w:t>
      1) 1-баптың 2012 жылғы 1 сәуірден бастап қолданысқа енгізілетін </w:t>
      </w:r>
      <w:r>
        <w:rPr>
          <w:rFonts w:ascii="Times New Roman"/>
          <w:b w:val="false"/>
          <w:i w:val="false"/>
          <w:color w:val="000000"/>
          <w:sz w:val="28"/>
        </w:rPr>
        <w:t>1-тармағын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1-баптың 2012 жылғы 1 қаңтардан бастап қолданысқа енгізілетін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3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