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d04d" w14:textId="74cd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актілеріне шетелдiк жеке және заңды тұлғалардың құқықтық мәртебесi мәселелерi бойынша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1 наурыз N 160-ІІ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Қазақстан Республикасының кейбiр заң актілерiне мынадай 
толықтырулар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Президентінiң "Қазақстан Республикасындағы 
шетел азаматтарының құқықтық жағдайы туралы" 1995 жылғы 19 маусымдағы 
N 2337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U952337_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Жарлығына (Қазақстан Республикасы Жоғарғы 
Кеңесінің Жаршысы, 1995 ж., N 9-10, 68-құжат; Қазақстан Республикасы 
Парламентiнің Жаршысы, 1997 ж., N 12, 184-құжат):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4-бап мынадай мазмұндағы екiншi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 тұрақты тұруға рұқсат берудiң мiндетті 
шарты мұндай рұқсат алуға үміткер адамның Қазақстан Республикасының 
Yкіметі белгiлеген тәртіппен Қазақстан Республикасында болу кезеңiнде 
өзiнің төлем қабiлетiн растауы болып табылады.";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9-баптың екiншi бөлiгi "сондай-ақ" деген сөзден кейін "Қазақстан 
Республикасының заң актілерінде белгіленген жағдайларды қоспағанда," деген 
сөздермен толықтырылсын.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"Халықтың көшi-қоны туралы" 1997 жылғы 13 желтоқсандағы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Заңына (Қазақстан Республикасы Парламентiнiң 
Жаршысы, 1997 ж., N 24, 341-құжат):
     24-баптың бірінші бөлігі мынадай мазмұндағы 3-1) тармақшамен 
толықтырылсын:
     "3-1) Қазақстан Республикасының Үкіметі белгілеген тәртіппен 
Қазақстан Республикасында болу кезеңінде өзінің төлем қабілетін растауды 
табыс етпеген адамдарға;".
     2-бап. Осы Заң жарияланған күнінен бастап қолданысқа енгізіледі.
     Қазақстан Республикасының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