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a5cd1" w14:textId="46a5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және қайта сақтандыру ұйымдарының жарғылық және меншікті капиталының ең аз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 Басқармасы 1999 жылғы 15 қараша N 355. Қазақстан Республикасы Әділет министрлігінде 1999 жылғы 15 желтоқсанда тіркелді. Тіркеу N 998. Қаулының күші жойылды - ҚР Ұлттық Банкі Басқармасының 2001 жылғы 20 сәуірдегі N 117 қаулысымен. ~V011513.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"Сақтандыру туралы"  
</w:t>
      </w:r>
      <w:r>
        <w:rPr>
          <w:rFonts w:ascii="Times New Roman"/>
          <w:b w:val="false"/>
          <w:i w:val="false"/>
          <w:color w:val="000000"/>
          <w:sz w:val="28"/>
        </w:rPr>
        <w:t xml:space="preserve"> U952475_ </w:t>
      </w:r>
      <w:r>
        <w:rPr>
          <w:rFonts w:ascii="Times New Roman"/>
          <w:b w:val="false"/>
          <w:i w:val="false"/>
          <w:color w:val="000000"/>
          <w:sz w:val="28"/>
        </w:rPr>
        <w:t>
  Заң 
күші бар Жарлығының 11, 35, 40 және 42-баптарына сәйкес Қазақстан 
Республикасы Ұлттық банкі Басқармасы қаулы етеді:
</w:t>
      </w:r>
      <w:r>
        <w:br/>
      </w:r>
      <w:r>
        <w:rPr>
          <w:rFonts w:ascii="Times New Roman"/>
          <w:b w:val="false"/>
          <w:i w:val="false"/>
          <w:color w:val="000000"/>
          <w:sz w:val="28"/>
        </w:rPr>
        <w:t>
          1. Қайта құрылатын ұйымдар үшін жарғылық капиталдың мынадай ең аз 
мөлшері белгіленген:
</w:t>
      </w:r>
      <w:r>
        <w:br/>
      </w:r>
      <w:r>
        <w:rPr>
          <w:rFonts w:ascii="Times New Roman"/>
          <w:b w:val="false"/>
          <w:i w:val="false"/>
          <w:color w:val="000000"/>
          <w:sz w:val="28"/>
        </w:rPr>
        <w:t>
          1) қайта сақтандыру ұйымдарының жарғылық капиталы - 200.000.000 (екі 
жүз миллион) теңге;
</w:t>
      </w:r>
      <w:r>
        <w:br/>
      </w:r>
      <w:r>
        <w:rPr>
          <w:rFonts w:ascii="Times New Roman"/>
          <w:b w:val="false"/>
          <w:i w:val="false"/>
          <w:color w:val="000000"/>
          <w:sz w:val="28"/>
        </w:rPr>
        <w:t>
          2) өмірді сақтандыруды жүзеге асыратын сақтандыру ұйымдарының 
жарғылық капиталы - 150.000.000 (жүз елу миллион) теңге;
</w:t>
      </w:r>
      <w:r>
        <w:br/>
      </w:r>
      <w:r>
        <w:rPr>
          <w:rFonts w:ascii="Times New Roman"/>
          <w:b w:val="false"/>
          <w:i w:val="false"/>
          <w:color w:val="000000"/>
          <w:sz w:val="28"/>
        </w:rPr>
        <w:t>
          3) басқа да сақтандыру операцияларын жүзеге асыратын сақтандыру 
ұйымдарының жарғылық капиталы - 100.000.000 (жүз миллион) теңге;
</w:t>
      </w:r>
      <w:r>
        <w:br/>
      </w:r>
      <w:r>
        <w:rPr>
          <w:rFonts w:ascii="Times New Roman"/>
          <w:b w:val="false"/>
          <w:i w:val="false"/>
          <w:color w:val="000000"/>
          <w:sz w:val="28"/>
        </w:rPr>
        <w:t>
          2. Жұмыс істеп тұрған сақтандыру ұйымдарының меншікті капиталының 
мынадай ең аз мөлшері белгіленсін:
</w:t>
      </w:r>
      <w:r>
        <w:br/>
      </w:r>
      <w:r>
        <w:rPr>
          <w:rFonts w:ascii="Times New Roman"/>
          <w:b w:val="false"/>
          <w:i w:val="false"/>
          <w:color w:val="000000"/>
          <w:sz w:val="28"/>
        </w:rPr>
        <w:t>
          1) 2000 жылдың 1 мамырына дейінгі мерзімде:
</w:t>
      </w:r>
      <w:r>
        <w:br/>
      </w:r>
      <w:r>
        <w:rPr>
          <w:rFonts w:ascii="Times New Roman"/>
          <w:b w:val="false"/>
          <w:i w:val="false"/>
          <w:color w:val="000000"/>
          <w:sz w:val="28"/>
        </w:rPr>
        <w:t>
          - 75.000.000 (жетпіс бес миллион) теңге - өмірді сақтандыруды жүзеге 
асыратын сақтандыру ұйымдары үшін;
</w:t>
      </w:r>
      <w:r>
        <w:br/>
      </w:r>
      <w:r>
        <w:rPr>
          <w:rFonts w:ascii="Times New Roman"/>
          <w:b w:val="false"/>
          <w:i w:val="false"/>
          <w:color w:val="000000"/>
          <w:sz w:val="28"/>
        </w:rPr>
        <w:t>
          - 50.000.000 (елу миллион) теңге - басқа да сақтандыру операцияларын 
жүзеге асыратын сақтандыру ұйымдары үшін;
</w:t>
      </w:r>
      <w:r>
        <w:br/>
      </w:r>
      <w:r>
        <w:rPr>
          <w:rFonts w:ascii="Times New Roman"/>
          <w:b w:val="false"/>
          <w:i w:val="false"/>
          <w:color w:val="000000"/>
          <w:sz w:val="28"/>
        </w:rPr>
        <w:t>
          2) 2000 жылдың 1 қарашасына дейінгі мерзімде:
</w:t>
      </w:r>
      <w:r>
        <w:br/>
      </w:r>
      <w:r>
        <w:rPr>
          <w:rFonts w:ascii="Times New Roman"/>
          <w:b w:val="false"/>
          <w:i w:val="false"/>
          <w:color w:val="000000"/>
          <w:sz w:val="28"/>
        </w:rPr>
        <w:t>
          - 150.000.000 (жүз елу миллион) теңге - өмірді сақтандыруды жүзеге 
асыратын сақтандыру ұйымдары үшін;
</w:t>
      </w:r>
      <w:r>
        <w:br/>
      </w:r>
      <w:r>
        <w:rPr>
          <w:rFonts w:ascii="Times New Roman"/>
          <w:b w:val="false"/>
          <w:i w:val="false"/>
          <w:color w:val="000000"/>
          <w:sz w:val="28"/>
        </w:rPr>
        <w:t>
          - 100.000.000 (жүз миллион) теңге - Алматы қаласы мен Алматы 
облысының аумағында тіркелген басқа да сақтандыру операцияларын жүзеге 
асыратын сақтандыру ұйымдары үшін; 
&lt;*&gt;
</w:t>
      </w:r>
      <w:r>
        <w:br/>
      </w:r>
      <w:r>
        <w:rPr>
          <w:rFonts w:ascii="Times New Roman"/>
          <w:b w:val="false"/>
          <w:i w:val="false"/>
          <w:color w:val="000000"/>
          <w:sz w:val="28"/>
        </w:rPr>
        <w:t>
          3) 2001 жылдың 1 сәуіріне дейінгі мерзімде:
</w:t>
      </w:r>
      <w:r>
        <w:br/>
      </w:r>
      <w:r>
        <w:rPr>
          <w:rFonts w:ascii="Times New Roman"/>
          <w:b w:val="false"/>
          <w:i w:val="false"/>
          <w:color w:val="000000"/>
          <w:sz w:val="28"/>
        </w:rPr>
        <w:t>
          100.000.000 (жүз миллион) теңге - басқа сақтандыру операцияларын 
жүзеге асыратын сақтандыру ұйымдары үшін Алматы қаласы мен Алматы 
облысының аумағында тіркелгендерден басқасы. 
&lt;*&gt;
</w:t>
      </w:r>
      <w:r>
        <w:br/>
      </w:r>
      <w:r>
        <w:rPr>
          <w:rFonts w:ascii="Times New Roman"/>
          <w:b w:val="false"/>
          <w:i w:val="false"/>
          <w:color w:val="000000"/>
          <w:sz w:val="28"/>
        </w:rPr>
        <w:t>
          Ескерту: 2-тармақ өзгертілді және толықтырылды - ҚР Ұлттық Банкі      
</w:t>
      </w:r>
      <w:r>
        <w:br/>
      </w:r>
      <w:r>
        <w:rPr>
          <w:rFonts w:ascii="Times New Roman"/>
          <w:b w:val="false"/>
          <w:i w:val="false"/>
          <w:color w:val="000000"/>
          <w:sz w:val="28"/>
        </w:rPr>
        <w:t>
                            Басқармасының 2001 жылғы 31 қаңтар N 11 қаулысымен.  
</w:t>
      </w:r>
      <w:r>
        <w:rPr>
          <w:rFonts w:ascii="Times New Roman"/>
          <w:b w:val="false"/>
          <w:i w:val="false"/>
          <w:color w:val="000000"/>
          <w:sz w:val="28"/>
        </w:rPr>
        <w:t xml:space="preserve"> V011423_ </w:t>
      </w:r>
      <w:r>
        <w:rPr>
          <w:rFonts w:ascii="Times New Roman"/>
          <w:b w:val="false"/>
          <w:i w:val="false"/>
          <w:color w:val="000000"/>
          <w:sz w:val="28"/>
        </w:rPr>
        <w:t>
</w:t>
      </w:r>
      <w:r>
        <w:br/>
      </w:r>
      <w:r>
        <w:rPr>
          <w:rFonts w:ascii="Times New Roman"/>
          <w:b w:val="false"/>
          <w:i w:val="false"/>
          <w:color w:val="000000"/>
          <w:sz w:val="28"/>
        </w:rPr>
        <w:t>
          3. Жұмыс істеп тұрған сақтандыру ұйымдарының 2-тармақтың 2 және 
3-тармақшаларында көрсетілген меншікті капиталы болса ғана лицензия алуға 
немесе сақтандырудың жаңа түріне лицензияның қосымшасын алуға немесе 
филиал ашуға рұқсат алуға өтініш беруге құқығы бар. 
&lt;*&gt;
</w:t>
      </w:r>
      <w:r>
        <w:br/>
      </w:r>
      <w:r>
        <w:rPr>
          <w:rFonts w:ascii="Times New Roman"/>
          <w:b w:val="false"/>
          <w:i w:val="false"/>
          <w:color w:val="000000"/>
          <w:sz w:val="28"/>
        </w:rPr>
        <w:t>
          Ескерту: 3-тармақ өзгертілді - ҚР Ұлттық Банкі Басқармасының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2001 жылғы 31 қаңтар N 11 қаулысымен.  
</w:t>
      </w:r>
      <w:r>
        <w:rPr>
          <w:rFonts w:ascii="Times New Roman"/>
          <w:b w:val="false"/>
          <w:i w:val="false"/>
          <w:color w:val="000000"/>
          <w:sz w:val="28"/>
        </w:rPr>
        <w:t xml:space="preserve"> V011423_ </w:t>
      </w:r>
      <w:r>
        <w:rPr>
          <w:rFonts w:ascii="Times New Roman"/>
          <w:b w:val="false"/>
          <w:i w:val="false"/>
          <w:color w:val="000000"/>
          <w:sz w:val="28"/>
        </w:rPr>
        <w:t>
     4. Сақтандыруды қадағалау департаменті (Мекішев А. А.)
     1) Заң департаментімен (Шәріпов С.Б.) бірлесіп осы қаулыны Қазақстан 
Республикасының Әділет министрлігінде мемлекеттік тіркеу шараларын 
қабылдасын;
     2) Қазақстан Республикасының Әділет министрлігінде мемлекеттік 
тіркеуден өткізілген күннен бастап он күн мерзімде осы қаулыны барлық 
сақтандыру ұйымдарына жіберсін.
     5. Осы қаулының орындалуына бақылау жасау Қазақстан Республикасы 
Ұлттық банкі Төрағасы Г. А. Марченкоға жүктелсін.
     Ұлттық Банк
      Төрағасы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