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eb7d" w14:textId="bd5e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жөніндегі ұлттық комиссиясының 1997 жылғы 8 қазандағы N 161 қаулысымен бекітілген Қазақстан Республикасындағы мемлекеттік бағалы қағаздарға ұлттық бірдейлендіру нөмірлерін берудің тәртібі туралы ережеге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Директораты 1999 жылғы 1 шілде N 359. Күші жойылды - Қазақстан Республикасы Қаржы нарығын және қаржы ұйымдарын реттеу мен қадағалау агенттігі Басқармасының 2008 жылғы 2 қазандағы N 143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Басқармасының 2008.10.02 N 143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аздар рыногы субъектілеріні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ызметін реттейтін 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қўқ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актілерді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намасына 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йкес келтіру ма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сатында,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аржы нары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ын және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аржы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йымдарын реттеу мен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алау агенттігіні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Бас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армасы (б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дан  әрі - Агенттік)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осымшасына сәйкес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кейбір 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қўқ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актілеріні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абылдан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ан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нінен бастап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олданыс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Төрайым                                       Е. Бахмутова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аржы нары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ын ж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ә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аржы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ұйымдарын реттеу мен қадағалау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агенттігі Бас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армасыны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     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 жыл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2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азандағы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143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аулысына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осымша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 жойылды деп танылатын 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қўқ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актілерді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Мына 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қўқ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 Ба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аздар ж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ніндегі Ұлтты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комиссиясы Директоратыны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 Ба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аздар жөніндегі Ұлтты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комиссиясыны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1997 жыл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азанда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N 161 қаулысымен бекітілген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стан Республикасында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мемлекеттік ба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алы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аздар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ұ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лтты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бірдейлендіру 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мірлерін беруді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тәртібі туралы ережеге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ө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згерістер мен толы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тырулар енгізу туралы" 1999 жыл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ғ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 1 шілдедегі N 359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аулысы (Нормативтік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актілерді мемлекеттік тіркеу тізілімінде N 851 тіркелген).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жүйе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1999 жылғы 1 көкектегi заңының және "Қазақстан Республикасы Үкiметiнiң кейбiр шешiмдерiне өзгерiстер мен толықтырулар енгiзу туралы" 1999 жылғы 06 мамырдағы N 538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P990538_ </w:t>
      </w:r>
      <w:r>
        <w:rPr>
          <w:rFonts w:ascii="Times New Roman"/>
          <w:b w:val="false"/>
          <w:i w:val="false"/>
          <w:color w:val="000000"/>
          <w:sz w:val="28"/>
        </w:rPr>
        <w:t>
 қаулысының қабылдануына байланысты Қазақстан Республикасы Бағалы қағаздар жөнiндегi ұлттық комиссиясының (бұдан әрi "Ұлттық комиссия" деп аталады) Директораты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комиссияның 1997 жылғы 08 қазандағы N 161 қаулысымен бекiтiлген және Қазақстан Республикасының Әдiлет министрлiгiнде 1998 жылғы 11 ақпанда 458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V970458_ </w:t>
      </w:r>
      <w:r>
        <w:rPr>
          <w:rFonts w:ascii="Times New Roman"/>
          <w:b w:val="false"/>
          <w:i w:val="false"/>
          <w:color w:val="000000"/>
          <w:sz w:val="28"/>
        </w:rPr>
        <w:t>
 нөмiрмен тiркелген Қазақстан Республикасындағы мемлекеттiк бағалы қағаздарға ұлттық бiрдейлендiру нөмiрлерiн берудiң тәртiбi туралы ережеге 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1.1-тармақтағы "муниципальды бағалы қағаздарға" деген сөздер "Казақстан Республикасының жергiлiктi атқарушы органдарының бағалы қағаздарына"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3.4.1-тармақта: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бөлiк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"7 - Қазақстан Республикасының жергiлiктi атқарушы органдарының бағалы қағаздары;";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бөлiкпен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"Өзге де мемлекеттiк бағалы қағаздар үшiн осы Ереженiң 2-қосымшасының 1-таблицасына" сәйкес А-дан бастап Z-ке дейінгі рәміздер пайдалананылуы мүмкiн."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3.4.2-тармақта: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бөлiк "және Қазақстан Республикасының жергiлiктi атқарушы органдарының бағалы қағаздарының түрлерiн белгiлеу үшiн" деген сөздермен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бөлiктегi "-жартыжылдармен" деген сөздер "тоқсандармен" деген сөзбен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сегiзiншi бөлiктiң соңындағы "." тыныс белгiсi ";" тыныс белгiсiне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сегiзiншi және тоғызыншы бөлiкпен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Қазақстан Республикасының жергілікті атқарушы органдарының купондық облигациялары үшін - 0";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Қазақстан Республикасының жергілікті атқарушы органдарының дисконттық облигациялары үшін - 1.".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қабылданған күннен бастап күшіне енгізілетіндігі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Заң басқармасы осы Қаулыны 
</w:t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тіркеу мақсатында Қазақстан Республикасының Әділет министрлігіне жіберсін. 4. Ұлттық комиссия орталық аппаратының Корпоративтік қаржылар басқармасы: 1) Қазақстан Республикасы Қаржы министрлігінің және Қазақстан Республикасы Ұлттық Банкінің назарына жеткізсін; 2) осы Қаулының орындалысына бақылау жасасын. Ұлттық комиссияның Төрағасы Оқығандар: Умбетова А.М. Нарбаев Е.А.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