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1d93" w14:textId="ae71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Амангелді ауданы әкімдігінің кейбiр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2026 жылғы 4 мамырдағы № 85 қаулысы. Қазақстан Республикасының Әділет министрлігінде 2026 жылғы 4 мамырда № 38655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Амангелді ауданы әкімдігінің кейбiр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Амангелді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Амангелді ауданы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Амангелді ауданы әкімдігінің күшi жойылған кейбiр қаулыларының тiзбесi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"Амангелді ауданының аумағында үгіттік баспа материалдарын орналастыру үшін орындар белгілеу туралы" Қостанай облысы Амангелді ауданы әкімдігінің 2014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4499 болып тіркелген).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"Амангелді ауданы әкімдігінің 2014 жылғы 28 ақпандағы № 64 "Амангелді ауданы аумағында үгіттік баспа материалдарын орналастыру үшін орындар белгілеу туралы" қаулысына өзгерістер енгізу туралы" Қостанай облысы Амангелді ауданы әкімдігінің 2015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5482 болып тіркелген).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"Амангелді ауданы әкімдігінің 2014 жылғы 28 ақпандағы № 64 "Амангелді ауданы аумағында үгіттік баспа материалдарын орналастыру үшін орындар белгілеу туралы" қаулысына өзгерістер енгізу туралы" Қостанай облысы Амангелді ауданы әкімдігінің 2015 жылғы 10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6057 болып тіркелген).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"Әкімдіктің 2014 жылғы 28 ақпандағы № 64 "Амангелді ауданының аумағында үгіттік баспа материалдарын орналастыру үшін орындар белгілеу туралы" қаулысына өзгерістер енгізу туралы" Қостанай облысы Амангелді ауданы әкімдігінің 2021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9837 болып тіркелген).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"Әкімдіктің 2014 жылғы 28 ақпандағы № 64 "Амангелді ауданының аумағында үгіттік баспа материалдарын орналастыру үшін орындар белгілеу туралы" қаулысына өзгерістер енгізу туралы" Қостанай облысы Амангелді ауданы әкімдігінің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31475 болып тіркелген).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