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97c6" w14:textId="fd69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Ұлытау облысының әкімдігінің 2026 жылғы 4 тамыздағы № 69/03 қаулысы. Қазақстан Республикасының Әділет министрлігінде 2026 жылғы 11 тамызда № 39560 болып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Ұлытау облысында құқық бұзушылықтардың профилактикасына қатысатын азаматтарды көтермелеу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"Ұлытау облысында қоғамдық тәртіпті қамтамасыз етуге қатысатын азаматтарды көтермелеудің түрлері мен тәртібі, сондай-ақ оларға ақшалай сыйақының мөлшерін айқындау туралы" Ұлытау облысы әкімдігінің 2025 жылғы 15 мамырдағы № 41/01 (Нормативтік құқықтық актілерді мемлекеттік тіркеу тізілімінде № 197-20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"Ұлытау облысы әкімінің аппараты"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Ұлытау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Ұлытау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Байкен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тамыздағы № 69/03 қаулысымен бекітілген</w:t>
            </w:r>
          </w:p>
        </w:tc>
      </w:tr>
    </w:tbl>
    <w:bookmarkStart w:name="z14" w:id="8"/>
    <w:p>
      <w:pPr>
        <w:spacing w:after="0"/>
        <w:ind w:left="0"/>
        <w:jc w:val="left"/>
      </w:pPr>
      <w:r>
        <w:rPr>
          <w:rFonts w:ascii="Times New Roman"/>
          <w:b/>
          <w:i w:val="false"/>
          <w:color w:val="000000"/>
        </w:rPr>
        <w:t xml:space="preserve"> Ұлытау облысында құқық бұзушылық профилактикасына қатысатын азаматтарды көтермелеу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Ұлытау облысында құқық бұзушылықтардың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Ұлытау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bookmarkEnd w:id="12"/>
    <w:bookmarkStart w:name="z20" w:id="13"/>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bookmarkEnd w:id="13"/>
    <w:bookmarkStart w:name="z21" w:id="14"/>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аудан, қала әкімдігі), құқық қорғау органы және өзге де мемлекеттік орган.</w:t>
      </w:r>
    </w:p>
    <w:bookmarkEnd w:id="14"/>
    <w:bookmarkStart w:name="z22" w:id="15"/>
    <w:p>
      <w:pPr>
        <w:spacing w:after="0"/>
        <w:ind w:left="0"/>
        <w:jc w:val="left"/>
      </w:pPr>
      <w:r>
        <w:rPr>
          <w:rFonts w:ascii="Times New Roman"/>
          <w:b/>
          <w:i w:val="false"/>
          <w:color w:val="000000"/>
        </w:rPr>
        <w:t xml:space="preserve"> 2-тарау. Ұлытау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5"/>
    <w:bookmarkStart w:name="z23" w:id="16"/>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аудан, қала әкімінің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bookmarkEnd w:id="16"/>
    <w:bookmarkStart w:name="z24" w:id="17"/>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облыс аумағында қоғамдық көмекші ретінде тіркелмеген азаматтарды да көтермелеуге құқылы.</w:t>
      </w:r>
    </w:p>
    <w:bookmarkEnd w:id="17"/>
    <w:bookmarkStart w:name="z25" w:id="18"/>
    <w:p>
      <w:pPr>
        <w:spacing w:after="0"/>
        <w:ind w:left="0"/>
        <w:jc w:val="both"/>
      </w:pPr>
      <w:r>
        <w:rPr>
          <w:rFonts w:ascii="Times New Roman"/>
          <w:b w:val="false"/>
          <w:i w:val="false"/>
          <w:color w:val="000000"/>
          <w:sz w:val="28"/>
        </w:rPr>
        <w:t>
      4. Комиссияның құрамы және оның Ережесі облыстың тиісті ауданы, қаласы әкімінің өкімімен бекітіледі. Комиссия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ауданың, қаланың әкімі (Комиссия төрағасы), ал ол болмаған жағдайда – ауданның, қаланың әкімінің орынбасары (Комиссия төрағасының орынбасары) басқарады. Комиссия хатшысы қала, аудан әкімі аппаратының штаттық қызметкері болып табылады және оның дауыс беру құқығы болмайды.</w:t>
      </w:r>
    </w:p>
    <w:bookmarkEnd w:id="18"/>
    <w:bookmarkStart w:name="z26" w:id="19"/>
    <w:p>
      <w:pPr>
        <w:spacing w:after="0"/>
        <w:ind w:left="0"/>
        <w:jc w:val="both"/>
      </w:pPr>
      <w:r>
        <w:rPr>
          <w:rFonts w:ascii="Times New Roman"/>
          <w:b w:val="false"/>
          <w:i w:val="false"/>
          <w:color w:val="000000"/>
          <w:sz w:val="28"/>
        </w:rPr>
        <w:t>
      5. Мемлекеттік органдар Комиссияға қоғамдық көмекшілерді, құқық бұзушылық профилактикасына қатысатын азаматтарды көтермелеу туралы ұсынымды олардың құқық бұзушылық профилактикасына қатысуын растайтын материалдарды қоса бере отырып жібереді.</w:t>
      </w:r>
    </w:p>
    <w:bookmarkEnd w:id="19"/>
    <w:bookmarkStart w:name="z27" w:id="20"/>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Комиссия төрағасы қарау мерзімін ұзартуы мүмкін, бірақ 10 (он) жұмыс күнінен аспауы тиіс, бұл туралы ұсыным бастамашысына хабарланады.</w:t>
      </w:r>
    </w:p>
    <w:bookmarkEnd w:id="20"/>
    <w:bookmarkStart w:name="z28" w:id="21"/>
    <w:p>
      <w:pPr>
        <w:spacing w:after="0"/>
        <w:ind w:left="0"/>
        <w:jc w:val="both"/>
      </w:pPr>
      <w:r>
        <w:rPr>
          <w:rFonts w:ascii="Times New Roman"/>
          <w:b w:val="false"/>
          <w:i w:val="false"/>
          <w:color w:val="000000"/>
          <w:sz w:val="28"/>
        </w:rPr>
        <w:t xml:space="preserve">
      7. Комиссия отырыстары қажеттілігіне қарай және мемлекеттік органдардың ұсынымдары түскен кезде өткізіледі. Қоғамдық көмекшілерді, құқық бұзушылық профилактикасына қатысатын азаматтарды көтермелеу үшін Комиссия қабылдаған хаттамалық шешім негіз болып табылады.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21"/>
    <w:bookmarkStart w:name="z29" w:id="22"/>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22"/>
    <w:bookmarkStart w:name="z30" w:id="23"/>
    <w:p>
      <w:pPr>
        <w:spacing w:after="0"/>
        <w:ind w:left="0"/>
        <w:jc w:val="both"/>
      </w:pPr>
      <w:r>
        <w:rPr>
          <w:rFonts w:ascii="Times New Roman"/>
          <w:b w:val="false"/>
          <w:i w:val="false"/>
          <w:color w:val="000000"/>
          <w:sz w:val="28"/>
        </w:rPr>
        <w:t>
      1) алғыс жариялау;</w:t>
      </w:r>
    </w:p>
    <w:bookmarkEnd w:id="23"/>
    <w:bookmarkStart w:name="z31" w:id="24"/>
    <w:p>
      <w:pPr>
        <w:spacing w:after="0"/>
        <w:ind w:left="0"/>
        <w:jc w:val="both"/>
      </w:pPr>
      <w:r>
        <w:rPr>
          <w:rFonts w:ascii="Times New Roman"/>
          <w:b w:val="false"/>
          <w:i w:val="false"/>
          <w:color w:val="000000"/>
          <w:sz w:val="28"/>
        </w:rPr>
        <w:t>
      2) грамотамен наградтау;</w:t>
      </w:r>
    </w:p>
    <w:bookmarkEnd w:id="24"/>
    <w:bookmarkStart w:name="z32" w:id="25"/>
    <w:p>
      <w:pPr>
        <w:spacing w:after="0"/>
        <w:ind w:left="0"/>
        <w:jc w:val="both"/>
      </w:pPr>
      <w:r>
        <w:rPr>
          <w:rFonts w:ascii="Times New Roman"/>
          <w:b w:val="false"/>
          <w:i w:val="false"/>
          <w:color w:val="000000"/>
          <w:sz w:val="28"/>
        </w:rPr>
        <w:t>
      3) ақшалай сыйақы төлеу;</w:t>
      </w:r>
    </w:p>
    <w:bookmarkEnd w:id="25"/>
    <w:bookmarkStart w:name="z33" w:id="26"/>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26"/>
    <w:bookmarkStart w:name="z34" w:id="27"/>
    <w:p>
      <w:pPr>
        <w:spacing w:after="0"/>
        <w:ind w:left="0"/>
        <w:jc w:val="both"/>
      </w:pPr>
      <w:r>
        <w:rPr>
          <w:rFonts w:ascii="Times New Roman"/>
          <w:b w:val="false"/>
          <w:i w:val="false"/>
          <w:color w:val="000000"/>
          <w:sz w:val="28"/>
        </w:rPr>
        <w:t>
      5) ұйымдарға, кәсіпорындарға көтермелеу туралы ұсынымдарды жіберу;</w:t>
      </w:r>
    </w:p>
    <w:bookmarkEnd w:id="27"/>
    <w:bookmarkStart w:name="z35" w:id="28"/>
    <w:p>
      <w:pPr>
        <w:spacing w:after="0"/>
        <w:ind w:left="0"/>
        <w:jc w:val="both"/>
      </w:pPr>
      <w:r>
        <w:rPr>
          <w:rFonts w:ascii="Times New Roman"/>
          <w:b w:val="false"/>
          <w:i w:val="false"/>
          <w:color w:val="000000"/>
          <w:sz w:val="28"/>
        </w:rPr>
        <w:t>
      6) құқық бұзушылық профилактикасына елеулі үлес қосқан адамдарды мемлекеттік наградамен марапаттау және оларға құрметті атақ беру туралы ұсыныстар енгізу.</w:t>
      </w:r>
    </w:p>
    <w:bookmarkEnd w:id="28"/>
    <w:bookmarkStart w:name="z36" w:id="29"/>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End w:id="29"/>
    <w:bookmarkStart w:name="z37" w:id="30"/>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30"/>
    <w:bookmarkStart w:name="z38" w:id="31"/>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bookmarkEnd w:id="31"/>
    <w:bookmarkStart w:name="z39" w:id="32"/>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32"/>
    <w:bookmarkStart w:name="z40" w:id="33"/>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33"/>
    <w:bookmarkStart w:name="z41" w:id="34"/>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 бойынша көтермелеуден үміткер азаматтардың тізімі бар ұсынымды жібереді.</w:t>
      </w:r>
    </w:p>
    <w:bookmarkEnd w:id="34"/>
    <w:bookmarkStart w:name="z42" w:id="35"/>
    <w:p>
      <w:pPr>
        <w:spacing w:after="0"/>
        <w:ind w:left="0"/>
        <w:jc w:val="both"/>
      </w:pPr>
      <w:r>
        <w:rPr>
          <w:rFonts w:ascii="Times New Roman"/>
          <w:b w:val="false"/>
          <w:i w:val="false"/>
          <w:color w:val="000000"/>
          <w:sz w:val="28"/>
        </w:rPr>
        <w:t xml:space="preserve">
      Мұндай азаматтарды көтермелеу туралы ұсынымдарды Комиссия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қарауға тиіс.</w:t>
      </w:r>
    </w:p>
    <w:bookmarkEnd w:id="35"/>
    <w:bookmarkStart w:name="z43" w:id="36"/>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bookmarkEnd w:id="36"/>
    <w:bookmarkStart w:name="z44" w:id="37"/>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bookmarkEnd w:id="37"/>
    <w:bookmarkStart w:name="z45" w:id="38"/>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End w:id="38"/>
    <w:bookmarkStart w:name="z46" w:id="39"/>
    <w:p>
      <w:pPr>
        <w:spacing w:after="0"/>
        <w:ind w:left="0"/>
        <w:jc w:val="both"/>
      </w:pPr>
      <w:r>
        <w:rPr>
          <w:rFonts w:ascii="Times New Roman"/>
          <w:b w:val="false"/>
          <w:i w:val="false"/>
          <w:color w:val="000000"/>
          <w:sz w:val="28"/>
        </w:rPr>
        <w:t>
      11. Комиссия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белгілейді.</w:t>
      </w:r>
    </w:p>
    <w:bookmarkEnd w:id="39"/>
    <w:bookmarkStart w:name="z47" w:id="40"/>
    <w:p>
      <w:pPr>
        <w:spacing w:after="0"/>
        <w:ind w:left="0"/>
        <w:jc w:val="both"/>
      </w:pPr>
      <w:r>
        <w:rPr>
          <w:rFonts w:ascii="Times New Roman"/>
          <w:b w:val="false"/>
          <w:i w:val="false"/>
          <w:color w:val="000000"/>
          <w:sz w:val="28"/>
        </w:rPr>
        <w:t>
      Ақшалай сыйақы төлеу 10 еселенген айлық есептік көрсеткіштен (АЕК) аспайтын мөлшерде жүзеге асырылады.</w:t>
      </w:r>
    </w:p>
    <w:bookmarkEnd w:id="40"/>
    <w:bookmarkStart w:name="z48" w:id="41"/>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АЕК қолданылады.</w:t>
      </w:r>
    </w:p>
    <w:bookmarkEnd w:id="41"/>
    <w:bookmarkStart w:name="z49" w:id="42"/>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42"/>
    <w:bookmarkStart w:name="z50" w:id="43"/>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Ұлытау облысында құқық </w:t>
            </w:r>
            <w:r>
              <w:br/>
            </w:r>
            <w:r>
              <w:rPr>
                <w:rFonts w:ascii="Times New Roman"/>
                <w:b w:val="false"/>
                <w:i w:val="false"/>
                <w:color w:val="000000"/>
                <w:sz w:val="20"/>
              </w:rPr>
              <w:t xml:space="preserve">бұзушылық профилактикасына </w:t>
            </w:r>
            <w:r>
              <w:br/>
            </w:r>
            <w:r>
              <w:rPr>
                <w:rFonts w:ascii="Times New Roman"/>
                <w:b w:val="false"/>
                <w:i w:val="false"/>
                <w:color w:val="000000"/>
                <w:sz w:val="20"/>
              </w:rPr>
              <w:t xml:space="preserve">қатысатын азаматтарды көтермелеу </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органның атауы)</w:t>
            </w:r>
          </w:p>
        </w:tc>
      </w:tr>
    </w:tbl>
    <w:bookmarkStart w:name="z56" w:id="44"/>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w:t>
      </w:r>
    </w:p>
    <w:bookmarkEnd w:id="44"/>
    <w:bookmarkStart w:name="z57" w:id="45"/>
    <w:p>
      <w:pPr>
        <w:spacing w:after="0"/>
        <w:ind w:left="0"/>
        <w:jc w:val="left"/>
      </w:pPr>
      <w:r>
        <w:rPr>
          <w:rFonts w:ascii="Times New Roman"/>
          <w:b/>
          <w:i w:val="false"/>
          <w:color w:val="000000"/>
        </w:rPr>
        <w:t xml:space="preserve"> ӨТІНІШ</w:t>
      </w:r>
    </w:p>
    <w:bookmarkEnd w:id="45"/>
    <w:bookmarkStart w:name="z58" w:id="46"/>
    <w:p>
      <w:pPr>
        <w:spacing w:after="0"/>
        <w:ind w:left="0"/>
        <w:jc w:val="both"/>
      </w:pPr>
      <w:r>
        <w:rPr>
          <w:rFonts w:ascii="Times New Roman"/>
          <w:b w:val="false"/>
          <w:i w:val="false"/>
          <w:color w:val="000000"/>
          <w:sz w:val="28"/>
        </w:rPr>
        <w:t>
      Азаматтан (азаматшадан) ________________________________________________________</w:t>
      </w:r>
    </w:p>
    <w:bookmarkEnd w:id="46"/>
    <w:bookmarkStart w:name="z59" w:id="47"/>
    <w:p>
      <w:pPr>
        <w:spacing w:after="0"/>
        <w:ind w:left="0"/>
        <w:jc w:val="both"/>
      </w:pPr>
      <w:r>
        <w:rPr>
          <w:rFonts w:ascii="Times New Roman"/>
          <w:b w:val="false"/>
          <w:i w:val="false"/>
          <w:color w:val="000000"/>
          <w:sz w:val="28"/>
        </w:rPr>
        <w:t>
      (өтініш берушінің тегі, аты, әкесінің аты (болған жағдайда)</w:t>
      </w:r>
    </w:p>
    <w:bookmarkEnd w:id="47"/>
    <w:bookmarkStart w:name="z60" w:id="48"/>
    <w:p>
      <w:pPr>
        <w:spacing w:after="0"/>
        <w:ind w:left="0"/>
        <w:jc w:val="both"/>
      </w:pPr>
      <w:r>
        <w:rPr>
          <w:rFonts w:ascii="Times New Roman"/>
          <w:b w:val="false"/>
          <w:i w:val="false"/>
          <w:color w:val="000000"/>
          <w:sz w:val="28"/>
        </w:rPr>
        <w:t>
      Туған күні: _________ жылғы "_____" ____________</w:t>
      </w:r>
    </w:p>
    <w:bookmarkEnd w:id="48"/>
    <w:bookmarkStart w:name="z61" w:id="49"/>
    <w:p>
      <w:pPr>
        <w:spacing w:after="0"/>
        <w:ind w:left="0"/>
        <w:jc w:val="both"/>
      </w:pPr>
      <w:r>
        <w:rPr>
          <w:rFonts w:ascii="Times New Roman"/>
          <w:b w:val="false"/>
          <w:i w:val="false"/>
          <w:color w:val="000000"/>
          <w:sz w:val="28"/>
        </w:rPr>
        <w:t>
      Жеке сәйкестендіру нөмірі (ЖСН): ___________________________________</w:t>
      </w:r>
    </w:p>
    <w:bookmarkEnd w:id="49"/>
    <w:bookmarkStart w:name="z62" w:id="50"/>
    <w:p>
      <w:pPr>
        <w:spacing w:after="0"/>
        <w:ind w:left="0"/>
        <w:jc w:val="both"/>
      </w:pPr>
      <w:r>
        <w:rPr>
          <w:rFonts w:ascii="Times New Roman"/>
          <w:b w:val="false"/>
          <w:i w:val="false"/>
          <w:color w:val="000000"/>
          <w:sz w:val="28"/>
        </w:rPr>
        <w:t>
      Жеке басты куәландыратын құжаттың түрі: __________________________________________</w:t>
      </w:r>
    </w:p>
    <w:bookmarkEnd w:id="50"/>
    <w:bookmarkStart w:name="z63" w:id="51"/>
    <w:p>
      <w:pPr>
        <w:spacing w:after="0"/>
        <w:ind w:left="0"/>
        <w:jc w:val="both"/>
      </w:pPr>
      <w:r>
        <w:rPr>
          <w:rFonts w:ascii="Times New Roman"/>
          <w:b w:val="false"/>
          <w:i w:val="false"/>
          <w:color w:val="000000"/>
          <w:sz w:val="28"/>
        </w:rPr>
        <w:t>
      Сериясы: ______________ нөмірі: __________________________________________________</w:t>
      </w:r>
    </w:p>
    <w:bookmarkEnd w:id="51"/>
    <w:bookmarkStart w:name="z64" w:id="52"/>
    <w:p>
      <w:pPr>
        <w:spacing w:after="0"/>
        <w:ind w:left="0"/>
        <w:jc w:val="both"/>
      </w:pPr>
      <w:r>
        <w:rPr>
          <w:rFonts w:ascii="Times New Roman"/>
          <w:b w:val="false"/>
          <w:i w:val="false"/>
          <w:color w:val="000000"/>
          <w:sz w:val="28"/>
        </w:rPr>
        <w:t>
      Кім берді: __________________, берілген күні: "_______" __________ _____ жыл.</w:t>
      </w:r>
    </w:p>
    <w:bookmarkEnd w:id="52"/>
    <w:bookmarkStart w:name="z65" w:id="53"/>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bookmarkEnd w:id="53"/>
    <w:bookmarkStart w:name="z66" w:id="54"/>
    <w:p>
      <w:pPr>
        <w:spacing w:after="0"/>
        <w:ind w:left="0"/>
        <w:jc w:val="both"/>
      </w:pPr>
      <w:r>
        <w:rPr>
          <w:rFonts w:ascii="Times New Roman"/>
          <w:b w:val="false"/>
          <w:i w:val="false"/>
          <w:color w:val="000000"/>
          <w:sz w:val="28"/>
        </w:rPr>
        <w:t>
      Облыс (қала) __________________________ (аудан) __________________________________</w:t>
      </w:r>
    </w:p>
    <w:bookmarkEnd w:id="54"/>
    <w:bookmarkStart w:name="z67" w:id="55"/>
    <w:p>
      <w:pPr>
        <w:spacing w:after="0"/>
        <w:ind w:left="0"/>
        <w:jc w:val="both"/>
      </w:pPr>
      <w:r>
        <w:rPr>
          <w:rFonts w:ascii="Times New Roman"/>
          <w:b w:val="false"/>
          <w:i w:val="false"/>
          <w:color w:val="000000"/>
          <w:sz w:val="28"/>
        </w:rPr>
        <w:t>
      Көше (шағын аудан) ___________________________ үй ____________ пәтер ___________</w:t>
      </w:r>
    </w:p>
    <w:bookmarkEnd w:id="55"/>
    <w:bookmarkStart w:name="z68" w:id="56"/>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________________________________________________________________________________</w:t>
      </w:r>
    </w:p>
    <w:bookmarkEnd w:id="56"/>
    <w:bookmarkStart w:name="z69" w:id="57"/>
    <w:p>
      <w:pPr>
        <w:spacing w:after="0"/>
        <w:ind w:left="0"/>
        <w:jc w:val="both"/>
      </w:pPr>
      <w:r>
        <w:rPr>
          <w:rFonts w:ascii="Times New Roman"/>
          <w:b w:val="false"/>
          <w:i w:val="false"/>
          <w:color w:val="000000"/>
          <w:sz w:val="28"/>
        </w:rPr>
        <w:t>
      ________________________________________________________________________________</w:t>
      </w:r>
    </w:p>
    <w:bookmarkEnd w:id="57"/>
    <w:bookmarkStart w:name="z70" w:id="58"/>
    <w:p>
      <w:pPr>
        <w:spacing w:after="0"/>
        <w:ind w:left="0"/>
        <w:jc w:val="both"/>
      </w:pPr>
      <w:r>
        <w:rPr>
          <w:rFonts w:ascii="Times New Roman"/>
          <w:b w:val="false"/>
          <w:i w:val="false"/>
          <w:color w:val="000000"/>
          <w:sz w:val="28"/>
        </w:rPr>
        <w:t>
      (құқық бұзушылықтың мәнін, орны мен мән-жайларын қысқаша көрсету)</w:t>
      </w:r>
    </w:p>
    <w:bookmarkEnd w:id="58"/>
    <w:bookmarkStart w:name="z71" w:id="59"/>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 ________________________________________________________________________________</w:t>
      </w:r>
    </w:p>
    <w:bookmarkEnd w:id="59"/>
    <w:bookmarkStart w:name="z72" w:id="60"/>
    <w:p>
      <w:pPr>
        <w:spacing w:after="0"/>
        <w:ind w:left="0"/>
        <w:jc w:val="both"/>
      </w:pPr>
      <w:r>
        <w:rPr>
          <w:rFonts w:ascii="Times New Roman"/>
          <w:b w:val="false"/>
          <w:i w:val="false"/>
          <w:color w:val="000000"/>
          <w:sz w:val="28"/>
        </w:rPr>
        <w:t>
      ________________________________________________________________________________</w:t>
      </w:r>
    </w:p>
    <w:bookmarkEnd w:id="60"/>
    <w:bookmarkStart w:name="z73" w:id="61"/>
    <w:p>
      <w:pPr>
        <w:spacing w:after="0"/>
        <w:ind w:left="0"/>
        <w:jc w:val="both"/>
      </w:pPr>
      <w:r>
        <w:rPr>
          <w:rFonts w:ascii="Times New Roman"/>
          <w:b w:val="false"/>
          <w:i w:val="false"/>
          <w:color w:val="000000"/>
          <w:sz w:val="28"/>
        </w:rPr>
        <w:t>
      (уәкілетті органның атауын көрсету)</w:t>
      </w:r>
    </w:p>
    <w:bookmarkEnd w:id="61"/>
    <w:bookmarkStart w:name="z74" w:id="62"/>
    <w:p>
      <w:pPr>
        <w:spacing w:after="0"/>
        <w:ind w:left="0"/>
        <w:jc w:val="both"/>
      </w:pPr>
      <w:r>
        <w:rPr>
          <w:rFonts w:ascii="Times New Roman"/>
          <w:b w:val="false"/>
          <w:i w:val="false"/>
          <w:color w:val="000000"/>
          <w:sz w:val="28"/>
        </w:rPr>
        <w:t>
      мына құрал арқылы жіберілді: _______________________________________________________</w:t>
      </w:r>
    </w:p>
    <w:bookmarkEnd w:id="62"/>
    <w:bookmarkStart w:name="z75" w:id="63"/>
    <w:p>
      <w:pPr>
        <w:spacing w:after="0"/>
        <w:ind w:left="0"/>
        <w:jc w:val="both"/>
      </w:pPr>
      <w:r>
        <w:rPr>
          <w:rFonts w:ascii="Times New Roman"/>
          <w:b w:val="false"/>
          <w:i w:val="false"/>
          <w:color w:val="000000"/>
          <w:sz w:val="28"/>
        </w:rPr>
        <w:t>
      (және жіберу арнасы: "Е-Өтініш" ақпараттық жүйесі, "102" мобильді қосымшасы, кезекші бөлім және т.б.)</w:t>
      </w:r>
    </w:p>
    <w:bookmarkEnd w:id="63"/>
    <w:bookmarkStart w:name="z76" w:id="64"/>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bookmarkEnd w:id="64"/>
    <w:bookmarkStart w:name="z77" w:id="65"/>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bookmarkEnd w:id="65"/>
    <w:bookmarkStart w:name="z78" w:id="66"/>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bookmarkEnd w:id="66"/>
    <w:bookmarkStart w:name="z79" w:id="67"/>
    <w:p>
      <w:pPr>
        <w:spacing w:after="0"/>
        <w:ind w:left="0"/>
        <w:jc w:val="both"/>
      </w:pPr>
      <w:r>
        <w:rPr>
          <w:rFonts w:ascii="Times New Roman"/>
          <w:b w:val="false"/>
          <w:i w:val="false"/>
          <w:color w:val="000000"/>
          <w:sz w:val="28"/>
        </w:rPr>
        <w:t>
      Менің ағымдағы банктік шотыма:</w:t>
      </w:r>
    </w:p>
    <w:bookmarkEnd w:id="67"/>
    <w:bookmarkStart w:name="z80" w:id="68"/>
    <w:p>
      <w:pPr>
        <w:spacing w:after="0"/>
        <w:ind w:left="0"/>
        <w:jc w:val="both"/>
      </w:pPr>
      <w:r>
        <w:rPr>
          <w:rFonts w:ascii="Times New Roman"/>
          <w:b w:val="false"/>
          <w:i w:val="false"/>
          <w:color w:val="000000"/>
          <w:sz w:val="28"/>
        </w:rPr>
        <w:t>
      жиырма таңбалы шот нөмірі (IBAN): KZ_____________________________</w:t>
      </w:r>
    </w:p>
    <w:bookmarkEnd w:id="68"/>
    <w:bookmarkStart w:name="z81" w:id="69"/>
    <w:p>
      <w:pPr>
        <w:spacing w:after="0"/>
        <w:ind w:left="0"/>
        <w:jc w:val="both"/>
      </w:pPr>
      <w:r>
        <w:rPr>
          <w:rFonts w:ascii="Times New Roman"/>
          <w:b w:val="false"/>
          <w:i w:val="false"/>
          <w:color w:val="000000"/>
          <w:sz w:val="28"/>
        </w:rPr>
        <w:t>
      банкте (қаржы ұйымының атауы): ________________________________</w:t>
      </w:r>
    </w:p>
    <w:bookmarkEnd w:id="69"/>
    <w:bookmarkStart w:name="z82" w:id="70"/>
    <w:p>
      <w:pPr>
        <w:spacing w:after="0"/>
        <w:ind w:left="0"/>
        <w:jc w:val="both"/>
      </w:pPr>
      <w:r>
        <w:rPr>
          <w:rFonts w:ascii="Times New Roman"/>
          <w:b w:val="false"/>
          <w:i w:val="false"/>
          <w:color w:val="000000"/>
          <w:sz w:val="28"/>
        </w:rPr>
        <w:t>
      Қайырымдылық ұйымының шотына:</w:t>
      </w:r>
    </w:p>
    <w:bookmarkEnd w:id="70"/>
    <w:bookmarkStart w:name="z83" w:id="71"/>
    <w:p>
      <w:pPr>
        <w:spacing w:after="0"/>
        <w:ind w:left="0"/>
        <w:jc w:val="both"/>
      </w:pPr>
      <w:r>
        <w:rPr>
          <w:rFonts w:ascii="Times New Roman"/>
          <w:b w:val="false"/>
          <w:i w:val="false"/>
          <w:color w:val="000000"/>
          <w:sz w:val="28"/>
        </w:rPr>
        <w:t>
      Ұйымның толық атауы: ____________________________________________</w:t>
      </w:r>
    </w:p>
    <w:bookmarkEnd w:id="71"/>
    <w:bookmarkStart w:name="z84" w:id="72"/>
    <w:p>
      <w:pPr>
        <w:spacing w:after="0"/>
        <w:ind w:left="0"/>
        <w:jc w:val="both"/>
      </w:pPr>
      <w:r>
        <w:rPr>
          <w:rFonts w:ascii="Times New Roman"/>
          <w:b w:val="false"/>
          <w:i w:val="false"/>
          <w:color w:val="000000"/>
          <w:sz w:val="28"/>
        </w:rPr>
        <w:t>
      Ұйымның БСН: __________________________, шот (IBAN) _________________KZ</w:t>
      </w:r>
    </w:p>
    <w:bookmarkEnd w:id="72"/>
    <w:bookmarkStart w:name="z85" w:id="73"/>
    <w:p>
      <w:pPr>
        <w:spacing w:after="0"/>
        <w:ind w:left="0"/>
        <w:jc w:val="both"/>
      </w:pPr>
      <w:r>
        <w:rPr>
          <w:rFonts w:ascii="Times New Roman"/>
          <w:b w:val="false"/>
          <w:i w:val="false"/>
          <w:color w:val="000000"/>
          <w:sz w:val="28"/>
        </w:rPr>
        <w:t>
      банкте: ___________________________________________________________________</w:t>
      </w:r>
    </w:p>
    <w:bookmarkEnd w:id="73"/>
    <w:bookmarkStart w:name="z86" w:id="74"/>
    <w:p>
      <w:pPr>
        <w:spacing w:after="0"/>
        <w:ind w:left="0"/>
        <w:jc w:val="both"/>
      </w:pPr>
      <w:r>
        <w:rPr>
          <w:rFonts w:ascii="Times New Roman"/>
          <w:b w:val="false"/>
          <w:i w:val="false"/>
          <w:color w:val="000000"/>
          <w:sz w:val="28"/>
        </w:rPr>
        <w:t>
      Өтінішке қоса берілген құжаттардың тізбесі:</w:t>
      </w:r>
    </w:p>
    <w:bookmarkEnd w:id="74"/>
    <w:bookmarkStart w:name="z87" w:id="75"/>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75"/>
    <w:bookmarkStart w:name="z88" w:id="76"/>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bookmarkEnd w:id="76"/>
    <w:bookmarkStart w:name="z89" w:id="77"/>
    <w:p>
      <w:pPr>
        <w:spacing w:after="0"/>
        <w:ind w:left="0"/>
        <w:jc w:val="both"/>
      </w:pPr>
      <w:r>
        <w:rPr>
          <w:rFonts w:ascii="Times New Roman"/>
          <w:b w:val="false"/>
          <w:i w:val="false"/>
          <w:color w:val="000000"/>
          <w:sz w:val="28"/>
        </w:rPr>
        <w:t>
      3. Фото-, бейнетіркеу материалдары (электрондық тасымалдағышта ұсынылған жағдайда).</w:t>
      </w:r>
    </w:p>
    <w:bookmarkEnd w:id="77"/>
    <w:bookmarkStart w:name="z90" w:id="78"/>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bookmarkEnd w:id="78"/>
    <w:bookmarkStart w:name="z91" w:id="79"/>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bookmarkEnd w:id="79"/>
    <w:bookmarkStart w:name="z92" w:id="80"/>
    <w:p>
      <w:pPr>
        <w:spacing w:after="0"/>
        <w:ind w:left="0"/>
        <w:jc w:val="both"/>
      </w:pPr>
      <w:r>
        <w:rPr>
          <w:rFonts w:ascii="Times New Roman"/>
          <w:b w:val="false"/>
          <w:i w:val="false"/>
          <w:color w:val="000000"/>
          <w:sz w:val="28"/>
        </w:rPr>
        <w:t>
      Өтініш берушінің байланыс деректері:</w:t>
      </w:r>
    </w:p>
    <w:bookmarkEnd w:id="80"/>
    <w:bookmarkStart w:name="z93" w:id="81"/>
    <w:p>
      <w:pPr>
        <w:spacing w:after="0"/>
        <w:ind w:left="0"/>
        <w:jc w:val="both"/>
      </w:pPr>
      <w:r>
        <w:rPr>
          <w:rFonts w:ascii="Times New Roman"/>
          <w:b w:val="false"/>
          <w:i w:val="false"/>
          <w:color w:val="000000"/>
          <w:sz w:val="28"/>
        </w:rPr>
        <w:t>
      Ұялы телефон: ___________________________ E-mail: ___________________________</w:t>
      </w:r>
    </w:p>
    <w:bookmarkEnd w:id="81"/>
    <w:bookmarkStart w:name="z94" w:id="82"/>
    <w:p>
      <w:pPr>
        <w:spacing w:after="0"/>
        <w:ind w:left="0"/>
        <w:jc w:val="both"/>
      </w:pPr>
      <w:r>
        <w:rPr>
          <w:rFonts w:ascii="Times New Roman"/>
          <w:b w:val="false"/>
          <w:i w:val="false"/>
          <w:color w:val="000000"/>
          <w:sz w:val="28"/>
        </w:rPr>
        <w:t>
      Өтініш берілген күн: "___" ___________ 20 ___ жыл</w:t>
      </w:r>
    </w:p>
    <w:bookmarkEnd w:id="82"/>
    <w:bookmarkStart w:name="z95" w:id="83"/>
    <w:p>
      <w:pPr>
        <w:spacing w:after="0"/>
        <w:ind w:left="0"/>
        <w:jc w:val="both"/>
      </w:pPr>
      <w:r>
        <w:rPr>
          <w:rFonts w:ascii="Times New Roman"/>
          <w:b w:val="false"/>
          <w:i w:val="false"/>
          <w:color w:val="000000"/>
          <w:sz w:val="28"/>
        </w:rPr>
        <w:t>
      Өтініш берушінің қолы: 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Ұлытау облысында құқық </w:t>
            </w:r>
            <w:r>
              <w:br/>
            </w:r>
            <w:r>
              <w:rPr>
                <w:rFonts w:ascii="Times New Roman"/>
                <w:b w:val="false"/>
                <w:i w:val="false"/>
                <w:color w:val="000000"/>
                <w:sz w:val="20"/>
              </w:rPr>
              <w:t xml:space="preserve">бұзушылық профилактикасына </w:t>
            </w:r>
            <w:r>
              <w:br/>
            </w:r>
            <w:r>
              <w:rPr>
                <w:rFonts w:ascii="Times New Roman"/>
                <w:b w:val="false"/>
                <w:i w:val="false"/>
                <w:color w:val="000000"/>
                <w:sz w:val="20"/>
              </w:rPr>
              <w:t xml:space="preserve">қатысатын азаматтарды көтермелеу </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елтаңбалық бланкісінде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_________20 ___ жылғы № ___ 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органның атауы)</w:t>
            </w:r>
          </w:p>
        </w:tc>
      </w:tr>
    </w:tbl>
    <w:bookmarkStart w:name="z101" w:id="84"/>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ҰСЫНЫМ</w:t>
      </w:r>
    </w:p>
    <w:bookmarkEnd w:id="84"/>
    <w:bookmarkStart w:name="z102" w:id="85"/>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bookmarkEnd w:id="85"/>
    <w:bookmarkStart w:name="z103" w:id="86"/>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bookmarkEnd w:id="86"/>
    <w:bookmarkStart w:name="z104" w:id="87"/>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10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8"/>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bookmarkEnd w:id="88"/>
    <w:bookmarkStart w:name="z106" w:id="89"/>
    <w:p>
      <w:pPr>
        <w:spacing w:after="0"/>
        <w:ind w:left="0"/>
        <w:jc w:val="both"/>
      </w:pPr>
      <w:r>
        <w:rPr>
          <w:rFonts w:ascii="Times New Roman"/>
          <w:b w:val="false"/>
          <w:i w:val="false"/>
          <w:color w:val="000000"/>
          <w:sz w:val="28"/>
        </w:rPr>
        <w:t>
      Басшы __________________________________________________________________________</w:t>
      </w:r>
    </w:p>
    <w:bookmarkEnd w:id="89"/>
    <w:bookmarkStart w:name="z107" w:id="90"/>
    <w:p>
      <w:pPr>
        <w:spacing w:after="0"/>
        <w:ind w:left="0"/>
        <w:jc w:val="both"/>
      </w:pPr>
      <w:r>
        <w:rPr>
          <w:rFonts w:ascii="Times New Roman"/>
          <w:b w:val="false"/>
          <w:i w:val="false"/>
          <w:color w:val="000000"/>
          <w:sz w:val="28"/>
        </w:rPr>
        <w:t>
      тегі, аты-жөнінің бас әріптері (қолы)</w:t>
      </w:r>
    </w:p>
    <w:bookmarkEnd w:id="90"/>
    <w:bookmarkStart w:name="z108" w:id="91"/>
    <w:p>
      <w:pPr>
        <w:spacing w:after="0"/>
        <w:ind w:left="0"/>
        <w:jc w:val="both"/>
      </w:pPr>
      <w:r>
        <w:rPr>
          <w:rFonts w:ascii="Times New Roman"/>
          <w:b w:val="false"/>
          <w:i w:val="false"/>
          <w:color w:val="000000"/>
          <w:sz w:val="28"/>
        </w:rPr>
        <w:t>
      Ұсыным берілген күн: "___" ___________ 20 ___ жыл</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