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e71" w14:textId="1d2b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"Гидротехникалық құрылысжайлардың қауіпсіздігі туралы регламентті бекіту туралы" Қазақстан Республикасы Су ресурстары және ирригация министрінің 2025 жылғы 15 шiлдедегi № 173-НҚ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м.а. 2026 жылғы 16 шiлдедегi № 218-НҚ бұйрығы. Қазақстан Республикасының Әділет министрлігінде 2026 жылғы 17 шiлдеде № 39332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"Гидротехникалық құрылысжайлардың қауіпсіздігі туралы регламентті бекіту туралы" Қазақстан Республикасы Су ресурстары және ирригация министрінің 2025 жылғы 15 шiлдедегi № 173-НҚ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36459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Гидротехникалық құрылысжайлардың қауіпсіздігі туралы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Гидротехникалық құрылысжайлардың қауіпсіздігі туралы регламент (бұдан әрі – Регламент) Қазақстан Республикасы Су кодексінің 70-бабы 2-тармағына (бұдан әрі – Кодекс) сәйкес әзірленген және гидротехникалық құрылысжайлардың (бұдан әрі – ГТҚ) қауіптілігі ықтимал нысандарға жататын түрлерін, сондай-ақ оларды жобалау, салу, пайдалану, реконструкциялау, консервациялау немесе жою кезінде олардың қауіпсіздігін қамтамасыз ету талаптарын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Регламентте мынадай негізгі ұғымдар қолданылады: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1)авариялық жағдай – жоба бойынша қарастырылмаған сыртқы әсерлердің нәтижесінде, құрылысжай материалдарының және оның іргетас топырағы қасиеттерінің өзгеруі не болмаса гидромеханикалық жабдықтың сенімділігінің төмендеуі нәтижесінде құрылысжайдың немесе оның іргетасының жұмысқа жарамдылығының төмендеуі, сондай-ақ техникалық себептер бойынша да, құрылысжайлардың тұстамасынан төмендегі суағарлардың рұқсат етілген су режимі шарттарымен байланысты шектеулерге байланысты да су жіберетін құрылысжайлардың өткізу қабілетінің төмендеуі нәтижесінде ГТҚ авариясының туындау қаупі;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бөгет – судың деңгейін көтеру және (немесе) су қоймасын жасау үшін ағын судағы тежеуiш ГТҚ;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ГТҚ авариясы – ГТҚ-ның толық немесе ішінара бұзылуы, жабдықтың істен шығуы, соның салдарынан құрылысжай жұмысқа жарамсыз болып қалуы және төтенше жағдайдың туындауы мүмкін;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ГТҚ-ны зерттеп қарау – осы құрылысжайлардың сенімділігі мен қауіпсіз пайдаланылуын қамтамасыз ету бойынша ГТҚ техникалық жай-күйі және жұмысқа жарамдылығын бағалау бойынша, және де қажетті жұмыстар тізбесін анықтайтын іс-шаралар кешені;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ГТҚ қауіпсіздігі туралы декларация – ГТҚ-ның қауіпсіздігі негізделетін, оның қауіпсіздік өлшемшарттарына сәйкестігі анықталатын және ГТҚ қауіпсіздігін қамтамасыз ету бойынша қажетті жұмыстар тізбесі айқындалатын негізгі құжат;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ГТҚ класы – гидротехникалық құрылысжайларды жобалау нормалары мен ережелеріне сәйкес белгіленетін, оған байланысты ГТҚ сенімділігіне қойылатын талаптар анықталатын көрсеткіш;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ГТҚ-ны консервациялау – су режимін реттемей, су қоймасындағы судың деңгейін тиісті түрде төмендете отырып, транзиттік ағындарды өткізу жағдайында ГТҚ-ны уақытша сақтау мен оның қауіпсіздігін қамтамасыз ету мақсатында орындалатын жобалық және құрылыс жұмыстар кешені;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жою – су тасқынын өткізуге кедергі келтірмейтін, табиғи су режимі мен суағардың арнасын қалпына келтіру және ГТҚ-ны толық бұзу мақсатында орындалатын жобалық және құрылыс жұмыстарының кешені;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– ГТҚ-ның техникалық жай-күйін мониторингтеу процесінде өлшенген өлшемшарттардың техникалық көрсеткіштерінің диагностикалық мәні;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К1 – ГТҚ және оның негіздерінің орнықтылығы, механикалық және сүзгілік беріктігі, сондай-ақ су ағызу және су өткізу құрылысжайларының өткізу қабілеті қалыпты пайдалану шарттарына сәйкес келетін өлшемшарттық мәннің бақыланатын деңгейі;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К2 – жобалық режимдерде ГТҚ пайдалану артық болған кезде жол берілмейтін өлшемшарттық мәннің бақыланатын деңгейі.";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мазмұнда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Қауіптілігі ықтимал деп танылған гидротехникалық құрылысжайлардың түрлері";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I сыныптағы ГТҚ-ға: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биіктігі отыз метрден асатын және (немесе) су қоймасының көлемі жүз миллион текше метрден асатын бөгеттер;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өткізу қабілеті секундына жүз текше метрден асатын гидротораптар немесе су тастау құрылысжайлары.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II сыныптағы ГТҚ-ға: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биіктігі жиырма метрден асатын және (немесе) су қоймасының көлемі елу миллион текше метрден асатын бөгеттер;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өткізу қабілеті секундына елу текше метрден асатын гидротораптар немесе су тастау құрылысжайлары.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III сыныптағы ГТҚ-ға: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биіктігі он метрден асатын және (немесе) су қоймасының көлемі жиырма миллион текше метрден асатын бөгеттер;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өткізу қабілеті секундына жиырма текше метрден асатын су тораптары немесе су тастау құрылысжайлары жатады.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IV сыныптағы ГТҚ-ға: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биіктігі бес метрден асатын және (немесе) су қоймасының көлемі он миллион текше метрден асатын бөгеттер;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өткізу қабілеті секундына он текше метрге дейінгі гидротораптар немесе су тастау құрылысжайлары..";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7-1-тармақпен толықтырылсын: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Табиғи және техногендік сипаттағы төтенше жағдайлар кезінде жоғары қауіптілік тудыратын, сондай-ақ қауіптілігі ықтимал болып табылатын ГТҚ-ға I, II және III сыныптағы ГТҚ-лар, сондай-ақ олардың бұзылуы адамдардың өмірі мен денсаулығына, қоршаған ортаға зиян келтіру, жеке және заңды тұлғаларға материалдық залал келтіруге әкеп соғуы мүмкін IV сыныптағы ГТҚ-лар жатады.";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мазмұнда жазылсын: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Қауіптілігі ықтимал деп танылған гидротехникалық құрылысжайлардың қауіпсіздігіне қойылатын талаптар";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Табиғи және техногендік сипаттағы төтенше жағдайлар кезінде жоғары қауіптілік тудыратын, сондай-ақ қауіптілігі ықтимал болып табылатын ГТҚ-дың қауіпсіз жай-күйін пайдалану барысында қамтамасыз ету меншік иесімен (иеленушісімен) Қазақстан Республикасы Су ресурстары және ирригация министрінің 2025 жылғы 27 маусымдағы № 156-НҚ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Гидротехникалық құрылысжайларға көпфакторлы зерттеп-қарауды жүргізу қағидаларына (Нормативтік құқықтық актілерді мемлекеттік тіркеу тізілімінде № 36350 болып тіркелген) сәйкес көпфакторлы зерттеп-қарау жүргізу арқылы жүзеге асырылады.".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шаруашылығы имараттарын дамыту департаменті заңнамада белгіленген тәртіппен: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Су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ресурстары және ирригация министрінің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