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e7c6" w14:textId="765e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26 маусымдағы № 244 бұйрығы. Қазақстан Республикасының Әділет министрлігінде 2026 жылғы 29 маусымда № 39115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w:t>
      </w:r>
      <w:r>
        <w:rPr>
          <w:rFonts w:ascii="Times New Roman"/>
          <w:b w:val="false"/>
          <w:i w:val="false"/>
          <w:color w:val="ff0000"/>
          <w:sz w:val="28"/>
        </w:rPr>
        <w:t>бұйрық</w:t>
      </w:r>
      <w:r>
        <w:rPr>
          <w:rFonts w:ascii="Times New Roman"/>
          <w:b w:val="false"/>
          <w:i w:val="false"/>
          <w:color w:val="ff0000"/>
          <w:sz w:val="28"/>
        </w:rPr>
        <w:t xml:space="preserve">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8"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заңнамада белгіленген тәртіппен:</w:t>
      </w:r>
    </w:p>
    <w:bookmarkEnd w:id="2"/>
    <w:bookmarkStart w:name="z9" w:id="3"/>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бұйрықты</w:t>
      </w:r>
      <w:r>
        <w:rPr>
          <w:rFonts w:ascii="Times New Roman"/>
          <w:b w:val="false"/>
          <w:i w:val="false"/>
          <w:color w:val="000000"/>
          <w:sz w:val="28"/>
        </w:rPr>
        <w:t xml:space="preserve">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бұйрықты</w:t>
      </w:r>
      <w:r>
        <w:rPr>
          <w:rFonts w:ascii="Times New Roman"/>
          <w:b w:val="false"/>
          <w:i w:val="false"/>
          <w:color w:val="000000"/>
          <w:sz w:val="28"/>
        </w:rPr>
        <w:t xml:space="preserve"> Қазақстан Республикасы Төтенше жағдайлар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12 шілдеден бастап қолданысқа енгізілетін тізбенің 3-тармағының он бесінші, он алтыншы, жиырмасыншы, жиырма бірінші, жиырма екінші абзацтарын қоспағанда,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2026 жылғы 26 маусымдағы</w:t>
            </w:r>
            <w:r>
              <w:br/>
            </w:r>
            <w:r>
              <w:rPr>
                <w:rFonts w:ascii="Times New Roman"/>
                <w:b w:val="false"/>
                <w:i w:val="false"/>
                <w:color w:val="000000"/>
                <w:sz w:val="20"/>
              </w:rPr>
              <w:t>№ 244 бұйрығымен бекітілген</w:t>
            </w:r>
          </w:p>
        </w:tc>
      </w:tr>
    </w:tbl>
    <w:bookmarkStart w:name="z18" w:id="7"/>
    <w:p>
      <w:pPr>
        <w:spacing w:after="0"/>
        <w:ind w:left="0"/>
        <w:jc w:val="left"/>
      </w:pPr>
      <w:r>
        <w:rPr>
          <w:rFonts w:ascii="Times New Roman"/>
          <w:b/>
          <w:i w:val="false"/>
          <w:color w:val="000000"/>
        </w:rPr>
        <w:t xml:space="preserve"> Өзгерістер енгізілетін кейбір бұйрықтардың тізбесі </w:t>
      </w:r>
    </w:p>
    <w:bookmarkEnd w:id="7"/>
    <w:bookmarkStart w:name="z19" w:id="8"/>
    <w:p>
      <w:pPr>
        <w:spacing w:after="0"/>
        <w:ind w:left="0"/>
        <w:jc w:val="both"/>
      </w:pPr>
      <w:r>
        <w:rPr>
          <w:rFonts w:ascii="Times New Roman"/>
          <w:b w:val="false"/>
          <w:i w:val="false"/>
          <w:color w:val="000000"/>
          <w:sz w:val="28"/>
        </w:rPr>
        <w:t xml:space="preserve">
      1. "Жоғары білімнің білім беру бағдарламаларын іске асыратын Қазақстан Республикасы Төтенше жағдайлар министрлігінің арнаулы оқу орнына оқуға қабылдау қағидаларын бекіту туралы" Қазақстан Республикасы Төтенше жағдайлар министрінің 2021 жылғы 14 қыркүйектегі № 445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24401 болып тіркелген) мынадай өзгерістер енгізілсін:</w:t>
      </w:r>
    </w:p>
    <w:bookmarkEnd w:id="8"/>
    <w:bookmarkStart w:name="z20" w:id="9"/>
    <w:p>
      <w:pPr>
        <w:spacing w:after="0"/>
        <w:ind w:left="0"/>
        <w:jc w:val="both"/>
      </w:pPr>
      <w:r>
        <w:rPr>
          <w:rFonts w:ascii="Times New Roman"/>
          <w:b w:val="false"/>
          <w:i w:val="false"/>
          <w:color w:val="000000"/>
          <w:sz w:val="28"/>
        </w:rPr>
        <w:t xml:space="preserve">
      көрсетілген бұйрықпен бекітілген Жоғары білімнің білім беру бағдарламаларын іске асыратын Қазақстан Республикасы Төтенше жағдайлар министрлігінің арнаулы оқу орнына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22" w:id="10"/>
    <w:p>
      <w:pPr>
        <w:spacing w:after="0"/>
        <w:ind w:left="0"/>
        <w:jc w:val="both"/>
      </w:pPr>
      <w:r>
        <w:rPr>
          <w:rFonts w:ascii="Times New Roman"/>
          <w:b w:val="false"/>
          <w:i w:val="false"/>
          <w:color w:val="000000"/>
          <w:sz w:val="28"/>
        </w:rPr>
        <w:t>
      "2. ТЖМ арнаулы оқу орнына күндізгі оқу нысаны бойынша орта білімі бар, он алты жасқа толған Қазақстан Республикасының азаматтары (бұдан әрі - азаматтар) қабылданады.";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24" w:id="11"/>
    <w:p>
      <w:pPr>
        <w:spacing w:after="0"/>
        <w:ind w:left="0"/>
        <w:jc w:val="both"/>
      </w:pPr>
      <w:r>
        <w:rPr>
          <w:rFonts w:ascii="Times New Roman"/>
          <w:b w:val="false"/>
          <w:i w:val="false"/>
          <w:color w:val="000000"/>
          <w:sz w:val="28"/>
        </w:rPr>
        <w:t>
      "4. ТЖМ арнаулы оқу орнына оқуға түсуге ниет білдірген азаматтар тіркелген тұрғылықты жері бойынша астананың, облыстардың, республикалық маңызы бар қалалардың Төтенше жағдайлар департаменттерінің (бұдан әрі – ТЖД) кадр қызметтеріне еркін нысанда өтініш 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5) тармақшасы мынадай редакцияда жазылсын:</w:t>
      </w:r>
    </w:p>
    <w:bookmarkStart w:name="z26" w:id="12"/>
    <w:p>
      <w:pPr>
        <w:spacing w:after="0"/>
        <w:ind w:left="0"/>
        <w:jc w:val="both"/>
      </w:pPr>
      <w:r>
        <w:rPr>
          <w:rFonts w:ascii="Times New Roman"/>
          <w:b w:val="false"/>
          <w:i w:val="false"/>
          <w:color w:val="000000"/>
          <w:sz w:val="28"/>
        </w:rPr>
        <w:t>
      "5)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азаматтарының және үздік білімі туралы құжаттары (куәліктері, аттестаттары, дипломдары) бар адамдардың артықшылықты құқығы бар.".</w:t>
      </w:r>
    </w:p>
    <w:bookmarkEnd w:id="12"/>
    <w:bookmarkStart w:name="z27" w:id="13"/>
    <w:p>
      <w:pPr>
        <w:spacing w:after="0"/>
        <w:ind w:left="0"/>
        <w:jc w:val="both"/>
      </w:pPr>
      <w:r>
        <w:rPr>
          <w:rFonts w:ascii="Times New Roman"/>
          <w:b w:val="false"/>
          <w:i w:val="false"/>
          <w:color w:val="000000"/>
          <w:sz w:val="28"/>
        </w:rPr>
        <w:t xml:space="preserve">
      2. "Азаматтық қорғау органдарына қызметке қабылдау, лауазымға тағайындау, орнын ауыстыру, қызметке ұсыну, демалыс беру, арнаулы атақтар беру, жұмыстан шығару және іссапарға жіберу туралы нұсқаулықты бекіту туралы" Қазақстан Республикасы Төтенше жағдайлар министрінің міндетін атқарушысының 2024 жылғы 16 шілдедегі № 270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34759 болып тіркелген) мынадай өзгерістер енгізілсін:</w:t>
      </w:r>
    </w:p>
    <w:bookmarkEnd w:id="13"/>
    <w:bookmarkStart w:name="z28" w:id="14"/>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бұйрықпен</w:t>
      </w:r>
      <w:r>
        <w:rPr>
          <w:rFonts w:ascii="Times New Roman"/>
          <w:b w:val="false"/>
          <w:i w:val="false"/>
          <w:color w:val="000000"/>
          <w:sz w:val="28"/>
        </w:rPr>
        <w:t xml:space="preserve"> бекітілген Азаматтық қорғау органдарына қызметке қабылдау, лауазымға тағайындау, орнын ауыстыру, қызметке ұсыну, демалыс беру, арнаулы атақтар беру, жұмыстан шығару және іссапарға жіберу туралы нұсқаулықта: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бұйрықпен</w:t>
      </w:r>
      <w:r>
        <w:rPr>
          <w:rFonts w:ascii="Times New Roman"/>
          <w:b w:val="false"/>
          <w:i w:val="false"/>
          <w:color w:val="000000"/>
          <w:sz w:val="28"/>
        </w:rPr>
        <w:t xml:space="preserve"> 3) тармақшасы мынадай редакцияда жазылсын:</w:t>
      </w:r>
    </w:p>
    <w:bookmarkStart w:name="z30" w:id="15"/>
    <w:p>
      <w:pPr>
        <w:spacing w:after="0"/>
        <w:ind w:left="0"/>
        <w:jc w:val="both"/>
      </w:pPr>
      <w:r>
        <w:rPr>
          <w:rFonts w:ascii="Times New Roman"/>
          <w:b w:val="false"/>
          <w:i w:val="false"/>
          <w:color w:val="000000"/>
          <w:sz w:val="28"/>
        </w:rPr>
        <w:t>
      "3) уәкілетті басшы – ТЖМ астаналық (облыстың, республикалық маңызы бар қаланың) аумақтық органының, білім беру ұйымының басшысы;";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2" w:id="16"/>
    <w:p>
      <w:pPr>
        <w:spacing w:after="0"/>
        <w:ind w:left="0"/>
        <w:jc w:val="both"/>
      </w:pPr>
      <w:r>
        <w:rPr>
          <w:rFonts w:ascii="Times New Roman"/>
          <w:b w:val="false"/>
          <w:i w:val="false"/>
          <w:color w:val="000000"/>
          <w:sz w:val="28"/>
        </w:rPr>
        <w:t>
      "4. "Құқық қорғау қызметі туралы" Қазақстан Республикасы Заңының (бұдан әрі – Заң) 5-бабының екінші бөлігіне сәйкес АҚО-ға қызметке қабылдау, лауазымға тағайындау, қызмет бабында ауыстыру, жоғарылату, демалыстар беру, арнаулы атақтар беру, жұмыстан шығару және іссапарға жіберу Заң нормаларына сәйкес реттеледі.";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4" w:id="17"/>
    <w:p>
      <w:pPr>
        <w:spacing w:after="0"/>
        <w:ind w:left="0"/>
        <w:jc w:val="both"/>
      </w:pPr>
      <w:r>
        <w:rPr>
          <w:rFonts w:ascii="Times New Roman"/>
          <w:b w:val="false"/>
          <w:i w:val="false"/>
          <w:color w:val="000000"/>
          <w:sz w:val="28"/>
        </w:rPr>
        <w:t>
      "10. АҚО-да қызметке қабылданатын Қазақстан Республикасының азаматтары (бұдан әрі - азаматтар) қызметке жарамдылығын анықтау үшін медициналық және психофизиологиялық куәландыру ішкі істер органдарының әскери-дәрігерлік комиссияларда (бұдан әрі - ӘДК) және АҚО тиісті бөлімшесінде полиграфологиялық зерттеуден өтеді.</w:t>
      </w:r>
    </w:p>
    <w:bookmarkEnd w:id="17"/>
    <w:bookmarkStart w:name="z35" w:id="18"/>
    <w:p>
      <w:pPr>
        <w:spacing w:after="0"/>
        <w:ind w:left="0"/>
        <w:jc w:val="both"/>
      </w:pPr>
      <w:r>
        <w:rPr>
          <w:rFonts w:ascii="Times New Roman"/>
          <w:b w:val="false"/>
          <w:i w:val="false"/>
          <w:color w:val="000000"/>
          <w:sz w:val="28"/>
        </w:rPr>
        <w:t>
      Полиграфологиялық зерттеу "Қазақстан Республикасының құқық қорғау органдарында, азаматтық қорғау органдарында, мемлекеттік фельдъегерлік қызметінде полиграфологиялық зерттеуден өту қағидаларын бекіту туралы" Қазақстан Республикасы Үкіметінің 2014 жылғы 19 маусымдағы № 683 қаулысымен жүргізіледі.";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7" w:id="19"/>
    <w:p>
      <w:pPr>
        <w:spacing w:after="0"/>
        <w:ind w:left="0"/>
        <w:jc w:val="both"/>
      </w:pPr>
      <w:r>
        <w:rPr>
          <w:rFonts w:ascii="Times New Roman"/>
          <w:b w:val="false"/>
          <w:i w:val="false"/>
          <w:color w:val="000000"/>
          <w:sz w:val="28"/>
        </w:rPr>
        <w:t>
      "15. АҚО лауазымдарының санаттарына қойылатын біліктілік талаптары "Азаматтық қорғау органдары лауазымдарының санаттарына қойылатын біліктілік талаптарын бекіту туралы" Министрдің 2025 жылғы 18 желтоқсандағы № 550 бұйрығымен бекітілген (бұдан әрі – біліктілік талаптары).";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4) тармақшасы мынадай редакцияда жазылсын:</w:t>
      </w:r>
    </w:p>
    <w:bookmarkStart w:name="z39" w:id="20"/>
    <w:p>
      <w:pPr>
        <w:spacing w:after="0"/>
        <w:ind w:left="0"/>
        <w:jc w:val="both"/>
      </w:pPr>
      <w:r>
        <w:rPr>
          <w:rFonts w:ascii="Times New Roman"/>
          <w:b w:val="false"/>
          <w:i w:val="false"/>
          <w:color w:val="000000"/>
          <w:sz w:val="28"/>
        </w:rPr>
        <w:t>
      "4) теріс себептер бойынша өз өкілеттіктерін тоқтатқандарды қоспағанда, өз өкілеттіктерін кемінде алты ай орындаған және оларды тоқтатқан Қазақстан Республикасының Құрылтай депутаттары, мемлекеттік саяси қызметшілер, судьялар.";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41" w:id="21"/>
    <w:p>
      <w:pPr>
        <w:spacing w:after="0"/>
        <w:ind w:left="0"/>
        <w:jc w:val="both"/>
      </w:pPr>
      <w:r>
        <w:rPr>
          <w:rFonts w:ascii="Times New Roman"/>
          <w:b w:val="false"/>
          <w:i w:val="false"/>
          <w:color w:val="000000"/>
          <w:sz w:val="28"/>
        </w:rPr>
        <w:t xml:space="preserve">
      "26. "Қазақстан Республикасының құқық қорғау органдарында, азаматтық қорғау органдарында және Мемлекеттік фельдъегерлік қызметінде қызмет өткеру үшін адамдардың денсаулық жағдайына қойылатын талаптарды бекіту туралы" Қазақстан Республикасы Ішкі істер министрінің 2020 жылғы 13 қарашадағы № 775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21646 тіркелген) (бұдан әрі – талап) сәйкес басшы құрамдағы адамдарды атқаратын лауазымымен салыстырғанда денсаулық жағдайына неғұрлым жоғары талаптарды көздейтін лауазымдарға ауыстыру ӘДК қорытындысы ескеріле отырып жүргізіледі.";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43" w:id="22"/>
    <w:p>
      <w:pPr>
        <w:spacing w:after="0"/>
        <w:ind w:left="0"/>
        <w:jc w:val="both"/>
      </w:pPr>
      <w:r>
        <w:rPr>
          <w:rFonts w:ascii="Times New Roman"/>
          <w:b w:val="false"/>
          <w:i w:val="false"/>
          <w:color w:val="000000"/>
          <w:sz w:val="28"/>
        </w:rPr>
        <w:t xml:space="preserve">
      "38. Қазақстан Республикасы Үкіметінің 2023 жылғы 29 тамыздағы № 733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қызметшiлердің, арнаулы мемлекеттік органдар және құқық қорғау органдары, азаматтық қорғау органдары, мемлекеттік фельдъегерлік қызмет қызметкерлерiнің, сондай-ақ әскери немесе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қағидаларына 1-қосымшаның 2-тармағында көрсетілген климаттық жағдайы ауыр және қолайсыз жерлерден басқа аудандар мен жергілікті жерлерге ауысқан және ақылы кезекті еңбек демалысын пайдаланбаған қызметкерлерге, оның ішінде өткен және ағымдағы жылдарға қосылған демалыс жаңа қызмет орны бойынша: ауыр және қолайсыз климаттық жағдайлары бар елді мекендерден ауысқанға дейінгі қызмет кезеңі үшін - осы аудандар мен елді мекендерде қызмет еткен уақытқа пропорционалды (қосымша демалыстарды ескере отырып), ауысқаннан кейін - жалпы негіздерде беріледі.".</w:t>
      </w:r>
    </w:p>
    <w:bookmarkEnd w:id="22"/>
    <w:bookmarkStart w:name="z44" w:id="23"/>
    <w:p>
      <w:pPr>
        <w:spacing w:after="0"/>
        <w:ind w:left="0"/>
        <w:jc w:val="both"/>
      </w:pPr>
      <w:r>
        <w:rPr>
          <w:rFonts w:ascii="Times New Roman"/>
          <w:b w:val="false"/>
          <w:i w:val="false"/>
          <w:color w:val="000000"/>
          <w:sz w:val="28"/>
        </w:rPr>
        <w:t xml:space="preserve">
      3. "Мемлекеттік өртке қарсы қызмет органдарына кіретін адамдар үшін алғашқы кәсіптік даярлыққа іріктеу қағидаларын және одан өту шарттарын, сондай-ақ оларды алғашқы кәсіптік даярлықтан шығару негіздерін бекіту туралы" Қазақстан Республикасы Төтенше жағдайлар министрінің 2022 жылғы 15 қарашадағы № 207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30570 болып тіркелген) мынадай өзгерістер енгізілсін:</w:t>
      </w:r>
    </w:p>
    <w:bookmarkEnd w:id="23"/>
    <w:bookmarkStart w:name="z45" w:id="2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4"/>
    <w:bookmarkStart w:name="z46" w:id="25"/>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5-бабының </w:t>
      </w:r>
      <w:r>
        <w:rPr>
          <w:rFonts w:ascii="Times New Roman"/>
          <w:b w:val="false"/>
          <w:i w:val="false"/>
          <w:color w:val="000000"/>
          <w:sz w:val="28"/>
        </w:rPr>
        <w:t>екінші бөлігіне</w:t>
      </w:r>
      <w:r>
        <w:rPr>
          <w:rFonts w:ascii="Times New Roman"/>
          <w:b w:val="false"/>
          <w:i w:val="false"/>
          <w:color w:val="000000"/>
          <w:sz w:val="28"/>
        </w:rPr>
        <w:t xml:space="preserve">, 7-бабының </w:t>
      </w:r>
      <w:r>
        <w:rPr>
          <w:rFonts w:ascii="Times New Roman"/>
          <w:b w:val="false"/>
          <w:i w:val="false"/>
          <w:color w:val="000000"/>
          <w:sz w:val="28"/>
        </w:rPr>
        <w:t>2-1-тармағына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5"/>
    <w:bookmarkStart w:name="z47" w:id="26"/>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бұйрықпен</w:t>
      </w:r>
      <w:r>
        <w:rPr>
          <w:rFonts w:ascii="Times New Roman"/>
          <w:b w:val="false"/>
          <w:i w:val="false"/>
          <w:color w:val="000000"/>
          <w:sz w:val="28"/>
        </w:rPr>
        <w:t xml:space="preserve"> бекітілген Мемлекеттік өртке қарсы қызмет органдарына кіретін адамдар үшін алғашқы кәсіптік даярлыққа іріктеу қағидаларын және одан өту шарттарын, сондай-ақ оларды алғашқы кәсіптік даярлықтан шығару негіздерінде: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49" w:id="27"/>
    <w:p>
      <w:pPr>
        <w:spacing w:after="0"/>
        <w:ind w:left="0"/>
        <w:jc w:val="both"/>
      </w:pPr>
      <w:r>
        <w:rPr>
          <w:rFonts w:ascii="Times New Roman"/>
          <w:b w:val="false"/>
          <w:i w:val="false"/>
          <w:color w:val="000000"/>
          <w:sz w:val="28"/>
        </w:rPr>
        <w:t xml:space="preserve">
      "1. Осы Мемлекеттік өртке қарсы қызмет органдарына кіретін адамдар үшін алғашқы кәсіптік даярлыққа іріктеу қағидалары және одан өту шарттары, сондай-ақ оларды алғашқы кәсіптік даярлықтан шығару </w:t>
      </w:r>
      <w:r>
        <w:rPr>
          <w:rFonts w:ascii="Times New Roman"/>
          <w:b w:val="false"/>
          <w:i w:val="false"/>
          <w:color w:val="000000"/>
          <w:sz w:val="28"/>
        </w:rPr>
        <w:t>негіздері</w:t>
      </w:r>
      <w:r>
        <w:rPr>
          <w:rFonts w:ascii="Times New Roman"/>
          <w:b w:val="false"/>
          <w:i w:val="false"/>
          <w:color w:val="000000"/>
          <w:sz w:val="28"/>
        </w:rPr>
        <w:t xml:space="preserve"> (бұдан әрі - Қағидалар) "Құқық қорғау қызметі туралы" Қазақстан Республикасы Заңының (бұдан әрі – Заң) </w:t>
      </w:r>
      <w:r>
        <w:rPr>
          <w:rFonts w:ascii="Times New Roman"/>
          <w:b w:val="false"/>
          <w:i w:val="false"/>
          <w:color w:val="000000"/>
          <w:sz w:val="28"/>
        </w:rPr>
        <w:t>5-баптың</w:t>
      </w:r>
      <w:r>
        <w:rPr>
          <w:rFonts w:ascii="Times New Roman"/>
          <w:b w:val="false"/>
          <w:i w:val="false"/>
          <w:color w:val="000000"/>
          <w:sz w:val="28"/>
        </w:rPr>
        <w:t xml:space="preserve"> екінші бөлігіне, 7-баптың </w:t>
      </w:r>
      <w:r>
        <w:rPr>
          <w:rFonts w:ascii="Times New Roman"/>
          <w:b w:val="false"/>
          <w:i w:val="false"/>
          <w:color w:val="000000"/>
          <w:sz w:val="28"/>
        </w:rPr>
        <w:t>2-1-тармағына</w:t>
      </w:r>
      <w:r>
        <w:rPr>
          <w:rFonts w:ascii="Times New Roman"/>
          <w:b w:val="false"/>
          <w:i w:val="false"/>
          <w:color w:val="000000"/>
          <w:sz w:val="28"/>
        </w:rPr>
        <w:t xml:space="preserve"> сәйкес әзірленді және мемлекеттік өртке қарсы қызмет органдарына кіретін адамдар үшін алғашқы кәсіптік даярлыққа іріктеу тәртібін және оны өткеру шарттарын, сондай-ақ оларды алғашқы кәсіптік даярлықтан шығару негіздерін айқындайды.";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52" w:id="28"/>
    <w:p>
      <w:pPr>
        <w:spacing w:after="0"/>
        <w:ind w:left="0"/>
        <w:jc w:val="both"/>
      </w:pPr>
      <w:r>
        <w:rPr>
          <w:rFonts w:ascii="Times New Roman"/>
          <w:b w:val="false"/>
          <w:i w:val="false"/>
          <w:color w:val="000000"/>
          <w:sz w:val="28"/>
        </w:rPr>
        <w:t>
      "3) алғашқы кәсіптік даярлыққа іріктеу (бұдан әрі - іріктеу) – кандидаттарды Заңның 6 және 10-баптарында көзделген шарттар мен талаптарына, сондай-ақ Заңның 29-бабының 3-тармағына сәйкес бекітілген лауазымдардың санаттарына қойылатын біліктілік талаптарына (бұдан әрі - біліктілік талаптары) сәйкестігі тұрғысынан зерделеуге бағытталған Қазақстан Республикасы Төтенше жағдайлар министрлігінің астананың, облыстардың, республикалық маңызы бар қалалардың төтенше жағдайлар департаменттерінің (бұдан әрі – аумақтық органдар), Қазақстан Республикасы Төтенше жағдайлар министрлігінің қарамағындағы мемлекеттік мекемелердің (бұдан әрі – мемлекеттік мекемелер) қабылдау комиссиялары оларды одан әрі алғашқы кәсіптік даярлықтан өту үшін жіберу мақсатында жүзеге асыратын іс-шаралар кешені;";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Start w:name="z54" w:id="29"/>
    <w:p>
      <w:pPr>
        <w:spacing w:after="0"/>
        <w:ind w:left="0"/>
        <w:jc w:val="both"/>
      </w:pPr>
      <w:r>
        <w:rPr>
          <w:rFonts w:ascii="Times New Roman"/>
          <w:b w:val="false"/>
          <w:i w:val="false"/>
          <w:color w:val="000000"/>
          <w:sz w:val="28"/>
        </w:rPr>
        <w:t>
      "5) Қазақстан Республикасы Төтенше жағдайлар министрлігі білім беру ұйымдарының оқу орталықтары (бұдан әрі - оқу орталықтары) – Қазақстан Республикасы Төтенше жағдайлар министрлігі Мәлік Ғабдуллин атындағы Азаматтық қорғау академиясының (бұдан әрі - Академия) астанада, облыстарда, республикалық маңызы бар қалаларда орналасқан және алғашқы кәсіптік даярлық шеңберінде оқытуды және тыңдаушыларды тағылымдамадан өту үшін аумақтық органдар, мемлекеттік мекемелерге жіберуді жүзеге асыратын бөлімшелері;";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Start w:name="z56" w:id="30"/>
    <w:p>
      <w:pPr>
        <w:spacing w:after="0"/>
        <w:ind w:left="0"/>
        <w:jc w:val="both"/>
      </w:pPr>
      <w:r>
        <w:rPr>
          <w:rFonts w:ascii="Times New Roman"/>
          <w:b w:val="false"/>
          <w:i w:val="false"/>
          <w:color w:val="000000"/>
          <w:sz w:val="28"/>
        </w:rPr>
        <w:t>
      "8) уәкілетті басшы – құқық қорғау органының астаналық (облыстың, республикалық маңызы бар қаланың) немесе оған теңестірілген мамандандырылған бөлімшесінің басшысы, құқық қорғау органы мекемесінің, ведомствосының басшысы.";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4-3-тармақта</w:t>
      </w:r>
      <w:r>
        <w:rPr>
          <w:rFonts w:ascii="Times New Roman"/>
          <w:b w:val="false"/>
          <w:i w:val="false"/>
          <w:color w:val="000000"/>
          <w:sz w:val="28"/>
        </w:rPr>
        <w:t>:</w:t>
      </w:r>
    </w:p>
    <w:bookmarkStart w:name="z58" w:id="31"/>
    <w:p>
      <w:pPr>
        <w:spacing w:after="0"/>
        <w:ind w:left="0"/>
        <w:jc w:val="both"/>
      </w:pPr>
      <w:r>
        <w:rPr>
          <w:rFonts w:ascii="Times New Roman"/>
          <w:b w:val="false"/>
          <w:i w:val="false"/>
          <w:color w:val="000000"/>
          <w:sz w:val="28"/>
        </w:rPr>
        <w:t>
      бірінші абзац мынадай редакцияда жазылсын:</w:t>
      </w:r>
    </w:p>
    <w:bookmarkEnd w:id="31"/>
    <w:bookmarkStart w:name="z59" w:id="32"/>
    <w:p>
      <w:pPr>
        <w:spacing w:after="0"/>
        <w:ind w:left="0"/>
        <w:jc w:val="both"/>
      </w:pPr>
      <w:r>
        <w:rPr>
          <w:rFonts w:ascii="Times New Roman"/>
          <w:b w:val="false"/>
          <w:i w:val="false"/>
          <w:color w:val="000000"/>
          <w:sz w:val="28"/>
        </w:rPr>
        <w:t>
      "4-3. Кандидат мынадай құжаттарды кадр қызметтеріне қолма-қол ұсынады немесе Қазақстан Республикасының цифрлық заңнамасының талаптарына сәйкес келетін жалпыға қолжетімді цифрлық жүйелер арқылы тапсырады:";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61" w:id="33"/>
    <w:p>
      <w:pPr>
        <w:spacing w:after="0"/>
        <w:ind w:left="0"/>
        <w:jc w:val="both"/>
      </w:pPr>
      <w:r>
        <w:rPr>
          <w:rFonts w:ascii="Times New Roman"/>
          <w:b w:val="false"/>
          <w:i w:val="false"/>
          <w:color w:val="000000"/>
          <w:sz w:val="28"/>
        </w:rPr>
        <w:t>
      "4) білім туралы құжаттардың көшірмелерін, сондай-ақ "Қазақстан Республикасының аумағында танылатын орта, техникалық және кәсіптік, орта білімнен кейінгі білім туралы құжаттарды тану қағидаларын бекіту туралы" Қазақстан Республикасы Оқу-ағарту министрінің 2023 жылғы 28 шілдедегі № 230 бұйрығына (Нормативтік құқықтық актілерді мемлекеттік тіркеу тізілімінде № 33219 болып тіркелген) немесе "Жоғары және жоғары оқу орнынан кейінгі білім туралы құжаттарды тану қағидаларын бекіту туралы" Қазақстан Республикасы Ғылым және жоғары білім министрінің 2023 жылғы 12 маусымдағы № 268 бұйрығына (Нормативтік құқықтық актілерді мемлекеттік тіркеу тізілімінде № 32800 болып тіркелген) сәйкес білім туралы құжаттарды тану рәсімдерінен өткенін растайтын құжаттарды;";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4-4-тармақта</w:t>
      </w:r>
      <w:r>
        <w:rPr>
          <w:rFonts w:ascii="Times New Roman"/>
          <w:b w:val="false"/>
          <w:i w:val="false"/>
          <w:color w:val="000000"/>
          <w:sz w:val="28"/>
        </w:rPr>
        <w:t>:</w:t>
      </w:r>
    </w:p>
    <w:bookmarkStart w:name="z63" w:id="34"/>
    <w:p>
      <w:pPr>
        <w:spacing w:after="0"/>
        <w:ind w:left="0"/>
        <w:jc w:val="both"/>
      </w:pPr>
      <w:r>
        <w:rPr>
          <w:rFonts w:ascii="Times New Roman"/>
          <w:b w:val="false"/>
          <w:i w:val="false"/>
          <w:color w:val="000000"/>
          <w:sz w:val="28"/>
        </w:rPr>
        <w:t>
      екінші және үшінші бөліктер мынадай редакцияда жазылсын:</w:t>
      </w:r>
    </w:p>
    <w:bookmarkEnd w:id="34"/>
    <w:bookmarkStart w:name="z64" w:id="35"/>
    <w:p>
      <w:pPr>
        <w:spacing w:after="0"/>
        <w:ind w:left="0"/>
        <w:jc w:val="both"/>
      </w:pPr>
      <w:r>
        <w:rPr>
          <w:rFonts w:ascii="Times New Roman"/>
          <w:b w:val="false"/>
          <w:i w:val="false"/>
          <w:color w:val="000000"/>
          <w:sz w:val="28"/>
        </w:rPr>
        <w:t>
      "Кандидатта әскери билет немесе тіркеу куәлігі болмаған кезде кадр қызметтері Қазақстан Республикасының цифрлық заңнамасының талаптарына сәйкес келетін жалпыға қолжетімді цифрлық жүйелер арқылы кандидаттың Заңның 10-бабына сәйкестігі туралы мәселені шешу үшін әскери қызметке қатынасын тексереді.</w:t>
      </w:r>
    </w:p>
    <w:bookmarkEnd w:id="35"/>
    <w:bookmarkStart w:name="z65" w:id="36"/>
    <w:p>
      <w:pPr>
        <w:spacing w:after="0"/>
        <w:ind w:left="0"/>
        <w:jc w:val="both"/>
      </w:pPr>
      <w:r>
        <w:rPr>
          <w:rFonts w:ascii="Times New Roman"/>
          <w:b w:val="false"/>
          <w:i w:val="false"/>
          <w:color w:val="000000"/>
          <w:sz w:val="28"/>
        </w:rPr>
        <w:t>
      Кадр қызметіне кандидаттардың кандидаттың әскери қызметке қатынасын растайтын, Қазақстан Республикасының цифрлық заңнамасының талаптарына сәйкес келетін жалпыға қолжетімді цифрлық жүйелер арқылы алынған ақпаратты (құжаттарды) ұсынуына жол беріледі.";</w:t>
      </w:r>
    </w:p>
    <w:bookmarkEnd w:id="36"/>
    <w:bookmarkStart w:name="z66" w:id="37"/>
    <w:p>
      <w:pPr>
        <w:spacing w:after="0"/>
        <w:ind w:left="0"/>
        <w:jc w:val="both"/>
      </w:pPr>
      <w:r>
        <w:rPr>
          <w:rFonts w:ascii="Times New Roman"/>
          <w:b w:val="false"/>
          <w:i w:val="false"/>
          <w:color w:val="000000"/>
          <w:sz w:val="28"/>
        </w:rPr>
        <w:t>
      бесінші бөлік мынадай редакцияда жазылсын:</w:t>
      </w:r>
    </w:p>
    <w:bookmarkEnd w:id="37"/>
    <w:bookmarkStart w:name="z67" w:id="38"/>
    <w:p>
      <w:pPr>
        <w:spacing w:after="0"/>
        <w:ind w:left="0"/>
        <w:jc w:val="both"/>
      </w:pPr>
      <w:r>
        <w:rPr>
          <w:rFonts w:ascii="Times New Roman"/>
          <w:b w:val="false"/>
          <w:i w:val="false"/>
          <w:color w:val="000000"/>
          <w:sz w:val="28"/>
        </w:rPr>
        <w:t xml:space="preserve">
      "ӘДК "Қазақстан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 Қазақстан Республикасы Ішкі істер министрінің 2020 жылғы 2 қарашадағы № 758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21580 болып тіркелді) сәйкес жүзеге асырылады.";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екінші бөлігі мынадай редакцияда жазылсын:</w:t>
      </w:r>
    </w:p>
    <w:bookmarkStart w:name="z69" w:id="39"/>
    <w:p>
      <w:pPr>
        <w:spacing w:after="0"/>
        <w:ind w:left="0"/>
        <w:jc w:val="both"/>
      </w:pPr>
      <w:r>
        <w:rPr>
          <w:rFonts w:ascii="Times New Roman"/>
          <w:b w:val="false"/>
          <w:i w:val="false"/>
          <w:color w:val="000000"/>
          <w:sz w:val="28"/>
        </w:rPr>
        <w:t>
      "Байқаушылар ретінде Қазақстан Республикасының Құрылтай депутаттары және жергілікті өкілді органдардың депутаттары, басқа мемлекеттік органдардың, қоғамдық бірлестіктердің, үкіметтік емес ұйымдардың, коммерциялық ұйымдардың және саяси партиялардың өкілдері қатыса алады.";</w:t>
      </w:r>
    </w:p>
    <w:bookmarkEnd w:id="39"/>
    <w:bookmarkStart w:name="z70" w:id="40"/>
    <w:p>
      <w:pPr>
        <w:spacing w:after="0"/>
        <w:ind w:left="0"/>
        <w:jc w:val="both"/>
      </w:pPr>
      <w:r>
        <w:rPr>
          <w:rFonts w:ascii="Times New Roman"/>
          <w:b w:val="false"/>
          <w:i w:val="false"/>
          <w:color w:val="000000"/>
          <w:sz w:val="28"/>
        </w:rPr>
        <w:t xml:space="preserve">
      көрсетілген Қағидаларға 3-қосымшаның реттік нөмірі </w:t>
      </w:r>
      <w:r>
        <w:rPr>
          <w:rFonts w:ascii="Times New Roman"/>
          <w:b w:val="false"/>
          <w:i w:val="false"/>
          <w:color w:val="000000"/>
          <w:sz w:val="28"/>
        </w:rPr>
        <w:t>екінші</w:t>
      </w:r>
      <w:r>
        <w:rPr>
          <w:rFonts w:ascii="Times New Roman"/>
          <w:b w:val="false"/>
          <w:i w:val="false"/>
          <w:color w:val="000000"/>
          <w:sz w:val="28"/>
        </w:rPr>
        <w:t xml:space="preserve"> мынадай редакцияда жазылсын:</w:t>
      </w:r>
    </w:p>
    <w:bookmarkEnd w:id="40"/>
    <w:bookmarkStart w:name="z71"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Қандай шет тілдерін және Қазақстан Республикасы халықтарының тілдерін білесіз, түсіндіре аласыз (еркін білесіз)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42"/>
    <w:p>
      <w:pPr>
        <w:spacing w:after="0"/>
        <w:ind w:left="0"/>
        <w:jc w:val="both"/>
      </w:pPr>
      <w:r>
        <w:rPr>
          <w:rFonts w:ascii="Times New Roman"/>
          <w:b w:val="false"/>
          <w:i w:val="false"/>
          <w:color w:val="000000"/>
          <w:sz w:val="28"/>
        </w:rPr>
        <w:t>
      ".</w:t>
      </w:r>
    </w:p>
    <w:bookmarkEnd w:id="42"/>
    <w:bookmarkStart w:name="z73" w:id="43"/>
    <w:p>
      <w:pPr>
        <w:spacing w:after="0"/>
        <w:ind w:left="0"/>
        <w:jc w:val="both"/>
      </w:pPr>
      <w:r>
        <w:rPr>
          <w:rFonts w:ascii="Times New Roman"/>
          <w:b w:val="false"/>
          <w:i w:val="false"/>
          <w:color w:val="000000"/>
          <w:sz w:val="28"/>
        </w:rPr>
        <w:t xml:space="preserve">
      4. "Азаматтық қорғау органдарында конкурстық негізде орналасатын басшы лауазымдар тізбесін және Азаматтық қорғау органдарында жоғары тұрған басшы лауазымдарға конкурс өткізу шарттары мен қағидаларын бекіту туралы" Қазақстан Республикасы Төтенше жағдайлар министрінің 2021 жылғы 30 шілдедегі № 367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23829 болып тіркелген) мынадай өзгерістер енгізілсін:</w:t>
      </w:r>
    </w:p>
    <w:bookmarkEnd w:id="43"/>
    <w:bookmarkStart w:name="z74" w:id="4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44"/>
    <w:bookmarkStart w:name="z75" w:id="45"/>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екінші бөлігіне, 33-бабының </w:t>
      </w:r>
      <w:r>
        <w:rPr>
          <w:rFonts w:ascii="Times New Roman"/>
          <w:b w:val="false"/>
          <w:i w:val="false"/>
          <w:color w:val="000000"/>
          <w:sz w:val="28"/>
        </w:rPr>
        <w:t>1-1-тармағына</w:t>
      </w:r>
      <w:r>
        <w:rPr>
          <w:rFonts w:ascii="Times New Roman"/>
          <w:b w:val="false"/>
          <w:i w:val="false"/>
          <w:color w:val="000000"/>
          <w:sz w:val="28"/>
        </w:rPr>
        <w:t xml:space="preserve">,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167)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5"/>
    <w:bookmarkStart w:name="z76" w:id="46"/>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органдарында конкурстық негізде орналасатын басшы лауазымдар </w:t>
      </w:r>
      <w:r>
        <w:rPr>
          <w:rFonts w:ascii="Times New Roman"/>
          <w:b w:val="false"/>
          <w:i w:val="false"/>
          <w:color w:val="000000"/>
          <w:sz w:val="28"/>
        </w:rPr>
        <w:t>тізбесінде</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8" w:id="47"/>
    <w:p>
      <w:pPr>
        <w:spacing w:after="0"/>
        <w:ind w:left="0"/>
        <w:jc w:val="both"/>
      </w:pPr>
      <w:r>
        <w:rPr>
          <w:rFonts w:ascii="Times New Roman"/>
          <w:b w:val="false"/>
          <w:i w:val="false"/>
          <w:color w:val="000000"/>
          <w:sz w:val="28"/>
        </w:rPr>
        <w:t>
      "1. Қазақстан Республикасы Төтенше жағдайлар министрлігі астананың, облыстардың, республикалық маңызы бар қалалардың Төтенше жағдайлар департаментінің (бұдан әрі – ТЖМ ТЖД) Ақпараттандыру, цифрландыру және байланыс бөлімінің бастығы.";</w:t>
      </w:r>
    </w:p>
    <w:bookmarkEnd w:id="47"/>
    <w:bookmarkStart w:name="z79" w:id="48"/>
    <w:p>
      <w:pPr>
        <w:spacing w:after="0"/>
        <w:ind w:left="0"/>
        <w:jc w:val="both"/>
      </w:pPr>
      <w:r>
        <w:rPr>
          <w:rFonts w:ascii="Times New Roman"/>
          <w:b w:val="false"/>
          <w:i w:val="false"/>
          <w:color w:val="000000"/>
          <w:sz w:val="28"/>
        </w:rPr>
        <w:t>
      көрсетілген бұйрықпен бекітілген Азаматтық қорғау органдарында жоғары тұрған басшы лауазымдарға конкурс өткізу шарттары мен қағидаларында: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1" w:id="49"/>
    <w:p>
      <w:pPr>
        <w:spacing w:after="0"/>
        <w:ind w:left="0"/>
        <w:jc w:val="both"/>
      </w:pPr>
      <w:r>
        <w:rPr>
          <w:rFonts w:ascii="Times New Roman"/>
          <w:b w:val="false"/>
          <w:i w:val="false"/>
          <w:color w:val="000000"/>
          <w:sz w:val="28"/>
        </w:rPr>
        <w:t xml:space="preserve">
      "1. Осы Азаматтық қорғау органдарында жоғары тұрған басшы лауазымдарға конкурс өткізу шарттары мен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"Құқық қорғау қызметі туралы"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екінші бөлігіне, </w:t>
      </w:r>
      <w:r>
        <w:rPr>
          <w:rFonts w:ascii="Times New Roman"/>
          <w:b w:val="false"/>
          <w:i w:val="false"/>
          <w:color w:val="000000"/>
          <w:sz w:val="28"/>
        </w:rPr>
        <w:t>33-бабының</w:t>
      </w:r>
      <w:r>
        <w:rPr>
          <w:rFonts w:ascii="Times New Roman"/>
          <w:b w:val="false"/>
          <w:i w:val="false"/>
          <w:color w:val="000000"/>
          <w:sz w:val="28"/>
        </w:rPr>
        <w:t xml:space="preserve"> 1-1-тармағына, сондай-ақ "Қазақстан Республикасы Төтенше жағдайлар министрлігінің мәселелері" Қазақстан Республикасы Үкіметінің 2020 жылғы 23 қазандағы № 701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Төтенше жағдайлар министрлігі туралы ереженің 16-тармағының 167) тармақшасына сәйкес әзірленді және азаматтық қорғау органдарында (бұдан әрі – АҚО) жоғары тұрған басшы лауазымдарға конкурс өткізу шарттары мен тәртібін айқындайды.";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83" w:id="50"/>
    <w:p>
      <w:pPr>
        <w:spacing w:after="0"/>
        <w:ind w:left="0"/>
        <w:jc w:val="both"/>
      </w:pPr>
      <w:r>
        <w:rPr>
          <w:rFonts w:ascii="Times New Roman"/>
          <w:b w:val="false"/>
          <w:i w:val="false"/>
          <w:color w:val="000000"/>
          <w:sz w:val="28"/>
        </w:rPr>
        <w:t>
      "39. Осы Қағидаларда көзделген барлық материалдар Қазақстан Республикасы Мәдениет және ақпарат министрінің 2025 жылғы 17 маусымдағы № 279-НҚ бұйрығымен бекітілген Сақтау мерзімдерін көрсете отырып, мемлекеттік және мемлекеттік емес ұйымдар қызметінде жасалатын үлгілік құжаттар тізбесіне сәйкес АҚО кадр қызметінде сақталады.".</w:t>
      </w:r>
    </w:p>
    <w:bookmarkEnd w:id="50"/>
    <w:bookmarkStart w:name="z84" w:id="51"/>
    <w:p>
      <w:pPr>
        <w:spacing w:after="0"/>
        <w:ind w:left="0"/>
        <w:jc w:val="both"/>
      </w:pPr>
      <w:r>
        <w:rPr>
          <w:rFonts w:ascii="Times New Roman"/>
          <w:b w:val="false"/>
          <w:i w:val="false"/>
          <w:color w:val="000000"/>
          <w:sz w:val="28"/>
        </w:rPr>
        <w:t xml:space="preserve">
      5. "Азаматтық қорғау органдарына қызметке кандидаттың кәсіби құзыреттерін, негізгі көрсеткіштерін айқындау және бәсекеге қабілеттілік көрсеткішін (цифрлық рейтингін) есептеу тәртібі мен әдістерін бекіту туралы" Қазақстан Республикасы Төтенше жағдайлар министрінің 2021 жылғы 7 қыркүйектегі № 432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24301 болып тіркелген) мынадай өзгерістер енгізілсін:</w:t>
      </w:r>
    </w:p>
    <w:bookmarkEnd w:id="51"/>
    <w:bookmarkStart w:name="z85" w:id="5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52"/>
    <w:bookmarkStart w:name="z86" w:id="53"/>
    <w:p>
      <w:pPr>
        <w:spacing w:after="0"/>
        <w:ind w:left="0"/>
        <w:jc w:val="both"/>
      </w:pPr>
      <w:r>
        <w:rPr>
          <w:rFonts w:ascii="Times New Roman"/>
          <w:b w:val="false"/>
          <w:i w:val="false"/>
          <w:color w:val="000000"/>
          <w:sz w:val="28"/>
        </w:rPr>
        <w:t xml:space="preserve">
      ""Құқық қорғау қызметі туралы" Қазақстан Республикасының Заңы </w:t>
      </w:r>
      <w:r>
        <w:rPr>
          <w:rFonts w:ascii="Times New Roman"/>
          <w:b w:val="false"/>
          <w:i w:val="false"/>
          <w:color w:val="000000"/>
          <w:sz w:val="28"/>
        </w:rPr>
        <w:t>5-баптың</w:t>
      </w:r>
      <w:r>
        <w:rPr>
          <w:rFonts w:ascii="Times New Roman"/>
          <w:b w:val="false"/>
          <w:i w:val="false"/>
          <w:color w:val="000000"/>
          <w:sz w:val="28"/>
        </w:rPr>
        <w:t xml:space="preserve"> екінші бөлігіне, </w:t>
      </w:r>
      <w:r>
        <w:rPr>
          <w:rFonts w:ascii="Times New Roman"/>
          <w:b w:val="false"/>
          <w:i w:val="false"/>
          <w:color w:val="000000"/>
          <w:sz w:val="28"/>
        </w:rPr>
        <w:t>7-баптың</w:t>
      </w:r>
      <w:r>
        <w:rPr>
          <w:rFonts w:ascii="Times New Roman"/>
          <w:b w:val="false"/>
          <w:i w:val="false"/>
          <w:color w:val="000000"/>
          <w:sz w:val="28"/>
        </w:rPr>
        <w:t xml:space="preserve"> 2-тармағына,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3"/>
    <w:bookmarkStart w:name="z87" w:id="54"/>
    <w:p>
      <w:pPr>
        <w:spacing w:after="0"/>
        <w:ind w:left="0"/>
        <w:jc w:val="both"/>
      </w:pPr>
      <w:r>
        <w:rPr>
          <w:rFonts w:ascii="Times New Roman"/>
          <w:b w:val="false"/>
          <w:i w:val="false"/>
          <w:color w:val="000000"/>
          <w:sz w:val="28"/>
        </w:rPr>
        <w:t>
      Азаматтық қорғау органдарына қызметке кандидаттың кәсіби құзыреттерін, негізгі көрсеткіштерін айқындау және бәсекеге қабілеттілік көрсеткішін (цифрлық рейтингін) есептеу тәртібі мен әдістерінде:</w:t>
      </w:r>
    </w:p>
    <w:bookmarkEnd w:id="54"/>
    <w:bookmarkStart w:name="z88" w:id="55"/>
    <w:p>
      <w:pPr>
        <w:spacing w:after="0"/>
        <w:ind w:left="0"/>
        <w:jc w:val="both"/>
      </w:pPr>
      <w:r>
        <w:rPr>
          <w:rFonts w:ascii="Times New Roman"/>
          <w:b w:val="false"/>
          <w:i w:val="false"/>
          <w:color w:val="000000"/>
          <w:sz w:val="28"/>
        </w:rPr>
        <w:t>
      5-тармақтың екінші бөлігі мынадай редакцияда жазылсын:</w:t>
      </w:r>
    </w:p>
    <w:bookmarkEnd w:id="55"/>
    <w:bookmarkStart w:name="z89" w:id="56"/>
    <w:p>
      <w:pPr>
        <w:spacing w:after="0"/>
        <w:ind w:left="0"/>
        <w:jc w:val="both"/>
      </w:pPr>
      <w:r>
        <w:rPr>
          <w:rFonts w:ascii="Times New Roman"/>
          <w:b w:val="false"/>
          <w:i w:val="false"/>
          <w:color w:val="000000"/>
          <w:sz w:val="28"/>
        </w:rPr>
        <w:t xml:space="preserve">
      "Осы Қағидалардың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лауазымдарға кандидаттың кәсіби құзыреттері Қазақстан Республикасының мемлекеттік тілі мен заңнамасын білуге арналған тестілеу нәтижелері және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қағидаларын бекіту туралы" Қазақстан Республикасы Мемлекеттік қызмет істері және сыбайлас жемқорлыққа қарсы іс-қимыл агенттігі төрағасының 2016 жылғы 20 қыркүйектегі № 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14317 болып тіркелген) айқындалатын жеке қасиеттерін бағалау негізінде айқындалады.";</w:t>
      </w:r>
    </w:p>
    <w:bookmarkEnd w:id="56"/>
    <w:bookmarkStart w:name="z90" w:id="57"/>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тармақшасында</w:t>
      </w:r>
      <w:r>
        <w:rPr>
          <w:rFonts w:ascii="Times New Roman"/>
          <w:b w:val="false"/>
          <w:i w:val="false"/>
          <w:color w:val="000000"/>
          <w:sz w:val="28"/>
        </w:rPr>
        <w:t xml:space="preserve"> мынадай редакцияда жазылсын:</w:t>
      </w:r>
    </w:p>
    <w:bookmarkEnd w:id="57"/>
    <w:bookmarkStart w:name="z91" w:id="58"/>
    <w:p>
      <w:pPr>
        <w:spacing w:after="0"/>
        <w:ind w:left="0"/>
        <w:jc w:val="both"/>
      </w:pPr>
      <w:r>
        <w:rPr>
          <w:rFonts w:ascii="Times New Roman"/>
          <w:b w:val="false"/>
          <w:i w:val="false"/>
          <w:color w:val="000000"/>
          <w:sz w:val="28"/>
        </w:rPr>
        <w:t>
      "3) "ВС" әскери қызметіне қатынасы:</w:t>
      </w:r>
    </w:p>
    <w:bookmarkEnd w:id="58"/>
    <w:bookmarkStart w:name="z92" w:id="59"/>
    <w:p>
      <w:pPr>
        <w:spacing w:after="0"/>
        <w:ind w:left="0"/>
        <w:jc w:val="both"/>
      </w:pPr>
      <w:r>
        <w:rPr>
          <w:rFonts w:ascii="Times New Roman"/>
          <w:b w:val="false"/>
          <w:i w:val="false"/>
          <w:color w:val="000000"/>
          <w:sz w:val="28"/>
        </w:rPr>
        <w:t>
      мерзімді әскери қызметке шақырудан босату немесе кейінге қалдырудың болуы (көрсеткіш мәні "0");</w:t>
      </w:r>
    </w:p>
    <w:bookmarkEnd w:id="59"/>
    <w:bookmarkStart w:name="z93" w:id="60"/>
    <w:p>
      <w:pPr>
        <w:spacing w:after="0"/>
        <w:ind w:left="0"/>
        <w:jc w:val="both"/>
      </w:pPr>
      <w:r>
        <w:rPr>
          <w:rFonts w:ascii="Times New Roman"/>
          <w:b w:val="false"/>
          <w:i w:val="false"/>
          <w:color w:val="000000"/>
          <w:sz w:val="28"/>
        </w:rPr>
        <w:t>
      әскери-техникалық және өзге де мамандықтар бойынша даярлықтан өту (көрсеткіш мәні "2");</w:t>
      </w:r>
    </w:p>
    <w:bookmarkEnd w:id="60"/>
    <w:bookmarkStart w:name="z94" w:id="61"/>
    <w:p>
      <w:pPr>
        <w:spacing w:after="0"/>
        <w:ind w:left="0"/>
        <w:jc w:val="both"/>
      </w:pPr>
      <w:r>
        <w:rPr>
          <w:rFonts w:ascii="Times New Roman"/>
          <w:b w:val="false"/>
          <w:i w:val="false"/>
          <w:color w:val="000000"/>
          <w:sz w:val="28"/>
        </w:rPr>
        <w:t>
      запастағы сержанттар бағдарламасы бойынша мерзімді әскери қызметтен немесе Қазақстан Республикасы азаматтары (бұдан әрі - азаматтар) әскери даярлаудан өту (көрсеткіш мәні "3");</w:t>
      </w:r>
    </w:p>
    <w:bookmarkEnd w:id="61"/>
    <w:bookmarkStart w:name="z95" w:id="62"/>
    <w:p>
      <w:pPr>
        <w:spacing w:after="0"/>
        <w:ind w:left="0"/>
        <w:jc w:val="both"/>
      </w:pPr>
      <w:r>
        <w:rPr>
          <w:rFonts w:ascii="Times New Roman"/>
          <w:b w:val="false"/>
          <w:i w:val="false"/>
          <w:color w:val="000000"/>
          <w:sz w:val="28"/>
        </w:rPr>
        <w:t>
      запастағы офицерлер бағдарламасы бойынша азаматтарды әскери даярлау (көрсеткіш мәні "5");".</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