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4d8b" w14:textId="4e74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24 маусымдағы № 256 бұйрығы. Қазақстан Республикасының Әділет министрлігінде 2026 жылғы 25 маусымда № 39087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ресми жариялануға тиіс және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4-тармағының</w:t>
      </w:r>
      <w:r>
        <w:rPr>
          <w:rFonts w:ascii="Times New Roman"/>
          <w:b w:val="false"/>
          <w:i w:val="false"/>
          <w:color w:val="000000"/>
          <w:sz w:val="28"/>
        </w:rPr>
        <w:t xml:space="preserve"> екінші және бесінші абзацтарын қоспағанда, 2026 жылғы 12 шілдеден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Бәсекелестікті қорғау және</w:t>
      </w:r>
    </w:p>
    <w:bookmarkEnd w:id="9"/>
    <w:bookmarkStart w:name="z15" w:id="10"/>
    <w:p>
      <w:pPr>
        <w:spacing w:after="0"/>
        <w:ind w:left="0"/>
        <w:jc w:val="both"/>
      </w:pPr>
      <w:r>
        <w:rPr>
          <w:rFonts w:ascii="Times New Roman"/>
          <w:b w:val="false"/>
          <w:i w:val="false"/>
          <w:color w:val="000000"/>
          <w:sz w:val="28"/>
        </w:rPr>
        <w:t>
      дамыту агенттігі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Жасанды интеллект және</w:t>
      </w:r>
    </w:p>
    <w:bookmarkEnd w:id="13"/>
    <w:bookmarkStart w:name="z19" w:id="14"/>
    <w:p>
      <w:pPr>
        <w:spacing w:after="0"/>
        <w:ind w:left="0"/>
        <w:jc w:val="both"/>
      </w:pPr>
      <w:r>
        <w:rPr>
          <w:rFonts w:ascii="Times New Roman"/>
          <w:b w:val="false"/>
          <w:i w:val="false"/>
          <w:color w:val="000000"/>
          <w:sz w:val="28"/>
        </w:rPr>
        <w:t>
      цифрлық даму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Көлік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Қаржы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Мәдениет және ақпарат</w:t>
      </w:r>
    </w:p>
    <w:bookmarkEnd w:id="23"/>
    <w:bookmarkStart w:name="z29" w:id="24"/>
    <w:p>
      <w:pPr>
        <w:spacing w:after="0"/>
        <w:ind w:left="0"/>
        <w:jc w:val="both"/>
      </w:pPr>
      <w:r>
        <w:rPr>
          <w:rFonts w:ascii="Times New Roman"/>
          <w:b w:val="false"/>
          <w:i w:val="false"/>
          <w:color w:val="000000"/>
          <w:sz w:val="28"/>
        </w:rPr>
        <w:t>
      министрлігі</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w:t>
      </w:r>
    </w:p>
    <w:bookmarkEnd w:id="26"/>
    <w:bookmarkStart w:name="z32" w:id="27"/>
    <w:p>
      <w:pPr>
        <w:spacing w:after="0"/>
        <w:ind w:left="0"/>
        <w:jc w:val="both"/>
      </w:pPr>
      <w:r>
        <w:rPr>
          <w:rFonts w:ascii="Times New Roman"/>
          <w:b w:val="false"/>
          <w:i w:val="false"/>
          <w:color w:val="000000"/>
          <w:sz w:val="28"/>
        </w:rPr>
        <w:t>
      Сауда және интеграция</w:t>
      </w:r>
    </w:p>
    <w:bookmarkEnd w:id="27"/>
    <w:bookmarkStart w:name="z33" w:id="28"/>
    <w:p>
      <w:pPr>
        <w:spacing w:after="0"/>
        <w:ind w:left="0"/>
        <w:jc w:val="both"/>
      </w:pPr>
      <w:r>
        <w:rPr>
          <w:rFonts w:ascii="Times New Roman"/>
          <w:b w:val="false"/>
          <w:i w:val="false"/>
          <w:color w:val="000000"/>
          <w:sz w:val="28"/>
        </w:rPr>
        <w:t>
      министрлігі</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Қазақстан Республикасы</w:t>
      </w:r>
    </w:p>
    <w:bookmarkEnd w:id="30"/>
    <w:bookmarkStart w:name="z36" w:id="31"/>
    <w:p>
      <w:pPr>
        <w:spacing w:after="0"/>
        <w:ind w:left="0"/>
        <w:jc w:val="both"/>
      </w:pPr>
      <w:r>
        <w:rPr>
          <w:rFonts w:ascii="Times New Roman"/>
          <w:b w:val="false"/>
          <w:i w:val="false"/>
          <w:color w:val="000000"/>
          <w:sz w:val="28"/>
        </w:rPr>
        <w:t>
      Стратегиялық жоспарлау</w:t>
      </w:r>
    </w:p>
    <w:bookmarkEnd w:id="31"/>
    <w:bookmarkStart w:name="z37" w:id="32"/>
    <w:p>
      <w:pPr>
        <w:spacing w:after="0"/>
        <w:ind w:left="0"/>
        <w:jc w:val="both"/>
      </w:pPr>
      <w:r>
        <w:rPr>
          <w:rFonts w:ascii="Times New Roman"/>
          <w:b w:val="false"/>
          <w:i w:val="false"/>
          <w:color w:val="000000"/>
          <w:sz w:val="28"/>
        </w:rPr>
        <w:t>
      және реформалар агенттігі</w:t>
      </w:r>
    </w:p>
    <w:bookmarkEnd w:id="32"/>
    <w:bookmarkStart w:name="z38" w:id="33"/>
    <w:p>
      <w:pPr>
        <w:spacing w:after="0"/>
        <w:ind w:left="0"/>
        <w:jc w:val="both"/>
      </w:pPr>
      <w:r>
        <w:rPr>
          <w:rFonts w:ascii="Times New Roman"/>
          <w:b w:val="false"/>
          <w:i w:val="false"/>
          <w:color w:val="000000"/>
          <w:sz w:val="28"/>
        </w:rPr>
        <w:t>
      Ұлттық статистика бюросы</w:t>
      </w:r>
    </w:p>
    <w:bookmarkEnd w:id="33"/>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Қазақстан Республикасы</w:t>
      </w:r>
    </w:p>
    <w:bookmarkEnd w:id="35"/>
    <w:bookmarkStart w:name="z41" w:id="36"/>
    <w:p>
      <w:pPr>
        <w:spacing w:after="0"/>
        <w:ind w:left="0"/>
        <w:jc w:val="both"/>
      </w:pPr>
      <w:r>
        <w:rPr>
          <w:rFonts w:ascii="Times New Roman"/>
          <w:b w:val="false"/>
          <w:i w:val="false"/>
          <w:color w:val="000000"/>
          <w:sz w:val="28"/>
        </w:rPr>
        <w:t>
      Ұлттық экономика министрлігі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24 маусымдағы</w:t>
            </w:r>
            <w:r>
              <w:br/>
            </w:r>
            <w:r>
              <w:rPr>
                <w:rFonts w:ascii="Times New Roman"/>
                <w:b w:val="false"/>
                <w:i w:val="false"/>
                <w:color w:val="000000"/>
                <w:sz w:val="20"/>
              </w:rPr>
              <w:t>№ 256 бұйрығымен</w:t>
            </w:r>
            <w:r>
              <w:br/>
            </w:r>
            <w:r>
              <w:rPr>
                <w:rFonts w:ascii="Times New Roman"/>
                <w:b w:val="false"/>
                <w:i w:val="false"/>
                <w:color w:val="000000"/>
                <w:sz w:val="20"/>
              </w:rPr>
              <w:t>бекітілген</w:t>
            </w:r>
          </w:p>
        </w:tc>
      </w:tr>
    </w:tbl>
    <w:bookmarkStart w:name="z43" w:id="37"/>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кейбір бұйрықтарының тізбесі</w:t>
      </w:r>
    </w:p>
    <w:bookmarkEnd w:id="37"/>
    <w:bookmarkStart w:name="z44" w:id="38"/>
    <w:p>
      <w:pPr>
        <w:spacing w:after="0"/>
        <w:ind w:left="0"/>
        <w:jc w:val="both"/>
      </w:pPr>
      <w:r>
        <w:rPr>
          <w:rFonts w:ascii="Times New Roman"/>
          <w:b w:val="false"/>
          <w:i w:val="false"/>
          <w:color w:val="000000"/>
          <w:sz w:val="28"/>
        </w:rPr>
        <w:t xml:space="preserve">
      1. "Астық қолхаттары бойынша міндеттемелерді орындауға кепілдік беру жүйесінің кейбір мәселелері туралы" Қазақстан Республикасы Ауыл шаруашылығы министрінің 2015 жылғы 29 мамырдағы № 4-1/502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11848 болып тіркелген) мынадай өзгерістер енгізілсін:</w:t>
      </w:r>
    </w:p>
    <w:bookmarkEnd w:id="38"/>
    <w:bookmarkStart w:name="z45" w:id="39"/>
    <w:p>
      <w:pPr>
        <w:spacing w:after="0"/>
        <w:ind w:left="0"/>
        <w:jc w:val="both"/>
      </w:pPr>
      <w:r>
        <w:rPr>
          <w:rFonts w:ascii="Times New Roman"/>
          <w:b w:val="false"/>
          <w:i w:val="false"/>
          <w:color w:val="000000"/>
          <w:sz w:val="28"/>
        </w:rPr>
        <w:t xml:space="preserve">
      көрсетілген бұйрықпен бекітілген Астық қолхаттары бойынша мiндеттемелердi орындауға кепiлдiк беру қорларын құруға, олардың жұмыс iстеуі мен таратылуына қойылатын талаптар, астық қабылдау кәсiпорындарының астық қолхаттары бойынша мiндеттемелердi орындауға кепiлдiк беру жүйесiне қатысу </w:t>
      </w:r>
      <w:r>
        <w:rPr>
          <w:rFonts w:ascii="Times New Roman"/>
          <w:b w:val="false"/>
          <w:i w:val="false"/>
          <w:color w:val="000000"/>
          <w:sz w:val="28"/>
        </w:rPr>
        <w:t>шарттарында</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0"/>
    <w:bookmarkStart w:name="z47" w:id="41"/>
    <w:p>
      <w:pPr>
        <w:spacing w:after="0"/>
        <w:ind w:left="0"/>
        <w:jc w:val="both"/>
      </w:pPr>
      <w:r>
        <w:rPr>
          <w:rFonts w:ascii="Times New Roman"/>
          <w:b w:val="false"/>
          <w:i w:val="false"/>
          <w:color w:val="000000"/>
          <w:sz w:val="28"/>
        </w:rPr>
        <w:t>
      "1) астық қолхаттарын ұстаушылар туралы ақпарат – астық қолхаттарын ұстаушылардың мемлекеттік цифрлық тізілімінде қалыптастырылатын және астық қабылдау кәсіпорны Қорға беретін цифрлық құжат;";</w:t>
      </w:r>
    </w:p>
    <w:bookmarkEnd w:id="41"/>
    <w:bookmarkStart w:name="z48" w:id="4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42"/>
    <w:bookmarkStart w:name="z49" w:id="43"/>
    <w:p>
      <w:pPr>
        <w:spacing w:after="0"/>
        <w:ind w:left="0"/>
        <w:jc w:val="both"/>
      </w:pPr>
      <w:r>
        <w:rPr>
          <w:rFonts w:ascii="Times New Roman"/>
          <w:b w:val="false"/>
          <w:i w:val="false"/>
          <w:color w:val="000000"/>
          <w:sz w:val="28"/>
        </w:rPr>
        <w:t xml:space="preserve">
      "11)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16601 болып тіркелген) бекітілген Жеке шоттарды жүргізу қағидаларына сәйкес салық төлеушінің (салық агентінің) сұранымы бойынша мемлекеттік кірістер органдарының цифрлық жүйелерінен алынған, есепке алынуы мемлекеттік кірістер органдарында жүргізілетін берешегінің жоқтығы (бар болуы) туралы мәліметтер.";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1" w:id="44"/>
    <w:p>
      <w:pPr>
        <w:spacing w:after="0"/>
        <w:ind w:left="0"/>
        <w:jc w:val="both"/>
      </w:pPr>
      <w:r>
        <w:rPr>
          <w:rFonts w:ascii="Times New Roman"/>
          <w:b w:val="false"/>
          <w:i w:val="false"/>
          <w:color w:val="000000"/>
          <w:sz w:val="28"/>
        </w:rPr>
        <w:t>
      "15. Қатысушы кепілдік берілетін астық қолхаттарын мониторингтеу мақсатында ай сайын Қорға астық қолхаттарын ұстаушылардың мемлекеттік цифрлық тізілімінен (бұдан әрі – АҚҰМЦТ) астық қолхаттарын ұстаушылар туралы ақпаратты ұсынады.".</w:t>
      </w:r>
    </w:p>
    <w:bookmarkEnd w:id="44"/>
    <w:bookmarkStart w:name="z52" w:id="45"/>
    <w:p>
      <w:pPr>
        <w:spacing w:after="0"/>
        <w:ind w:left="0"/>
        <w:jc w:val="both"/>
      </w:pPr>
      <w:r>
        <w:rPr>
          <w:rFonts w:ascii="Times New Roman"/>
          <w:b w:val="false"/>
          <w:i w:val="false"/>
          <w:color w:val="000000"/>
          <w:sz w:val="28"/>
        </w:rPr>
        <w:t>
      көрсетілген бұйрықпен бекітілген Астық қолхаттары бойынша мiндеттемелердi орындауға кепiлдiк беру қорының (қорларының) кепiлдiктер алу және астық қолхаттары бойынша мiндеттемелердi орындауға кепiлдiк беру қорының (қорларының) астық қолхаттары бойынша мiндеттемелердi өтеу қағидаларында:</w:t>
      </w:r>
    </w:p>
    <w:bookmarkEnd w:id="45"/>
    <w:bookmarkStart w:name="z53" w:id="4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6"/>
    <w:bookmarkStart w:name="z54" w:id="47"/>
    <w:p>
      <w:pPr>
        <w:spacing w:after="0"/>
        <w:ind w:left="0"/>
        <w:jc w:val="both"/>
      </w:pPr>
      <w:r>
        <w:rPr>
          <w:rFonts w:ascii="Times New Roman"/>
          <w:b w:val="false"/>
          <w:i w:val="false"/>
          <w:color w:val="000000"/>
          <w:sz w:val="28"/>
        </w:rPr>
        <w:t>
      "3) АҚҰМЦТ-дан астық қолхаты бойынша дербес шотынан үзінді-көшірме;";</w:t>
      </w:r>
    </w:p>
    <w:bookmarkEnd w:id="47"/>
    <w:bookmarkStart w:name="z55" w:id="4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8"/>
    <w:bookmarkStart w:name="z56" w:id="49"/>
    <w:p>
      <w:pPr>
        <w:spacing w:after="0"/>
        <w:ind w:left="0"/>
        <w:jc w:val="both"/>
      </w:pPr>
      <w:r>
        <w:rPr>
          <w:rFonts w:ascii="Times New Roman"/>
          <w:b w:val="false"/>
          <w:i w:val="false"/>
          <w:color w:val="000000"/>
          <w:sz w:val="28"/>
        </w:rPr>
        <w:t>
      "6) АҚҰМЦТ-да астық қолхаттары туралы деректердің болмауы;".</w:t>
      </w:r>
    </w:p>
    <w:bookmarkEnd w:id="49"/>
    <w:bookmarkStart w:name="z57" w:id="50"/>
    <w:p>
      <w:pPr>
        <w:spacing w:after="0"/>
        <w:ind w:left="0"/>
        <w:jc w:val="both"/>
      </w:pPr>
      <w:r>
        <w:rPr>
          <w:rFonts w:ascii="Times New Roman"/>
          <w:b w:val="false"/>
          <w:i w:val="false"/>
          <w:color w:val="000000"/>
          <w:sz w:val="28"/>
        </w:rPr>
        <w:t xml:space="preserve">
      2. "Астық қолхаттарын ұстаушылардың мемлекеттік электрондық тізіліміне деректерді берудің нысандарын, көлемін және мерзімділігін бекіту туралы" Қазақстан Республикасы Премьер-Министрінің орынбасары – Қазақстан Республикасы Ауыл шаруашылығы министрінің 2016 жылғы 30 маусымдағы № 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13931 болып тіркелген) мынадай өзгерістер енгізілсін:</w:t>
      </w:r>
    </w:p>
    <w:bookmarkEnd w:id="50"/>
    <w:bookmarkStart w:name="z58" w:id="5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1"/>
    <w:bookmarkStart w:name="z59" w:id="52"/>
    <w:p>
      <w:pPr>
        <w:spacing w:after="0"/>
        <w:ind w:left="0"/>
        <w:jc w:val="both"/>
      </w:pPr>
      <w:r>
        <w:rPr>
          <w:rFonts w:ascii="Times New Roman"/>
          <w:b w:val="false"/>
          <w:i w:val="false"/>
          <w:color w:val="000000"/>
          <w:sz w:val="28"/>
        </w:rPr>
        <w:t>
      "Астық қолхаттарын ұстаушылардың мемлекеттік цифрлық тізіліміне деректерді берудің нысандарын, көлемін және мерзімділігін бекіту туралы";</w:t>
      </w:r>
    </w:p>
    <w:bookmarkEnd w:id="52"/>
    <w:bookmarkStart w:name="z60" w:id="5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3"/>
    <w:bookmarkStart w:name="z61" w:id="54"/>
    <w:p>
      <w:pPr>
        <w:spacing w:after="0"/>
        <w:ind w:left="0"/>
        <w:jc w:val="both"/>
      </w:pPr>
      <w:r>
        <w:rPr>
          <w:rFonts w:ascii="Times New Roman"/>
          <w:b w:val="false"/>
          <w:i w:val="false"/>
          <w:color w:val="000000"/>
          <w:sz w:val="28"/>
        </w:rPr>
        <w:t>
      "1. Қоса беріліп отырған:</w:t>
      </w:r>
    </w:p>
    <w:bookmarkEnd w:id="54"/>
    <w:bookmarkStart w:name="z62" w:id="5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жер кадастрының автоматтандырылған цифрлық жүйесінен астық қабылдау кәсіпорындарына ресімделген жер учаскелері бойынша деректерді астық қолхаттарын ұстаушылардың мемлекеттік цифрлық тізіліміне беру нысаны мен көлемі;</w:t>
      </w:r>
    </w:p>
    <w:bookmarkEnd w:id="55"/>
    <w:bookmarkStart w:name="z63" w:id="5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жер кадастрының автоматтандырылған цифрлық жүйесінен астық қабылдау кәсіпорындарына ресімделген жер учаскелері бойынша деректерді астық қолхаттарын ұстаушылардың мемлекеттік цифрлық тізіліміне беру мерзімділігі бекітілсін.".</w:t>
      </w:r>
    </w:p>
    <w:bookmarkEnd w:id="56"/>
    <w:bookmarkStart w:name="z64" w:id="57"/>
    <w:p>
      <w:pPr>
        <w:spacing w:after="0"/>
        <w:ind w:left="0"/>
        <w:jc w:val="both"/>
      </w:pPr>
      <w:r>
        <w:rPr>
          <w:rFonts w:ascii="Times New Roman"/>
          <w:b w:val="false"/>
          <w:i w:val="false"/>
          <w:color w:val="000000"/>
          <w:sz w:val="28"/>
        </w:rPr>
        <w:t xml:space="preserve">
      3. "Тіркеушіні айқындау бойынша ашық конкурс өткізу қағидаларын бекіту туралы" Қазақстан Республикасы Премьер-Министрінің орынбасары – Қазақстан Республикасы Ауыл шаруашылығы министрінің 2019 жылғы 25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18249 болып тіркелген) мынадай өзгерістер енгізілсін:</w:t>
      </w:r>
    </w:p>
    <w:bookmarkEnd w:id="57"/>
    <w:bookmarkStart w:name="z65" w:id="58"/>
    <w:p>
      <w:pPr>
        <w:spacing w:after="0"/>
        <w:ind w:left="0"/>
        <w:jc w:val="both"/>
      </w:pPr>
      <w:r>
        <w:rPr>
          <w:rFonts w:ascii="Times New Roman"/>
          <w:b w:val="false"/>
          <w:i w:val="false"/>
          <w:color w:val="000000"/>
          <w:sz w:val="28"/>
        </w:rPr>
        <w:t xml:space="preserve">
      көрсетілген бұйрықпен бекітілген Тіркеушіні айқындау бойынша ашық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58"/>
    <w:bookmarkStart w:name="z66" w:id="5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9"/>
    <w:bookmarkStart w:name="z67" w:id="60"/>
    <w:p>
      <w:pPr>
        <w:spacing w:after="0"/>
        <w:ind w:left="0"/>
        <w:jc w:val="both"/>
      </w:pPr>
      <w:r>
        <w:rPr>
          <w:rFonts w:ascii="Times New Roman"/>
          <w:b w:val="false"/>
          <w:i w:val="false"/>
          <w:color w:val="000000"/>
          <w:sz w:val="28"/>
        </w:rPr>
        <w:t>
      "1) тіркеуші цифрлық жүйе (бұдан әрі – цифрлық жүйе) – астық қолхаттары мен оларды ұстаушылар жөніндегі ақпаратты сақтауға, өңдеуге, іздеуге, таратуға, беруге және ұсынуға арналған, тізілімді жүргізудің автоматтандырылған жүйесі;";</w:t>
      </w:r>
    </w:p>
    <w:bookmarkEnd w:id="60"/>
    <w:bookmarkStart w:name="z68" w:id="61"/>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61"/>
    <w:bookmarkStart w:name="z69" w:id="62"/>
    <w:p>
      <w:pPr>
        <w:spacing w:after="0"/>
        <w:ind w:left="0"/>
        <w:jc w:val="both"/>
      </w:pPr>
      <w:r>
        <w:rPr>
          <w:rFonts w:ascii="Times New Roman"/>
          <w:b w:val="false"/>
          <w:i w:val="false"/>
          <w:color w:val="000000"/>
          <w:sz w:val="28"/>
        </w:rPr>
        <w:t>
      "2) әлеуетті тіркеуші иесі болып табылатын цифрлық жүйе бойынша құжаттардың көшірмелері:</w:t>
      </w:r>
    </w:p>
    <w:bookmarkEnd w:id="62"/>
    <w:bookmarkStart w:name="z70" w:id="63"/>
    <w:p>
      <w:pPr>
        <w:spacing w:after="0"/>
        <w:ind w:left="0"/>
        <w:jc w:val="both"/>
      </w:pPr>
      <w:r>
        <w:rPr>
          <w:rFonts w:ascii="Times New Roman"/>
          <w:b w:val="false"/>
          <w:i w:val="false"/>
          <w:color w:val="000000"/>
          <w:sz w:val="28"/>
        </w:rPr>
        <w:t>
      цифрлық жүйені киберқауіпсіздік талаптарына сәйкестігіне сынаудың оң нәтижесі бар сынақтар актісі немесе киберқауіпсіздік талаптарына сәйкестігіне сынаудың оң нәтижесі бар сынақтар хаттамасы;</w:t>
      </w:r>
    </w:p>
    <w:bookmarkEnd w:id="63"/>
    <w:bookmarkStart w:name="z71" w:id="64"/>
    <w:p>
      <w:pPr>
        <w:spacing w:after="0"/>
        <w:ind w:left="0"/>
        <w:jc w:val="both"/>
      </w:pPr>
      <w:r>
        <w:rPr>
          <w:rFonts w:ascii="Times New Roman"/>
          <w:b w:val="false"/>
          <w:i w:val="false"/>
          <w:color w:val="000000"/>
          <w:sz w:val="28"/>
        </w:rPr>
        <w:t>
      3) цифрлық жүйенің клиенттеріне ақылы электрондық қызметтер көрсетуге арналған бағалар прейскуранты.";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3" w:id="65"/>
    <w:p>
      <w:pPr>
        <w:spacing w:after="0"/>
        <w:ind w:left="0"/>
        <w:jc w:val="both"/>
      </w:pPr>
      <w:r>
        <w:rPr>
          <w:rFonts w:ascii="Times New Roman"/>
          <w:b w:val="false"/>
          <w:i w:val="false"/>
          <w:color w:val="000000"/>
          <w:sz w:val="28"/>
        </w:rPr>
        <w:t>
      "16. Комиссия ұсынылған құжаттар мен әлеуетті тіркеушілердің осы Қағидалардың 12-тармағының талаптарына сәйкестігін айқындайды.</w:t>
      </w:r>
    </w:p>
    <w:bookmarkEnd w:id="65"/>
    <w:bookmarkStart w:name="z74" w:id="66"/>
    <w:p>
      <w:pPr>
        <w:spacing w:after="0"/>
        <w:ind w:left="0"/>
        <w:jc w:val="both"/>
      </w:pPr>
      <w:r>
        <w:rPr>
          <w:rFonts w:ascii="Times New Roman"/>
          <w:b w:val="false"/>
          <w:i w:val="false"/>
          <w:color w:val="000000"/>
          <w:sz w:val="28"/>
        </w:rPr>
        <w:t xml:space="preserve">
      Цифрлық жүйенің Қазақстан Республикасы Ауыл шаруашылығы министрінің міндетін атқарушының 2015 жылғы 28 шілдедегі № 4-1/699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12016 болып тіркелген) бекітілген Астық қолхаттарын ұстаушылардың мемлекеттік цифрлық тізілімін қалыптастыру және жүргізу қағидаларының 3-тармағында көрсетілген мемлекеттік жүйелермен және дерекқорлармен интеграциялық өзара іс-қимылының болуын, сондай-ақ цифрлық жүйеде астық қолхаттарымен операциялар жүргізу, оның ішінде blockchain технологияларын пайдалана отырып жүргізу мүмкіндіктерін растау үшін әлеуетті тіркеуші комиссия үшін клиенттің цифрлық жүйедегі жұмысын көрсетуді жүргізеді.</w:t>
      </w:r>
    </w:p>
    <w:bookmarkEnd w:id="66"/>
    <w:bookmarkStart w:name="z75" w:id="67"/>
    <w:p>
      <w:pPr>
        <w:spacing w:after="0"/>
        <w:ind w:left="0"/>
        <w:jc w:val="both"/>
      </w:pPr>
      <w:r>
        <w:rPr>
          <w:rFonts w:ascii="Times New Roman"/>
          <w:b w:val="false"/>
          <w:i w:val="false"/>
          <w:color w:val="000000"/>
          <w:sz w:val="28"/>
        </w:rPr>
        <w:t>
      Цифрлық жүйеде клиенттің жұмысын көрсету әлеуетті тіркеушінің осы Қағидалардың 12-тармағында көрсетілген талаптарға сәйкестігі айқындалғаннан кейін комиссияның отырысында жүргізіледі.</w:t>
      </w:r>
    </w:p>
    <w:bookmarkEnd w:id="67"/>
    <w:bookmarkStart w:name="z76" w:id="68"/>
    <w:p>
      <w:pPr>
        <w:spacing w:after="0"/>
        <w:ind w:left="0"/>
        <w:jc w:val="both"/>
      </w:pPr>
      <w:r>
        <w:rPr>
          <w:rFonts w:ascii="Times New Roman"/>
          <w:b w:val="false"/>
          <w:i w:val="false"/>
          <w:color w:val="000000"/>
          <w:sz w:val="28"/>
        </w:rPr>
        <w:t>
      17. Егер конкурстық өтінімдерді ұсыну мерзімі ішінде осы Қағидалардың 12-тармағында көрсетілген талаптарға сәйкес келетін бір ғана конкурстық өтінім ұсынылса, комиссия осы заңды тұлғаны тіркеуші ретінде айқындау туралы шешім қабылдайды.</w:t>
      </w:r>
    </w:p>
    <w:bookmarkEnd w:id="68"/>
    <w:bookmarkStart w:name="z77" w:id="69"/>
    <w:p>
      <w:pPr>
        <w:spacing w:after="0"/>
        <w:ind w:left="0"/>
        <w:jc w:val="both"/>
      </w:pPr>
      <w:r>
        <w:rPr>
          <w:rFonts w:ascii="Times New Roman"/>
          <w:b w:val="false"/>
          <w:i w:val="false"/>
          <w:color w:val="000000"/>
          <w:sz w:val="28"/>
        </w:rPr>
        <w:t>
      Егер конкурстық өтінімдерді ұсыну мерзімі ішінде осы Қағидалардың 12-тармағында көрсетілген талаптарға сәйкес келетін бірнеше конкурстық өтінім ұсынылса, комиссия цифрлық жүйе клиентінің дербес шотына жылдық қызмет көрсеткені үшін жыл сайынғы абоненттік төлемақының ең аз мөлшерін негізге ала отырып тіркеушіні айқындайды.</w:t>
      </w:r>
    </w:p>
    <w:bookmarkEnd w:id="69"/>
    <w:bookmarkStart w:name="z78" w:id="70"/>
    <w:p>
      <w:pPr>
        <w:spacing w:after="0"/>
        <w:ind w:left="0"/>
        <w:jc w:val="both"/>
      </w:pPr>
      <w:r>
        <w:rPr>
          <w:rFonts w:ascii="Times New Roman"/>
          <w:b w:val="false"/>
          <w:i w:val="false"/>
          <w:color w:val="000000"/>
          <w:sz w:val="28"/>
        </w:rPr>
        <w:t>
      Бұл ретте, астық қабылдау кәсіпорнына астық қолхаттарын ұстаушылардың мемлекеттік цифрлық тізіліміне рұқсат бергені үшін жыл сайынғы абоненттік төлем айлық есептік көрсеткіштің отыз алты еселенген мөлшерін құрайды, ал клиенттің (астық қолхатын ұстаушының, астық иесінің, кепіл ұстаушының) жеке шотына жылдық қызмет көрсетілгені үшін жыл сайынғы абоненттік төлемді әлеуетті тіркеуші дербес айқындайды.";</w:t>
      </w:r>
    </w:p>
    <w:bookmarkEnd w:id="70"/>
    <w:bookmarkStart w:name="z79" w:id="71"/>
    <w:p>
      <w:pPr>
        <w:spacing w:after="0"/>
        <w:ind w:left="0"/>
        <w:jc w:val="both"/>
      </w:pPr>
      <w:r>
        <w:rPr>
          <w:rFonts w:ascii="Times New Roman"/>
          <w:b w:val="false"/>
          <w:i w:val="false"/>
          <w:color w:val="000000"/>
          <w:sz w:val="28"/>
        </w:rPr>
        <w:t xml:space="preserve">
      көрестілген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1"/>
    <w:bookmarkStart w:name="z80" w:id="72"/>
    <w:p>
      <w:pPr>
        <w:spacing w:after="0"/>
        <w:ind w:left="0"/>
        <w:jc w:val="both"/>
      </w:pPr>
      <w:r>
        <w:rPr>
          <w:rFonts w:ascii="Times New Roman"/>
          <w:b w:val="false"/>
          <w:i w:val="false"/>
          <w:color w:val="000000"/>
          <w:sz w:val="28"/>
        </w:rPr>
        <w:t xml:space="preserve">
      4. "Астық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 Қазақстан Республикасы Ауыл шаруашылығы министрінің м.а. 2021 жылғы 1 маусымдағы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22952 болып тіркелген) мынадай өзгерістер енгізілсін: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2" w:id="7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73"/>
    <w:bookmarkStart w:name="z83" w:id="74"/>
    <w:p>
      <w:pPr>
        <w:spacing w:after="0"/>
        <w:ind w:left="0"/>
        <w:jc w:val="both"/>
      </w:pPr>
      <w:r>
        <w:rPr>
          <w:rFonts w:ascii="Times New Roman"/>
          <w:b w:val="false"/>
          <w:i w:val="false"/>
          <w:color w:val="000000"/>
          <w:sz w:val="28"/>
        </w:rPr>
        <w:t xml:space="preserve">
      "Астық қолхаттарын шығару арқылы қойма қызметі бойынша қызметтер көрсетуге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5" w:id="75"/>
    <w:p>
      <w:pPr>
        <w:spacing w:after="0"/>
        <w:ind w:left="0"/>
        <w:jc w:val="both"/>
      </w:pPr>
      <w:r>
        <w:rPr>
          <w:rFonts w:ascii="Times New Roman"/>
          <w:b w:val="false"/>
          <w:i w:val="false"/>
          <w:color w:val="000000"/>
          <w:sz w:val="28"/>
        </w:rPr>
        <w:t xml:space="preserve">
      "1. Осы "Астық қолхаттарын шығару арқылы қойма қызметі бойынша қызметтер көрсетуге лицензия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(бұдан әрі – Рұқсаттар және хабарламалар туралы заң) 12-бабы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"Астық қолхаттарын шығару арқылы қойма қызметі бойынша қызметтер көрсетуге лицензия беру" мемлекеттiк қызметін (бұдан әрі – мемлекеттік көрсетілетін қызмет) көрсету тәртібін айқындайды."</w:t>
      </w:r>
    </w:p>
    <w:bookmarkEnd w:id="75"/>
    <w:bookmarkStart w:name="z86" w:id="7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6"/>
    <w:bookmarkStart w:name="z87" w:id="77"/>
    <w:p>
      <w:pPr>
        <w:spacing w:after="0"/>
        <w:ind w:left="0"/>
        <w:jc w:val="both"/>
      </w:pPr>
      <w:r>
        <w:rPr>
          <w:rFonts w:ascii="Times New Roman"/>
          <w:b w:val="false"/>
          <w:i w:val="false"/>
          <w:color w:val="000000"/>
          <w:sz w:val="28"/>
        </w:rPr>
        <w:t>
      "2) "цифрлық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9" w:id="78"/>
    <w:p>
      <w:pPr>
        <w:spacing w:after="0"/>
        <w:ind w:left="0"/>
        <w:jc w:val="both"/>
      </w:pPr>
      <w:r>
        <w:rPr>
          <w:rFonts w:ascii="Times New Roman"/>
          <w:b w:val="false"/>
          <w:i w:val="false"/>
          <w:color w:val="000000"/>
          <w:sz w:val="28"/>
        </w:rPr>
        <w:t>
      "5. Мемлекеттік көрсетілетін қызметті алу үшін заңды тұлға (бұдан әрі – көрсетілетін қызметті алушы) көрсетілетін қызметті берушіге портал арқылы Тізбенің 8-тармағында көрсетілген құжаттарды жолдайды.</w:t>
      </w:r>
    </w:p>
    <w:bookmarkEnd w:id="78"/>
    <w:bookmarkStart w:name="z90" w:id="79"/>
    <w:p>
      <w:pPr>
        <w:spacing w:after="0"/>
        <w:ind w:left="0"/>
        <w:jc w:val="both"/>
      </w:pPr>
      <w:r>
        <w:rPr>
          <w:rFonts w:ascii="Times New Roman"/>
          <w:b w:val="false"/>
          <w:i w:val="false"/>
          <w:color w:val="000000"/>
          <w:sz w:val="28"/>
        </w:rPr>
        <w:t>
      Заңды тұлғаны мемлекеттік тіркеу (қайта тіркеу) туралы, жылжымайтын мүлікке (астық сақтау орны, элеватор, астық қабылдау пункті) тіркелген құқықтар (ауыртпалықтар) және оның техникалық сипаттамалары туралы, лицензия туралы, бюджетке лицензиялық алымның төленгені туралы анықтаманы көрсетілетін қызметті беруші "цифрлық үкіметтің" шлюзі арқылы мемлекеттік цифрлық жүйелерден алады.</w:t>
      </w:r>
    </w:p>
    <w:bookmarkEnd w:id="79"/>
    <w:bookmarkStart w:name="z91" w:id="80"/>
    <w:p>
      <w:pPr>
        <w:spacing w:after="0"/>
        <w:ind w:left="0"/>
        <w:jc w:val="both"/>
      </w:pPr>
      <w:r>
        <w:rPr>
          <w:rFonts w:ascii="Times New Roman"/>
          <w:b w:val="false"/>
          <w:i w:val="false"/>
          <w:color w:val="000000"/>
          <w:sz w:val="28"/>
        </w:rPr>
        <w:t xml:space="preserve">
      Портал мен цифрлық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80"/>
    <w:bookmarkStart w:name="z92" w:id="81"/>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81"/>
    <w:bookmarkStart w:name="z93" w:id="8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2"/>
    <w:bookmarkStart w:name="z94" w:id="83"/>
    <w:p>
      <w:pPr>
        <w:spacing w:after="0"/>
        <w:ind w:left="0"/>
        <w:jc w:val="both"/>
      </w:pPr>
      <w:r>
        <w:rPr>
          <w:rFonts w:ascii="Times New Roman"/>
          <w:b w:val="false"/>
          <w:i w:val="false"/>
          <w:color w:val="000000"/>
          <w:sz w:val="28"/>
        </w:rPr>
        <w:t>
      "Лицензияны қайта ресімдеу:</w:t>
      </w:r>
    </w:p>
    <w:bookmarkEnd w:id="83"/>
    <w:bookmarkStart w:name="z95" w:id="84"/>
    <w:p>
      <w:pPr>
        <w:spacing w:after="0"/>
        <w:ind w:left="0"/>
        <w:jc w:val="both"/>
      </w:pPr>
      <w:r>
        <w:rPr>
          <w:rFonts w:ascii="Times New Roman"/>
          <w:b w:val="false"/>
          <w:i w:val="false"/>
          <w:color w:val="000000"/>
          <w:sz w:val="28"/>
        </w:rPr>
        <w:t>
      4) "объектілерге берілетін рұқсаттар" сыныбы бойынша берілген лицензия үшін объект нақты көшірілместен, оның орналасқан жерінің мекенжайы өзгерген кезде жүзеге асырылады.</w:t>
      </w:r>
    </w:p>
    <w:bookmarkEnd w:id="84"/>
    <w:bookmarkStart w:name="z96" w:id="85"/>
    <w:p>
      <w:pPr>
        <w:spacing w:after="0"/>
        <w:ind w:left="0"/>
        <w:jc w:val="both"/>
      </w:pPr>
      <w:r>
        <w:rPr>
          <w:rFonts w:ascii="Times New Roman"/>
          <w:b w:val="false"/>
          <w:i w:val="false"/>
          <w:color w:val="000000"/>
          <w:sz w:val="28"/>
        </w:rPr>
        <w:t xml:space="preserve">
      Егер заңды тұлға-лицензиаттың орналасқан жерінің мекенжайының, "объектілерге берілетін рұқсаттар" сыныбы бойынша берілген лицензия үшін объектінің орналасқан жерінің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атының өзгеруіне байланысты болса, онда лицензияны және (немесе) лицензияға қосымшаны қайта ресімдеу осы тармақтың бірінші бөлімінің 2) және 4) тармақшаларында көрсетілген негіздер бойынша жүзеге асырылмайды. Лицензиаттардың мекенжайларына мұндай өзгерістер мемлекеттік цифрлық жүйелерді біріктіру арқылы жүзеге асырылады.</w:t>
      </w:r>
    </w:p>
    <w:bookmarkEnd w:id="85"/>
    <w:bookmarkStart w:name="z97" w:id="86"/>
    <w:p>
      <w:pPr>
        <w:spacing w:after="0"/>
        <w:ind w:left="0"/>
        <w:jc w:val="both"/>
      </w:pPr>
      <w:r>
        <w:rPr>
          <w:rFonts w:ascii="Times New Roman"/>
          <w:b w:val="false"/>
          <w:i w:val="false"/>
          <w:color w:val="000000"/>
          <w:sz w:val="28"/>
        </w:rPr>
        <w:t xml:space="preserve">
      Рұқсаттар және хабарламалар туралы заңның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рұқсат беру тәртібі енгізілген қызмет түрінің атауы өзгерген кезде, лицензиаттың лицензияны және (немесе) лицензияға қосымшаны қайта ресімдеу туралы өтініш беруге құқығы бар.</w:t>
      </w:r>
    </w:p>
    <w:bookmarkEnd w:id="86"/>
    <w:bookmarkStart w:name="z98" w:id="87"/>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ресімдегеннен кейін лицензияға қосымша алуға құқылы.";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0" w:id="88"/>
    <w:p>
      <w:pPr>
        <w:spacing w:after="0"/>
        <w:ind w:left="0"/>
        <w:jc w:val="both"/>
      </w:pPr>
      <w:r>
        <w:rPr>
          <w:rFonts w:ascii="Times New Roman"/>
          <w:b w:val="false"/>
          <w:i w:val="false"/>
          <w:color w:val="000000"/>
          <w:sz w:val="28"/>
        </w:rPr>
        <w:t>
      "13. Көрсетілетін қызметті беруші Мемлекеттік көрсетілетін қызметтер туралы заңның 5-бабы 2-тармағының 11) тармақшасына сәйкес мемлекеттік көрсетілетін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88"/>
    <w:bookmarkStart w:name="z101" w:id="89"/>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03" w:id="90"/>
    <w:p>
      <w:pPr>
        <w:spacing w:after="0"/>
        <w:ind w:left="0"/>
        <w:jc w:val="both"/>
      </w:pPr>
      <w:r>
        <w:rPr>
          <w:rFonts w:ascii="Times New Roman"/>
          <w:b w:val="false"/>
          <w:i w:val="false"/>
          <w:color w:val="000000"/>
          <w:sz w:val="28"/>
        </w:rPr>
        <w:t>
      "13-1. Қазақстан Республикасының Ауыл шаруашылығы министрлігі (бұдан әрі – Министрлік) осы Қағидаларға енгізілген өзгерістер және (немесе) толықтырулар туралы ақпаратты "цифрлық үкіметтің" ақпараттық-коммуникациялық инфрақұрылымы операторына және көрсетілетін қызметті берушіге жібереді.</w:t>
      </w:r>
    </w:p>
    <w:bookmarkEnd w:id="90"/>
    <w:bookmarkStart w:name="z104" w:id="91"/>
    <w:p>
      <w:pPr>
        <w:spacing w:after="0"/>
        <w:ind w:left="0"/>
        <w:jc w:val="both"/>
      </w:pPr>
      <w:r>
        <w:rPr>
          <w:rFonts w:ascii="Times New Roman"/>
          <w:b w:val="false"/>
          <w:i w:val="false"/>
          <w:color w:val="000000"/>
          <w:sz w:val="28"/>
        </w:rPr>
        <w:t>
      Министрлік пен көрсетілетін қызметті беруші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bookmarkEnd w:id="91"/>
    <w:bookmarkStart w:name="z105" w:id="9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2"/>
    <w:bookmarkStart w:name="z106" w:id="93"/>
    <w:p>
      <w:pPr>
        <w:spacing w:after="0"/>
        <w:ind w:left="0"/>
        <w:jc w:val="both"/>
      </w:pPr>
      <w:r>
        <w:rPr>
          <w:rFonts w:ascii="Times New Roman"/>
          <w:b w:val="false"/>
          <w:i w:val="false"/>
          <w:color w:val="000000"/>
          <w:sz w:val="28"/>
        </w:rPr>
        <w:t xml:space="preserve">
      "Астық қолхаттарын шығару арқылы қойма қызметі бойынша қызметтер көрсетуге лицензия беру" мемлекеттік қызметін көрсетуге қойылатын негізгі талаптардың тізбесіне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3"/>
    <w:bookmarkStart w:name="z107" w:id="94"/>
    <w:p>
      <w:pPr>
        <w:spacing w:after="0"/>
        <w:ind w:left="0"/>
        <w:jc w:val="both"/>
      </w:pPr>
      <w:r>
        <w:rPr>
          <w:rFonts w:ascii="Times New Roman"/>
          <w:b w:val="false"/>
          <w:i w:val="false"/>
          <w:color w:val="000000"/>
          <w:sz w:val="28"/>
        </w:rPr>
        <w:t xml:space="preserve">
      "Астық қолхаттарын шығару арқылы қойма қызметі бойынша қызметтер көрсетуге лицензия беру" мемлекеттік қызметін көрсетуге қойылатын негізгі талаптардың тізбесіне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4"/>
    <w:bookmarkStart w:name="z108" w:id="95"/>
    <w:p>
      <w:pPr>
        <w:spacing w:after="0"/>
        <w:ind w:left="0"/>
        <w:jc w:val="both"/>
      </w:pPr>
      <w:r>
        <w:rPr>
          <w:rFonts w:ascii="Times New Roman"/>
          <w:b w:val="false"/>
          <w:i w:val="false"/>
          <w:color w:val="000000"/>
          <w:sz w:val="28"/>
        </w:rPr>
        <w:t xml:space="preserve">
      "Астық қолхаттарын шығару арқылы қойма қызметі бойынша қызметтер көрсетуге лицензия беру" мемлекеттік қызметін көрсетуге қойылатын негізгі талаптардың тізбесіне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5"/>
    <w:bookmarkStart w:name="z109" w:id="96"/>
    <w:p>
      <w:pPr>
        <w:spacing w:after="0"/>
        <w:ind w:left="0"/>
        <w:jc w:val="both"/>
      </w:pPr>
      <w:r>
        <w:rPr>
          <w:rFonts w:ascii="Times New Roman"/>
          <w:b w:val="false"/>
          <w:i w:val="false"/>
          <w:color w:val="000000"/>
          <w:sz w:val="28"/>
        </w:rPr>
        <w:t xml:space="preserve">
      5.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қағидаларын бекіту туралы" Қазақстан Республикасы Ауыл шаруашылығы министрінің 2022 жылғы 21 маусымдағы № 199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28554 болып тіркелген) мынадай өзгерістер енгізілсін:</w:t>
      </w:r>
    </w:p>
    <w:bookmarkEnd w:id="96"/>
    <w:bookmarkStart w:name="z110" w:id="97"/>
    <w:p>
      <w:pPr>
        <w:spacing w:after="0"/>
        <w:ind w:left="0"/>
        <w:jc w:val="both"/>
      </w:pPr>
      <w:r>
        <w:rPr>
          <w:rFonts w:ascii="Times New Roman"/>
          <w:b w:val="false"/>
          <w:i w:val="false"/>
          <w:color w:val="000000"/>
          <w:sz w:val="28"/>
        </w:rPr>
        <w:t xml:space="preserve">
      Ішкі нарыққа реттеушілік әсер ету үшін азық-түліктік астықты өткізу кезінде агроөнеркәсіптік кешен саласындағы ұлттық компанияның шеккен шығыстарын өтеуді субсидиялау </w:t>
      </w:r>
      <w:r>
        <w:rPr>
          <w:rFonts w:ascii="Times New Roman"/>
          <w:b w:val="false"/>
          <w:i w:val="false"/>
          <w:color w:val="000000"/>
          <w:sz w:val="28"/>
        </w:rPr>
        <w:t>қағидаларында</w:t>
      </w:r>
    </w:p>
    <w:bookmarkEnd w:id="97"/>
    <w:bookmarkStart w:name="z111" w:id="9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8"/>
    <w:bookmarkStart w:name="z112" w:id="99"/>
    <w:p>
      <w:pPr>
        <w:spacing w:after="0"/>
        <w:ind w:left="0"/>
        <w:jc w:val="both"/>
      </w:pPr>
      <w:r>
        <w:rPr>
          <w:rFonts w:ascii="Times New Roman"/>
          <w:b w:val="false"/>
          <w:i w:val="false"/>
          <w:color w:val="000000"/>
          <w:sz w:val="28"/>
        </w:rPr>
        <w:t>
      "1) агроөнеркәсіптік кешен саласындағы ұлттық компанияның ұн тарту ұйымдарына азық-түліктік астық жеткізгенін растайтын құжаттардың көшірмелері (астық қолхаттарын ұстаушылардың мемлекеттік цифрлық тізілімі порталынан алынған азық-түліктік астық өткізуге арналған бұйрықтың көшірмесі, қорларды басқа жаққа жіберуге арналған жүкқұжат, қабылдау-тапсыру актісі);";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4" w:id="100"/>
    <w:p>
      <w:pPr>
        <w:spacing w:after="0"/>
        <w:ind w:left="0"/>
        <w:jc w:val="both"/>
      </w:pPr>
      <w:r>
        <w:rPr>
          <w:rFonts w:ascii="Times New Roman"/>
          <w:b w:val="false"/>
          <w:i w:val="false"/>
          <w:color w:val="000000"/>
          <w:sz w:val="28"/>
        </w:rPr>
        <w:t>
      "8. Жергілікті атқарушы орган агроөнеркәсіптік кешен саласындағы ұлттық компаниядан құжаттардың толық топтамасымен бірге өтінімді алған сәттен бастап 2 (екі) жұмыс күні ішінде субсидияларды агроөнеркәсіптік кешен саласындағы ұлттық компанияның банктік шотына аудару үшін "Қазынашылық-Клиент" цифрлық жүйесіне жүктелетін субсидияларды төлеуге арналған төлем шотын жібереді.</w:t>
      </w:r>
    </w:p>
    <w:bookmarkEnd w:id="100"/>
    <w:bookmarkStart w:name="z115" w:id="101"/>
    <w:p>
      <w:pPr>
        <w:spacing w:after="0"/>
        <w:ind w:left="0"/>
        <w:jc w:val="both"/>
      </w:pPr>
      <w:r>
        <w:rPr>
          <w:rFonts w:ascii="Times New Roman"/>
          <w:b w:val="false"/>
          <w:i w:val="false"/>
          <w:color w:val="000000"/>
          <w:sz w:val="28"/>
        </w:rPr>
        <w:t>
      9. Агроөнеркәсіптік кешен саласындағы ұлттық компания Қазақстан Республикасының қолданыстағы заңнамасына сәйкес заңмен қорғалатын құпияны құрайтын мәліметтерді пайдалануға, сондай-ақ дербес деректерді жинауға, өңдеуге, сақтауға, жүктеп алуға және пайдалануға, сондай-ақ оларды сұраным бойынша бизнесті мемлекеттік қолдау шараларының субъектілер бойынша мониторингінің цифрлық жүйесін құру жобасы шеңберінде бюджетті атқару жөніндегі уәкілетті органға беруге келісім береді.";</w:t>
      </w:r>
    </w:p>
    <w:bookmarkEnd w:id="101"/>
    <w:bookmarkStart w:name="z116" w:id="102"/>
    <w:p>
      <w:pPr>
        <w:spacing w:after="0"/>
        <w:ind w:left="0"/>
        <w:jc w:val="both"/>
      </w:pPr>
      <w:r>
        <w:rPr>
          <w:rFonts w:ascii="Times New Roman"/>
          <w:b w:val="false"/>
          <w:i w:val="false"/>
          <w:color w:val="000000"/>
          <w:sz w:val="28"/>
        </w:rPr>
        <w:t xml:space="preserve">
      көрестілген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102"/>
    <w:bookmarkStart w:name="z117" w:id="103"/>
    <w:p>
      <w:pPr>
        <w:spacing w:after="0"/>
        <w:ind w:left="0"/>
        <w:jc w:val="both"/>
      </w:pPr>
      <w:r>
        <w:rPr>
          <w:rFonts w:ascii="Times New Roman"/>
          <w:b w:val="false"/>
          <w:i w:val="false"/>
          <w:color w:val="000000"/>
          <w:sz w:val="28"/>
        </w:rPr>
        <w:t xml:space="preserve">
      6. "Астық тасымалдауға байланысты шығындардың құнын арзандатуға субсидиялар төлеу қағидаларын және Агроөнеркәсіптік кешен саласындағы ұлттық компанияның астық тасымалдауға байланысты шығыстарын субсидиялау қағидаларын бекіту туралы" Қазақстан Республикасы Ауыл шаруашылығы министрінің 2025 жылғы 3 наурыздағы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35770 болып тіркелген) мынадай өзгерістер енгізілсін:</w:t>
      </w:r>
    </w:p>
    <w:bookmarkEnd w:id="103"/>
    <w:bookmarkStart w:name="z118" w:id="104"/>
    <w:p>
      <w:pPr>
        <w:spacing w:after="0"/>
        <w:ind w:left="0"/>
        <w:jc w:val="both"/>
      </w:pPr>
      <w:r>
        <w:rPr>
          <w:rFonts w:ascii="Times New Roman"/>
          <w:b w:val="false"/>
          <w:i w:val="false"/>
          <w:color w:val="000000"/>
          <w:sz w:val="28"/>
        </w:rPr>
        <w:t xml:space="preserve">
      көрсетілген бұйрықпен бекітілген Астық тасымалдауға байланысты шығындардың құнын арзандатуға субсидиялар төлеу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0" w:id="105"/>
    <w:p>
      <w:pPr>
        <w:spacing w:after="0"/>
        <w:ind w:left="0"/>
        <w:jc w:val="both"/>
      </w:pPr>
      <w:r>
        <w:rPr>
          <w:rFonts w:ascii="Times New Roman"/>
          <w:b w:val="false"/>
          <w:i w:val="false"/>
          <w:color w:val="000000"/>
          <w:sz w:val="28"/>
        </w:rPr>
        <w:t>
      "10. Бюджеттік бағдарламаның әкімшісі астық тасымалдау жөніндегі тізілімді және жиынтық ведомості алған күннен бастап үш жұмыс күні ішінде "Қазынашылық-клиент" цифрлық жүйесі бойынша төлем шотын оператордың қолма-қол ақшаны бақылау шотына жібереді.";</w:t>
      </w:r>
    </w:p>
    <w:bookmarkEnd w:id="105"/>
    <w:bookmarkStart w:name="z121" w:id="106"/>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саласындағы ұлттық компанияның астық тасымалдауға байланысты шығыстарын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3" w:id="107"/>
    <w:p>
      <w:pPr>
        <w:spacing w:after="0"/>
        <w:ind w:left="0"/>
        <w:jc w:val="both"/>
      </w:pPr>
      <w:r>
        <w:rPr>
          <w:rFonts w:ascii="Times New Roman"/>
          <w:b w:val="false"/>
          <w:i w:val="false"/>
          <w:color w:val="000000"/>
          <w:sz w:val="28"/>
        </w:rPr>
        <w:t>
      "8. Бюджеттік бағдарламаның әкімшісі агроөнеркәсіптік кешен саласындағы ұлттық компаниядан осы Қағидаларға сәйкес келетін құжаттарды алған күннен бастап үш жұмыс күні ішінде "Қазынашылық-клиент" цифрлық жүйесі арқылы агроөнеркәсіптік кешен саласындағы ұлттық компанияның қолма-қол ақшаның бақылау шотына төлеу үшін шот жібереді."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Тіркеушіні айқындау бойынша</w:t>
            </w:r>
            <w:r>
              <w:br/>
            </w:r>
            <w:r>
              <w:rPr>
                <w:rFonts w:ascii="Times New Roman"/>
                <w:b w:val="false"/>
                <w:i w:val="false"/>
                <w:color w:val="000000"/>
                <w:sz w:val="20"/>
              </w:rPr>
              <w:t>ашық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(мемлекеттік орган)</w:t>
            </w:r>
          </w:p>
        </w:tc>
      </w:tr>
    </w:tbl>
    <w:bookmarkStart w:name="z125" w:id="108"/>
    <w:p>
      <w:pPr>
        <w:spacing w:after="0"/>
        <w:ind w:left="0"/>
        <w:jc w:val="left"/>
      </w:pPr>
      <w:r>
        <w:rPr>
          <w:rFonts w:ascii="Times New Roman"/>
          <w:b/>
          <w:i w:val="false"/>
          <w:color w:val="000000"/>
        </w:rPr>
        <w:t xml:space="preserve"> Өтінім</w:t>
      </w:r>
    </w:p>
    <w:bookmarkEnd w:id="108"/>
    <w:bookmarkStart w:name="z126" w:id="109"/>
    <w:p>
      <w:pPr>
        <w:spacing w:after="0"/>
        <w:ind w:left="0"/>
        <w:jc w:val="both"/>
      </w:pPr>
      <w:r>
        <w:rPr>
          <w:rFonts w:ascii="Times New Roman"/>
          <w:b w:val="false"/>
          <w:i w:val="false"/>
          <w:color w:val="000000"/>
          <w:sz w:val="28"/>
        </w:rPr>
        <w:t>
      _______________________________________________________________</w:t>
      </w:r>
    </w:p>
    <w:bookmarkEnd w:id="109"/>
    <w:bookmarkStart w:name="z127" w:id="110"/>
    <w:p>
      <w:pPr>
        <w:spacing w:after="0"/>
        <w:ind w:left="0"/>
        <w:jc w:val="both"/>
      </w:pPr>
      <w:r>
        <w:rPr>
          <w:rFonts w:ascii="Times New Roman"/>
          <w:b w:val="false"/>
          <w:i w:val="false"/>
          <w:color w:val="000000"/>
          <w:sz w:val="28"/>
        </w:rPr>
        <w:t>
      (заңды тұлғаның атауы көрсетіледі)</w:t>
      </w:r>
    </w:p>
    <w:bookmarkEnd w:id="110"/>
    <w:bookmarkStart w:name="z128" w:id="111"/>
    <w:p>
      <w:pPr>
        <w:spacing w:after="0"/>
        <w:ind w:left="0"/>
        <w:jc w:val="both"/>
      </w:pPr>
      <w:r>
        <w:rPr>
          <w:rFonts w:ascii="Times New Roman"/>
          <w:b w:val="false"/>
          <w:i w:val="false"/>
          <w:color w:val="000000"/>
          <w:sz w:val="28"/>
        </w:rPr>
        <w:t>
      тіркеушіні айқындау бойынша ашық конкурсқа қатысуға рұқсат беруіңізді сұраймын.</w:t>
      </w:r>
    </w:p>
    <w:bookmarkEnd w:id="111"/>
    <w:bookmarkStart w:name="z129" w:id="112"/>
    <w:p>
      <w:pPr>
        <w:spacing w:after="0"/>
        <w:ind w:left="0"/>
        <w:jc w:val="both"/>
      </w:pPr>
      <w:r>
        <w:rPr>
          <w:rFonts w:ascii="Times New Roman"/>
          <w:b w:val="false"/>
          <w:i w:val="false"/>
          <w:color w:val="000000"/>
          <w:sz w:val="28"/>
        </w:rPr>
        <w:t>
      Осымен ақпараттық жүйе:</w:t>
      </w:r>
    </w:p>
    <w:bookmarkEnd w:id="112"/>
    <w:bookmarkStart w:name="z130" w:id="113"/>
    <w:p>
      <w:pPr>
        <w:spacing w:after="0"/>
        <w:ind w:left="0"/>
        <w:jc w:val="both"/>
      </w:pPr>
      <w:r>
        <w:rPr>
          <w:rFonts w:ascii="Times New Roman"/>
          <w:b w:val="false"/>
          <w:i w:val="false"/>
          <w:color w:val="000000"/>
          <w:sz w:val="28"/>
        </w:rPr>
        <w:t>
      1) веб-порталдық шешімге ие екендігін;</w:t>
      </w:r>
    </w:p>
    <w:bookmarkEnd w:id="113"/>
    <w:bookmarkStart w:name="z131" w:id="114"/>
    <w:p>
      <w:pPr>
        <w:spacing w:after="0"/>
        <w:ind w:left="0"/>
        <w:jc w:val="both"/>
      </w:pPr>
      <w:r>
        <w:rPr>
          <w:rFonts w:ascii="Times New Roman"/>
          <w:b w:val="false"/>
          <w:i w:val="false"/>
          <w:color w:val="000000"/>
          <w:sz w:val="28"/>
        </w:rPr>
        <w:t>
      2) ашық бастапқы коды бар дерекқорларды басқарудың бос жүйесін пайдаланатынын;</w:t>
      </w:r>
    </w:p>
    <w:bookmarkEnd w:id="114"/>
    <w:bookmarkStart w:name="z132" w:id="115"/>
    <w:p>
      <w:pPr>
        <w:spacing w:after="0"/>
        <w:ind w:left="0"/>
        <w:jc w:val="both"/>
      </w:pPr>
      <w:r>
        <w:rPr>
          <w:rFonts w:ascii="Times New Roman"/>
          <w:b w:val="false"/>
          <w:i w:val="false"/>
          <w:color w:val="000000"/>
          <w:sz w:val="28"/>
        </w:rPr>
        <w:t>
      3) ашық бастапқы коды бар бос операциялық жүйені пайдаланатынын;</w:t>
      </w:r>
    </w:p>
    <w:bookmarkEnd w:id="115"/>
    <w:bookmarkStart w:name="z133" w:id="116"/>
    <w:p>
      <w:pPr>
        <w:spacing w:after="0"/>
        <w:ind w:left="0"/>
        <w:jc w:val="both"/>
      </w:pPr>
      <w:r>
        <w:rPr>
          <w:rFonts w:ascii="Times New Roman"/>
          <w:b w:val="false"/>
          <w:i w:val="false"/>
          <w:color w:val="000000"/>
          <w:sz w:val="28"/>
        </w:rPr>
        <w:t>
      4) ақпараттандыру туралы заңнамаға сәйкес цифрлық жүйені өнеркәсіптік пайдалануға қабылдау туралы актіге ие екендігін;</w:t>
      </w:r>
    </w:p>
    <w:bookmarkEnd w:id="116"/>
    <w:bookmarkStart w:name="z134" w:id="117"/>
    <w:p>
      <w:pPr>
        <w:spacing w:after="0"/>
        <w:ind w:left="0"/>
        <w:jc w:val="both"/>
      </w:pPr>
      <w:r>
        <w:rPr>
          <w:rFonts w:ascii="Times New Roman"/>
          <w:b w:val="false"/>
          <w:i w:val="false"/>
          <w:color w:val="000000"/>
          <w:sz w:val="28"/>
        </w:rPr>
        <w:t>
      5) цифрлық жүйені киберқауіпсіздік талаптарына сәйкестігіне сынаудың оң нәтижесі бар сынақтар актісі немесе киберқауіпсіздік талаптарына сәйкестігіне сынаудың оң нәтижесі бар сынақтар хаттамасына ие екендігін;</w:t>
      </w:r>
    </w:p>
    <w:bookmarkEnd w:id="117"/>
    <w:bookmarkStart w:name="z135" w:id="118"/>
    <w:p>
      <w:pPr>
        <w:spacing w:after="0"/>
        <w:ind w:left="0"/>
        <w:jc w:val="both"/>
      </w:pPr>
      <w:r>
        <w:rPr>
          <w:rFonts w:ascii="Times New Roman"/>
          <w:b w:val="false"/>
          <w:i w:val="false"/>
          <w:color w:val="000000"/>
          <w:sz w:val="28"/>
        </w:rPr>
        <w:t>
      6) цифрлық жүйенің астық қолхаттарымен операциялар туралы деректерін сақтауға арналған blockchain-платформасы пайдаланатынын;</w:t>
      </w:r>
    </w:p>
    <w:bookmarkEnd w:id="118"/>
    <w:bookmarkStart w:name="z136" w:id="119"/>
    <w:p>
      <w:pPr>
        <w:spacing w:after="0"/>
        <w:ind w:left="0"/>
        <w:jc w:val="both"/>
      </w:pPr>
      <w:r>
        <w:rPr>
          <w:rFonts w:ascii="Times New Roman"/>
          <w:b w:val="false"/>
          <w:i w:val="false"/>
          <w:color w:val="000000"/>
          <w:sz w:val="28"/>
        </w:rPr>
        <w:t xml:space="preserve">
      7) Қазақстан Республикасы Ауыл шаруашылығы министрінің міндетін атқарушының 2015 жылғы 28 шілдедегі № 4-1/699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12016 болып тіркелген) бекітілген Астық қолхаттарын ұстаушылардың мемлекеттік цифрлық тізілімін қалыптастыру және жүргізу қағидаларына сәйкес астық қолхаттарымен операциялар орындауға мүмкіндік беретінін;</w:t>
      </w:r>
    </w:p>
    <w:bookmarkEnd w:id="119"/>
    <w:bookmarkStart w:name="z137" w:id="120"/>
    <w:p>
      <w:pPr>
        <w:spacing w:after="0"/>
        <w:ind w:left="0"/>
        <w:jc w:val="both"/>
      </w:pPr>
      <w:r>
        <w:rPr>
          <w:rFonts w:ascii="Times New Roman"/>
          <w:b w:val="false"/>
          <w:i w:val="false"/>
          <w:color w:val="000000"/>
          <w:sz w:val="28"/>
        </w:rPr>
        <w:t>
      8) мемлекеттік жүйелермен және дерекқорлармен интеграцияланғанын, атап айтқанда:</w:t>
      </w:r>
    </w:p>
    <w:bookmarkEnd w:id="120"/>
    <w:bookmarkStart w:name="z138" w:id="121"/>
    <w:p>
      <w:pPr>
        <w:spacing w:after="0"/>
        <w:ind w:left="0"/>
        <w:jc w:val="both"/>
      </w:pPr>
      <w:r>
        <w:rPr>
          <w:rFonts w:ascii="Times New Roman"/>
          <w:b w:val="false"/>
          <w:i w:val="false"/>
          <w:color w:val="000000"/>
          <w:sz w:val="28"/>
        </w:rPr>
        <w:t>
      астық қолхаттарын шығара отырып, қойма қызметі бойынша қызметтер көрсетуге лицензиясы бар заңды тұлғаларға қатысты – рұқсаттар мен хабарламалар саласындағы басшылықты және салааралық үйлестіруді жүзеге асыратын мемлекеттік органмен;</w:t>
      </w:r>
    </w:p>
    <w:bookmarkEnd w:id="121"/>
    <w:bookmarkStart w:name="z139" w:id="122"/>
    <w:p>
      <w:pPr>
        <w:spacing w:after="0"/>
        <w:ind w:left="0"/>
        <w:jc w:val="both"/>
      </w:pPr>
      <w:r>
        <w:rPr>
          <w:rFonts w:ascii="Times New Roman"/>
          <w:b w:val="false"/>
          <w:i w:val="false"/>
          <w:color w:val="000000"/>
          <w:sz w:val="28"/>
        </w:rPr>
        <w:t>
      астық қабылдау кәсіпорындары қаржылық есептілік депозитарийіне беретін ақпаратқа қатысты – бухгалтерлік есеп пен қаржылық есептілік саласындағы қызметті реттеуді жүзеге асыратын мемлекеттік органмен;</w:t>
      </w:r>
    </w:p>
    <w:bookmarkEnd w:id="122"/>
    <w:bookmarkStart w:name="z140" w:id="123"/>
    <w:p>
      <w:pPr>
        <w:spacing w:after="0"/>
        <w:ind w:left="0"/>
        <w:jc w:val="both"/>
      </w:pPr>
      <w:r>
        <w:rPr>
          <w:rFonts w:ascii="Times New Roman"/>
          <w:b w:val="false"/>
          <w:i w:val="false"/>
          <w:color w:val="000000"/>
          <w:sz w:val="28"/>
        </w:rPr>
        <w:t>
      астық қабылдау кәсіпорындарына тіркелген жылжымайтын мүлік объектілеріне қатысты – жылжымайтын мүлікті мемлекеттік тіркеу және мемлекеттік техникалық зерттеп-қарау саласындағы мемлекеттік саясатты іске асыруды және қызметті мемлекеттік реттеуді жүзеге асыратын мемлекеттік органмен;</w:t>
      </w:r>
    </w:p>
    <w:bookmarkEnd w:id="123"/>
    <w:bookmarkStart w:name="z141" w:id="124"/>
    <w:p>
      <w:pPr>
        <w:spacing w:after="0"/>
        <w:ind w:left="0"/>
        <w:jc w:val="both"/>
      </w:pPr>
      <w:r>
        <w:rPr>
          <w:rFonts w:ascii="Times New Roman"/>
          <w:b w:val="false"/>
          <w:i w:val="false"/>
          <w:color w:val="000000"/>
          <w:sz w:val="28"/>
        </w:rPr>
        <w:t>
      астық қабылдау кәсіпорындарына тіркелген жер учаскелеріне қатысты – жер қатынастары саласындағы реттеуді жүзеге асыратын мемлекеттік органмен;</w:t>
      </w:r>
    </w:p>
    <w:bookmarkEnd w:id="124"/>
    <w:bookmarkStart w:name="z142" w:id="125"/>
    <w:p>
      <w:pPr>
        <w:spacing w:after="0"/>
        <w:ind w:left="0"/>
        <w:jc w:val="both"/>
      </w:pPr>
      <w:r>
        <w:rPr>
          <w:rFonts w:ascii="Times New Roman"/>
          <w:b w:val="false"/>
          <w:i w:val="false"/>
          <w:color w:val="000000"/>
          <w:sz w:val="28"/>
        </w:rPr>
        <w:t>
      тізілімде тіркелген заңды тұлғаларға, филиалдар мен өкілдіктерге қатысты – заңды тұлғаларды мемлекеттік тіркеуді және филиалдар мен өкілдіктерді есептік тіркеуді жүзеге асыратын мемлекеттік органмен;</w:t>
      </w:r>
    </w:p>
    <w:bookmarkEnd w:id="125"/>
    <w:bookmarkStart w:name="z143" w:id="126"/>
    <w:p>
      <w:pPr>
        <w:spacing w:after="0"/>
        <w:ind w:left="0"/>
        <w:jc w:val="both"/>
      </w:pPr>
      <w:r>
        <w:rPr>
          <w:rFonts w:ascii="Times New Roman"/>
          <w:b w:val="false"/>
          <w:i w:val="false"/>
          <w:color w:val="000000"/>
          <w:sz w:val="28"/>
        </w:rPr>
        <w:t>
      астық қабылдау кәсіпорындарының лицензиарларына және олардың кеңістіктік (географиялық) деректеріне қатысты – мемлекеттік мүлікті басқару жөніндегі мемлекеттік органмен;</w:t>
      </w:r>
    </w:p>
    <w:bookmarkEnd w:id="126"/>
    <w:bookmarkStart w:name="z144" w:id="127"/>
    <w:p>
      <w:pPr>
        <w:spacing w:after="0"/>
        <w:ind w:left="0"/>
        <w:jc w:val="both"/>
      </w:pPr>
      <w:r>
        <w:rPr>
          <w:rFonts w:ascii="Times New Roman"/>
          <w:b w:val="false"/>
          <w:i w:val="false"/>
          <w:color w:val="000000"/>
          <w:sz w:val="28"/>
        </w:rPr>
        <w:t>
      салықтық әкімшілендіруді жүзеге асыратын мемлекеттік органмен – астық қабылдау кәсіпорындары және астық қолхаттарын ұстаушылар шығарған цифрлық шот-фактуралар жөніндегі деректерге қатысты;</w:t>
      </w:r>
    </w:p>
    <w:bookmarkEnd w:id="127"/>
    <w:bookmarkStart w:name="z145" w:id="128"/>
    <w:p>
      <w:pPr>
        <w:spacing w:after="0"/>
        <w:ind w:left="0"/>
        <w:jc w:val="both"/>
      </w:pPr>
      <w:r>
        <w:rPr>
          <w:rFonts w:ascii="Times New Roman"/>
          <w:b w:val="false"/>
          <w:i w:val="false"/>
          <w:color w:val="000000"/>
          <w:sz w:val="28"/>
        </w:rPr>
        <w:t>
      астықты ішкі нарықта және экспортқа тасымалдау туралы мәліметтерге қатысты – Ұлттық темір жол компаниясымен;</w:t>
      </w:r>
    </w:p>
    <w:bookmarkEnd w:id="128"/>
    <w:bookmarkStart w:name="z146" w:id="129"/>
    <w:p>
      <w:pPr>
        <w:spacing w:after="0"/>
        <w:ind w:left="0"/>
        <w:jc w:val="both"/>
      </w:pPr>
      <w:r>
        <w:rPr>
          <w:rFonts w:ascii="Times New Roman"/>
          <w:b w:val="false"/>
          <w:i w:val="false"/>
          <w:color w:val="000000"/>
          <w:sz w:val="28"/>
        </w:rPr>
        <w:t>
      тізілімде тіркелген жеке тұлғаларға қатысты – сәйкестендіру нөмірлерін қалыптастыруды және сәйкестендіру нөмірлерінің ұлттық тізілімдерін жүргізуді жүзеге асыратын мемлекеттік органмен;</w:t>
      </w:r>
    </w:p>
    <w:bookmarkEnd w:id="129"/>
    <w:bookmarkStart w:name="z147" w:id="130"/>
    <w:p>
      <w:pPr>
        <w:spacing w:after="0"/>
        <w:ind w:left="0"/>
        <w:jc w:val="both"/>
      </w:pPr>
      <w:r>
        <w:rPr>
          <w:rFonts w:ascii="Times New Roman"/>
          <w:b w:val="false"/>
          <w:i w:val="false"/>
          <w:color w:val="000000"/>
          <w:sz w:val="28"/>
        </w:rPr>
        <w:t>
      клиенттер цифрлық жүйеде операциялар жүргізу кезінде ақпараттық жүйе қатысушыларының электрондық цифрлық қолтаңба пайдалануына қатысты – Қазақстан Республикасының Ұлттық куәландырушы орталығымен;</w:t>
      </w:r>
    </w:p>
    <w:bookmarkEnd w:id="130"/>
    <w:bookmarkStart w:name="z148" w:id="131"/>
    <w:p>
      <w:pPr>
        <w:spacing w:after="0"/>
        <w:ind w:left="0"/>
        <w:jc w:val="both"/>
      </w:pPr>
      <w:r>
        <w:rPr>
          <w:rFonts w:ascii="Times New Roman"/>
          <w:b w:val="false"/>
          <w:i w:val="false"/>
          <w:color w:val="000000"/>
          <w:sz w:val="28"/>
        </w:rPr>
        <w:t>
      клиенттің "төлемге қарсы жеткізу" опциясын пайдалана отырып операцияларды жүзеге асыруы үшін – екінші деңгейдегі банктің төлем жүйесімен интеграциясы бар екендігін;</w:t>
      </w:r>
    </w:p>
    <w:bookmarkEnd w:id="131"/>
    <w:bookmarkStart w:name="z149" w:id="132"/>
    <w:p>
      <w:pPr>
        <w:spacing w:after="0"/>
        <w:ind w:left="0"/>
        <w:jc w:val="both"/>
      </w:pPr>
      <w:r>
        <w:rPr>
          <w:rFonts w:ascii="Times New Roman"/>
          <w:b w:val="false"/>
          <w:i w:val="false"/>
          <w:color w:val="000000"/>
          <w:sz w:val="28"/>
        </w:rPr>
        <w:t>
      9) техникалық үзілістерді қоспағанда, тәулігіне 24 сағат/аптасына 7 күн жұмыс істейтін цифрлық жүйені пайдалана отырып, қызметтер көрсетінін растаймыз.</w:t>
      </w:r>
    </w:p>
    <w:bookmarkEnd w:id="132"/>
    <w:bookmarkStart w:name="z150" w:id="133"/>
    <w:p>
      <w:pPr>
        <w:spacing w:after="0"/>
        <w:ind w:left="0"/>
        <w:jc w:val="both"/>
      </w:pPr>
      <w:r>
        <w:rPr>
          <w:rFonts w:ascii="Times New Roman"/>
          <w:b w:val="false"/>
          <w:i w:val="false"/>
          <w:color w:val="000000"/>
          <w:sz w:val="28"/>
        </w:rPr>
        <w:t>
      Қоса беріліп отырған құжаттар:</w:t>
      </w:r>
    </w:p>
    <w:bookmarkEnd w:id="133"/>
    <w:bookmarkStart w:name="z151" w:id="134"/>
    <w:p>
      <w:pPr>
        <w:spacing w:after="0"/>
        <w:ind w:left="0"/>
        <w:jc w:val="both"/>
      </w:pPr>
      <w:r>
        <w:rPr>
          <w:rFonts w:ascii="Times New Roman"/>
          <w:b w:val="false"/>
          <w:i w:val="false"/>
          <w:color w:val="000000"/>
          <w:sz w:val="28"/>
        </w:rPr>
        <w:t>
       _______________________________________________________________</w:t>
      </w:r>
    </w:p>
    <w:bookmarkEnd w:id="134"/>
    <w:bookmarkStart w:name="z152" w:id="135"/>
    <w:p>
      <w:pPr>
        <w:spacing w:after="0"/>
        <w:ind w:left="0"/>
        <w:jc w:val="both"/>
      </w:pPr>
      <w:r>
        <w:rPr>
          <w:rFonts w:ascii="Times New Roman"/>
          <w:b w:val="false"/>
          <w:i w:val="false"/>
          <w:color w:val="000000"/>
          <w:sz w:val="28"/>
        </w:rPr>
        <w:t>
       _______________________________________________________________</w:t>
      </w:r>
    </w:p>
    <w:bookmarkEnd w:id="135"/>
    <w:bookmarkStart w:name="z153" w:id="136"/>
    <w:p>
      <w:pPr>
        <w:spacing w:after="0"/>
        <w:ind w:left="0"/>
        <w:jc w:val="both"/>
      </w:pPr>
      <w:r>
        <w:rPr>
          <w:rFonts w:ascii="Times New Roman"/>
          <w:b w:val="false"/>
          <w:i w:val="false"/>
          <w:color w:val="000000"/>
          <w:sz w:val="28"/>
        </w:rPr>
        <w:t>
       _______________________________________________________________</w:t>
      </w:r>
    </w:p>
    <w:bookmarkEnd w:id="136"/>
    <w:bookmarkStart w:name="z154" w:id="137"/>
    <w:p>
      <w:pPr>
        <w:spacing w:after="0"/>
        <w:ind w:left="0"/>
        <w:jc w:val="both"/>
      </w:pPr>
      <w:r>
        <w:rPr>
          <w:rFonts w:ascii="Times New Roman"/>
          <w:b w:val="false"/>
          <w:i w:val="false"/>
          <w:color w:val="000000"/>
          <w:sz w:val="28"/>
        </w:rPr>
        <w:t>
       _______________________________________________________________</w:t>
      </w:r>
    </w:p>
    <w:bookmarkEnd w:id="137"/>
    <w:bookmarkStart w:name="z155" w:id="138"/>
    <w:p>
      <w:pPr>
        <w:spacing w:after="0"/>
        <w:ind w:left="0"/>
        <w:jc w:val="both"/>
      </w:pPr>
      <w:r>
        <w:rPr>
          <w:rFonts w:ascii="Times New Roman"/>
          <w:b w:val="false"/>
          <w:i w:val="false"/>
          <w:color w:val="000000"/>
          <w:sz w:val="28"/>
        </w:rPr>
        <w:t>
       _______________________________________________________________</w:t>
      </w:r>
    </w:p>
    <w:bookmarkEnd w:id="138"/>
    <w:bookmarkStart w:name="z156" w:id="139"/>
    <w:p>
      <w:pPr>
        <w:spacing w:after="0"/>
        <w:ind w:left="0"/>
        <w:jc w:val="both"/>
      </w:pPr>
      <w:r>
        <w:rPr>
          <w:rFonts w:ascii="Times New Roman"/>
          <w:b w:val="false"/>
          <w:i w:val="false"/>
          <w:color w:val="000000"/>
          <w:sz w:val="28"/>
        </w:rPr>
        <w:t>
       _______________________________________________________________</w:t>
      </w:r>
    </w:p>
    <w:bookmarkEnd w:id="139"/>
    <w:bookmarkStart w:name="z157" w:id="140"/>
    <w:p>
      <w:pPr>
        <w:spacing w:after="0"/>
        <w:ind w:left="0"/>
        <w:jc w:val="both"/>
      </w:pPr>
      <w:r>
        <w:rPr>
          <w:rFonts w:ascii="Times New Roman"/>
          <w:b w:val="false"/>
          <w:i w:val="false"/>
          <w:color w:val="000000"/>
          <w:sz w:val="28"/>
        </w:rPr>
        <w:t>
       _______________________________________________________________</w:t>
      </w:r>
    </w:p>
    <w:bookmarkEnd w:id="140"/>
    <w:bookmarkStart w:name="z158" w:id="141"/>
    <w:p>
      <w:pPr>
        <w:spacing w:after="0"/>
        <w:ind w:left="0"/>
        <w:jc w:val="both"/>
      </w:pPr>
      <w:r>
        <w:rPr>
          <w:rFonts w:ascii="Times New Roman"/>
          <w:b w:val="false"/>
          <w:i w:val="false"/>
          <w:color w:val="000000"/>
          <w:sz w:val="28"/>
        </w:rPr>
        <w:t>
       _______________________________________________________________</w:t>
      </w:r>
    </w:p>
    <w:bookmarkEnd w:id="141"/>
    <w:bookmarkStart w:name="z159" w:id="142"/>
    <w:p>
      <w:pPr>
        <w:spacing w:after="0"/>
        <w:ind w:left="0"/>
        <w:jc w:val="both"/>
      </w:pPr>
      <w:r>
        <w:rPr>
          <w:rFonts w:ascii="Times New Roman"/>
          <w:b w:val="false"/>
          <w:i w:val="false"/>
          <w:color w:val="000000"/>
          <w:sz w:val="28"/>
        </w:rPr>
        <w:t>
      Мекенжайы және байланыс телефоны_____________________________</w:t>
      </w:r>
    </w:p>
    <w:bookmarkEnd w:id="142"/>
    <w:bookmarkStart w:name="z160" w:id="143"/>
    <w:p>
      <w:pPr>
        <w:spacing w:after="0"/>
        <w:ind w:left="0"/>
        <w:jc w:val="both"/>
      </w:pPr>
      <w:r>
        <w:rPr>
          <w:rFonts w:ascii="Times New Roman"/>
          <w:b w:val="false"/>
          <w:i w:val="false"/>
          <w:color w:val="000000"/>
          <w:sz w:val="28"/>
        </w:rPr>
        <w:t>
      __________ _______________________________</w:t>
      </w:r>
    </w:p>
    <w:bookmarkEnd w:id="143"/>
    <w:bookmarkStart w:name="z161" w:id="144"/>
    <w:p>
      <w:pPr>
        <w:spacing w:after="0"/>
        <w:ind w:left="0"/>
        <w:jc w:val="both"/>
      </w:pPr>
      <w:r>
        <w:rPr>
          <w:rFonts w:ascii="Times New Roman"/>
          <w:b w:val="false"/>
          <w:i w:val="false"/>
          <w:color w:val="000000"/>
          <w:sz w:val="28"/>
        </w:rPr>
        <w:t>
      (қолы) (аты, әкесінің аты (бар болса), тегі)</w:t>
      </w:r>
    </w:p>
    <w:bookmarkEnd w:id="144"/>
    <w:bookmarkStart w:name="z162" w:id="145"/>
    <w:p>
      <w:pPr>
        <w:spacing w:after="0"/>
        <w:ind w:left="0"/>
        <w:jc w:val="both"/>
      </w:pPr>
      <w:r>
        <w:rPr>
          <w:rFonts w:ascii="Times New Roman"/>
          <w:b w:val="false"/>
          <w:i w:val="false"/>
          <w:color w:val="000000"/>
          <w:sz w:val="28"/>
        </w:rPr>
        <w:t>
      20__ жылғы "____" 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64" w:id="146"/>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көрсетуге лицензия беру" мемлекеттік қызметін көрсетуге қойылатын негізгі талаптардың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1) лицензияны және (немесе) лицензияға қосымшаны беру, оның ішінде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 10 (он) жұмыс күні;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ресімдеу кезінде – 2 (екі) жұмыс күні;</w:t>
            </w:r>
          </w:p>
          <w:p>
            <w:pPr>
              <w:spacing w:after="20"/>
              <w:ind w:left="20"/>
              <w:jc w:val="both"/>
            </w:pPr>
            <w:r>
              <w:rPr>
                <w:rFonts w:ascii="Times New Roman"/>
                <w:b w:val="false"/>
                <w:i w:val="false"/>
                <w:color w:val="000000"/>
                <w:sz w:val="20"/>
              </w:rPr>
              <w:t>
3) лицензияны және (немесе) лицензияға қосымшаны электрондық нысанға ауыстыру үшін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адамының электрондық цифрлық қолтаңбасымен (бұдан әрі – ЭЦҚ) куәландырылған электрондық құжат нысанында астық қолхаттарын шығару арқылы қойма қызметі бойынша қызметтер көрсетуге лицензия және (немесе) лицензияға қосымшаны беру немесе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Мемлекеттiк көрсетілетін қызмет көрсетілетін қызметті алушыға ақылы негізде көрсетiледi. Мемлекеттік қызметті көрсету кезінде көрсетілетін қызметті алушы жекелеген қызмет түрлерімен айналысу құқығы үшін лицензиялық алым төлейді, ол Қазақстан Республикасы Салық кодексінің 616-бабына сәйкес:</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бергені үшін – 10 (он)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лицензияларды қайта ресімдегені үшін – лицензия беру кезіндегі мөлшерлеменің 10 (он) пайызын құрайды. Лицензиялық алымды төлеу қолма-қол және қолма-қол емес нысанда екінші деңгейлі банктер және банк операцияларының жекелеген түрлерін жүзеге асыратын ұйымдар арқылы, сондай-ақ "цифрлық үкіметтің" төлем шлюзі арқылы қолма-қол емес нысанда жүзеге асырылады. Лицензиялық алым: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лицензияға қосымшаларды беру кезінде;</w:t>
            </w:r>
          </w:p>
          <w:p>
            <w:pPr>
              <w:spacing w:after="20"/>
              <w:ind w:left="20"/>
              <w:jc w:val="both"/>
            </w:pPr>
            <w:r>
              <w:rPr>
                <w:rFonts w:ascii="Times New Roman"/>
                <w:b w:val="false"/>
                <w:i w:val="false"/>
                <w:color w:val="000000"/>
                <w:sz w:val="20"/>
              </w:rPr>
              <w:t xml:space="preserve">
2) "Рұқсаттар және хабарламалар туралы" Қазақстан Республикасы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негіздер бойынша лицензиялар және (немесе) лицензияларға қосымшаларды беру кезінде төленбейді.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p>
          <w:bookmarkEnd w:id="149"/>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одан кейінгі жақын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Лицензияны және (немесе) лицензияға қосымшаны алу үшін: көрсетілетін қызметті алушының ЭЦҚ-сымен куәландырылған электрондық құжат нысанындағы осы Тізбеге 1-қосымшаға сәйкес заңды тұлғаның лицензияны және (немесе) лицензияға қосымшаны алуға арналған өтініші; осы Тізбеге 2-қосымшаға сәйкес астық қолхаттарын шығара отырып, қойма қызметі бойынша қызметтер көрсету жөніндегі қызметке қойылатын біліктілік талаптарына сәйкестік туралы мәліметтердің электрондық нысаны; лицензияны және (немесе) лицензияға қосымшаны қайта ресімдеу үшін:</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электрондық құжат нысанындағы осы Тізбеге 3-қосымшаға сәйкес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цифрлық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 заңды тұлға-лицензиат бөліп шығару және бөлу нысандарында қайта ұйымдастырылған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электрондық құжат нысанындағы осы Тізбеге 3-қосымшаға сәйкес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тұлға-лицензиат бөліп шығару нысанында қайта ұйымдастырылған жағдайда, Қазақстан Республикасының заңнамасында белгіленген тәртіппен ресімделген, бөлу жүргізілген заңды тұлғаның лицензияны бөлініп шыққан заңды тұлғаға қайта ресімдеуге келіскені туралы шешімінің электрондық көшірмесі;</w:t>
            </w:r>
          </w:p>
          <w:p>
            <w:pPr>
              <w:spacing w:after="20"/>
              <w:ind w:left="20"/>
              <w:jc w:val="both"/>
            </w:pPr>
            <w:r>
              <w:rPr>
                <w:rFonts w:ascii="Times New Roman"/>
                <w:b w:val="false"/>
                <w:i w:val="false"/>
                <w:color w:val="000000"/>
                <w:sz w:val="20"/>
              </w:rPr>
              <w:t>
4) осы Тізбеге 2-қосымшаға сәйкес нысан бойынша астық қолхаттарын шығара отырып, қойма қызметі бойынша қызметтер көрсету жөніндегі қызметке қойылатын біліктілік талаптарына сәйкестігі туралы мәліметтер нысаны; лицензияны және (немесе) лицензияға қосымшаны электрондық форматқа ауыстыру үшін: көрсетілетін қызметті алушының ЭЦҚ-сымен куәландырылған электрондық құжат нысанындағы осы Тізбеге 4-қосымшаға сәйкес нысан бойынша заңды тұлғаның лицензияны және (немесе) лицензияға қосымшаны электрондық форматқа ауыстыруға арналған өтініші. Заңды тұлғаны мемлекеттік тіркеу (қайта тіркеу) туралы, жылжымайтын мүлікке (астық сақтау орны, элеватор, астық қабылдау пункті) тіркелген құқықтар және оның техникалық сипаттамалары туралы, лицензия туралы, бюджетке лицензиялық алымның төленгені туралы анықтаманы көрсетілетін қызметті беруші "цифрлық үкімет" шлюзі арқылы мемлекеттік цифрлық жүйелерден алады. Цифрлық жүйелерден алуға болатын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мемлекеттік қызметті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1) заңды тұлғалардың осы санаты үшiн Қазақстан Республикасының заңдарында тыйым салынған қызмет түрiмен айналысуы;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Қазақстан Республикасы Ауыл шаруашылығы министрінің 2015 жылғы 16 сәуірдегі № 4-1/339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11595 болып тіркелген) бекітілген астық қолхаттарын шығара отырып, қойма қызметі бойынша қызметтер көрсету жөніндегі қызметке қойылатын біліктілік талаптарына және оларға сәйкестікті растайтын құжаттардың тізбесіне (бұдан әрі – біліктілік талаптары)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ұсынымы негізінде соттың көрсетілетін қызметті алушыға-борышкерге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көрсетілетін қызметті алу үшін көрсетілген қызметті алушы ұсынған құжаттардың және (немесе) олардағы деректердің (мәліметтердің) дұрыс еместігінің белгіленуі; Лицензияны және (немесе) лицензияға қосымшаны қайта ресімдеу кезінде мемлекеттік қызметті көрсетуден бас тарту үшін құжаттардың ұсынылмауы немесе тиісінше ресімделмеуі негіз болып табылады. Заңды тұлға-лицензиат бөліп шығу және бөлу нысандарында қайта ұйымдастырылған кезде мемлекеттік қызметті көрсетуден бас тарту үшін мыналар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және (немесе) лицензияға қосымшаны қайта ресімдеу үшін қажетті құжаттардың ұсынылмауы немесе дұрыс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егер бұрын лицензия және (немесе) лицензияға қосымша заңды тұлғалар-лицензиаттардың бөліну нәтижесінде жаңадан пайда болған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 Цифрлық құжатты пайдалану үшін мобильді қосымшада және пайдаланушының ақпараттық жүйелерінде қолжетімді әдістерді пайдалана отырып авторизациядан өту керек, одан кейін "Цифрлық құжаттар" бөлімінде одан әрі пайдалану үшін қажетті құжат қаралады. Мемлекеттік қызметтер көрсету мәселелері жөніндегі анықтама қызметінің байланыс телефоны 8 (7172) 55-59-61,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87" w:id="152"/>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bookmarkEnd w:id="152"/>
    <w:bookmarkStart w:name="z188" w:id="153"/>
    <w:p>
      <w:pPr>
        <w:spacing w:after="0"/>
        <w:ind w:left="0"/>
        <w:jc w:val="both"/>
      </w:pPr>
      <w:r>
        <w:rPr>
          <w:rFonts w:ascii="Times New Roman"/>
          <w:b w:val="false"/>
          <w:i w:val="false"/>
          <w:color w:val="000000"/>
          <w:sz w:val="28"/>
        </w:rPr>
        <w:t>
      Кімге _____________________________________________________________________</w:t>
      </w:r>
    </w:p>
    <w:bookmarkEnd w:id="153"/>
    <w:bookmarkStart w:name="z189" w:id="154"/>
    <w:p>
      <w:pPr>
        <w:spacing w:after="0"/>
        <w:ind w:left="0"/>
        <w:jc w:val="both"/>
      </w:pPr>
      <w:r>
        <w:rPr>
          <w:rFonts w:ascii="Times New Roman"/>
          <w:b w:val="false"/>
          <w:i w:val="false"/>
          <w:color w:val="000000"/>
          <w:sz w:val="28"/>
        </w:rPr>
        <w:t>
      (лицензиардың толық атауы)</w:t>
      </w:r>
    </w:p>
    <w:bookmarkEnd w:id="154"/>
    <w:bookmarkStart w:name="z190" w:id="155"/>
    <w:p>
      <w:pPr>
        <w:spacing w:after="0"/>
        <w:ind w:left="0"/>
        <w:jc w:val="both"/>
      </w:pPr>
      <w:r>
        <w:rPr>
          <w:rFonts w:ascii="Times New Roman"/>
          <w:b w:val="false"/>
          <w:i w:val="false"/>
          <w:color w:val="000000"/>
          <w:sz w:val="28"/>
        </w:rPr>
        <w:t>
      кімнен____________________________________________________________________</w:t>
      </w:r>
    </w:p>
    <w:bookmarkEnd w:id="155"/>
    <w:bookmarkStart w:name="z191" w:id="156"/>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bookmarkEnd w:id="156"/>
    <w:bookmarkStart w:name="z192" w:id="157"/>
    <w:p>
      <w:pPr>
        <w:spacing w:after="0"/>
        <w:ind w:left="0"/>
        <w:jc w:val="both"/>
      </w:pPr>
      <w:r>
        <w:rPr>
          <w:rFonts w:ascii="Times New Roman"/>
          <w:b w:val="false"/>
          <w:i w:val="false"/>
          <w:color w:val="000000"/>
          <w:sz w:val="28"/>
        </w:rPr>
        <w:t>
      жері, бизнес-сәйкестендіру нөмірі, заңды тұлғаның бизнес-сәйкестендіру нөмірі</w:t>
      </w:r>
    </w:p>
    <w:bookmarkEnd w:id="157"/>
    <w:bookmarkStart w:name="z193" w:id="158"/>
    <w:p>
      <w:pPr>
        <w:spacing w:after="0"/>
        <w:ind w:left="0"/>
        <w:jc w:val="both"/>
      </w:pPr>
      <w:r>
        <w:rPr>
          <w:rFonts w:ascii="Times New Roman"/>
          <w:b w:val="false"/>
          <w:i w:val="false"/>
          <w:color w:val="000000"/>
          <w:sz w:val="28"/>
        </w:rPr>
        <w:t>
      болмаған кезде – шетелдік заңды тұлға филиалының немесе өкілдігінің бизнес-</w:t>
      </w:r>
    </w:p>
    <w:bookmarkEnd w:id="158"/>
    <w:bookmarkStart w:name="z194" w:id="159"/>
    <w:p>
      <w:pPr>
        <w:spacing w:after="0"/>
        <w:ind w:left="0"/>
        <w:jc w:val="both"/>
      </w:pPr>
      <w:r>
        <w:rPr>
          <w:rFonts w:ascii="Times New Roman"/>
          <w:b w:val="false"/>
          <w:i w:val="false"/>
          <w:color w:val="000000"/>
          <w:sz w:val="28"/>
        </w:rPr>
        <w:t>
      сәйкестендіру нөмірі)</w:t>
      </w:r>
    </w:p>
    <w:bookmarkEnd w:id="159"/>
    <w:bookmarkStart w:name="z195" w:id="160"/>
    <w:p>
      <w:pPr>
        <w:spacing w:after="0"/>
        <w:ind w:left="0"/>
        <w:jc w:val="both"/>
      </w:pPr>
      <w:r>
        <w:rPr>
          <w:rFonts w:ascii="Times New Roman"/>
          <w:b w:val="false"/>
          <w:i w:val="false"/>
          <w:color w:val="000000"/>
          <w:sz w:val="28"/>
        </w:rPr>
        <w:t>
      __________________________________________________________________________</w:t>
      </w:r>
    </w:p>
    <w:bookmarkEnd w:id="160"/>
    <w:bookmarkStart w:name="z196" w:id="161"/>
    <w:p>
      <w:pPr>
        <w:spacing w:after="0"/>
        <w:ind w:left="0"/>
        <w:jc w:val="both"/>
      </w:pPr>
      <w:r>
        <w:rPr>
          <w:rFonts w:ascii="Times New Roman"/>
          <w:b w:val="false"/>
          <w:i w:val="false"/>
          <w:color w:val="000000"/>
          <w:sz w:val="28"/>
        </w:rPr>
        <w:t>
      (қызмет түрінің және (немесе) қызметтің кіші түрінің(-лерінің) толық атауы көрсетілсін)</w:t>
      </w:r>
    </w:p>
    <w:bookmarkEnd w:id="161"/>
    <w:bookmarkStart w:name="z197" w:id="162"/>
    <w:p>
      <w:pPr>
        <w:spacing w:after="0"/>
        <w:ind w:left="0"/>
        <w:jc w:val="both"/>
      </w:pPr>
      <w:r>
        <w:rPr>
          <w:rFonts w:ascii="Times New Roman"/>
          <w:b w:val="false"/>
          <w:i w:val="false"/>
          <w:color w:val="000000"/>
          <w:sz w:val="28"/>
        </w:rPr>
        <w:t>
      __________________________________________________________________________</w:t>
      </w:r>
    </w:p>
    <w:bookmarkEnd w:id="162"/>
    <w:bookmarkStart w:name="z198" w:id="163"/>
    <w:p>
      <w:pPr>
        <w:spacing w:after="0"/>
        <w:ind w:left="0"/>
        <w:jc w:val="both"/>
      </w:pPr>
      <w:r>
        <w:rPr>
          <w:rFonts w:ascii="Times New Roman"/>
          <w:b w:val="false"/>
          <w:i w:val="false"/>
          <w:color w:val="000000"/>
          <w:sz w:val="28"/>
        </w:rPr>
        <w:t>
      жүзеге асыруға лицензия және (немесе) лицензияға қосымша беруіңізді сұраймын</w:t>
      </w:r>
    </w:p>
    <w:bookmarkEnd w:id="163"/>
    <w:bookmarkStart w:name="z199" w:id="164"/>
    <w:p>
      <w:pPr>
        <w:spacing w:after="0"/>
        <w:ind w:left="0"/>
        <w:jc w:val="both"/>
      </w:pPr>
      <w:r>
        <w:rPr>
          <w:rFonts w:ascii="Times New Roman"/>
          <w:b w:val="false"/>
          <w:i w:val="false"/>
          <w:color w:val="000000"/>
          <w:sz w:val="28"/>
        </w:rPr>
        <w:t>
      Заңды тұлғаның мекенжайы __________________________________________________</w:t>
      </w:r>
    </w:p>
    <w:bookmarkEnd w:id="164"/>
    <w:bookmarkStart w:name="z200" w:id="165"/>
    <w:p>
      <w:pPr>
        <w:spacing w:after="0"/>
        <w:ind w:left="0"/>
        <w:jc w:val="both"/>
      </w:pPr>
      <w:r>
        <w:rPr>
          <w:rFonts w:ascii="Times New Roman"/>
          <w:b w:val="false"/>
          <w:i w:val="false"/>
          <w:color w:val="000000"/>
          <w:sz w:val="28"/>
        </w:rPr>
        <w:t>
      __________________________________________________________________________</w:t>
      </w:r>
    </w:p>
    <w:bookmarkEnd w:id="165"/>
    <w:bookmarkStart w:name="z201" w:id="166"/>
    <w:p>
      <w:pPr>
        <w:spacing w:after="0"/>
        <w:ind w:left="0"/>
        <w:jc w:val="both"/>
      </w:pPr>
      <w:r>
        <w:rPr>
          <w:rFonts w:ascii="Times New Roman"/>
          <w:b w:val="false"/>
          <w:i w:val="false"/>
          <w:color w:val="000000"/>
          <w:sz w:val="28"/>
        </w:rPr>
        <w:t>
      (почталық индексі, ел (шетелдік заңды тұлға үшін), облыс, қала, аудан, елді мекен, көше</w:t>
      </w:r>
    </w:p>
    <w:bookmarkEnd w:id="166"/>
    <w:bookmarkStart w:name="z202" w:id="167"/>
    <w:p>
      <w:pPr>
        <w:spacing w:after="0"/>
        <w:ind w:left="0"/>
        <w:jc w:val="both"/>
      </w:pPr>
      <w:r>
        <w:rPr>
          <w:rFonts w:ascii="Times New Roman"/>
          <w:b w:val="false"/>
          <w:i w:val="false"/>
          <w:color w:val="000000"/>
          <w:sz w:val="28"/>
        </w:rPr>
        <w:t>
      атауы, үйдің/ғимараттың (стационарлық үй-жайдың нөмірі)</w:t>
      </w:r>
    </w:p>
    <w:bookmarkEnd w:id="167"/>
    <w:bookmarkStart w:name="z203" w:id="168"/>
    <w:p>
      <w:pPr>
        <w:spacing w:after="0"/>
        <w:ind w:left="0"/>
        <w:jc w:val="both"/>
      </w:pPr>
      <w:r>
        <w:rPr>
          <w:rFonts w:ascii="Times New Roman"/>
          <w:b w:val="false"/>
          <w:i w:val="false"/>
          <w:color w:val="000000"/>
          <w:sz w:val="28"/>
        </w:rPr>
        <w:t>
      Электрондық почтасы ______________________________________________________</w:t>
      </w:r>
    </w:p>
    <w:bookmarkEnd w:id="168"/>
    <w:bookmarkStart w:name="z204" w:id="169"/>
    <w:p>
      <w:pPr>
        <w:spacing w:after="0"/>
        <w:ind w:left="0"/>
        <w:jc w:val="both"/>
      </w:pPr>
      <w:r>
        <w:rPr>
          <w:rFonts w:ascii="Times New Roman"/>
          <w:b w:val="false"/>
          <w:i w:val="false"/>
          <w:color w:val="000000"/>
          <w:sz w:val="28"/>
        </w:rPr>
        <w:t>
      Телефондары ______________________________________________________________</w:t>
      </w:r>
    </w:p>
    <w:bookmarkEnd w:id="169"/>
    <w:bookmarkStart w:name="z205" w:id="170"/>
    <w:p>
      <w:pPr>
        <w:spacing w:after="0"/>
        <w:ind w:left="0"/>
        <w:jc w:val="both"/>
      </w:pPr>
      <w:r>
        <w:rPr>
          <w:rFonts w:ascii="Times New Roman"/>
          <w:b w:val="false"/>
          <w:i w:val="false"/>
          <w:color w:val="000000"/>
          <w:sz w:val="28"/>
        </w:rPr>
        <w:t>
      Факсы ____________________________________________________________________</w:t>
      </w:r>
    </w:p>
    <w:bookmarkEnd w:id="170"/>
    <w:bookmarkStart w:name="z206" w:id="171"/>
    <w:p>
      <w:pPr>
        <w:spacing w:after="0"/>
        <w:ind w:left="0"/>
        <w:jc w:val="both"/>
      </w:pPr>
      <w:r>
        <w:rPr>
          <w:rFonts w:ascii="Times New Roman"/>
          <w:b w:val="false"/>
          <w:i w:val="false"/>
          <w:color w:val="000000"/>
          <w:sz w:val="28"/>
        </w:rPr>
        <w:t>
      Банктік шоты ______________________________________________________________</w:t>
      </w:r>
    </w:p>
    <w:bookmarkEnd w:id="171"/>
    <w:bookmarkStart w:name="z207" w:id="172"/>
    <w:p>
      <w:pPr>
        <w:spacing w:after="0"/>
        <w:ind w:left="0"/>
        <w:jc w:val="both"/>
      </w:pPr>
      <w:r>
        <w:rPr>
          <w:rFonts w:ascii="Times New Roman"/>
          <w:b w:val="false"/>
          <w:i w:val="false"/>
          <w:color w:val="000000"/>
          <w:sz w:val="28"/>
        </w:rPr>
        <w:t>
      (шот нөмірі, банктің атауы және орналасқан жері)</w:t>
      </w:r>
    </w:p>
    <w:bookmarkEnd w:id="172"/>
    <w:bookmarkStart w:name="z208" w:id="173"/>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w:t>
      </w:r>
    </w:p>
    <w:bookmarkEnd w:id="173"/>
    <w:bookmarkStart w:name="z209" w:id="174"/>
    <w:p>
      <w:pPr>
        <w:spacing w:after="0"/>
        <w:ind w:left="0"/>
        <w:jc w:val="both"/>
      </w:pPr>
      <w:r>
        <w:rPr>
          <w:rFonts w:ascii="Times New Roman"/>
          <w:b w:val="false"/>
          <w:i w:val="false"/>
          <w:color w:val="000000"/>
          <w:sz w:val="28"/>
        </w:rPr>
        <w:t>
      мекенжайы________________________________________________________________</w:t>
      </w:r>
    </w:p>
    <w:bookmarkEnd w:id="174"/>
    <w:bookmarkStart w:name="z210" w:id="175"/>
    <w:p>
      <w:pPr>
        <w:spacing w:after="0"/>
        <w:ind w:left="0"/>
        <w:jc w:val="both"/>
      </w:pPr>
      <w:r>
        <w:rPr>
          <w:rFonts w:ascii="Times New Roman"/>
          <w:b w:val="false"/>
          <w:i w:val="false"/>
          <w:color w:val="000000"/>
          <w:sz w:val="28"/>
        </w:rPr>
        <w:t>
      (почталық индексі, облыс, қала, аудан, елді мекен, көше атауы, үйдің/ғимараттың (стационарлық үй-жайдың) нөмірі)</w:t>
      </w:r>
    </w:p>
    <w:bookmarkEnd w:id="175"/>
    <w:bookmarkStart w:name="z211" w:id="176"/>
    <w:p>
      <w:pPr>
        <w:spacing w:after="0"/>
        <w:ind w:left="0"/>
        <w:jc w:val="both"/>
      </w:pPr>
      <w:r>
        <w:rPr>
          <w:rFonts w:ascii="Times New Roman"/>
          <w:b w:val="false"/>
          <w:i w:val="false"/>
          <w:color w:val="000000"/>
          <w:sz w:val="28"/>
        </w:rPr>
        <w:t>
      __________________ парақ қоса беріледі.</w:t>
      </w:r>
    </w:p>
    <w:bookmarkEnd w:id="176"/>
    <w:bookmarkStart w:name="z212" w:id="177"/>
    <w:p>
      <w:pPr>
        <w:spacing w:after="0"/>
        <w:ind w:left="0"/>
        <w:jc w:val="both"/>
      </w:pPr>
      <w:r>
        <w:rPr>
          <w:rFonts w:ascii="Times New Roman"/>
          <w:b w:val="false"/>
          <w:i w:val="false"/>
          <w:color w:val="000000"/>
          <w:sz w:val="28"/>
        </w:rPr>
        <w:t>
      Осымен: барлық көрсетілген деректер ресми байланыс деректері болып</w:t>
      </w:r>
    </w:p>
    <w:bookmarkEnd w:id="177"/>
    <w:bookmarkStart w:name="z213" w:id="178"/>
    <w:p>
      <w:pPr>
        <w:spacing w:after="0"/>
        <w:ind w:left="0"/>
        <w:jc w:val="both"/>
      </w:pPr>
      <w:r>
        <w:rPr>
          <w:rFonts w:ascii="Times New Roman"/>
          <w:b w:val="false"/>
          <w:i w:val="false"/>
          <w:color w:val="000000"/>
          <w:sz w:val="28"/>
        </w:rPr>
        <w:t>
      табылатындығы және оларға лицензияны және (немесе) лицензияға қосымшаны беру</w:t>
      </w:r>
    </w:p>
    <w:bookmarkEnd w:id="178"/>
    <w:bookmarkStart w:name="z214" w:id="179"/>
    <w:p>
      <w:pPr>
        <w:spacing w:after="0"/>
        <w:ind w:left="0"/>
        <w:jc w:val="both"/>
      </w:pPr>
      <w:r>
        <w:rPr>
          <w:rFonts w:ascii="Times New Roman"/>
          <w:b w:val="false"/>
          <w:i w:val="false"/>
          <w:color w:val="000000"/>
          <w:sz w:val="28"/>
        </w:rPr>
        <w:t>
      немесе беруден бас тарту мәселелері бойынша кез келген ақпаратты жіберуге</w:t>
      </w:r>
    </w:p>
    <w:bookmarkEnd w:id="179"/>
    <w:bookmarkStart w:name="z215" w:id="180"/>
    <w:p>
      <w:pPr>
        <w:spacing w:after="0"/>
        <w:ind w:left="0"/>
        <w:jc w:val="both"/>
      </w:pPr>
      <w:r>
        <w:rPr>
          <w:rFonts w:ascii="Times New Roman"/>
          <w:b w:val="false"/>
          <w:i w:val="false"/>
          <w:color w:val="000000"/>
          <w:sz w:val="28"/>
        </w:rPr>
        <w:t>
      болатындығы; өтініш берушіге қызметтің лицензияланатын түрімен және (немесе) кіші</w:t>
      </w:r>
    </w:p>
    <w:bookmarkEnd w:id="180"/>
    <w:bookmarkStart w:name="z216" w:id="181"/>
    <w:p>
      <w:pPr>
        <w:spacing w:after="0"/>
        <w:ind w:left="0"/>
        <w:jc w:val="both"/>
      </w:pPr>
      <w:r>
        <w:rPr>
          <w:rFonts w:ascii="Times New Roman"/>
          <w:b w:val="false"/>
          <w:i w:val="false"/>
          <w:color w:val="000000"/>
          <w:sz w:val="28"/>
        </w:rPr>
        <w:t>
      түрімен айналысуға сот тыйым салмағандығы; барлық қоса беріліп отырған</w:t>
      </w:r>
    </w:p>
    <w:bookmarkEnd w:id="181"/>
    <w:bookmarkStart w:name="z217" w:id="182"/>
    <w:p>
      <w:pPr>
        <w:spacing w:after="0"/>
        <w:ind w:left="0"/>
        <w:jc w:val="both"/>
      </w:pPr>
      <w:r>
        <w:rPr>
          <w:rFonts w:ascii="Times New Roman"/>
          <w:b w:val="false"/>
          <w:i w:val="false"/>
          <w:color w:val="000000"/>
          <w:sz w:val="28"/>
        </w:rPr>
        <w:t>
      құжаттардың шындыққа сәйкес келетіндігі және жарамды болып табылатындығы;</w:t>
      </w:r>
    </w:p>
    <w:bookmarkEnd w:id="182"/>
    <w:bookmarkStart w:name="z218" w:id="183"/>
    <w:p>
      <w:pPr>
        <w:spacing w:after="0"/>
        <w:ind w:left="0"/>
        <w:jc w:val="both"/>
      </w:pPr>
      <w:r>
        <w:rPr>
          <w:rFonts w:ascii="Times New Roman"/>
          <w:b w:val="false"/>
          <w:i w:val="false"/>
          <w:color w:val="000000"/>
          <w:sz w:val="28"/>
        </w:rPr>
        <w:t>
      лицензияны және (немесе) лицензияға қосымшаны беру кезінде цифрлық жүйелерде</w:t>
      </w:r>
    </w:p>
    <w:bookmarkEnd w:id="183"/>
    <w:bookmarkStart w:name="z219" w:id="184"/>
    <w:p>
      <w:pPr>
        <w:spacing w:after="0"/>
        <w:ind w:left="0"/>
        <w:jc w:val="both"/>
      </w:pPr>
      <w:r>
        <w:rPr>
          <w:rFonts w:ascii="Times New Roman"/>
          <w:b w:val="false"/>
          <w:i w:val="false"/>
          <w:color w:val="000000"/>
          <w:sz w:val="28"/>
        </w:rPr>
        <w:t>
      қамтылған, заңмен қорғалатын құпияны құрайтын қолжетімділігі шектеулі дербес</w:t>
      </w:r>
    </w:p>
    <w:bookmarkEnd w:id="184"/>
    <w:bookmarkStart w:name="z220" w:id="185"/>
    <w:p>
      <w:pPr>
        <w:spacing w:after="0"/>
        <w:ind w:left="0"/>
        <w:jc w:val="both"/>
      </w:pPr>
      <w:r>
        <w:rPr>
          <w:rFonts w:ascii="Times New Roman"/>
          <w:b w:val="false"/>
          <w:i w:val="false"/>
          <w:color w:val="000000"/>
          <w:sz w:val="28"/>
        </w:rPr>
        <w:t>
      деректерді пайдалануға келісім беретіндігі расталады.</w:t>
      </w:r>
    </w:p>
    <w:bookmarkEnd w:id="185"/>
    <w:bookmarkStart w:name="z221" w:id="186"/>
    <w:p>
      <w:pPr>
        <w:spacing w:after="0"/>
        <w:ind w:left="0"/>
        <w:jc w:val="both"/>
      </w:pPr>
      <w:r>
        <w:rPr>
          <w:rFonts w:ascii="Times New Roman"/>
          <w:b w:val="false"/>
          <w:i w:val="false"/>
          <w:color w:val="000000"/>
          <w:sz w:val="28"/>
        </w:rPr>
        <w:t>
      Осымен мен ұсынған (толтырылған) ақпараттың дұрыстығына Қазақстан</w:t>
      </w:r>
    </w:p>
    <w:bookmarkEnd w:id="186"/>
    <w:bookmarkStart w:name="z222" w:id="187"/>
    <w:p>
      <w:pPr>
        <w:spacing w:after="0"/>
        <w:ind w:left="0"/>
        <w:jc w:val="both"/>
      </w:pPr>
      <w:r>
        <w:rPr>
          <w:rFonts w:ascii="Times New Roman"/>
          <w:b w:val="false"/>
          <w:i w:val="false"/>
          <w:color w:val="000000"/>
          <w:sz w:val="28"/>
        </w:rPr>
        <w:t>
      Республикасы заңнамасына сәйкес жауапты болатынымды растаймын.</w:t>
      </w:r>
    </w:p>
    <w:bookmarkEnd w:id="187"/>
    <w:bookmarkStart w:name="z223" w:id="188"/>
    <w:p>
      <w:pPr>
        <w:spacing w:after="0"/>
        <w:ind w:left="0"/>
        <w:jc w:val="both"/>
      </w:pPr>
      <w:r>
        <w:rPr>
          <w:rFonts w:ascii="Times New Roman"/>
          <w:b w:val="false"/>
          <w:i w:val="false"/>
          <w:color w:val="000000"/>
          <w:sz w:val="28"/>
        </w:rPr>
        <w:t>
      Басшы ______________________ _________________________________</w:t>
      </w:r>
    </w:p>
    <w:bookmarkEnd w:id="188"/>
    <w:bookmarkStart w:name="z224" w:id="189"/>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bookmarkEnd w:id="189"/>
    <w:bookmarkStart w:name="z225" w:id="190"/>
    <w:p>
      <w:pPr>
        <w:spacing w:after="0"/>
        <w:ind w:left="0"/>
        <w:jc w:val="both"/>
      </w:pPr>
      <w:r>
        <w:rPr>
          <w:rFonts w:ascii="Times New Roman"/>
          <w:b w:val="false"/>
          <w:i w:val="false"/>
          <w:color w:val="000000"/>
          <w:sz w:val="28"/>
        </w:rPr>
        <w:t>
      Толтырылған күні:</w:t>
      </w:r>
    </w:p>
    <w:bookmarkEnd w:id="190"/>
    <w:bookmarkStart w:name="z226" w:id="191"/>
    <w:p>
      <w:pPr>
        <w:spacing w:after="0"/>
        <w:ind w:left="0"/>
        <w:jc w:val="both"/>
      </w:pPr>
      <w:r>
        <w:rPr>
          <w:rFonts w:ascii="Times New Roman"/>
          <w:b w:val="false"/>
          <w:i w:val="false"/>
          <w:color w:val="000000"/>
          <w:sz w:val="28"/>
        </w:rPr>
        <w:t>
      20__ жылғы "__"____</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4-қосымша</w:t>
            </w:r>
            <w:r>
              <w:br/>
            </w: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28" w:id="192"/>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bookmarkEnd w:id="192"/>
    <w:bookmarkStart w:name="z229" w:id="193"/>
    <w:p>
      <w:pPr>
        <w:spacing w:after="0"/>
        <w:ind w:left="0"/>
        <w:jc w:val="both"/>
      </w:pPr>
      <w:r>
        <w:rPr>
          <w:rFonts w:ascii="Times New Roman"/>
          <w:b w:val="false"/>
          <w:i w:val="false"/>
          <w:color w:val="000000"/>
          <w:sz w:val="28"/>
        </w:rPr>
        <w:t>
      Кімге __________________________________________________________</w:t>
      </w:r>
    </w:p>
    <w:bookmarkEnd w:id="193"/>
    <w:bookmarkStart w:name="z230" w:id="194"/>
    <w:p>
      <w:pPr>
        <w:spacing w:after="0"/>
        <w:ind w:left="0"/>
        <w:jc w:val="both"/>
      </w:pPr>
      <w:r>
        <w:rPr>
          <w:rFonts w:ascii="Times New Roman"/>
          <w:b w:val="false"/>
          <w:i w:val="false"/>
          <w:color w:val="000000"/>
          <w:sz w:val="28"/>
        </w:rPr>
        <w:t>
      (лицензиардың толық атауы)</w:t>
      </w:r>
    </w:p>
    <w:bookmarkEnd w:id="194"/>
    <w:bookmarkStart w:name="z231" w:id="195"/>
    <w:p>
      <w:pPr>
        <w:spacing w:after="0"/>
        <w:ind w:left="0"/>
        <w:jc w:val="both"/>
      </w:pPr>
      <w:r>
        <w:rPr>
          <w:rFonts w:ascii="Times New Roman"/>
          <w:b w:val="false"/>
          <w:i w:val="false"/>
          <w:color w:val="000000"/>
          <w:sz w:val="28"/>
        </w:rPr>
        <w:t>
      кімнен_________________________________________________________</w:t>
      </w:r>
    </w:p>
    <w:bookmarkEnd w:id="195"/>
    <w:bookmarkStart w:name="z232" w:id="196"/>
    <w:p>
      <w:pPr>
        <w:spacing w:after="0"/>
        <w:ind w:left="0"/>
        <w:jc w:val="both"/>
      </w:pPr>
      <w:r>
        <w:rPr>
          <w:rFonts w:ascii="Times New Roman"/>
          <w:b w:val="false"/>
          <w:i w:val="false"/>
          <w:color w:val="000000"/>
          <w:sz w:val="28"/>
        </w:rPr>
        <w:t>
      (заңды тұлғаның толық атауы, орналасқан жері, бизнес-сәйкестендіру нөмірі (оның</w:t>
      </w:r>
    </w:p>
    <w:bookmarkEnd w:id="196"/>
    <w:bookmarkStart w:name="z233" w:id="197"/>
    <w:p>
      <w:pPr>
        <w:spacing w:after="0"/>
        <w:ind w:left="0"/>
        <w:jc w:val="both"/>
      </w:pPr>
      <w:r>
        <w:rPr>
          <w:rFonts w:ascii="Times New Roman"/>
          <w:b w:val="false"/>
          <w:i w:val="false"/>
          <w:color w:val="000000"/>
          <w:sz w:val="28"/>
        </w:rPr>
        <w:t>
      ішінде шетелдік заңды тұлғаның), заңды тұлғаның бизнес-сәйкестендіру нөмірі</w:t>
      </w:r>
    </w:p>
    <w:bookmarkEnd w:id="197"/>
    <w:bookmarkStart w:name="z234" w:id="198"/>
    <w:p>
      <w:pPr>
        <w:spacing w:after="0"/>
        <w:ind w:left="0"/>
        <w:jc w:val="both"/>
      </w:pPr>
      <w:r>
        <w:rPr>
          <w:rFonts w:ascii="Times New Roman"/>
          <w:b w:val="false"/>
          <w:i w:val="false"/>
          <w:color w:val="000000"/>
          <w:sz w:val="28"/>
        </w:rPr>
        <w:t>
      болмаған кезде, шетелдік заңды тұлғаның филиалы немесе өкілдігінің бизнес-</w:t>
      </w:r>
    </w:p>
    <w:bookmarkEnd w:id="198"/>
    <w:bookmarkStart w:name="z235" w:id="199"/>
    <w:p>
      <w:pPr>
        <w:spacing w:after="0"/>
        <w:ind w:left="0"/>
        <w:jc w:val="both"/>
      </w:pPr>
      <w:r>
        <w:rPr>
          <w:rFonts w:ascii="Times New Roman"/>
          <w:b w:val="false"/>
          <w:i w:val="false"/>
          <w:color w:val="000000"/>
          <w:sz w:val="28"/>
        </w:rPr>
        <w:t>
       сәйкестендіру нөмірі) _____________________________________________________</w:t>
      </w:r>
    </w:p>
    <w:bookmarkEnd w:id="199"/>
    <w:bookmarkStart w:name="z236" w:id="200"/>
    <w:p>
      <w:pPr>
        <w:spacing w:after="0"/>
        <w:ind w:left="0"/>
        <w:jc w:val="both"/>
      </w:pPr>
      <w:r>
        <w:rPr>
          <w:rFonts w:ascii="Times New Roman"/>
          <w:b w:val="false"/>
          <w:i w:val="false"/>
          <w:color w:val="000000"/>
          <w:sz w:val="28"/>
        </w:rPr>
        <w:t>
      жүзеге асыруға арналған 20___жылғы "___"_________берілген</w:t>
      </w:r>
    </w:p>
    <w:bookmarkEnd w:id="200"/>
    <w:bookmarkStart w:name="z237" w:id="201"/>
    <w:p>
      <w:pPr>
        <w:spacing w:after="0"/>
        <w:ind w:left="0"/>
        <w:jc w:val="both"/>
      </w:pPr>
      <w:r>
        <w:rPr>
          <w:rFonts w:ascii="Times New Roman"/>
          <w:b w:val="false"/>
          <w:i w:val="false"/>
          <w:color w:val="000000"/>
          <w:sz w:val="28"/>
        </w:rPr>
        <w:t>
      № ___________________________ ___________________________________________</w:t>
      </w:r>
    </w:p>
    <w:bookmarkEnd w:id="201"/>
    <w:bookmarkStart w:name="z238" w:id="202"/>
    <w:p>
      <w:pPr>
        <w:spacing w:after="0"/>
        <w:ind w:left="0"/>
        <w:jc w:val="both"/>
      </w:pPr>
      <w:r>
        <w:rPr>
          <w:rFonts w:ascii="Times New Roman"/>
          <w:b w:val="false"/>
          <w:i w:val="false"/>
          <w:color w:val="000000"/>
          <w:sz w:val="28"/>
        </w:rPr>
        <w:t>
      (лицензияның және (немесе) лицензияға қосымшалардың нөмірі(лері), берілген күні,</w:t>
      </w:r>
    </w:p>
    <w:bookmarkEnd w:id="202"/>
    <w:bookmarkStart w:name="z239" w:id="203"/>
    <w:p>
      <w:pPr>
        <w:spacing w:after="0"/>
        <w:ind w:left="0"/>
        <w:jc w:val="both"/>
      </w:pPr>
      <w:r>
        <w:rPr>
          <w:rFonts w:ascii="Times New Roman"/>
          <w:b w:val="false"/>
          <w:i w:val="false"/>
          <w:color w:val="000000"/>
          <w:sz w:val="28"/>
        </w:rPr>
        <w:t>
      лицензияны және (немесе) лицензияға қосымшаны берген лицензиардың атауы)</w:t>
      </w:r>
    </w:p>
    <w:bookmarkEnd w:id="203"/>
    <w:bookmarkStart w:name="z240" w:id="204"/>
    <w:p>
      <w:pPr>
        <w:spacing w:after="0"/>
        <w:ind w:left="0"/>
        <w:jc w:val="both"/>
      </w:pPr>
      <w:r>
        <w:rPr>
          <w:rFonts w:ascii="Times New Roman"/>
          <w:b w:val="false"/>
          <w:i w:val="false"/>
          <w:color w:val="000000"/>
          <w:sz w:val="28"/>
        </w:rPr>
        <w:t>
      лицензияны және (немесе) лицензияға қосымшаны(ларды) (керегінің астын сызу)</w:t>
      </w:r>
    </w:p>
    <w:bookmarkEnd w:id="204"/>
    <w:bookmarkStart w:name="z241" w:id="205"/>
    <w:p>
      <w:pPr>
        <w:spacing w:after="0"/>
        <w:ind w:left="0"/>
        <w:jc w:val="both"/>
      </w:pPr>
      <w:r>
        <w:rPr>
          <w:rFonts w:ascii="Times New Roman"/>
          <w:b w:val="false"/>
          <w:i w:val="false"/>
          <w:color w:val="000000"/>
          <w:sz w:val="28"/>
        </w:rPr>
        <w:t>
      _______________________________________________________________</w:t>
      </w:r>
    </w:p>
    <w:bookmarkEnd w:id="205"/>
    <w:bookmarkStart w:name="z242" w:id="206"/>
    <w:p>
      <w:pPr>
        <w:spacing w:after="0"/>
        <w:ind w:left="0"/>
        <w:jc w:val="both"/>
      </w:pPr>
      <w:r>
        <w:rPr>
          <w:rFonts w:ascii="Times New Roman"/>
          <w:b w:val="false"/>
          <w:i w:val="false"/>
          <w:color w:val="000000"/>
          <w:sz w:val="28"/>
        </w:rPr>
        <w:t>
      төмендегі негіздер бойынша (тиісті ұяшықта Х көрсетіңіз) қайта ресімдеуді сұраймын:</w:t>
      </w:r>
    </w:p>
    <w:bookmarkEnd w:id="206"/>
    <w:bookmarkStart w:name="z243" w:id="207"/>
    <w:p>
      <w:pPr>
        <w:spacing w:after="0"/>
        <w:ind w:left="0"/>
        <w:jc w:val="both"/>
      </w:pPr>
      <w:r>
        <w:rPr>
          <w:rFonts w:ascii="Times New Roman"/>
          <w:b w:val="false"/>
          <w:i w:val="false"/>
          <w:color w:val="000000"/>
          <w:sz w:val="28"/>
        </w:rPr>
        <w:t>
      1) "Рұқсаттар және хабарламалар туралы" Қазақстан Республикасы Заңының</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34-бабында</w:t>
      </w:r>
      <w:r>
        <w:rPr>
          <w:rFonts w:ascii="Times New Roman"/>
          <w:b w:val="false"/>
          <w:i w:val="false"/>
          <w:color w:val="000000"/>
          <w:sz w:val="28"/>
        </w:rPr>
        <w:t xml:space="preserve"> белгіленген тәртіпке сәйкес заңды тұлға-лицензиаттың (тиісті ұяшықта Х</w:t>
      </w:r>
    </w:p>
    <w:bookmarkStart w:name="z245" w:id="208"/>
    <w:p>
      <w:pPr>
        <w:spacing w:after="0"/>
        <w:ind w:left="0"/>
        <w:jc w:val="both"/>
      </w:pPr>
      <w:r>
        <w:rPr>
          <w:rFonts w:ascii="Times New Roman"/>
          <w:b w:val="false"/>
          <w:i w:val="false"/>
          <w:color w:val="000000"/>
          <w:sz w:val="28"/>
        </w:rPr>
        <w:t>
      көрсетіңіз):</w:t>
      </w:r>
    </w:p>
    <w:bookmarkEnd w:id="208"/>
    <w:bookmarkStart w:name="z246" w:id="209"/>
    <w:p>
      <w:pPr>
        <w:spacing w:after="0"/>
        <w:ind w:left="0"/>
        <w:jc w:val="both"/>
      </w:pPr>
      <w:r>
        <w:rPr>
          <w:rFonts w:ascii="Times New Roman"/>
          <w:b w:val="false"/>
          <w:i w:val="false"/>
          <w:color w:val="000000"/>
          <w:sz w:val="28"/>
        </w:rPr>
        <w:t>
      бірігу____________________________________________________________________</w:t>
      </w:r>
    </w:p>
    <w:bookmarkEnd w:id="209"/>
    <w:bookmarkStart w:name="z247" w:id="210"/>
    <w:p>
      <w:pPr>
        <w:spacing w:after="0"/>
        <w:ind w:left="0"/>
        <w:jc w:val="both"/>
      </w:pPr>
      <w:r>
        <w:rPr>
          <w:rFonts w:ascii="Times New Roman"/>
          <w:b w:val="false"/>
          <w:i w:val="false"/>
          <w:color w:val="000000"/>
          <w:sz w:val="28"/>
        </w:rPr>
        <w:t>
      қайта құру _______________________________________________________________</w:t>
      </w:r>
    </w:p>
    <w:bookmarkEnd w:id="210"/>
    <w:bookmarkStart w:name="z248" w:id="211"/>
    <w:p>
      <w:pPr>
        <w:spacing w:after="0"/>
        <w:ind w:left="0"/>
        <w:jc w:val="both"/>
      </w:pPr>
      <w:r>
        <w:rPr>
          <w:rFonts w:ascii="Times New Roman"/>
          <w:b w:val="false"/>
          <w:i w:val="false"/>
          <w:color w:val="000000"/>
          <w:sz w:val="28"/>
        </w:rPr>
        <w:t>
      қосылу___________________________________________________________________</w:t>
      </w:r>
    </w:p>
    <w:bookmarkEnd w:id="211"/>
    <w:bookmarkStart w:name="z249" w:id="212"/>
    <w:p>
      <w:pPr>
        <w:spacing w:after="0"/>
        <w:ind w:left="0"/>
        <w:jc w:val="both"/>
      </w:pPr>
      <w:r>
        <w:rPr>
          <w:rFonts w:ascii="Times New Roman"/>
          <w:b w:val="false"/>
          <w:i w:val="false"/>
          <w:color w:val="000000"/>
          <w:sz w:val="28"/>
        </w:rPr>
        <w:t>
      бөліп шығару______________________________________________________________</w:t>
      </w:r>
    </w:p>
    <w:bookmarkEnd w:id="212"/>
    <w:bookmarkStart w:name="z250" w:id="213"/>
    <w:p>
      <w:pPr>
        <w:spacing w:after="0"/>
        <w:ind w:left="0"/>
        <w:jc w:val="both"/>
      </w:pPr>
      <w:r>
        <w:rPr>
          <w:rFonts w:ascii="Times New Roman"/>
          <w:b w:val="false"/>
          <w:i w:val="false"/>
          <w:color w:val="000000"/>
          <w:sz w:val="28"/>
        </w:rPr>
        <w:t>
      бөліну____________________________________________________________________</w:t>
      </w:r>
    </w:p>
    <w:bookmarkEnd w:id="213"/>
    <w:bookmarkStart w:name="z251" w:id="214"/>
    <w:p>
      <w:pPr>
        <w:spacing w:after="0"/>
        <w:ind w:left="0"/>
        <w:jc w:val="both"/>
      </w:pPr>
      <w:r>
        <w:rPr>
          <w:rFonts w:ascii="Times New Roman"/>
          <w:b w:val="false"/>
          <w:i w:val="false"/>
          <w:color w:val="000000"/>
          <w:sz w:val="28"/>
        </w:rPr>
        <w:t>
      жолымен қайта ұйымдастырылуы</w:t>
      </w:r>
    </w:p>
    <w:bookmarkEnd w:id="214"/>
    <w:bookmarkStart w:name="z252" w:id="215"/>
    <w:p>
      <w:pPr>
        <w:spacing w:after="0"/>
        <w:ind w:left="0"/>
        <w:jc w:val="both"/>
      </w:pPr>
      <w:r>
        <w:rPr>
          <w:rFonts w:ascii="Times New Roman"/>
          <w:b w:val="false"/>
          <w:i w:val="false"/>
          <w:color w:val="000000"/>
          <w:sz w:val="28"/>
        </w:rPr>
        <w:t>
      2) заңды тұлға лицензиат атауының өзгеруі _____________________________________</w:t>
      </w:r>
    </w:p>
    <w:bookmarkEnd w:id="215"/>
    <w:bookmarkStart w:name="z253" w:id="216"/>
    <w:p>
      <w:pPr>
        <w:spacing w:after="0"/>
        <w:ind w:left="0"/>
        <w:jc w:val="both"/>
      </w:pPr>
      <w:r>
        <w:rPr>
          <w:rFonts w:ascii="Times New Roman"/>
          <w:b w:val="false"/>
          <w:i w:val="false"/>
          <w:color w:val="000000"/>
          <w:sz w:val="28"/>
        </w:rPr>
        <w:t>
      __________________________________________________________________________</w:t>
      </w:r>
    </w:p>
    <w:bookmarkEnd w:id="216"/>
    <w:bookmarkStart w:name="z254" w:id="217"/>
    <w:p>
      <w:pPr>
        <w:spacing w:after="0"/>
        <w:ind w:left="0"/>
        <w:jc w:val="both"/>
      </w:pPr>
      <w:r>
        <w:rPr>
          <w:rFonts w:ascii="Times New Roman"/>
          <w:b w:val="false"/>
          <w:i w:val="false"/>
          <w:color w:val="000000"/>
          <w:sz w:val="28"/>
        </w:rPr>
        <w:t>
      3) заңды тұлға лицензиаттың орналасқан жерінің өзгеруі _________________________</w:t>
      </w:r>
    </w:p>
    <w:bookmarkEnd w:id="217"/>
    <w:bookmarkStart w:name="z255" w:id="218"/>
    <w:p>
      <w:pPr>
        <w:spacing w:after="0"/>
        <w:ind w:left="0"/>
        <w:jc w:val="both"/>
      </w:pPr>
      <w:r>
        <w:rPr>
          <w:rFonts w:ascii="Times New Roman"/>
          <w:b w:val="false"/>
          <w:i w:val="false"/>
          <w:color w:val="000000"/>
          <w:sz w:val="28"/>
        </w:rPr>
        <w:t>
      __________________________________________________________________________</w:t>
      </w:r>
    </w:p>
    <w:bookmarkEnd w:id="218"/>
    <w:bookmarkStart w:name="z256" w:id="219"/>
    <w:p>
      <w:pPr>
        <w:spacing w:after="0"/>
        <w:ind w:left="0"/>
        <w:jc w:val="both"/>
      </w:pPr>
      <w:r>
        <w:rPr>
          <w:rFonts w:ascii="Times New Roman"/>
          <w:b w:val="false"/>
          <w:i w:val="false"/>
          <w:color w:val="000000"/>
          <w:sz w:val="28"/>
        </w:rPr>
        <w:t>
      4) "объектілерге берілетін рұқсаттар" сыныбы бойынша берілген лицензия үшін немесе</w:t>
      </w:r>
    </w:p>
    <w:bookmarkEnd w:id="219"/>
    <w:bookmarkStart w:name="z257" w:id="220"/>
    <w:p>
      <w:pPr>
        <w:spacing w:after="0"/>
        <w:ind w:left="0"/>
        <w:jc w:val="both"/>
      </w:pPr>
      <w:r>
        <w:rPr>
          <w:rFonts w:ascii="Times New Roman"/>
          <w:b w:val="false"/>
          <w:i w:val="false"/>
          <w:color w:val="000000"/>
          <w:sz w:val="28"/>
        </w:rPr>
        <w:t>
      лицензияларға қосымшалар үшін объектілерді көрсете отырып, объект нақты</w:t>
      </w:r>
    </w:p>
    <w:bookmarkEnd w:id="220"/>
    <w:bookmarkStart w:name="z258" w:id="221"/>
    <w:p>
      <w:pPr>
        <w:spacing w:after="0"/>
        <w:ind w:left="0"/>
        <w:jc w:val="both"/>
      </w:pPr>
      <w:r>
        <w:rPr>
          <w:rFonts w:ascii="Times New Roman"/>
          <w:b w:val="false"/>
          <w:i w:val="false"/>
          <w:color w:val="000000"/>
          <w:sz w:val="28"/>
        </w:rPr>
        <w:t>
      көшірілмей оның орналасқан жерінің мекенжайын өзгерту</w:t>
      </w:r>
    </w:p>
    <w:bookmarkEnd w:id="221"/>
    <w:bookmarkStart w:name="z259" w:id="222"/>
    <w:p>
      <w:pPr>
        <w:spacing w:after="0"/>
        <w:ind w:left="0"/>
        <w:jc w:val="both"/>
      </w:pPr>
      <w:r>
        <w:rPr>
          <w:rFonts w:ascii="Times New Roman"/>
          <w:b w:val="false"/>
          <w:i w:val="false"/>
          <w:color w:val="000000"/>
          <w:sz w:val="28"/>
        </w:rPr>
        <w:t>
      _________________________________________________________________________</w:t>
      </w:r>
    </w:p>
    <w:bookmarkEnd w:id="222"/>
    <w:bookmarkStart w:name="z260" w:id="223"/>
    <w:p>
      <w:pPr>
        <w:spacing w:after="0"/>
        <w:ind w:left="0"/>
        <w:jc w:val="both"/>
      </w:pPr>
      <w:r>
        <w:rPr>
          <w:rFonts w:ascii="Times New Roman"/>
          <w:b w:val="false"/>
          <w:i w:val="false"/>
          <w:color w:val="000000"/>
          <w:sz w:val="28"/>
        </w:rPr>
        <w:t>
      5) Қазақстан Республикасының заңдарында қайта рәсімдеу талабының болуы</w:t>
      </w:r>
    </w:p>
    <w:bookmarkEnd w:id="223"/>
    <w:bookmarkStart w:name="z261" w:id="224"/>
    <w:p>
      <w:pPr>
        <w:spacing w:after="0"/>
        <w:ind w:left="0"/>
        <w:jc w:val="both"/>
      </w:pPr>
      <w:r>
        <w:rPr>
          <w:rFonts w:ascii="Times New Roman"/>
          <w:b w:val="false"/>
          <w:i w:val="false"/>
          <w:color w:val="000000"/>
          <w:sz w:val="28"/>
        </w:rPr>
        <w:t>
      __________________________________________________________________________</w:t>
      </w:r>
    </w:p>
    <w:bookmarkEnd w:id="224"/>
    <w:bookmarkStart w:name="z262" w:id="225"/>
    <w:p>
      <w:pPr>
        <w:spacing w:after="0"/>
        <w:ind w:left="0"/>
        <w:jc w:val="both"/>
      </w:pPr>
      <w:r>
        <w:rPr>
          <w:rFonts w:ascii="Times New Roman"/>
          <w:b w:val="false"/>
          <w:i w:val="false"/>
          <w:color w:val="000000"/>
          <w:sz w:val="28"/>
        </w:rPr>
        <w:t>
      Заңды тұлғаның мекенжайы __________________________________________________</w:t>
      </w:r>
    </w:p>
    <w:bookmarkEnd w:id="225"/>
    <w:bookmarkStart w:name="z263" w:id="226"/>
    <w:p>
      <w:pPr>
        <w:spacing w:after="0"/>
        <w:ind w:left="0"/>
        <w:jc w:val="both"/>
      </w:pPr>
      <w:r>
        <w:rPr>
          <w:rFonts w:ascii="Times New Roman"/>
          <w:b w:val="false"/>
          <w:i w:val="false"/>
          <w:color w:val="000000"/>
          <w:sz w:val="28"/>
        </w:rPr>
        <w:t>
      (ел – шетелдік заңды тұлға үшін, почталық индексі, облыс, қала, аудан, елді мекен,</w:t>
      </w:r>
    </w:p>
    <w:bookmarkEnd w:id="226"/>
    <w:bookmarkStart w:name="z264" w:id="227"/>
    <w:p>
      <w:pPr>
        <w:spacing w:after="0"/>
        <w:ind w:left="0"/>
        <w:jc w:val="both"/>
      </w:pPr>
      <w:r>
        <w:rPr>
          <w:rFonts w:ascii="Times New Roman"/>
          <w:b w:val="false"/>
          <w:i w:val="false"/>
          <w:color w:val="000000"/>
          <w:sz w:val="28"/>
        </w:rPr>
        <w:t>
      көше атауы, үйдің/ғимараттың (стационарлық үй-жайдың) нөмірі)</w:t>
      </w:r>
    </w:p>
    <w:bookmarkEnd w:id="227"/>
    <w:bookmarkStart w:name="z265" w:id="228"/>
    <w:p>
      <w:pPr>
        <w:spacing w:after="0"/>
        <w:ind w:left="0"/>
        <w:jc w:val="both"/>
      </w:pPr>
      <w:r>
        <w:rPr>
          <w:rFonts w:ascii="Times New Roman"/>
          <w:b w:val="false"/>
          <w:i w:val="false"/>
          <w:color w:val="000000"/>
          <w:sz w:val="28"/>
        </w:rPr>
        <w:t>
      Электрондық почтасы ______________________________________________________</w:t>
      </w:r>
    </w:p>
    <w:bookmarkEnd w:id="228"/>
    <w:bookmarkStart w:name="z266" w:id="229"/>
    <w:p>
      <w:pPr>
        <w:spacing w:after="0"/>
        <w:ind w:left="0"/>
        <w:jc w:val="both"/>
      </w:pPr>
      <w:r>
        <w:rPr>
          <w:rFonts w:ascii="Times New Roman"/>
          <w:b w:val="false"/>
          <w:i w:val="false"/>
          <w:color w:val="000000"/>
          <w:sz w:val="28"/>
        </w:rPr>
        <w:t>
      Телефондары ______________________________________________________________</w:t>
      </w:r>
    </w:p>
    <w:bookmarkEnd w:id="229"/>
    <w:bookmarkStart w:name="z267" w:id="230"/>
    <w:p>
      <w:pPr>
        <w:spacing w:after="0"/>
        <w:ind w:left="0"/>
        <w:jc w:val="both"/>
      </w:pPr>
      <w:r>
        <w:rPr>
          <w:rFonts w:ascii="Times New Roman"/>
          <w:b w:val="false"/>
          <w:i w:val="false"/>
          <w:color w:val="000000"/>
          <w:sz w:val="28"/>
        </w:rPr>
        <w:t>
      Факсы ___________________________________________________________________</w:t>
      </w:r>
    </w:p>
    <w:bookmarkEnd w:id="230"/>
    <w:bookmarkStart w:name="z268" w:id="231"/>
    <w:p>
      <w:pPr>
        <w:spacing w:after="0"/>
        <w:ind w:left="0"/>
        <w:jc w:val="both"/>
      </w:pPr>
      <w:r>
        <w:rPr>
          <w:rFonts w:ascii="Times New Roman"/>
          <w:b w:val="false"/>
          <w:i w:val="false"/>
          <w:color w:val="000000"/>
          <w:sz w:val="28"/>
        </w:rPr>
        <w:t>
      Банктік шоты ____________________________________________________________</w:t>
      </w:r>
    </w:p>
    <w:bookmarkEnd w:id="231"/>
    <w:bookmarkStart w:name="z269" w:id="232"/>
    <w:p>
      <w:pPr>
        <w:spacing w:after="0"/>
        <w:ind w:left="0"/>
        <w:jc w:val="both"/>
      </w:pPr>
      <w:r>
        <w:rPr>
          <w:rFonts w:ascii="Times New Roman"/>
          <w:b w:val="false"/>
          <w:i w:val="false"/>
          <w:color w:val="000000"/>
          <w:sz w:val="28"/>
        </w:rPr>
        <w:t>
      (шот нөмірі, банктің атауы және орналасқан жері)</w:t>
      </w:r>
    </w:p>
    <w:bookmarkEnd w:id="232"/>
    <w:bookmarkStart w:name="z270" w:id="233"/>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w:t>
      </w:r>
    </w:p>
    <w:bookmarkEnd w:id="233"/>
    <w:bookmarkStart w:name="z271" w:id="234"/>
    <w:p>
      <w:pPr>
        <w:spacing w:after="0"/>
        <w:ind w:left="0"/>
        <w:jc w:val="both"/>
      </w:pPr>
      <w:r>
        <w:rPr>
          <w:rFonts w:ascii="Times New Roman"/>
          <w:b w:val="false"/>
          <w:i w:val="false"/>
          <w:color w:val="000000"/>
          <w:sz w:val="28"/>
        </w:rPr>
        <w:t>
      мекенжайы ____________________________________________________________</w:t>
      </w:r>
    </w:p>
    <w:bookmarkEnd w:id="234"/>
    <w:bookmarkStart w:name="z272" w:id="235"/>
    <w:p>
      <w:pPr>
        <w:spacing w:after="0"/>
        <w:ind w:left="0"/>
        <w:jc w:val="both"/>
      </w:pPr>
      <w:r>
        <w:rPr>
          <w:rFonts w:ascii="Times New Roman"/>
          <w:b w:val="false"/>
          <w:i w:val="false"/>
          <w:color w:val="000000"/>
          <w:sz w:val="28"/>
        </w:rPr>
        <w:t>
      (почталық индексі, облыс, қала, аудан, елді мекен, көше атауы, үйдің/ ғимараттың</w:t>
      </w:r>
    </w:p>
    <w:bookmarkEnd w:id="235"/>
    <w:bookmarkStart w:name="z273" w:id="236"/>
    <w:p>
      <w:pPr>
        <w:spacing w:after="0"/>
        <w:ind w:left="0"/>
        <w:jc w:val="both"/>
      </w:pPr>
      <w:r>
        <w:rPr>
          <w:rFonts w:ascii="Times New Roman"/>
          <w:b w:val="false"/>
          <w:i w:val="false"/>
          <w:color w:val="000000"/>
          <w:sz w:val="28"/>
        </w:rPr>
        <w:t>
      (стационарлық үй-жайдың) нөмірі)</w:t>
      </w:r>
    </w:p>
    <w:bookmarkEnd w:id="236"/>
    <w:bookmarkStart w:name="z274" w:id="237"/>
    <w:p>
      <w:pPr>
        <w:spacing w:after="0"/>
        <w:ind w:left="0"/>
        <w:jc w:val="both"/>
      </w:pPr>
      <w:r>
        <w:rPr>
          <w:rFonts w:ascii="Times New Roman"/>
          <w:b w:val="false"/>
          <w:i w:val="false"/>
          <w:color w:val="000000"/>
          <w:sz w:val="28"/>
        </w:rPr>
        <w:t>
      __________________ парақ қоса беріледі.</w:t>
      </w:r>
    </w:p>
    <w:bookmarkEnd w:id="237"/>
    <w:bookmarkStart w:name="z275" w:id="238"/>
    <w:p>
      <w:pPr>
        <w:spacing w:after="0"/>
        <w:ind w:left="0"/>
        <w:jc w:val="both"/>
      </w:pPr>
      <w:r>
        <w:rPr>
          <w:rFonts w:ascii="Times New Roman"/>
          <w:b w:val="false"/>
          <w:i w:val="false"/>
          <w:color w:val="000000"/>
          <w:sz w:val="28"/>
        </w:rPr>
        <w:t>
      Осымен: барлық көрсетілген деректер ресми байланыс деректері болып</w:t>
      </w:r>
    </w:p>
    <w:bookmarkEnd w:id="238"/>
    <w:bookmarkStart w:name="z276" w:id="239"/>
    <w:p>
      <w:pPr>
        <w:spacing w:after="0"/>
        <w:ind w:left="0"/>
        <w:jc w:val="both"/>
      </w:pPr>
      <w:r>
        <w:rPr>
          <w:rFonts w:ascii="Times New Roman"/>
          <w:b w:val="false"/>
          <w:i w:val="false"/>
          <w:color w:val="000000"/>
          <w:sz w:val="28"/>
        </w:rPr>
        <w:t>
      табылатындығы және оларға лицензияны және (немесе) лицензияға қосымшаны беру</w:t>
      </w:r>
    </w:p>
    <w:bookmarkEnd w:id="239"/>
    <w:bookmarkStart w:name="z277" w:id="240"/>
    <w:p>
      <w:pPr>
        <w:spacing w:after="0"/>
        <w:ind w:left="0"/>
        <w:jc w:val="both"/>
      </w:pPr>
      <w:r>
        <w:rPr>
          <w:rFonts w:ascii="Times New Roman"/>
          <w:b w:val="false"/>
          <w:i w:val="false"/>
          <w:color w:val="000000"/>
          <w:sz w:val="28"/>
        </w:rPr>
        <w:t>
      немесе беруден бас тарту мәселелері бойынша кез келген ақпаратты жіберуге</w:t>
      </w:r>
    </w:p>
    <w:bookmarkEnd w:id="240"/>
    <w:bookmarkStart w:name="z278" w:id="241"/>
    <w:p>
      <w:pPr>
        <w:spacing w:after="0"/>
        <w:ind w:left="0"/>
        <w:jc w:val="both"/>
      </w:pPr>
      <w:r>
        <w:rPr>
          <w:rFonts w:ascii="Times New Roman"/>
          <w:b w:val="false"/>
          <w:i w:val="false"/>
          <w:color w:val="000000"/>
          <w:sz w:val="28"/>
        </w:rPr>
        <w:t>
      болатындығы; өтініш берушіге қызметтің лицензияланатын түрімен және (немесе) кіші</w:t>
      </w:r>
    </w:p>
    <w:bookmarkEnd w:id="241"/>
    <w:bookmarkStart w:name="z279" w:id="242"/>
    <w:p>
      <w:pPr>
        <w:spacing w:after="0"/>
        <w:ind w:left="0"/>
        <w:jc w:val="both"/>
      </w:pPr>
      <w:r>
        <w:rPr>
          <w:rFonts w:ascii="Times New Roman"/>
          <w:b w:val="false"/>
          <w:i w:val="false"/>
          <w:color w:val="000000"/>
          <w:sz w:val="28"/>
        </w:rPr>
        <w:t>
      түрімен айналысуға сот тыйым салмағандығы; барлық қоса беріліп отырған</w:t>
      </w:r>
    </w:p>
    <w:bookmarkEnd w:id="242"/>
    <w:bookmarkStart w:name="z280" w:id="243"/>
    <w:p>
      <w:pPr>
        <w:spacing w:after="0"/>
        <w:ind w:left="0"/>
        <w:jc w:val="both"/>
      </w:pPr>
      <w:r>
        <w:rPr>
          <w:rFonts w:ascii="Times New Roman"/>
          <w:b w:val="false"/>
          <w:i w:val="false"/>
          <w:color w:val="000000"/>
          <w:sz w:val="28"/>
        </w:rPr>
        <w:t>
      құжаттардың шындыққа сәйкес келетіндігі және жарамды болып табылатындығы;</w:t>
      </w:r>
    </w:p>
    <w:bookmarkEnd w:id="243"/>
    <w:bookmarkStart w:name="z281" w:id="244"/>
    <w:p>
      <w:pPr>
        <w:spacing w:after="0"/>
        <w:ind w:left="0"/>
        <w:jc w:val="both"/>
      </w:pPr>
      <w:r>
        <w:rPr>
          <w:rFonts w:ascii="Times New Roman"/>
          <w:b w:val="false"/>
          <w:i w:val="false"/>
          <w:color w:val="000000"/>
          <w:sz w:val="28"/>
        </w:rPr>
        <w:t>
      лицензияны және (немесе) лицензияға қосымшаны беру кезінде цифрлық жүйелерде</w:t>
      </w:r>
    </w:p>
    <w:bookmarkEnd w:id="244"/>
    <w:bookmarkStart w:name="z282" w:id="245"/>
    <w:p>
      <w:pPr>
        <w:spacing w:after="0"/>
        <w:ind w:left="0"/>
        <w:jc w:val="both"/>
      </w:pPr>
      <w:r>
        <w:rPr>
          <w:rFonts w:ascii="Times New Roman"/>
          <w:b w:val="false"/>
          <w:i w:val="false"/>
          <w:color w:val="000000"/>
          <w:sz w:val="28"/>
        </w:rPr>
        <w:t>
      қамтылған заңмен қорғалатын құпияны құрайтын, қолжетімділігі шектеулі дербес</w:t>
      </w:r>
    </w:p>
    <w:bookmarkEnd w:id="245"/>
    <w:bookmarkStart w:name="z283" w:id="246"/>
    <w:p>
      <w:pPr>
        <w:spacing w:after="0"/>
        <w:ind w:left="0"/>
        <w:jc w:val="both"/>
      </w:pPr>
      <w:r>
        <w:rPr>
          <w:rFonts w:ascii="Times New Roman"/>
          <w:b w:val="false"/>
          <w:i w:val="false"/>
          <w:color w:val="000000"/>
          <w:sz w:val="28"/>
        </w:rPr>
        <w:t>
      деректерді пайдалануға келісім беретіндігі расталады; өтініш беруші өтінішті (халыққа</w:t>
      </w:r>
    </w:p>
    <w:bookmarkEnd w:id="246"/>
    <w:bookmarkStart w:name="z284" w:id="247"/>
    <w:p>
      <w:pPr>
        <w:spacing w:after="0"/>
        <w:ind w:left="0"/>
        <w:jc w:val="both"/>
      </w:pPr>
      <w:r>
        <w:rPr>
          <w:rFonts w:ascii="Times New Roman"/>
          <w:b w:val="false"/>
          <w:i w:val="false"/>
          <w:color w:val="000000"/>
          <w:sz w:val="28"/>
        </w:rPr>
        <w:t>
      қызмет көрсету орталығы арқылы жүгінген кезде) халыққа қызмет көрсету орталығы</w:t>
      </w:r>
    </w:p>
    <w:bookmarkEnd w:id="247"/>
    <w:bookmarkStart w:name="z285" w:id="248"/>
    <w:p>
      <w:pPr>
        <w:spacing w:after="0"/>
        <w:ind w:left="0"/>
        <w:jc w:val="both"/>
      </w:pPr>
      <w:r>
        <w:rPr>
          <w:rFonts w:ascii="Times New Roman"/>
          <w:b w:val="false"/>
          <w:i w:val="false"/>
          <w:color w:val="000000"/>
          <w:sz w:val="28"/>
        </w:rPr>
        <w:t>
      жұмыскерінің электрондық цифрлық қолтаңбасымен куәландыруға келіседі</w:t>
      </w:r>
    </w:p>
    <w:bookmarkEnd w:id="248"/>
    <w:bookmarkStart w:name="z286" w:id="249"/>
    <w:p>
      <w:pPr>
        <w:spacing w:after="0"/>
        <w:ind w:left="0"/>
        <w:jc w:val="both"/>
      </w:pPr>
      <w:r>
        <w:rPr>
          <w:rFonts w:ascii="Times New Roman"/>
          <w:b w:val="false"/>
          <w:i w:val="false"/>
          <w:color w:val="000000"/>
          <w:sz w:val="28"/>
        </w:rPr>
        <w:t>
      Басшы __________________________ ______________________________</w:t>
      </w:r>
    </w:p>
    <w:bookmarkEnd w:id="249"/>
    <w:bookmarkStart w:name="z287" w:id="250"/>
    <w:p>
      <w:pPr>
        <w:spacing w:after="0"/>
        <w:ind w:left="0"/>
        <w:jc w:val="both"/>
      </w:pPr>
      <w:r>
        <w:rPr>
          <w:rFonts w:ascii="Times New Roman"/>
          <w:b w:val="false"/>
          <w:i w:val="false"/>
          <w:color w:val="000000"/>
          <w:sz w:val="28"/>
        </w:rPr>
        <w:t>
      (электрондық цифрлық қалтаңбасысы) (аты, әкесінің аты (бар болса), тегі)</w:t>
      </w:r>
    </w:p>
    <w:bookmarkEnd w:id="250"/>
    <w:bookmarkStart w:name="z288" w:id="251"/>
    <w:p>
      <w:pPr>
        <w:spacing w:after="0"/>
        <w:ind w:left="0"/>
        <w:jc w:val="both"/>
      </w:pPr>
      <w:r>
        <w:rPr>
          <w:rFonts w:ascii="Times New Roman"/>
          <w:b w:val="false"/>
          <w:i w:val="false"/>
          <w:color w:val="000000"/>
          <w:sz w:val="28"/>
        </w:rPr>
        <w:t>
      Толтырылған күні: 20__ жылғы "__"______</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 5-қосымша</w:t>
            </w:r>
            <w:r>
              <w:br/>
            </w: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90" w:id="252"/>
    <w:p>
      <w:pPr>
        <w:spacing w:after="0"/>
        <w:ind w:left="0"/>
        <w:jc w:val="left"/>
      </w:pPr>
      <w:r>
        <w:rPr>
          <w:rFonts w:ascii="Times New Roman"/>
          <w:b/>
          <w:i w:val="false"/>
          <w:color w:val="000000"/>
        </w:rPr>
        <w:t xml:space="preserve"> Заңды тұлғаның лицензияны және (немесе) лицензияға қосымшаны электрондық форматқа ауыстыруға арналған өтініші</w:t>
      </w:r>
    </w:p>
    <w:bookmarkEnd w:id="252"/>
    <w:bookmarkStart w:name="z291" w:id="253"/>
    <w:p>
      <w:pPr>
        <w:spacing w:after="0"/>
        <w:ind w:left="0"/>
        <w:jc w:val="both"/>
      </w:pPr>
      <w:r>
        <w:rPr>
          <w:rFonts w:ascii="Times New Roman"/>
          <w:b w:val="false"/>
          <w:i w:val="false"/>
          <w:color w:val="000000"/>
          <w:sz w:val="28"/>
        </w:rPr>
        <w:t>
      Кімге __________________________________________________________</w:t>
      </w:r>
    </w:p>
    <w:bookmarkEnd w:id="253"/>
    <w:bookmarkStart w:name="z292" w:id="254"/>
    <w:p>
      <w:pPr>
        <w:spacing w:after="0"/>
        <w:ind w:left="0"/>
        <w:jc w:val="both"/>
      </w:pPr>
      <w:r>
        <w:rPr>
          <w:rFonts w:ascii="Times New Roman"/>
          <w:b w:val="false"/>
          <w:i w:val="false"/>
          <w:color w:val="000000"/>
          <w:sz w:val="28"/>
        </w:rPr>
        <w:t>
      (лицензиардың толық атауы)</w:t>
      </w:r>
    </w:p>
    <w:bookmarkEnd w:id="254"/>
    <w:bookmarkStart w:name="z293" w:id="255"/>
    <w:p>
      <w:pPr>
        <w:spacing w:after="0"/>
        <w:ind w:left="0"/>
        <w:jc w:val="both"/>
      </w:pPr>
      <w:r>
        <w:rPr>
          <w:rFonts w:ascii="Times New Roman"/>
          <w:b w:val="false"/>
          <w:i w:val="false"/>
          <w:color w:val="000000"/>
          <w:sz w:val="28"/>
        </w:rPr>
        <w:t>
      кімнен_________________________________________________________</w:t>
      </w:r>
    </w:p>
    <w:bookmarkEnd w:id="255"/>
    <w:bookmarkStart w:name="z294" w:id="256"/>
    <w:p>
      <w:pPr>
        <w:spacing w:after="0"/>
        <w:ind w:left="0"/>
        <w:jc w:val="both"/>
      </w:pPr>
      <w:r>
        <w:rPr>
          <w:rFonts w:ascii="Times New Roman"/>
          <w:b w:val="false"/>
          <w:i w:val="false"/>
          <w:color w:val="000000"/>
          <w:sz w:val="28"/>
        </w:rPr>
        <w:t>
      (заңды тұлғаның толық атауы, орналасқан жері, бизнес-сәйкестендіру нөмірі</w:t>
      </w:r>
    </w:p>
    <w:bookmarkEnd w:id="256"/>
    <w:bookmarkStart w:name="z295" w:id="257"/>
    <w:p>
      <w:pPr>
        <w:spacing w:after="0"/>
        <w:ind w:left="0"/>
        <w:jc w:val="both"/>
      </w:pPr>
      <w:r>
        <w:rPr>
          <w:rFonts w:ascii="Times New Roman"/>
          <w:b w:val="false"/>
          <w:i w:val="false"/>
          <w:color w:val="000000"/>
          <w:sz w:val="28"/>
        </w:rPr>
        <w:t>
      (оның ішінде шетелдік заңды тұлғаның), заңды тұлғаның бизнес- сәйкестендіру</w:t>
      </w:r>
    </w:p>
    <w:bookmarkEnd w:id="257"/>
    <w:bookmarkStart w:name="z296" w:id="258"/>
    <w:p>
      <w:pPr>
        <w:spacing w:after="0"/>
        <w:ind w:left="0"/>
        <w:jc w:val="both"/>
      </w:pPr>
      <w:r>
        <w:rPr>
          <w:rFonts w:ascii="Times New Roman"/>
          <w:b w:val="false"/>
          <w:i w:val="false"/>
          <w:color w:val="000000"/>
          <w:sz w:val="28"/>
        </w:rPr>
        <w:t>
      нөмірі болмаған кезде, шетелдік заңды тұлғаның филиалы</w:t>
      </w:r>
    </w:p>
    <w:bookmarkEnd w:id="258"/>
    <w:bookmarkStart w:name="z297" w:id="259"/>
    <w:p>
      <w:pPr>
        <w:spacing w:after="0"/>
        <w:ind w:left="0"/>
        <w:jc w:val="both"/>
      </w:pPr>
      <w:r>
        <w:rPr>
          <w:rFonts w:ascii="Times New Roman"/>
          <w:b w:val="false"/>
          <w:i w:val="false"/>
          <w:color w:val="000000"/>
          <w:sz w:val="28"/>
        </w:rPr>
        <w:t>
      немесе өкілдігінің бизнес- сәйкестендіру нөмірі)</w:t>
      </w:r>
    </w:p>
    <w:bookmarkEnd w:id="259"/>
    <w:bookmarkStart w:name="z298" w:id="260"/>
    <w:p>
      <w:pPr>
        <w:spacing w:after="0"/>
        <w:ind w:left="0"/>
        <w:jc w:val="both"/>
      </w:pPr>
      <w:r>
        <w:rPr>
          <w:rFonts w:ascii="Times New Roman"/>
          <w:b w:val="false"/>
          <w:i w:val="false"/>
          <w:color w:val="000000"/>
          <w:sz w:val="28"/>
        </w:rPr>
        <w:t>
      _______________________________________________________________</w:t>
      </w:r>
    </w:p>
    <w:bookmarkEnd w:id="260"/>
    <w:bookmarkStart w:name="z299" w:id="261"/>
    <w:p>
      <w:pPr>
        <w:spacing w:after="0"/>
        <w:ind w:left="0"/>
        <w:jc w:val="both"/>
      </w:pPr>
      <w:r>
        <w:rPr>
          <w:rFonts w:ascii="Times New Roman"/>
          <w:b w:val="false"/>
          <w:i w:val="false"/>
          <w:color w:val="000000"/>
          <w:sz w:val="28"/>
        </w:rPr>
        <w:t>
      _______________________________________________________________</w:t>
      </w:r>
    </w:p>
    <w:bookmarkEnd w:id="261"/>
    <w:bookmarkStart w:name="z300" w:id="262"/>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атауын көрсету)</w:t>
      </w:r>
    </w:p>
    <w:bookmarkEnd w:id="262"/>
    <w:bookmarkStart w:name="z301" w:id="263"/>
    <w:p>
      <w:pPr>
        <w:spacing w:after="0"/>
        <w:ind w:left="0"/>
        <w:jc w:val="both"/>
      </w:pPr>
      <w:r>
        <w:rPr>
          <w:rFonts w:ascii="Times New Roman"/>
          <w:b w:val="false"/>
          <w:i w:val="false"/>
          <w:color w:val="000000"/>
          <w:sz w:val="28"/>
        </w:rPr>
        <w:t>
      жүзеге асыруға арналған лицензияны және (немесе) лицензияға қосымшаны</w:t>
      </w:r>
    </w:p>
    <w:bookmarkEnd w:id="263"/>
    <w:bookmarkStart w:name="z302" w:id="264"/>
    <w:p>
      <w:pPr>
        <w:spacing w:after="0"/>
        <w:ind w:left="0"/>
        <w:jc w:val="both"/>
      </w:pPr>
      <w:r>
        <w:rPr>
          <w:rFonts w:ascii="Times New Roman"/>
          <w:b w:val="false"/>
          <w:i w:val="false"/>
          <w:color w:val="000000"/>
          <w:sz w:val="28"/>
        </w:rPr>
        <w:t>
      электрондық форматқа ауыстыруды өтінемін.</w:t>
      </w:r>
    </w:p>
    <w:bookmarkEnd w:id="264"/>
    <w:bookmarkStart w:name="z303" w:id="265"/>
    <w:p>
      <w:pPr>
        <w:spacing w:after="0"/>
        <w:ind w:left="0"/>
        <w:jc w:val="both"/>
      </w:pPr>
      <w:r>
        <w:rPr>
          <w:rFonts w:ascii="Times New Roman"/>
          <w:b w:val="false"/>
          <w:i w:val="false"/>
          <w:color w:val="000000"/>
          <w:sz w:val="28"/>
        </w:rPr>
        <w:t>
      Заңды тұлғаның мекенжайы ______________________________________</w:t>
      </w:r>
    </w:p>
    <w:bookmarkEnd w:id="265"/>
    <w:bookmarkStart w:name="z304" w:id="266"/>
    <w:p>
      <w:pPr>
        <w:spacing w:after="0"/>
        <w:ind w:left="0"/>
        <w:jc w:val="both"/>
      </w:pPr>
      <w:r>
        <w:rPr>
          <w:rFonts w:ascii="Times New Roman"/>
          <w:b w:val="false"/>
          <w:i w:val="false"/>
          <w:color w:val="000000"/>
          <w:sz w:val="28"/>
        </w:rPr>
        <w:t>
      _______________________________________________________________</w:t>
      </w:r>
    </w:p>
    <w:bookmarkEnd w:id="266"/>
    <w:bookmarkStart w:name="z305" w:id="267"/>
    <w:p>
      <w:pPr>
        <w:spacing w:after="0"/>
        <w:ind w:left="0"/>
        <w:jc w:val="both"/>
      </w:pPr>
      <w:r>
        <w:rPr>
          <w:rFonts w:ascii="Times New Roman"/>
          <w:b w:val="false"/>
          <w:i w:val="false"/>
          <w:color w:val="000000"/>
          <w:sz w:val="28"/>
        </w:rPr>
        <w:t>
      (ел – шетелдік заңды тұлға үшін, почталық индексі, облыс, қала, аудан, елді</w:t>
      </w:r>
    </w:p>
    <w:bookmarkEnd w:id="267"/>
    <w:bookmarkStart w:name="z306" w:id="268"/>
    <w:p>
      <w:pPr>
        <w:spacing w:after="0"/>
        <w:ind w:left="0"/>
        <w:jc w:val="both"/>
      </w:pPr>
      <w:r>
        <w:rPr>
          <w:rFonts w:ascii="Times New Roman"/>
          <w:b w:val="false"/>
          <w:i w:val="false"/>
          <w:color w:val="000000"/>
          <w:sz w:val="28"/>
        </w:rPr>
        <w:t>
      мекен, көше атауы, үйдің/ғимараттың (стационарлық үй-жайдың) нөмірі)</w:t>
      </w:r>
    </w:p>
    <w:bookmarkEnd w:id="268"/>
    <w:bookmarkStart w:name="z307" w:id="269"/>
    <w:p>
      <w:pPr>
        <w:spacing w:after="0"/>
        <w:ind w:left="0"/>
        <w:jc w:val="both"/>
      </w:pPr>
      <w:r>
        <w:rPr>
          <w:rFonts w:ascii="Times New Roman"/>
          <w:b w:val="false"/>
          <w:i w:val="false"/>
          <w:color w:val="000000"/>
          <w:sz w:val="28"/>
        </w:rPr>
        <w:t>
      Электрондық почтасы ____________________________________________</w:t>
      </w:r>
    </w:p>
    <w:bookmarkEnd w:id="269"/>
    <w:bookmarkStart w:name="z308" w:id="270"/>
    <w:p>
      <w:pPr>
        <w:spacing w:after="0"/>
        <w:ind w:left="0"/>
        <w:jc w:val="both"/>
      </w:pPr>
      <w:r>
        <w:rPr>
          <w:rFonts w:ascii="Times New Roman"/>
          <w:b w:val="false"/>
          <w:i w:val="false"/>
          <w:color w:val="000000"/>
          <w:sz w:val="28"/>
        </w:rPr>
        <w:t>
      Телефондары ___________________________________________________</w:t>
      </w:r>
    </w:p>
    <w:bookmarkEnd w:id="270"/>
    <w:bookmarkStart w:name="z309" w:id="271"/>
    <w:p>
      <w:pPr>
        <w:spacing w:after="0"/>
        <w:ind w:left="0"/>
        <w:jc w:val="both"/>
      </w:pPr>
      <w:r>
        <w:rPr>
          <w:rFonts w:ascii="Times New Roman"/>
          <w:b w:val="false"/>
          <w:i w:val="false"/>
          <w:color w:val="000000"/>
          <w:sz w:val="28"/>
        </w:rPr>
        <w:t>
      Факсы ________________________________________________________</w:t>
      </w:r>
    </w:p>
    <w:bookmarkEnd w:id="271"/>
    <w:bookmarkStart w:name="z310" w:id="272"/>
    <w:p>
      <w:pPr>
        <w:spacing w:after="0"/>
        <w:ind w:left="0"/>
        <w:jc w:val="both"/>
      </w:pPr>
      <w:r>
        <w:rPr>
          <w:rFonts w:ascii="Times New Roman"/>
          <w:b w:val="false"/>
          <w:i w:val="false"/>
          <w:color w:val="000000"/>
          <w:sz w:val="28"/>
        </w:rPr>
        <w:t>
      Банктік шоты ___________________________________________________</w:t>
      </w:r>
    </w:p>
    <w:bookmarkEnd w:id="272"/>
    <w:bookmarkStart w:name="z311" w:id="273"/>
    <w:p>
      <w:pPr>
        <w:spacing w:after="0"/>
        <w:ind w:left="0"/>
        <w:jc w:val="both"/>
      </w:pPr>
      <w:r>
        <w:rPr>
          <w:rFonts w:ascii="Times New Roman"/>
          <w:b w:val="false"/>
          <w:i w:val="false"/>
          <w:color w:val="000000"/>
          <w:sz w:val="28"/>
        </w:rPr>
        <w:t>
      (шот нөмірі, банктің атауы және орналасқан жері)</w:t>
      </w:r>
    </w:p>
    <w:bookmarkEnd w:id="273"/>
    <w:bookmarkStart w:name="z312" w:id="274"/>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мекенжайы_________________________________________________</w:t>
      </w:r>
    </w:p>
    <w:bookmarkEnd w:id="274"/>
    <w:bookmarkStart w:name="z313" w:id="275"/>
    <w:p>
      <w:pPr>
        <w:spacing w:after="0"/>
        <w:ind w:left="0"/>
        <w:jc w:val="both"/>
      </w:pPr>
      <w:r>
        <w:rPr>
          <w:rFonts w:ascii="Times New Roman"/>
          <w:b w:val="false"/>
          <w:i w:val="false"/>
          <w:color w:val="000000"/>
          <w:sz w:val="28"/>
        </w:rPr>
        <w:t>
      (почталық индексі, облыс, қала, аудан, елді мекен, көше атауы, үйдің/ғимараттың (стационарлық үй-жайдың) нөмірі)</w:t>
      </w:r>
    </w:p>
    <w:bookmarkEnd w:id="275"/>
    <w:bookmarkStart w:name="z314" w:id="276"/>
    <w:p>
      <w:pPr>
        <w:spacing w:after="0"/>
        <w:ind w:left="0"/>
        <w:jc w:val="both"/>
      </w:pPr>
      <w:r>
        <w:rPr>
          <w:rFonts w:ascii="Times New Roman"/>
          <w:b w:val="false"/>
          <w:i w:val="false"/>
          <w:color w:val="000000"/>
          <w:sz w:val="28"/>
        </w:rPr>
        <w:t>
      Осымен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салмағандығы;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 беретіндігі расталады.</w:t>
      </w:r>
    </w:p>
    <w:bookmarkEnd w:id="276"/>
    <w:bookmarkStart w:name="z315" w:id="277"/>
    <w:p>
      <w:pPr>
        <w:spacing w:after="0"/>
        <w:ind w:left="0"/>
        <w:jc w:val="both"/>
      </w:pPr>
      <w:r>
        <w:rPr>
          <w:rFonts w:ascii="Times New Roman"/>
          <w:b w:val="false"/>
          <w:i w:val="false"/>
          <w:color w:val="000000"/>
          <w:sz w:val="28"/>
        </w:rPr>
        <w:t>
      Басшы _______________________ __________________________</w:t>
      </w:r>
    </w:p>
    <w:bookmarkEnd w:id="277"/>
    <w:bookmarkStart w:name="z316" w:id="278"/>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bookmarkEnd w:id="278"/>
    <w:bookmarkStart w:name="z317" w:id="279"/>
    <w:p>
      <w:pPr>
        <w:spacing w:after="0"/>
        <w:ind w:left="0"/>
        <w:jc w:val="both"/>
      </w:pPr>
      <w:r>
        <w:rPr>
          <w:rFonts w:ascii="Times New Roman"/>
          <w:b w:val="false"/>
          <w:i w:val="false"/>
          <w:color w:val="000000"/>
          <w:sz w:val="28"/>
        </w:rPr>
        <w:t xml:space="preserve">
      Толтырылған күні: </w:t>
      </w:r>
    </w:p>
    <w:bookmarkEnd w:id="279"/>
    <w:bookmarkStart w:name="z318" w:id="280"/>
    <w:p>
      <w:pPr>
        <w:spacing w:after="0"/>
        <w:ind w:left="0"/>
        <w:jc w:val="both"/>
      </w:pPr>
      <w:r>
        <w:rPr>
          <w:rFonts w:ascii="Times New Roman"/>
          <w:b w:val="false"/>
          <w:i w:val="false"/>
          <w:color w:val="000000"/>
          <w:sz w:val="28"/>
        </w:rPr>
        <w:t>
      20__ жылғы "__" ______</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Ішкі нарыққа реттеушілік әсер</w:t>
            </w:r>
            <w:r>
              <w:br/>
            </w:r>
            <w:r>
              <w:rPr>
                <w:rFonts w:ascii="Times New Roman"/>
                <w:b w:val="false"/>
                <w:i w:val="false"/>
                <w:color w:val="000000"/>
                <w:sz w:val="20"/>
              </w:rPr>
              <w:t>ету үшін азық-түліктік астықты</w:t>
            </w:r>
            <w:r>
              <w:br/>
            </w:r>
            <w:r>
              <w:rPr>
                <w:rFonts w:ascii="Times New Roman"/>
                <w:b w:val="false"/>
                <w:i w:val="false"/>
                <w:color w:val="000000"/>
                <w:sz w:val="20"/>
              </w:rPr>
              <w:t>өткізу кезінде агроөнеркәсіптік</w:t>
            </w:r>
            <w:r>
              <w:br/>
            </w:r>
            <w:r>
              <w:rPr>
                <w:rFonts w:ascii="Times New Roman"/>
                <w:b w:val="false"/>
                <w:i w:val="false"/>
                <w:color w:val="000000"/>
                <w:sz w:val="20"/>
              </w:rPr>
              <w:t>кешен саласындағы ұлттық</w:t>
            </w:r>
            <w:r>
              <w:br/>
            </w:r>
            <w:r>
              <w:rPr>
                <w:rFonts w:ascii="Times New Roman"/>
                <w:b w:val="false"/>
                <w:i w:val="false"/>
                <w:color w:val="000000"/>
                <w:sz w:val="20"/>
              </w:rPr>
              <w:t>компанияның шеккен</w:t>
            </w:r>
            <w:r>
              <w:br/>
            </w:r>
            <w:r>
              <w:rPr>
                <w:rFonts w:ascii="Times New Roman"/>
                <w:b w:val="false"/>
                <w:i w:val="false"/>
                <w:color w:val="000000"/>
                <w:sz w:val="20"/>
              </w:rPr>
              <w:t>шығыстарын өтеуді</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320" w:id="281"/>
    <w:p>
      <w:pPr>
        <w:spacing w:after="0"/>
        <w:ind w:left="0"/>
        <w:jc w:val="both"/>
      </w:pPr>
      <w:r>
        <w:rPr>
          <w:rFonts w:ascii="Times New Roman"/>
          <w:b w:val="false"/>
          <w:i w:val="false"/>
          <w:color w:val="000000"/>
          <w:sz w:val="28"/>
        </w:rPr>
        <w:t>
      Ұсынылады: облыстардың, республикалық маңызы бар қалалардың, астананың жергілікті атқарушы органдарына және Қазақстан Республикасы Ауыл шаруашылығы министрлігіне</w:t>
      </w:r>
    </w:p>
    <w:bookmarkEnd w:id="281"/>
    <w:bookmarkStart w:name="z321" w:id="28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82"/>
    <w:bookmarkStart w:name="z322" w:id="283"/>
    <w:p>
      <w:pPr>
        <w:spacing w:after="0"/>
        <w:ind w:left="0"/>
        <w:jc w:val="both"/>
      </w:pPr>
      <w:r>
        <w:rPr>
          <w:rFonts w:ascii="Times New Roman"/>
          <w:b w:val="false"/>
          <w:i w:val="false"/>
          <w:color w:val="000000"/>
          <w:sz w:val="28"/>
        </w:rPr>
        <w:t>
      Әкімшілік нысанның атауы: Бірінші сұрыпты бидай ұнының және бірінші сұрыпты бидай ұнынан пісірілген нанның бағаларын тұрақтандыру мақсатында ұн тарту ұйымдарына азық-түліктік астық жеткізу туралы есеп</w:t>
      </w:r>
    </w:p>
    <w:bookmarkEnd w:id="283"/>
    <w:bookmarkStart w:name="z323" w:id="284"/>
    <w:p>
      <w:pPr>
        <w:spacing w:after="0"/>
        <w:ind w:left="0"/>
        <w:jc w:val="both"/>
      </w:pPr>
      <w:r>
        <w:rPr>
          <w:rFonts w:ascii="Times New Roman"/>
          <w:b w:val="false"/>
          <w:i w:val="false"/>
          <w:color w:val="000000"/>
          <w:sz w:val="28"/>
        </w:rPr>
        <w:t>
      Әкімшілік деректер нысанының индексі: № 1-АТА нысан</w:t>
      </w:r>
    </w:p>
    <w:bookmarkEnd w:id="284"/>
    <w:bookmarkStart w:name="z324" w:id="285"/>
    <w:p>
      <w:pPr>
        <w:spacing w:after="0"/>
        <w:ind w:left="0"/>
        <w:jc w:val="both"/>
      </w:pPr>
      <w:r>
        <w:rPr>
          <w:rFonts w:ascii="Times New Roman"/>
          <w:b w:val="false"/>
          <w:i w:val="false"/>
          <w:color w:val="000000"/>
          <w:sz w:val="28"/>
        </w:rPr>
        <w:t>
      Мерзімділігі: ай сайын</w:t>
      </w:r>
    </w:p>
    <w:bookmarkEnd w:id="285"/>
    <w:bookmarkStart w:name="z325" w:id="286"/>
    <w:p>
      <w:pPr>
        <w:spacing w:after="0"/>
        <w:ind w:left="0"/>
        <w:jc w:val="both"/>
      </w:pPr>
      <w:r>
        <w:rPr>
          <w:rFonts w:ascii="Times New Roman"/>
          <w:b w:val="false"/>
          <w:i w:val="false"/>
          <w:color w:val="000000"/>
          <w:sz w:val="28"/>
        </w:rPr>
        <w:t>
      Есепті кезең: 20__ жылғы _______</w:t>
      </w:r>
    </w:p>
    <w:bookmarkEnd w:id="286"/>
    <w:bookmarkStart w:name="z326" w:id="2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агроөнеркәсіптік кешен саласындағы ұлттық компания</w:t>
      </w:r>
    </w:p>
    <w:bookmarkEnd w:id="287"/>
    <w:bookmarkStart w:name="z327" w:id="2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есептік айдан кейінгі айдың жиырмасына дейін.</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9"/>
          <w:p>
            <w:pPr>
              <w:spacing w:after="20"/>
              <w:ind w:left="20"/>
              <w:jc w:val="both"/>
            </w:pPr>
            <w:r>
              <w:rPr>
                <w:rFonts w:ascii="Times New Roman"/>
                <w:b w:val="false"/>
                <w:i w:val="false"/>
                <w:color w:val="000000"/>
                <w:sz w:val="20"/>
              </w:rPr>
              <w:t>
Жеке сәйкестендіру нөмірі/</w:t>
            </w:r>
          </w:p>
          <w:bookmarkEnd w:id="289"/>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0"/>
          <w:p>
            <w:pPr>
              <w:spacing w:after="20"/>
              <w:ind w:left="20"/>
              <w:jc w:val="both"/>
            </w:pPr>
          </w:p>
          <w:bookmarkEnd w:id="29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30" w:id="291"/>
    <w:p>
      <w:pPr>
        <w:spacing w:after="0"/>
        <w:ind w:left="0"/>
        <w:jc w:val="both"/>
      </w:pPr>
      <w:r>
        <w:rPr>
          <w:rFonts w:ascii="Times New Roman"/>
          <w:b w:val="false"/>
          <w:i w:val="false"/>
          <w:color w:val="000000"/>
          <w:sz w:val="28"/>
        </w:rPr>
        <w:t xml:space="preserve">
      Жинау әдісі: электрондық түрде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ұйымының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ұйымының орналасқан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астықты жеткізу шарты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баға бойынша азық-түліктік астықтың жеткізілгені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92"/>
    <w:p>
      <w:pPr>
        <w:spacing w:after="0"/>
        <w:ind w:left="0"/>
        <w:jc w:val="left"/>
      </w:pPr>
      <w:r>
        <w:rPr>
          <w:rFonts w:ascii="Times New Roman"/>
          <w:b/>
          <w:i w:val="false"/>
          <w:color w:val="000000"/>
        </w:rPr>
        <w:t xml:space="preserve">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w:t>
      </w:r>
    </w:p>
    <w:bookmarkEnd w:id="292"/>
    <w:bookmarkStart w:name="z332" w:id="293"/>
    <w:p>
      <w:pPr>
        <w:spacing w:after="0"/>
        <w:ind w:left="0"/>
        <w:jc w:val="both"/>
      </w:pPr>
      <w:r>
        <w:rPr>
          <w:rFonts w:ascii="Times New Roman"/>
          <w:b w:val="false"/>
          <w:i w:val="false"/>
          <w:color w:val="000000"/>
          <w:sz w:val="28"/>
        </w:rPr>
        <w:t>
      Атауы _______________________________________</w:t>
      </w:r>
    </w:p>
    <w:bookmarkEnd w:id="293"/>
    <w:bookmarkStart w:name="z333" w:id="294"/>
    <w:p>
      <w:pPr>
        <w:spacing w:after="0"/>
        <w:ind w:left="0"/>
        <w:jc w:val="both"/>
      </w:pPr>
      <w:r>
        <w:rPr>
          <w:rFonts w:ascii="Times New Roman"/>
          <w:b w:val="false"/>
          <w:i w:val="false"/>
          <w:color w:val="000000"/>
          <w:sz w:val="28"/>
        </w:rPr>
        <w:t>
      Мекенжайы __________________________________</w:t>
      </w:r>
    </w:p>
    <w:bookmarkEnd w:id="294"/>
    <w:bookmarkStart w:name="z334" w:id="295"/>
    <w:p>
      <w:pPr>
        <w:spacing w:after="0"/>
        <w:ind w:left="0"/>
        <w:jc w:val="both"/>
      </w:pPr>
      <w:r>
        <w:rPr>
          <w:rFonts w:ascii="Times New Roman"/>
          <w:b w:val="false"/>
          <w:i w:val="false"/>
          <w:color w:val="000000"/>
          <w:sz w:val="28"/>
        </w:rPr>
        <w:t>
      Телефоны ____________________________________</w:t>
      </w:r>
    </w:p>
    <w:bookmarkEnd w:id="295"/>
    <w:bookmarkStart w:name="z335" w:id="296"/>
    <w:p>
      <w:pPr>
        <w:spacing w:after="0"/>
        <w:ind w:left="0"/>
        <w:jc w:val="both"/>
      </w:pPr>
      <w:r>
        <w:rPr>
          <w:rFonts w:ascii="Times New Roman"/>
          <w:b w:val="false"/>
          <w:i w:val="false"/>
          <w:color w:val="000000"/>
          <w:sz w:val="28"/>
        </w:rPr>
        <w:t>
      Электрондық почта мекенжайы ___________________</w:t>
      </w:r>
    </w:p>
    <w:bookmarkEnd w:id="296"/>
    <w:bookmarkStart w:name="z336" w:id="297"/>
    <w:p>
      <w:pPr>
        <w:spacing w:after="0"/>
        <w:ind w:left="0"/>
        <w:jc w:val="both"/>
      </w:pPr>
      <w:r>
        <w:rPr>
          <w:rFonts w:ascii="Times New Roman"/>
          <w:b w:val="false"/>
          <w:i w:val="false"/>
          <w:color w:val="000000"/>
          <w:sz w:val="28"/>
        </w:rPr>
        <w:t>
      Орындаушы _________________________________</w:t>
      </w:r>
    </w:p>
    <w:bookmarkEnd w:id="297"/>
    <w:bookmarkStart w:name="z337" w:id="298"/>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bookmarkEnd w:id="298"/>
    <w:bookmarkStart w:name="z338" w:id="299"/>
    <w:p>
      <w:pPr>
        <w:spacing w:after="0"/>
        <w:ind w:left="0"/>
        <w:jc w:val="both"/>
      </w:pPr>
      <w:r>
        <w:rPr>
          <w:rFonts w:ascii="Times New Roman"/>
          <w:b w:val="false"/>
          <w:i w:val="false"/>
          <w:color w:val="000000"/>
          <w:sz w:val="28"/>
        </w:rPr>
        <w:t>
      Басшы немесе оның міндетін атқарушы адам</w:t>
      </w:r>
    </w:p>
    <w:bookmarkEnd w:id="299"/>
    <w:bookmarkStart w:name="z339" w:id="300"/>
    <w:p>
      <w:pPr>
        <w:spacing w:after="0"/>
        <w:ind w:left="0"/>
        <w:jc w:val="both"/>
      </w:pPr>
      <w:r>
        <w:rPr>
          <w:rFonts w:ascii="Times New Roman"/>
          <w:b w:val="false"/>
          <w:i w:val="false"/>
          <w:color w:val="000000"/>
          <w:sz w:val="28"/>
        </w:rPr>
        <w:t>
      _____________________________________________</w:t>
      </w:r>
    </w:p>
    <w:bookmarkEnd w:id="300"/>
    <w:bookmarkStart w:name="z340" w:id="301"/>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bookmarkEnd w:id="301"/>
    <w:bookmarkStart w:name="z341" w:id="302"/>
    <w:p>
      <w:pPr>
        <w:spacing w:after="0"/>
        <w:ind w:left="0"/>
        <w:jc w:val="both"/>
      </w:pPr>
      <w:r>
        <w:rPr>
          <w:rFonts w:ascii="Times New Roman"/>
          <w:b w:val="false"/>
          <w:i w:val="false"/>
          <w:color w:val="000000"/>
          <w:sz w:val="28"/>
        </w:rPr>
        <w:t>
      Есептің тапсырылған күні 20 ___ жылғы "___" __________</w:t>
      </w:r>
    </w:p>
    <w:bookmarkEnd w:id="302"/>
    <w:bookmarkStart w:name="z342" w:id="303"/>
    <w:p>
      <w:pPr>
        <w:spacing w:after="0"/>
        <w:ind w:left="0"/>
        <w:jc w:val="both"/>
      </w:pPr>
      <w:r>
        <w:rPr>
          <w:rFonts w:ascii="Times New Roman"/>
          <w:b w:val="false"/>
          <w:i w:val="false"/>
          <w:color w:val="000000"/>
          <w:sz w:val="28"/>
        </w:rPr>
        <w:t>
      Ескертпе: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толтыру бойынша түсіндірме осы нысанға қосымшада келтірілген.</w:t>
      </w:r>
    </w:p>
    <w:bookmarkEnd w:id="303"/>
    <w:bookmarkStart w:name="z343" w:id="304"/>
    <w:p>
      <w:pPr>
        <w:spacing w:after="0"/>
        <w:ind w:left="0"/>
        <w:jc w:val="both"/>
      </w:pPr>
      <w:r>
        <w:rPr>
          <w:rFonts w:ascii="Times New Roman"/>
          <w:b w:val="false"/>
          <w:i w:val="false"/>
          <w:color w:val="000000"/>
          <w:sz w:val="28"/>
        </w:rPr>
        <w:t>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нысанына қосымша</w:t>
      </w:r>
    </w:p>
    <w:bookmarkEnd w:id="304"/>
    <w:bookmarkStart w:name="z344" w:id="305"/>
    <w:p>
      <w:pPr>
        <w:spacing w:after="0"/>
        <w:ind w:left="0"/>
        <w:jc w:val="both"/>
      </w:pPr>
      <w:r>
        <w:rPr>
          <w:rFonts w:ascii="Times New Roman"/>
          <w:b w:val="false"/>
          <w:i w:val="false"/>
          <w:color w:val="000000"/>
          <w:sz w:val="28"/>
        </w:rPr>
        <w:t>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толтыру бойынша түсіндірме</w:t>
      </w:r>
    </w:p>
    <w:bookmarkEnd w:id="305"/>
    <w:bookmarkStart w:name="z345" w:id="306"/>
    <w:p>
      <w:pPr>
        <w:spacing w:after="0"/>
        <w:ind w:left="0"/>
        <w:jc w:val="both"/>
      </w:pPr>
      <w:r>
        <w:rPr>
          <w:rFonts w:ascii="Times New Roman"/>
          <w:b w:val="false"/>
          <w:i w:val="false"/>
          <w:color w:val="000000"/>
          <w:sz w:val="28"/>
        </w:rPr>
        <w:t>
      (индексі: 1-АТА нысан, кезеңділігі: ай сайын)</w:t>
      </w:r>
    </w:p>
    <w:bookmarkEnd w:id="306"/>
    <w:bookmarkStart w:name="z346" w:id="307"/>
    <w:p>
      <w:pPr>
        <w:spacing w:after="0"/>
        <w:ind w:left="0"/>
        <w:jc w:val="left"/>
      </w:pPr>
      <w:r>
        <w:rPr>
          <w:rFonts w:ascii="Times New Roman"/>
          <w:b/>
          <w:i w:val="false"/>
          <w:color w:val="000000"/>
        </w:rPr>
        <w:t xml:space="preserve"> 1-тарау. Жалпы ережелер</w:t>
      </w:r>
    </w:p>
    <w:bookmarkEnd w:id="307"/>
    <w:bookmarkStart w:name="z347" w:id="308"/>
    <w:p>
      <w:pPr>
        <w:spacing w:after="0"/>
        <w:ind w:left="0"/>
        <w:jc w:val="both"/>
      </w:pPr>
      <w:r>
        <w:rPr>
          <w:rFonts w:ascii="Times New Roman"/>
          <w:b w:val="false"/>
          <w:i w:val="false"/>
          <w:color w:val="000000"/>
          <w:sz w:val="28"/>
        </w:rPr>
        <w:t>
      1. Осы түсіндірме әкімшілік деректерді өтеусіз негізді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ұйымдарына азық-түліктік астықты жеткізу туралы есеп" жинауға арналған нысанын (бұдан әрі – 1-нысан) толтыру бойынша бірыңғай талаптарды айқындайды.</w:t>
      </w:r>
    </w:p>
    <w:bookmarkEnd w:id="308"/>
    <w:bookmarkStart w:name="z348" w:id="309"/>
    <w:p>
      <w:pPr>
        <w:spacing w:after="0"/>
        <w:ind w:left="0"/>
        <w:jc w:val="both"/>
      </w:pPr>
      <w:r>
        <w:rPr>
          <w:rFonts w:ascii="Times New Roman"/>
          <w:b w:val="false"/>
          <w:i w:val="false"/>
          <w:color w:val="000000"/>
          <w:sz w:val="28"/>
        </w:rPr>
        <w:t>
      2. 1-нысанды агроөнеркәсіптік кешен саласындағы ұлттық компания толтырады.</w:t>
      </w:r>
    </w:p>
    <w:bookmarkEnd w:id="309"/>
    <w:bookmarkStart w:name="z349" w:id="310"/>
    <w:p>
      <w:pPr>
        <w:spacing w:after="0"/>
        <w:ind w:left="0"/>
        <w:jc w:val="both"/>
      </w:pPr>
      <w:r>
        <w:rPr>
          <w:rFonts w:ascii="Times New Roman"/>
          <w:b w:val="false"/>
          <w:i w:val="false"/>
          <w:color w:val="000000"/>
          <w:sz w:val="28"/>
        </w:rPr>
        <w:t>
      3. 1-нысанға орындаушы және басшы не оның міндетін атқарушы адам қол қояды.</w:t>
      </w:r>
    </w:p>
    <w:bookmarkEnd w:id="310"/>
    <w:bookmarkStart w:name="z350" w:id="311"/>
    <w:p>
      <w:pPr>
        <w:spacing w:after="0"/>
        <w:ind w:left="0"/>
        <w:jc w:val="both"/>
      </w:pPr>
      <w:r>
        <w:rPr>
          <w:rFonts w:ascii="Times New Roman"/>
          <w:b w:val="false"/>
          <w:i w:val="false"/>
          <w:color w:val="000000"/>
          <w:sz w:val="28"/>
        </w:rPr>
        <w:t>
      4. 1-нысанды агроөнеркәсіптік кешен саласындағы ұлттық компания облыстардың, республикалық маңызы бар қалалардың, астананың жергілікті атқарушы органдарына және Қазақстан Республикасы Ауыл шаруашылығы министрлігіне ай сайын, есептік айдан кейінгі айдың жиырмасына дейін ұсынады.</w:t>
      </w:r>
    </w:p>
    <w:bookmarkEnd w:id="311"/>
    <w:bookmarkStart w:name="z351" w:id="312"/>
    <w:p>
      <w:pPr>
        <w:spacing w:after="0"/>
        <w:ind w:left="0"/>
        <w:jc w:val="both"/>
      </w:pPr>
      <w:r>
        <w:rPr>
          <w:rFonts w:ascii="Times New Roman"/>
          <w:b w:val="false"/>
          <w:i w:val="false"/>
          <w:color w:val="000000"/>
          <w:sz w:val="28"/>
        </w:rPr>
        <w:t>
      5. 1-нысан қазақ және орыс тілдерінде толтырылады.</w:t>
      </w:r>
    </w:p>
    <w:bookmarkEnd w:id="312"/>
    <w:bookmarkStart w:name="z352" w:id="313"/>
    <w:p>
      <w:pPr>
        <w:spacing w:after="0"/>
        <w:ind w:left="0"/>
        <w:jc w:val="both"/>
      </w:pPr>
      <w:r>
        <w:rPr>
          <w:rFonts w:ascii="Times New Roman"/>
          <w:b w:val="false"/>
          <w:i w:val="false"/>
          <w:color w:val="000000"/>
          <w:sz w:val="28"/>
        </w:rPr>
        <w:t>
      2-тарау. 1-нысанды толтыру бойынша түсіндірме</w:t>
      </w:r>
    </w:p>
    <w:bookmarkEnd w:id="313"/>
    <w:bookmarkStart w:name="z353" w:id="314"/>
    <w:p>
      <w:pPr>
        <w:spacing w:after="0"/>
        <w:ind w:left="0"/>
        <w:jc w:val="both"/>
      </w:pPr>
      <w:r>
        <w:rPr>
          <w:rFonts w:ascii="Times New Roman"/>
          <w:b w:val="false"/>
          <w:i w:val="false"/>
          <w:color w:val="000000"/>
          <w:sz w:val="28"/>
        </w:rPr>
        <w:t>
      6. 1-бағанда реттік нөмірі көрсетіледі.</w:t>
      </w:r>
    </w:p>
    <w:bookmarkEnd w:id="314"/>
    <w:bookmarkStart w:name="z354" w:id="315"/>
    <w:p>
      <w:pPr>
        <w:spacing w:after="0"/>
        <w:ind w:left="0"/>
        <w:jc w:val="both"/>
      </w:pPr>
      <w:r>
        <w:rPr>
          <w:rFonts w:ascii="Times New Roman"/>
          <w:b w:val="false"/>
          <w:i w:val="false"/>
          <w:color w:val="000000"/>
          <w:sz w:val="28"/>
        </w:rPr>
        <w:t>
      7. 2-бағанда ұн тарту ұйымының атауы көрсетіледі.</w:t>
      </w:r>
    </w:p>
    <w:bookmarkEnd w:id="315"/>
    <w:bookmarkStart w:name="z355" w:id="316"/>
    <w:p>
      <w:pPr>
        <w:spacing w:after="0"/>
        <w:ind w:left="0"/>
        <w:jc w:val="both"/>
      </w:pPr>
      <w:r>
        <w:rPr>
          <w:rFonts w:ascii="Times New Roman"/>
          <w:b w:val="false"/>
          <w:i w:val="false"/>
          <w:color w:val="000000"/>
          <w:sz w:val="28"/>
        </w:rPr>
        <w:t>
      8. 3-бағанда ұн тарту ұйымының орналасқан жерінің мекенжайы көрсетіледі.</w:t>
      </w:r>
    </w:p>
    <w:bookmarkEnd w:id="316"/>
    <w:bookmarkStart w:name="z356" w:id="317"/>
    <w:p>
      <w:pPr>
        <w:spacing w:after="0"/>
        <w:ind w:left="0"/>
        <w:jc w:val="both"/>
      </w:pPr>
      <w:r>
        <w:rPr>
          <w:rFonts w:ascii="Times New Roman"/>
          <w:b w:val="false"/>
          <w:i w:val="false"/>
          <w:color w:val="000000"/>
          <w:sz w:val="28"/>
        </w:rPr>
        <w:t>
      9. 4 және 5-бағандарда азық-түліктік астықты жеткізу шартының нөмірі мен күні көрсетіледі.</w:t>
      </w:r>
    </w:p>
    <w:bookmarkEnd w:id="317"/>
    <w:bookmarkStart w:name="z357" w:id="318"/>
    <w:p>
      <w:pPr>
        <w:spacing w:after="0"/>
        <w:ind w:left="0"/>
        <w:jc w:val="both"/>
      </w:pPr>
      <w:r>
        <w:rPr>
          <w:rFonts w:ascii="Times New Roman"/>
          <w:b w:val="false"/>
          <w:i w:val="false"/>
          <w:color w:val="000000"/>
          <w:sz w:val="28"/>
        </w:rPr>
        <w:t>
      10. 6, 7 және 8-бағандарда тиісті айда ұн тарту ұйымына белгіленген баға бойынша жеткізілген азық-түліктік астықтың көлемі, бағасы және сомасы көрсетіледі.</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Ішкі нарыққа реттеушілік әсер</w:t>
            </w:r>
            <w:r>
              <w:br/>
            </w:r>
            <w:r>
              <w:rPr>
                <w:rFonts w:ascii="Times New Roman"/>
                <w:b w:val="false"/>
                <w:i w:val="false"/>
                <w:color w:val="000000"/>
                <w:sz w:val="20"/>
              </w:rPr>
              <w:t>ету үшін азық-түліктік астықты</w:t>
            </w:r>
            <w:r>
              <w:br/>
            </w:r>
            <w:r>
              <w:rPr>
                <w:rFonts w:ascii="Times New Roman"/>
                <w:b w:val="false"/>
                <w:i w:val="false"/>
                <w:color w:val="000000"/>
                <w:sz w:val="20"/>
              </w:rPr>
              <w:t>өткізу кезінде агроөнеркәсіптік</w:t>
            </w:r>
            <w:r>
              <w:br/>
            </w:r>
            <w:r>
              <w:rPr>
                <w:rFonts w:ascii="Times New Roman"/>
                <w:b w:val="false"/>
                <w:i w:val="false"/>
                <w:color w:val="000000"/>
                <w:sz w:val="20"/>
              </w:rPr>
              <w:t>кешен саласындағы ұлттық</w:t>
            </w:r>
            <w:r>
              <w:br/>
            </w:r>
            <w:r>
              <w:rPr>
                <w:rFonts w:ascii="Times New Roman"/>
                <w:b w:val="false"/>
                <w:i w:val="false"/>
                <w:color w:val="000000"/>
                <w:sz w:val="20"/>
              </w:rPr>
              <w:t>компанияның шеккен</w:t>
            </w:r>
            <w:r>
              <w:br/>
            </w:r>
            <w:r>
              <w:rPr>
                <w:rFonts w:ascii="Times New Roman"/>
                <w:b w:val="false"/>
                <w:i w:val="false"/>
                <w:color w:val="000000"/>
                <w:sz w:val="20"/>
              </w:rPr>
              <w:t>шығыстарын өтеуді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 нысан</w:t>
            </w:r>
          </w:p>
        </w:tc>
      </w:tr>
    </w:tbl>
    <w:bookmarkStart w:name="z359" w:id="319"/>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319"/>
    <w:bookmarkStart w:name="z360" w:id="32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20"/>
    <w:bookmarkStart w:name="z361" w:id="321"/>
    <w:p>
      <w:pPr>
        <w:spacing w:after="0"/>
        <w:ind w:left="0"/>
        <w:jc w:val="both"/>
      </w:pPr>
      <w:r>
        <w:rPr>
          <w:rFonts w:ascii="Times New Roman"/>
          <w:b w:val="false"/>
          <w:i w:val="false"/>
          <w:color w:val="000000"/>
          <w:sz w:val="28"/>
        </w:rPr>
        <w:t>
      Әкімшілік нысанның атауы: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w:t>
      </w:r>
    </w:p>
    <w:bookmarkEnd w:id="321"/>
    <w:bookmarkStart w:name="z362" w:id="3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2-АТА нысаны</w:t>
      </w:r>
    </w:p>
    <w:bookmarkEnd w:id="322"/>
    <w:bookmarkStart w:name="z363" w:id="323"/>
    <w:p>
      <w:pPr>
        <w:spacing w:after="0"/>
        <w:ind w:left="0"/>
        <w:jc w:val="both"/>
      </w:pPr>
      <w:r>
        <w:rPr>
          <w:rFonts w:ascii="Times New Roman"/>
          <w:b w:val="false"/>
          <w:i w:val="false"/>
          <w:color w:val="000000"/>
          <w:sz w:val="28"/>
        </w:rPr>
        <w:t>
      Мерзімділігі: ай сайын</w:t>
      </w:r>
    </w:p>
    <w:bookmarkEnd w:id="323"/>
    <w:bookmarkStart w:name="z364" w:id="324"/>
    <w:p>
      <w:pPr>
        <w:spacing w:after="0"/>
        <w:ind w:left="0"/>
        <w:jc w:val="both"/>
      </w:pPr>
      <w:r>
        <w:rPr>
          <w:rFonts w:ascii="Times New Roman"/>
          <w:b w:val="false"/>
          <w:i w:val="false"/>
          <w:color w:val="000000"/>
          <w:sz w:val="28"/>
        </w:rPr>
        <w:t>
      Есепті кезең: 20__ жылғы _______</w:t>
      </w:r>
    </w:p>
    <w:bookmarkEnd w:id="324"/>
    <w:bookmarkStart w:name="z365" w:id="3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органы</w:t>
      </w:r>
    </w:p>
    <w:bookmarkEnd w:id="325"/>
    <w:bookmarkStart w:name="z366" w:id="3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есептік айдан кейінгі айдың жиырма бесіне дейін.</w:t>
      </w:r>
    </w:p>
    <w:bookmarkEnd w:id="3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6150" w:type="dxa"/>
            <w:tcBorders/>
            <w:tcMar>
              <w:top w:w="15" w:type="dxa"/>
              <w:left w:w="15" w:type="dxa"/>
              <w:bottom w:w="15" w:type="dxa"/>
              <w:right w:w="15" w:type="dxa"/>
            </w:tcMar>
            <w:vAlign w:val="center"/>
          </w:tcPr>
          <w:bookmarkStart w:name="z367" w:id="327"/>
          <w:p>
            <w:pPr>
              <w:spacing w:after="20"/>
              <w:ind w:left="20"/>
              <w:jc w:val="both"/>
            </w:pPr>
          </w:p>
          <w:bookmarkEnd w:id="32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68" w:id="328"/>
    <w:p>
      <w:pPr>
        <w:spacing w:after="0"/>
        <w:ind w:left="0"/>
        <w:jc w:val="both"/>
      </w:pPr>
      <w:r>
        <w:rPr>
          <w:rFonts w:ascii="Times New Roman"/>
          <w:b w:val="false"/>
          <w:i w:val="false"/>
          <w:color w:val="000000"/>
          <w:sz w:val="28"/>
        </w:rPr>
        <w:t xml:space="preserve">
      Жинау әдісі: электрондық түрде </w:t>
      </w:r>
    </w:p>
    <w:bookmarkEnd w:id="328"/>
    <w:bookmarkStart w:name="z369" w:id="329"/>
    <w:p>
      <w:pPr>
        <w:spacing w:after="0"/>
        <w:ind w:left="0"/>
        <w:jc w:val="left"/>
      </w:pPr>
      <w:r>
        <w:rPr>
          <w:rFonts w:ascii="Times New Roman"/>
          <w:b/>
          <w:i w:val="false"/>
          <w:color w:val="000000"/>
        </w:rPr>
        <w:t xml:space="preserve">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ұйымының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баға бойынша сатып алынған азық-түліктік астық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азық-түліктік астық,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баға бойынша бірінші сұрыпты бидай ұнынан пісірілген нан өндіру үшін өткізілген бірінші сұрыпты бидай 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30"/>
    <w:p>
      <w:pPr>
        <w:spacing w:after="0"/>
        <w:ind w:left="0"/>
        <w:jc w:val="both"/>
      </w:pPr>
      <w:r>
        <w:rPr>
          <w:rFonts w:ascii="Times New Roman"/>
          <w:b w:val="false"/>
          <w:i w:val="false"/>
          <w:color w:val="000000"/>
          <w:sz w:val="28"/>
        </w:rPr>
        <w:t>
      Атауы _______________________________________</w:t>
      </w:r>
    </w:p>
    <w:bookmarkEnd w:id="330"/>
    <w:bookmarkStart w:name="z371" w:id="331"/>
    <w:p>
      <w:pPr>
        <w:spacing w:after="0"/>
        <w:ind w:left="0"/>
        <w:jc w:val="both"/>
      </w:pPr>
      <w:r>
        <w:rPr>
          <w:rFonts w:ascii="Times New Roman"/>
          <w:b w:val="false"/>
          <w:i w:val="false"/>
          <w:color w:val="000000"/>
          <w:sz w:val="28"/>
        </w:rPr>
        <w:t>
      Мекенжайы __________________________________</w:t>
      </w:r>
    </w:p>
    <w:bookmarkEnd w:id="331"/>
    <w:bookmarkStart w:name="z372" w:id="332"/>
    <w:p>
      <w:pPr>
        <w:spacing w:after="0"/>
        <w:ind w:left="0"/>
        <w:jc w:val="both"/>
      </w:pPr>
      <w:r>
        <w:rPr>
          <w:rFonts w:ascii="Times New Roman"/>
          <w:b w:val="false"/>
          <w:i w:val="false"/>
          <w:color w:val="000000"/>
          <w:sz w:val="28"/>
        </w:rPr>
        <w:t>
      Телефоны ____________________________________</w:t>
      </w:r>
    </w:p>
    <w:bookmarkEnd w:id="332"/>
    <w:bookmarkStart w:name="z373" w:id="333"/>
    <w:p>
      <w:pPr>
        <w:spacing w:after="0"/>
        <w:ind w:left="0"/>
        <w:jc w:val="both"/>
      </w:pPr>
      <w:r>
        <w:rPr>
          <w:rFonts w:ascii="Times New Roman"/>
          <w:b w:val="false"/>
          <w:i w:val="false"/>
          <w:color w:val="000000"/>
          <w:sz w:val="28"/>
        </w:rPr>
        <w:t>
      Электрондық почта мекенжайы ___________________</w:t>
      </w:r>
    </w:p>
    <w:bookmarkEnd w:id="333"/>
    <w:bookmarkStart w:name="z374" w:id="334"/>
    <w:p>
      <w:pPr>
        <w:spacing w:after="0"/>
        <w:ind w:left="0"/>
        <w:jc w:val="both"/>
      </w:pPr>
      <w:r>
        <w:rPr>
          <w:rFonts w:ascii="Times New Roman"/>
          <w:b w:val="false"/>
          <w:i w:val="false"/>
          <w:color w:val="000000"/>
          <w:sz w:val="28"/>
        </w:rPr>
        <w:t>
      Орындаушы _________________________________</w:t>
      </w:r>
    </w:p>
    <w:bookmarkEnd w:id="334"/>
    <w:bookmarkStart w:name="z375" w:id="335"/>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bookmarkEnd w:id="335"/>
    <w:bookmarkStart w:name="z376" w:id="336"/>
    <w:p>
      <w:pPr>
        <w:spacing w:after="0"/>
        <w:ind w:left="0"/>
        <w:jc w:val="both"/>
      </w:pPr>
      <w:r>
        <w:rPr>
          <w:rFonts w:ascii="Times New Roman"/>
          <w:b w:val="false"/>
          <w:i w:val="false"/>
          <w:color w:val="000000"/>
          <w:sz w:val="28"/>
        </w:rPr>
        <w:t>
      Басшы немесе оның міндетін атқарушы адам</w:t>
      </w:r>
    </w:p>
    <w:bookmarkEnd w:id="336"/>
    <w:p>
      <w:pPr>
        <w:spacing w:after="0"/>
        <w:ind w:left="0"/>
        <w:jc w:val="both"/>
      </w:pPr>
      <w:r>
        <w:rPr>
          <w:rFonts w:ascii="Times New Roman"/>
          <w:b w:val="false"/>
          <w:i w:val="false"/>
          <w:color w:val="000000"/>
          <w:sz w:val="28"/>
        </w:rPr>
        <w:t>
      _________________________________________________________</w:t>
      </w:r>
    </w:p>
    <w:bookmarkStart w:name="z378" w:id="337"/>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bookmarkEnd w:id="337"/>
    <w:bookmarkStart w:name="z379" w:id="338"/>
    <w:p>
      <w:pPr>
        <w:spacing w:after="0"/>
        <w:ind w:left="0"/>
        <w:jc w:val="both"/>
      </w:pPr>
      <w:r>
        <w:rPr>
          <w:rFonts w:ascii="Times New Roman"/>
          <w:b w:val="false"/>
          <w:i w:val="false"/>
          <w:color w:val="000000"/>
          <w:sz w:val="28"/>
        </w:rPr>
        <w:t>
      Мөрге арналған орын ______________________________</w:t>
      </w:r>
    </w:p>
    <w:bookmarkEnd w:id="338"/>
    <w:bookmarkStart w:name="z380" w:id="339"/>
    <w:p>
      <w:pPr>
        <w:spacing w:after="0"/>
        <w:ind w:left="0"/>
        <w:jc w:val="both"/>
      </w:pPr>
      <w:r>
        <w:rPr>
          <w:rFonts w:ascii="Times New Roman"/>
          <w:b w:val="false"/>
          <w:i w:val="false"/>
          <w:color w:val="000000"/>
          <w:sz w:val="28"/>
        </w:rPr>
        <w:t>
      Есептің тапсырылған күні 20 ___ жылғы "___" __________</w:t>
      </w:r>
    </w:p>
    <w:bookmarkEnd w:id="339"/>
    <w:bookmarkStart w:name="z381" w:id="340"/>
    <w:p>
      <w:pPr>
        <w:spacing w:after="0"/>
        <w:ind w:left="0"/>
        <w:jc w:val="both"/>
      </w:pPr>
      <w:r>
        <w:rPr>
          <w:rFonts w:ascii="Times New Roman"/>
          <w:b w:val="false"/>
          <w:i w:val="false"/>
          <w:color w:val="000000"/>
          <w:sz w:val="28"/>
        </w:rPr>
        <w:t>
      Ескертпе: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толтыру бойынша түсіндірме осы нысанға қосымшада келтірілген.</w:t>
      </w:r>
    </w:p>
    <w:bookmarkEnd w:id="340"/>
    <w:bookmarkStart w:name="z382" w:id="341"/>
    <w:p>
      <w:pPr>
        <w:spacing w:after="0"/>
        <w:ind w:left="0"/>
        <w:jc w:val="left"/>
      </w:pPr>
      <w:r>
        <w:rPr>
          <w:rFonts w:ascii="Times New Roman"/>
          <w:b/>
          <w:i w:val="false"/>
          <w:color w:val="000000"/>
        </w:rPr>
        <w:t xml:space="preserve">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нысанына қосымша</w:t>
      </w:r>
    </w:p>
    <w:bookmarkEnd w:id="341"/>
    <w:bookmarkStart w:name="z383" w:id="342"/>
    <w:p>
      <w:pPr>
        <w:spacing w:after="0"/>
        <w:ind w:left="0"/>
        <w:jc w:val="left"/>
      </w:pPr>
      <w:r>
        <w:rPr>
          <w:rFonts w:ascii="Times New Roman"/>
          <w:b/>
          <w:i w:val="false"/>
          <w:color w:val="000000"/>
        </w:rPr>
        <w:t xml:space="preserve">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толтыру бойынша түсіндірме (индексі: 2-АТА нысан, кезеңділігі: ай сайын)</w:t>
      </w:r>
    </w:p>
    <w:bookmarkEnd w:id="342"/>
    <w:bookmarkStart w:name="z384" w:id="343"/>
    <w:p>
      <w:pPr>
        <w:spacing w:after="0"/>
        <w:ind w:left="0"/>
        <w:jc w:val="left"/>
      </w:pPr>
      <w:r>
        <w:rPr>
          <w:rFonts w:ascii="Times New Roman"/>
          <w:b/>
          <w:i w:val="false"/>
          <w:color w:val="000000"/>
        </w:rPr>
        <w:t xml:space="preserve"> 1-тарау. Жалпы ережелер</w:t>
      </w:r>
    </w:p>
    <w:bookmarkEnd w:id="343"/>
    <w:bookmarkStart w:name="z385" w:id="34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"Бірінші сұрыпты бидай ұнының және бірінші сұрыпты бидай ұнынан пісірілген нанның бағаларын тұрақтандыру мақсатында ұн тарту ұйымдарының азық-түліктік астықты мақсатты пайдалануы туралы есеп" нысанын (бұдан әрі – 2-нысан) толтыру жөніндегі бірыңғай талаптарды айқындайды.</w:t>
      </w:r>
    </w:p>
    <w:bookmarkEnd w:id="344"/>
    <w:bookmarkStart w:name="z386" w:id="345"/>
    <w:p>
      <w:pPr>
        <w:spacing w:after="0"/>
        <w:ind w:left="0"/>
        <w:jc w:val="both"/>
      </w:pPr>
      <w:r>
        <w:rPr>
          <w:rFonts w:ascii="Times New Roman"/>
          <w:b w:val="false"/>
          <w:i w:val="false"/>
          <w:color w:val="000000"/>
          <w:sz w:val="28"/>
        </w:rPr>
        <w:t>
      2. 2-нысанды облыстың, республикалық маңызы бар қаланың және астананың жергілікті атқарушы органдары толтырады.</w:t>
      </w:r>
    </w:p>
    <w:bookmarkEnd w:id="345"/>
    <w:bookmarkStart w:name="z387" w:id="346"/>
    <w:p>
      <w:pPr>
        <w:spacing w:after="0"/>
        <w:ind w:left="0"/>
        <w:jc w:val="both"/>
      </w:pPr>
      <w:r>
        <w:rPr>
          <w:rFonts w:ascii="Times New Roman"/>
          <w:b w:val="false"/>
          <w:i w:val="false"/>
          <w:color w:val="000000"/>
          <w:sz w:val="28"/>
        </w:rPr>
        <w:t>
      3. 2-нысанға орындаушы және басшы не оның міндетін атқарушы адам қол қояды.</w:t>
      </w:r>
    </w:p>
    <w:bookmarkEnd w:id="346"/>
    <w:bookmarkStart w:name="z388" w:id="347"/>
    <w:p>
      <w:pPr>
        <w:spacing w:after="0"/>
        <w:ind w:left="0"/>
        <w:jc w:val="both"/>
      </w:pPr>
      <w:r>
        <w:rPr>
          <w:rFonts w:ascii="Times New Roman"/>
          <w:b w:val="false"/>
          <w:i w:val="false"/>
          <w:color w:val="000000"/>
          <w:sz w:val="28"/>
        </w:rPr>
        <w:t>
      4. 2-нысанды облыстың, республикалық маңызы бар қаланың және астананың жергілікті атқарушы органдары Қазақстан Республикасы Ауыл шаруашылығы министрлігіне ай сайын, есептік айдан кейінгі айдың жиырма бесіне дейін ұсынады.</w:t>
      </w:r>
    </w:p>
    <w:bookmarkEnd w:id="347"/>
    <w:bookmarkStart w:name="z389" w:id="348"/>
    <w:p>
      <w:pPr>
        <w:spacing w:after="0"/>
        <w:ind w:left="0"/>
        <w:jc w:val="both"/>
      </w:pPr>
      <w:r>
        <w:rPr>
          <w:rFonts w:ascii="Times New Roman"/>
          <w:b w:val="false"/>
          <w:i w:val="false"/>
          <w:color w:val="000000"/>
          <w:sz w:val="28"/>
        </w:rPr>
        <w:t>
      5. 2-нысан қазақ және орыс тілдерінде толтырылады.</w:t>
      </w:r>
    </w:p>
    <w:bookmarkEnd w:id="348"/>
    <w:bookmarkStart w:name="z390" w:id="349"/>
    <w:p>
      <w:pPr>
        <w:spacing w:after="0"/>
        <w:ind w:left="0"/>
        <w:jc w:val="left"/>
      </w:pPr>
      <w:r>
        <w:rPr>
          <w:rFonts w:ascii="Times New Roman"/>
          <w:b/>
          <w:i w:val="false"/>
          <w:color w:val="000000"/>
        </w:rPr>
        <w:t xml:space="preserve"> 2-тарау. 2-нысанды толтыру бойынша түсіндірме</w:t>
      </w:r>
    </w:p>
    <w:bookmarkEnd w:id="349"/>
    <w:bookmarkStart w:name="z391" w:id="350"/>
    <w:p>
      <w:pPr>
        <w:spacing w:after="0"/>
        <w:ind w:left="0"/>
        <w:jc w:val="both"/>
      </w:pPr>
      <w:r>
        <w:rPr>
          <w:rFonts w:ascii="Times New Roman"/>
          <w:b w:val="false"/>
          <w:i w:val="false"/>
          <w:color w:val="000000"/>
          <w:sz w:val="28"/>
        </w:rPr>
        <w:t>
      6. 1-бағанда реттік нөмірі көрсетіледі.</w:t>
      </w:r>
    </w:p>
    <w:bookmarkEnd w:id="350"/>
    <w:bookmarkStart w:name="z392" w:id="351"/>
    <w:p>
      <w:pPr>
        <w:spacing w:after="0"/>
        <w:ind w:left="0"/>
        <w:jc w:val="both"/>
      </w:pPr>
      <w:r>
        <w:rPr>
          <w:rFonts w:ascii="Times New Roman"/>
          <w:b w:val="false"/>
          <w:i w:val="false"/>
          <w:color w:val="000000"/>
          <w:sz w:val="28"/>
        </w:rPr>
        <w:t>
      7. 2-бағанда ұн тарту ұйымының атауы көрсетіледі.</w:t>
      </w:r>
    </w:p>
    <w:bookmarkEnd w:id="351"/>
    <w:bookmarkStart w:name="z393" w:id="352"/>
    <w:p>
      <w:pPr>
        <w:spacing w:after="0"/>
        <w:ind w:left="0"/>
        <w:jc w:val="both"/>
      </w:pPr>
      <w:r>
        <w:rPr>
          <w:rFonts w:ascii="Times New Roman"/>
          <w:b w:val="false"/>
          <w:i w:val="false"/>
          <w:color w:val="000000"/>
          <w:sz w:val="28"/>
        </w:rPr>
        <w:t>
      8. 3, 4 және 5-бағандарда белгіленген баға бойынша сатып алынған азық-түліктік астықтың көлемі, бағасы және сомасы көрсетіледі.</w:t>
      </w:r>
    </w:p>
    <w:bookmarkEnd w:id="352"/>
    <w:bookmarkStart w:name="z394" w:id="353"/>
    <w:p>
      <w:pPr>
        <w:spacing w:after="0"/>
        <w:ind w:left="0"/>
        <w:jc w:val="both"/>
      </w:pPr>
      <w:r>
        <w:rPr>
          <w:rFonts w:ascii="Times New Roman"/>
          <w:b w:val="false"/>
          <w:i w:val="false"/>
          <w:color w:val="000000"/>
          <w:sz w:val="28"/>
        </w:rPr>
        <w:t>
      9. 6-бағанда өңделген азық-түліктік астықтың жалпы көлемі тоннамен көрсетіледі.</w:t>
      </w:r>
    </w:p>
    <w:bookmarkEnd w:id="353"/>
    <w:bookmarkStart w:name="z395" w:id="354"/>
    <w:p>
      <w:pPr>
        <w:spacing w:after="0"/>
        <w:ind w:left="0"/>
        <w:jc w:val="both"/>
      </w:pPr>
      <w:r>
        <w:rPr>
          <w:rFonts w:ascii="Times New Roman"/>
          <w:b w:val="false"/>
          <w:i w:val="false"/>
          <w:color w:val="000000"/>
          <w:sz w:val="28"/>
        </w:rPr>
        <w:t>
      10. 7 және 8-бағандарда алынған өнімнің – бірінші сұрыпты бидай ұны мен кебектің көлемі тоннамен көрсетіледі.</w:t>
      </w:r>
    </w:p>
    <w:bookmarkEnd w:id="354"/>
    <w:bookmarkStart w:name="z396" w:id="355"/>
    <w:p>
      <w:pPr>
        <w:spacing w:after="0"/>
        <w:ind w:left="0"/>
        <w:jc w:val="both"/>
      </w:pPr>
      <w:r>
        <w:rPr>
          <w:rFonts w:ascii="Times New Roman"/>
          <w:b w:val="false"/>
          <w:i w:val="false"/>
          <w:color w:val="000000"/>
          <w:sz w:val="28"/>
        </w:rPr>
        <w:t>
      11. 9, 10 және 11-бағандарда белгіленген баға бойынша бірінші сұрыпты ұннан бидай нанын өндіру үшін өткізілген бірінші сұрыпты бидай ұнының көлемі, бағасы және сомасы көрсетіледі.</w:t>
      </w:r>
    </w:p>
    <w:bookmarkEnd w:id="3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