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c97f" w14:textId="8e9c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2022 жылғы 2 желтоқсандағы № ҚР ДСМ-152 және Қазақстан Республикасы Ұлттық экономика министрінің 2022 жылғы 2 желтоқсандағы № 117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24 сәуірдегі № 45 және Қазақстан Республикасы Ұлттық экономика министрінің м.а. 2026 жылғы 27 сәуірдегі № 34 бірлескен бұйрығы. Қазақстан Республикасының Әділет министрлігінде 2026 жылғы 29 сәуірде № 38585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 тәуекел дәрежесін бағалау өлшемшарттарын және тексеру парақтарын бекіту туралы" (Нормативтік құқықтық актілерді мемлекеттік тіркеу тізілімінде № 30964 болып тіркелген) Қазақстан Республикасы Денсаулық сақтау министрінің 2022 жылғы 2 желтоқсандағы № ҚР ДСМ-152 және Қазақстан Республикасы Ұлттық экономика министрінің 2022 жылғы 2 желтоқсандағы № 117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екінші абзац алынып тасталсын;</w:t>
      </w:r>
    </w:p>
    <w:bookmarkEnd w:id="2"/>
    <w:bookmarkStart w:name="z9" w:id="3"/>
    <w:p>
      <w:pPr>
        <w:spacing w:after="0"/>
        <w:ind w:left="0"/>
        <w:jc w:val="both"/>
      </w:pPr>
      <w:r>
        <w:rPr>
          <w:rFonts w:ascii="Times New Roman"/>
          <w:b w:val="false"/>
          <w:i w:val="false"/>
          <w:color w:val="000000"/>
          <w:sz w:val="28"/>
        </w:rPr>
        <w:t>
      мындай мазмұндағы қырық бесінші және қырық алтыншы абзацтармен толықтырылсын:</w:t>
      </w:r>
    </w:p>
    <w:bookmarkEnd w:id="3"/>
    <w:bookmarkStart w:name="z10" w:id="4"/>
    <w:p>
      <w:pPr>
        <w:spacing w:after="0"/>
        <w:ind w:left="0"/>
        <w:jc w:val="both"/>
      </w:pPr>
      <w:r>
        <w:rPr>
          <w:rFonts w:ascii="Times New Roman"/>
          <w:b w:val="false"/>
          <w:i w:val="false"/>
          <w:color w:val="000000"/>
          <w:sz w:val="28"/>
        </w:rPr>
        <w:t>
      "осы бірлескен бұйрыққа 45-қосымшаға сәйкес рұқсат беру талаптарына сәйкестігіне мемлекеттік санитариялық-эпидемиологиялық бақылауға және қадағалауға жататын объектілерге;</w:t>
      </w:r>
    </w:p>
    <w:bookmarkEnd w:id="4"/>
    <w:bookmarkStart w:name="z11" w:id="5"/>
    <w:p>
      <w:pPr>
        <w:spacing w:after="0"/>
        <w:ind w:left="0"/>
        <w:jc w:val="both"/>
      </w:pPr>
      <w:r>
        <w:rPr>
          <w:rFonts w:ascii="Times New Roman"/>
          <w:b w:val="false"/>
          <w:i w:val="false"/>
          <w:color w:val="000000"/>
          <w:sz w:val="28"/>
        </w:rPr>
        <w:t xml:space="preserve">
      осы бірлескен бұйрыққа 45-1-қосымшаға сәйкес біліктілік талаптарына сәйкестігіне дезинфекциялау, дезинсекциялау, дератизациялау бойынша қызметті жүзеге асыратын объектілерге қойылатын талаптары бар халықтың санитариялық-эпидемиологиялық саламаттылығы саласындағы тексеру парақтары бекітілсін."; </w:t>
      </w:r>
    </w:p>
    <w:bookmarkEnd w:id="5"/>
    <w:bookmarkStart w:name="z12" w:id="6"/>
    <w:p>
      <w:pPr>
        <w:spacing w:after="0"/>
        <w:ind w:left="0"/>
        <w:jc w:val="both"/>
      </w:pPr>
      <w:r>
        <w:rPr>
          <w:rFonts w:ascii="Times New Roman"/>
          <w:b w:val="false"/>
          <w:i w:val="false"/>
          <w:color w:val="000000"/>
          <w:sz w:val="28"/>
        </w:rPr>
        <w:t>
      3) тармақ алынып тасталсын;</w:t>
      </w:r>
    </w:p>
    <w:bookmarkEnd w:id="6"/>
    <w:bookmarkStart w:name="z13" w:id="7"/>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p>
    <w:bookmarkEnd w:id="7"/>
    <w:bookmarkStart w:name="z14" w:id="8"/>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w:t>
      </w:r>
      <w:r>
        <w:rPr>
          <w:rFonts w:ascii="Times New Roman"/>
          <w:b w:val="false"/>
          <w:i w:val="false"/>
          <w:color w:val="000000"/>
          <w:sz w:val="28"/>
        </w:rPr>
        <w:t xml:space="preserve">-қосымшалар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43-қосымшаларға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45-1-қосымшамен толықтырылсын.</w:t>
      </w:r>
    </w:p>
    <w:bookmarkEnd w:id="9"/>
    <w:bookmarkStart w:name="z16" w:id="10"/>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10"/>
    <w:bookmarkStart w:name="z17" w:id="11"/>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11"/>
    <w:bookmarkStart w:name="z18" w:id="12"/>
    <w:p>
      <w:pPr>
        <w:spacing w:after="0"/>
        <w:ind w:left="0"/>
        <w:jc w:val="both"/>
      </w:pPr>
      <w:r>
        <w:rPr>
          <w:rFonts w:ascii="Times New Roman"/>
          <w:b w:val="false"/>
          <w:i w:val="false"/>
          <w:color w:val="000000"/>
          <w:sz w:val="28"/>
        </w:rPr>
        <w:t>
      2) осы бірлескен бұйрықты Қазақстан Республикасының Денсаулық сақтау министрлігінің интернет-ресурсында орналастыруды;</w:t>
      </w:r>
    </w:p>
    <w:bookmarkEnd w:id="12"/>
    <w:bookmarkStart w:name="z19" w:id="13"/>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бес жұмыс күн ішінде оны "Тексеру субъектілері мен объектілерінің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w:t>
      </w:r>
    </w:p>
    <w:bookmarkEnd w:id="13"/>
    <w:bookmarkStart w:name="z20" w:id="14"/>
    <w:p>
      <w:pPr>
        <w:spacing w:after="0"/>
        <w:ind w:left="0"/>
        <w:jc w:val="both"/>
      </w:pPr>
      <w:r>
        <w:rPr>
          <w:rFonts w:ascii="Times New Roman"/>
          <w:b w:val="false"/>
          <w:i w:val="false"/>
          <w:color w:val="000000"/>
          <w:sz w:val="28"/>
        </w:rPr>
        <w:t>
      4) осы бірлескен бұйрық Қазақстан Республикасының Әділет министрлігінде мемлекеттік тіркелгеннен кейін он жұмыс күн ішінде осы тармақтың 1) және 2) тармақшаларында көзделген іс-шаралардың орындалуы туралы мәліметтерді Қазақстан Республикасының Денсаулық сақтау министрлігі Заң департаментіне ұсынуды қамтамасыз етсін.</w:t>
      </w:r>
    </w:p>
    <w:bookmarkEnd w:id="14"/>
    <w:bookmarkStart w:name="z21" w:id="1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Денсаулық сақтау вице-министріне жүктелсін.</w:t>
      </w:r>
    </w:p>
    <w:bookmarkEnd w:id="15"/>
    <w:bookmarkStart w:name="z22" w:id="1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Ұлттық экономика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6"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p>
      <w:pPr>
        <w:spacing w:after="0"/>
        <w:ind w:left="0"/>
        <w:jc w:val="both"/>
      </w:pPr>
      <w:r>
        <w:rPr>
          <w:rFonts w:ascii="Times New Roman"/>
          <w:b w:val="false"/>
          <w:i w:val="false"/>
          <w:color w:val="000000"/>
          <w:sz w:val="28"/>
        </w:rPr>
        <w:t>Құқықтық статистика және арнайы</w:t>
      </w:r>
    </w:p>
    <w:p>
      <w:pPr>
        <w:spacing w:after="0"/>
        <w:ind w:left="0"/>
        <w:jc w:val="both"/>
      </w:pPr>
      <w:r>
        <w:rPr>
          <w:rFonts w:ascii="Times New Roman"/>
          <w:b w:val="false"/>
          <w:i w:val="false"/>
          <w:color w:val="000000"/>
          <w:sz w:val="28"/>
        </w:rPr>
        <w:t>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27 сәуірдегі</w:t>
            </w:r>
            <w:r>
              <w:br/>
            </w:r>
            <w:r>
              <w:rPr>
                <w:rFonts w:ascii="Times New Roman"/>
                <w:b w:val="false"/>
                <w:i w:val="false"/>
                <w:color w:val="000000"/>
                <w:sz w:val="20"/>
              </w:rPr>
              <w:t>№ 34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24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18"/>
    <w:p>
      <w:pPr>
        <w:spacing w:after="0"/>
        <w:ind w:left="0"/>
        <w:jc w:val="left"/>
      </w:pPr>
      <w:r>
        <w:rPr>
          <w:rFonts w:ascii="Times New Roman"/>
          <w:b/>
          <w:i w:val="false"/>
          <w:color w:val="000000"/>
        </w:rPr>
        <w:t xml:space="preserve"> Халықтың санитариялық-эпидемиологиялық саламаттылығы саласында тәуекел дәрежесін бағалау өлшемшарттары</w:t>
      </w:r>
    </w:p>
    <w:bookmarkEnd w:id="18"/>
    <w:bookmarkStart w:name="z32" w:id="19"/>
    <w:p>
      <w:pPr>
        <w:spacing w:after="0"/>
        <w:ind w:left="0"/>
        <w:jc w:val="left"/>
      </w:pPr>
      <w:r>
        <w:rPr>
          <w:rFonts w:ascii="Times New Roman"/>
          <w:b/>
          <w:i w:val="false"/>
          <w:color w:val="000000"/>
        </w:rPr>
        <w:t xml:space="preserve"> 1-тарау. Жалпы ережелер</w:t>
      </w:r>
    </w:p>
    <w:bookmarkEnd w:id="19"/>
    <w:bookmarkStart w:name="z33" w:id="20"/>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 тәуекел дәрежесін бағалау өлшемшарттары (бұдан әрі - Өлшемшарттар)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бақылау және қадағалау субъектісіне (объектісіне) бару арқылы профилактикалық бақылау және (немесе) тексеру (бұдан әрі – талаптарға сәйкестігін тексеру) жүргізу кезінде бақылау және қадағалау субъектілерін (объектілерін) тәуекел дәрежесіне жатқызу, бақылау және қадағалау субъектілерін (объектілерін) іріктеу үшін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туралы" (Нормативтік құқықтық актілерді мемлекеттік тіркеу тізілімінде № 28577 болып тіркелген)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bookmarkEnd w:id="20"/>
    <w:bookmarkStart w:name="z34" w:id="21"/>
    <w:p>
      <w:pPr>
        <w:spacing w:after="0"/>
        <w:ind w:left="0"/>
        <w:jc w:val="both"/>
      </w:pPr>
      <w:r>
        <w:rPr>
          <w:rFonts w:ascii="Times New Roman"/>
          <w:b w:val="false"/>
          <w:i w:val="false"/>
          <w:color w:val="000000"/>
          <w:sz w:val="28"/>
        </w:rPr>
        <w:t>
      2. Осы Өлшемшарттарда мынадай анықтамалар пайдаланылады:</w:t>
      </w:r>
    </w:p>
    <w:bookmarkEnd w:id="21"/>
    <w:bookmarkStart w:name="z35" w:id="22"/>
    <w:p>
      <w:pPr>
        <w:spacing w:after="0"/>
        <w:ind w:left="0"/>
        <w:jc w:val="both"/>
      </w:pPr>
      <w:r>
        <w:rPr>
          <w:rFonts w:ascii="Times New Roman"/>
          <w:b w:val="false"/>
          <w:i w:val="false"/>
          <w:color w:val="000000"/>
          <w:sz w:val="28"/>
        </w:rPr>
        <w:t>
      1) балл - тәуекелді есептеудің сандық өлшемі;</w:t>
      </w:r>
    </w:p>
    <w:bookmarkEnd w:id="22"/>
    <w:bookmarkStart w:name="z36" w:id="23"/>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23"/>
    <w:bookmarkStart w:name="z37" w:id="24"/>
    <w:p>
      <w:pPr>
        <w:spacing w:after="0"/>
        <w:ind w:left="0"/>
        <w:jc w:val="both"/>
      </w:pPr>
      <w:r>
        <w:rPr>
          <w:rFonts w:ascii="Times New Roman"/>
          <w:b w:val="false"/>
          <w:i w:val="false"/>
          <w:color w:val="000000"/>
          <w:sz w:val="28"/>
        </w:rPr>
        <w:t>
      3) елеулі бұзушылықтар - осы тармақтың 2) және 3) тармақшаларына сәйкес елеусіз және өрескел бұзушылықтарға жатпайтын Қазақстан Республикасының халықтың санитариялық-эпидемиологиялық саламаттылығы саласындағы заңнамасы талаптарының бұзушылықтары;</w:t>
      </w:r>
    </w:p>
    <w:bookmarkEnd w:id="24"/>
    <w:bookmarkStart w:name="z38" w:id="25"/>
    <w:p>
      <w:pPr>
        <w:spacing w:after="0"/>
        <w:ind w:left="0"/>
        <w:jc w:val="both"/>
      </w:pPr>
      <w:r>
        <w:rPr>
          <w:rFonts w:ascii="Times New Roman"/>
          <w:b w:val="false"/>
          <w:i w:val="false"/>
          <w:color w:val="000000"/>
          <w:sz w:val="28"/>
        </w:rPr>
        <w:t>
      4) елеусіз бұзушылықтар - оларды сақтамау немқұрайлылықпен жол берілген бұзушылықтарға әкеп соқтырған және (немесе) әкеп соқтыруы мүмкін, бірақ халықтың денсаулығына қандай да бір елеулі зиян келтірмеген, Қазақстан Республикасының халықтың санитариялық-эпидемиологиялық саламаттылығы саласындағы заңнамасы талаптарының бұзушылықтары;</w:t>
      </w:r>
    </w:p>
    <w:bookmarkEnd w:id="25"/>
    <w:bookmarkStart w:name="z39" w:id="26"/>
    <w:p>
      <w:pPr>
        <w:spacing w:after="0"/>
        <w:ind w:left="0"/>
        <w:jc w:val="both"/>
      </w:pPr>
      <w:r>
        <w:rPr>
          <w:rFonts w:ascii="Times New Roman"/>
          <w:b w:val="false"/>
          <w:i w:val="false"/>
          <w:color w:val="000000"/>
          <w:sz w:val="28"/>
        </w:rPr>
        <w:t>
      5) өрескел бұзушылықтар - оларды сақтамау жеке және заңды тұлғалардың құқықтары мен заңды мүдделерін қозғайтын, адамның өміріне, денсаулығына және қоршаған ортаға зиян келтіруге әкеп соқтырған және (немесе) әкеп соқтыруы мүмкін Қазақстан Республикасының халықтың санитариялық-эпидемиологиялық саламаттылығы саласындағы заңнамасын қасақана немесе абайсызда және елеулі бұзушылық;</w:t>
      </w:r>
    </w:p>
    <w:bookmarkEnd w:id="26"/>
    <w:bookmarkStart w:name="z40" w:id="27"/>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байланысы жоқ бақылау және қадағалау субъектісін (объектілерін) іріктеу үшін пайдаланылатын тәуекел дәрежесін бағалау өлшемшарттары;</w:t>
      </w:r>
    </w:p>
    <w:bookmarkEnd w:id="27"/>
    <w:bookmarkStart w:name="z41" w:id="28"/>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28"/>
    <w:bookmarkStart w:name="z42" w:id="29"/>
    <w:p>
      <w:pPr>
        <w:spacing w:after="0"/>
        <w:ind w:left="0"/>
        <w:jc w:val="both"/>
      </w:pPr>
      <w:r>
        <w:rPr>
          <w:rFonts w:ascii="Times New Roman"/>
          <w:b w:val="false"/>
          <w:i w:val="false"/>
          <w:color w:val="000000"/>
          <w:sz w:val="28"/>
        </w:rPr>
        <w:t>
      8) тәуекелдерді бағалау және басқару жүйесі - кәсіпкерлік еркіндігін шектеудің ең төменгі мүмкін дәрежесі мақсатында, бұл ретте тиісті қызмет салаларында тәуекелдің жол берілетін деңгейін қамтамасыз ете отырып, талаптарға сәйкестігіне кейіннен бақылау және қадағалау субъектісіне (объектісіне) бару арқылы профилактикалық бақылауды және (немесе) тексеруді жүзеге асыру үшін бақылау және қадағалау субъектілерін (объектілерін) тәуекел дәрежелері бойынша бөлу жолымен қолайсыз факторлардың туындау ықтималдығын төмендетуге бағытталған, сондай-ақ нақты бақылау және қадағалау субъектісі (объектісі) үшін тәуекел деңгейін өзгертуге және талаптарға сәйкестігіне бақылау және қадағалау субъектісіне (объектісіне) бару және (немесе) тексеру арқылы, осындай бақылау және қадағалау субъектісін (объектісін) профилактикалық бақылаудан босатуға бағытталған басқарушылық шешімдерді қабылдау процесі;</w:t>
      </w:r>
    </w:p>
    <w:bookmarkEnd w:id="29"/>
    <w:bookmarkStart w:name="z43" w:id="30"/>
    <w:p>
      <w:pPr>
        <w:spacing w:after="0"/>
        <w:ind w:left="0"/>
        <w:jc w:val="both"/>
      </w:pPr>
      <w:r>
        <w:rPr>
          <w:rFonts w:ascii="Times New Roman"/>
          <w:b w:val="false"/>
          <w:i w:val="false"/>
          <w:color w:val="000000"/>
          <w:sz w:val="28"/>
        </w:rPr>
        <w:t>
      9) тексеру парағы - оларды сақтамау адамның өмірі мен денсаулығына, қоршаған ортаға, жеке және заңды тұлғалардың, мемлекеттің заңды мүдделеріне қауіп төндіретін бақылау және қадағалау субъектілерінің (объектілерінің) қызметіне қойылатын талаптардың тізбесі;</w:t>
      </w:r>
    </w:p>
    <w:bookmarkEnd w:id="30"/>
    <w:bookmarkStart w:name="z44" w:id="3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тәуекел - тексерілетін субъектінің (объектінің) қызметі нәтижесінде адамның өміріне немесе денсаулығына, қоршаған ортаға салдарының ауырлық дәрежесін ескере отырып зиян келтіру ықтималдығы;</w:t>
      </w:r>
    </w:p>
    <w:bookmarkEnd w:id="31"/>
    <w:bookmarkStart w:name="z45" w:id="32"/>
    <w:p>
      <w:pPr>
        <w:spacing w:after="0"/>
        <w:ind w:left="0"/>
        <w:jc w:val="both"/>
      </w:pPr>
      <w:r>
        <w:rPr>
          <w:rFonts w:ascii="Times New Roman"/>
          <w:b w:val="false"/>
          <w:i w:val="false"/>
          <w:color w:val="000000"/>
          <w:sz w:val="28"/>
        </w:rPr>
        <w:t xml:space="preserve">
      11)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бақылау және қадағалау субъектілерінің (объектілерінің) біртекті тобына жатқызылатын бағаланатын субъектілердің (объектілердің) тізбесі;</w:t>
      </w:r>
    </w:p>
    <w:bookmarkEnd w:id="32"/>
    <w:bookmarkStart w:name="z46" w:id="33"/>
    <w:p>
      <w:pPr>
        <w:spacing w:after="0"/>
        <w:ind w:left="0"/>
        <w:jc w:val="both"/>
      </w:pPr>
      <w:r>
        <w:rPr>
          <w:rFonts w:ascii="Times New Roman"/>
          <w:b w:val="false"/>
          <w:i w:val="false"/>
          <w:color w:val="000000"/>
          <w:sz w:val="28"/>
        </w:rPr>
        <w:t>
      12) эпидемиялық мәні бар объектілер - өндіретін өнімі және (немесе) қызметі Қазақстан Республикасының халықтың санитариялық-эпидемиологиялық саламаттылығы саласындағы заңнамасының талаптары бұзылған кезде халық арасында тамақтан уланулардың және (немесе) инфекциялық, паразиттік аурулардың пайда болуына алып келуі және (немесе) өнеркәсіптік және радиоактивті ластанудан, физикалық факторлардан халықтың денсаулығына зиян келтіруі мүмкін объектілер.</w:t>
      </w:r>
    </w:p>
    <w:bookmarkEnd w:id="33"/>
    <w:bookmarkStart w:name="z47" w:id="34"/>
    <w:p>
      <w:pPr>
        <w:spacing w:after="0"/>
        <w:ind w:left="0"/>
        <w:jc w:val="both"/>
      </w:pPr>
      <w:r>
        <w:rPr>
          <w:rFonts w:ascii="Times New Roman"/>
          <w:b w:val="false"/>
          <w:i w:val="false"/>
          <w:color w:val="000000"/>
          <w:sz w:val="28"/>
        </w:rPr>
        <w:t>
      3. Талаптарға сәйкестігіне тексеру және бақылау және қадағалау субъектісіне (объектісіне) бару арқылы профилактикалық бақылау жүргізу үшін тәуекел дәрежесін бағалау өлшемшарттары кезең-кезеңмен жүзеге асырылатын (шешімдерді мультиөлшемшарттық талдау) объективті және субъективті өлшемшарттарды айқындау арқылы қалыптастырылады.</w:t>
      </w:r>
    </w:p>
    <w:bookmarkEnd w:id="34"/>
    <w:bookmarkStart w:name="z48" w:id="35"/>
    <w:p>
      <w:pPr>
        <w:spacing w:after="0"/>
        <w:ind w:left="0"/>
        <w:jc w:val="left"/>
      </w:pPr>
      <w:r>
        <w:rPr>
          <w:rFonts w:ascii="Times New Roman"/>
          <w:b/>
          <w:i w:val="false"/>
          <w:color w:val="000000"/>
        </w:rPr>
        <w:t xml:space="preserve"> 2-тарау. Тәуекел дәрежесін бағалаудың объективті өлшемшарттары</w:t>
      </w:r>
    </w:p>
    <w:bookmarkEnd w:id="35"/>
    <w:bookmarkStart w:name="z49" w:id="36"/>
    <w:p>
      <w:pPr>
        <w:spacing w:after="0"/>
        <w:ind w:left="0"/>
        <w:jc w:val="both"/>
      </w:pPr>
      <w:r>
        <w:rPr>
          <w:rFonts w:ascii="Times New Roman"/>
          <w:b w:val="false"/>
          <w:i w:val="false"/>
          <w:color w:val="000000"/>
          <w:sz w:val="28"/>
        </w:rPr>
        <w:t>
      4. Бірінші кезеңде объективті өлшемшарттар бойынша бақылау және қадағалау субъектілері (объектілері) тәуекелдің үш дәрежесі бойынша бөлінеді: осы өлшемшарттарға 1-қосымшаға сәйкес жоғары, орташа және төмен.</w:t>
      </w:r>
    </w:p>
    <w:bookmarkEnd w:id="36"/>
    <w:bookmarkStart w:name="z50" w:id="37"/>
    <w:p>
      <w:pPr>
        <w:spacing w:after="0"/>
        <w:ind w:left="0"/>
        <w:jc w:val="both"/>
      </w:pPr>
      <w:r>
        <w:rPr>
          <w:rFonts w:ascii="Times New Roman"/>
          <w:b w:val="false"/>
          <w:i w:val="false"/>
          <w:color w:val="000000"/>
          <w:sz w:val="28"/>
        </w:rPr>
        <w:t>
      5. Тәуекелдің жоғары дәрежесіне жатқызылған мемлекеттік бақылау және қадағалау субъектілерінің (объектілерінің) қызмет салалары үшін талаптарға сәйкестігіне тексерулер жүргізу жиілігі жарты жылда бір рет тәуекел дәрежесін бағалау өлшемшарттарымен айқындалады.</w:t>
      </w:r>
    </w:p>
    <w:bookmarkEnd w:id="37"/>
    <w:bookmarkStart w:name="z51" w:id="38"/>
    <w:p>
      <w:pPr>
        <w:spacing w:after="0"/>
        <w:ind w:left="0"/>
        <w:jc w:val="both"/>
      </w:pPr>
      <w:r>
        <w:rPr>
          <w:rFonts w:ascii="Times New Roman"/>
          <w:b w:val="false"/>
          <w:i w:val="false"/>
          <w:color w:val="000000"/>
          <w:sz w:val="28"/>
        </w:rPr>
        <w:t>
      Тәуекелдің орташа дәрежесіне жатқызылған мемлекеттік бақылау және қадағалау субъектілерінің (объектілерінің) қызмет салалары үшін талаптарға сәйкестігіне тексерулер жүргізу жиілігі екі жылда бір рет тәуекел дәрежесін бағалау өлшемшарттарымен айқындалады.</w:t>
      </w:r>
    </w:p>
    <w:bookmarkEnd w:id="38"/>
    <w:bookmarkStart w:name="z52" w:id="39"/>
    <w:p>
      <w:pPr>
        <w:spacing w:after="0"/>
        <w:ind w:left="0"/>
        <w:jc w:val="both"/>
      </w:pPr>
      <w:r>
        <w:rPr>
          <w:rFonts w:ascii="Times New Roman"/>
          <w:b w:val="false"/>
          <w:i w:val="false"/>
          <w:color w:val="000000"/>
          <w:sz w:val="28"/>
        </w:rPr>
        <w:t>
      Тәуекелдің төмен дәрежесіне жатқызылған мемлекеттік бақылау және қадағалау субъектілерінің (объектілерінің) қызмет салалары үшін талаптарға сәйкестігіне тексерулер жүргізу жиілігі үш жылда бір рет тәуекел дәрежесін бағалау өлшемшарттарымен айқындалады.</w:t>
      </w:r>
    </w:p>
    <w:bookmarkEnd w:id="39"/>
    <w:bookmarkStart w:name="z53" w:id="40"/>
    <w:p>
      <w:pPr>
        <w:spacing w:after="0"/>
        <w:ind w:left="0"/>
        <w:jc w:val="both"/>
      </w:pPr>
      <w:r>
        <w:rPr>
          <w:rFonts w:ascii="Times New Roman"/>
          <w:b w:val="false"/>
          <w:i w:val="false"/>
          <w:color w:val="000000"/>
          <w:sz w:val="28"/>
        </w:rPr>
        <w:t>
      6. Тәуекелдің жоғары және орташа дәрежесіне жатқызылған бақылау және қадағалау субъектілеріне (объектілеріне) қатысты талаптарға сәйкестігіне тексеру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жоспардан тыс тексеру жүргізіледі.</w:t>
      </w:r>
    </w:p>
    <w:bookmarkEnd w:id="40"/>
    <w:bookmarkStart w:name="z54" w:id="41"/>
    <w:p>
      <w:pPr>
        <w:spacing w:after="0"/>
        <w:ind w:left="0"/>
        <w:jc w:val="both"/>
      </w:pPr>
      <w:r>
        <w:rPr>
          <w:rFonts w:ascii="Times New Roman"/>
          <w:b w:val="false"/>
          <w:i w:val="false"/>
          <w:color w:val="000000"/>
          <w:sz w:val="28"/>
        </w:rPr>
        <w:t>
      7. Тәуекелдің төмен дәрежесіне жатқызылған бақылау және қадағалау субъектілеріне (объектілеріне) қатысты талаптарға сәйкестігіне тексеру бақылау және қадағалау субъектісіне (объектісіне) бармай профилактикалық бақылау және жоспардан тыс тексеру жүргізіледі.</w:t>
      </w:r>
    </w:p>
    <w:bookmarkEnd w:id="41"/>
    <w:bookmarkStart w:name="z55" w:id="42"/>
    <w:p>
      <w:pPr>
        <w:spacing w:after="0"/>
        <w:ind w:left="0"/>
        <w:jc w:val="left"/>
      </w:pPr>
      <w:r>
        <w:rPr>
          <w:rFonts w:ascii="Times New Roman"/>
          <w:b/>
          <w:i w:val="false"/>
          <w:color w:val="000000"/>
        </w:rPr>
        <w:t xml:space="preserve"> 3-тарау. Тәуекел дәрежесін бағалаудың субъективті өлшемшарттары</w:t>
      </w:r>
    </w:p>
    <w:bookmarkEnd w:id="42"/>
    <w:bookmarkStart w:name="z56" w:id="43"/>
    <w:p>
      <w:pPr>
        <w:spacing w:after="0"/>
        <w:ind w:left="0"/>
        <w:jc w:val="both"/>
      </w:pPr>
      <w:r>
        <w:rPr>
          <w:rFonts w:ascii="Times New Roman"/>
          <w:b w:val="false"/>
          <w:i w:val="false"/>
          <w:color w:val="000000"/>
          <w:sz w:val="28"/>
        </w:rPr>
        <w:t>
      8. Бақылау және қадағалау субъектілерін (объектілерін) тәуекел дәрежесіне жатқызу және бақылау және қадағалау субъектісіне (объектісіне) бару арқылы профилактикалық бақылау жүргізу және (немесе) талаптарға сәйкестігін тексеру кезінде іріктеу үшін Қазақстан Республикасының халықтың санитариялық-эпидемиологиялық саламаттылығы саласындағы заңнамасының талаптарын бұзатын бақылау және қадағалау субъектілерін (объектілерін) анықтау үшін деректер базасы, ақпарат көздері қолданылады.</w:t>
      </w:r>
    </w:p>
    <w:bookmarkEnd w:id="43"/>
    <w:bookmarkStart w:name="z57" w:id="44"/>
    <w:p>
      <w:pPr>
        <w:spacing w:after="0"/>
        <w:ind w:left="0"/>
        <w:jc w:val="both"/>
      </w:pPr>
      <w:r>
        <w:rPr>
          <w:rFonts w:ascii="Times New Roman"/>
          <w:b w:val="false"/>
          <w:i w:val="false"/>
          <w:color w:val="000000"/>
          <w:sz w:val="28"/>
        </w:rPr>
        <w:t>
      9. Бақылау мен қадағалау субъектісіне (объектісіне) бару арқылы профилактикалық бақылаудың жиілігін тәуекелдің жоғары дәрежелеріне жатқызылған бақылау мен қадағалау субъектілеріне (объектілеріне) қатысты жарты жылда бір рет, тәуекелдің орташа дәрежелеріне жылына бір рет айқындалады.</w:t>
      </w:r>
    </w:p>
    <w:bookmarkEnd w:id="44"/>
    <w:bookmarkStart w:name="z58" w:id="45"/>
    <w:p>
      <w:pPr>
        <w:spacing w:after="0"/>
        <w:ind w:left="0"/>
        <w:jc w:val="both"/>
      </w:pPr>
      <w:r>
        <w:rPr>
          <w:rFonts w:ascii="Times New Roman"/>
          <w:b w:val="false"/>
          <w:i w:val="false"/>
          <w:color w:val="000000"/>
          <w:sz w:val="28"/>
        </w:rPr>
        <w:t>
      10. Ақпаратты жинау және өңдеу процестері толық көлемде автоматтандырылады және алынған деректердің дұрыстығын тексеру мүмкіндігін көздейді.</w:t>
      </w:r>
    </w:p>
    <w:bookmarkEnd w:id="45"/>
    <w:bookmarkStart w:name="z59" w:id="46"/>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жүргізу үшін субъективті өлшемшарттар бойынша тәуекелдер дәрежесін бағалауға мынадай ақпарат көздері пайдаланылады:</w:t>
      </w:r>
    </w:p>
    <w:bookmarkEnd w:id="46"/>
    <w:bookmarkStart w:name="z60" w:id="47"/>
    <w:p>
      <w:pPr>
        <w:spacing w:after="0"/>
        <w:ind w:left="0"/>
        <w:jc w:val="both"/>
      </w:pPr>
      <w:r>
        <w:rPr>
          <w:rFonts w:ascii="Times New Roman"/>
          <w:b w:val="false"/>
          <w:i w:val="false"/>
          <w:color w:val="000000"/>
          <w:sz w:val="28"/>
        </w:rPr>
        <w:t>
      1) бақылау және қадағалау субъектісіне (объектісіне) алдыңғы тексерулер мен бару арқылы профилактикалық бақылаудың нәтижелері;</w:t>
      </w:r>
    </w:p>
    <w:bookmarkEnd w:id="47"/>
    <w:bookmarkStart w:name="z61" w:id="48"/>
    <w:p>
      <w:pPr>
        <w:spacing w:after="0"/>
        <w:ind w:left="0"/>
        <w:jc w:val="both"/>
      </w:pPr>
      <w:r>
        <w:rPr>
          <w:rFonts w:ascii="Times New Roman"/>
          <w:b w:val="false"/>
          <w:i w:val="false"/>
          <w:color w:val="000000"/>
          <w:sz w:val="28"/>
        </w:rPr>
        <w:t>
      2) бақылау және қадағалау субъектісіне (объектісіне) бармай профилактикалық бақылаудың нәтижелері;</w:t>
      </w:r>
    </w:p>
    <w:bookmarkEnd w:id="48"/>
    <w:bookmarkStart w:name="z62" w:id="49"/>
    <w:p>
      <w:pPr>
        <w:spacing w:after="0"/>
        <w:ind w:left="0"/>
        <w:jc w:val="both"/>
      </w:pPr>
      <w:r>
        <w:rPr>
          <w:rFonts w:ascii="Times New Roman"/>
          <w:b w:val="false"/>
          <w:i w:val="false"/>
          <w:color w:val="000000"/>
          <w:sz w:val="28"/>
        </w:rPr>
        <w:t>
      3) бақылау және қадағалау субъектісінің (объектісінің) кінәсінен туындаған қолайсыз оқиғалардың болуы.</w:t>
      </w:r>
    </w:p>
    <w:bookmarkEnd w:id="49"/>
    <w:bookmarkStart w:name="z63" w:id="50"/>
    <w:p>
      <w:pPr>
        <w:spacing w:after="0"/>
        <w:ind w:left="0"/>
        <w:jc w:val="both"/>
      </w:pPr>
      <w:r>
        <w:rPr>
          <w:rFonts w:ascii="Times New Roman"/>
          <w:b w:val="false"/>
          <w:i w:val="false"/>
          <w:color w:val="000000"/>
          <w:sz w:val="28"/>
        </w:rPr>
        <w:t>
      Талаптарға сәйкестігіне тексеру жүргізу үшін субъективті өлшемшарттар бойынша тәуекелдер дәрежесін бағалауға мынадай ақпарат көздері пайдаланылады:</w:t>
      </w:r>
    </w:p>
    <w:bookmarkEnd w:id="50"/>
    <w:bookmarkStart w:name="z64" w:id="51"/>
    <w:p>
      <w:pPr>
        <w:spacing w:after="0"/>
        <w:ind w:left="0"/>
        <w:jc w:val="both"/>
      </w:pPr>
      <w:r>
        <w:rPr>
          <w:rFonts w:ascii="Times New Roman"/>
          <w:b w:val="false"/>
          <w:i w:val="false"/>
          <w:color w:val="000000"/>
          <w:sz w:val="28"/>
        </w:rPr>
        <w:t>
      1) алдыңғы тексерулердің нәтижелері;</w:t>
      </w:r>
    </w:p>
    <w:bookmarkEnd w:id="51"/>
    <w:bookmarkStart w:name="z65" w:id="52"/>
    <w:p>
      <w:pPr>
        <w:spacing w:after="0"/>
        <w:ind w:left="0"/>
        <w:jc w:val="both"/>
      </w:pPr>
      <w:r>
        <w:rPr>
          <w:rFonts w:ascii="Times New Roman"/>
          <w:b w:val="false"/>
          <w:i w:val="false"/>
          <w:color w:val="000000"/>
          <w:sz w:val="28"/>
        </w:rPr>
        <w:t>
      2) бақылау және қадағалау субъектісінің (объектісінің) кінәсінен туындаған қолайсыз оқиғалардың болуы;</w:t>
      </w:r>
    </w:p>
    <w:bookmarkEnd w:id="52"/>
    <w:bookmarkStart w:name="z66" w:id="53"/>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bookmarkEnd w:id="53"/>
    <w:bookmarkStart w:name="z67" w:id="54"/>
    <w:p>
      <w:pPr>
        <w:spacing w:after="0"/>
        <w:ind w:left="0"/>
        <w:jc w:val="both"/>
      </w:pPr>
      <w:r>
        <w:rPr>
          <w:rFonts w:ascii="Times New Roman"/>
          <w:b w:val="false"/>
          <w:i w:val="false"/>
          <w:color w:val="000000"/>
          <w:sz w:val="28"/>
        </w:rPr>
        <w:t>
      Қолайсыз оқиғаларға инфекциялық, паразиттік аурулар және (немесе) уланулар, кәсіптік аурулар және (немесе) уланулар жағдайларының тіркелуі жатады.</w:t>
      </w:r>
    </w:p>
    <w:bookmarkEnd w:id="54"/>
    <w:bookmarkStart w:name="z68" w:id="55"/>
    <w:p>
      <w:pPr>
        <w:spacing w:after="0"/>
        <w:ind w:left="0"/>
        <w:jc w:val="both"/>
      </w:pPr>
      <w:r>
        <w:rPr>
          <w:rFonts w:ascii="Times New Roman"/>
          <w:b w:val="false"/>
          <w:i w:val="false"/>
          <w:color w:val="000000"/>
          <w:sz w:val="28"/>
        </w:rPr>
        <w:t>
      11. Қолда бар ақпарат көздерінің және субъективті өлшемшарттардың негізінде бару арқылы профилактикалық бақылаудың жартыжылдық тізімдері және мемлекеттік бақылау және қадағалау субъектілерінің (объектілерінің) талаптарына сәйкестігін тексерудің кестесі қалыптастырылады.</w:t>
      </w:r>
    </w:p>
    <w:bookmarkEnd w:id="55"/>
    <w:bookmarkStart w:name="z69" w:id="56"/>
    <w:p>
      <w:pPr>
        <w:spacing w:after="0"/>
        <w:ind w:left="0"/>
        <w:jc w:val="both"/>
      </w:pPr>
      <w:r>
        <w:rPr>
          <w:rFonts w:ascii="Times New Roman"/>
          <w:b w:val="false"/>
          <w:i w:val="false"/>
          <w:color w:val="000000"/>
          <w:sz w:val="28"/>
        </w:rPr>
        <w:t>
      Талдау және бағалау кезінде бақылау мен қадағалаудың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56"/>
    <w:bookmarkStart w:name="z70" w:id="57"/>
    <w:p>
      <w:pPr>
        <w:spacing w:after="0"/>
        <w:ind w:left="0"/>
        <w:jc w:val="both"/>
      </w:pPr>
      <w:r>
        <w:rPr>
          <w:rFonts w:ascii="Times New Roman"/>
          <w:b w:val="false"/>
          <w:i w:val="false"/>
          <w:color w:val="000000"/>
          <w:sz w:val="28"/>
        </w:rPr>
        <w:t>
      12.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0-ден 100-ге дейінгі шәкіл бойынша субъективті өлшемшарттар негізінде тәуекел дәрежесінің жалпы көрсеткіші есептеледі.</w:t>
      </w:r>
    </w:p>
    <w:bookmarkEnd w:id="57"/>
    <w:bookmarkStart w:name="z71" w:id="58"/>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bookmarkEnd w:id="58"/>
    <w:bookmarkStart w:name="z72" w:id="59"/>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59"/>
    <w:bookmarkStart w:name="z73" w:id="60"/>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60"/>
    <w:bookmarkStart w:name="z74" w:id="61"/>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61"/>
    <w:bookmarkStart w:name="z75" w:id="62"/>
    <w:p>
      <w:pPr>
        <w:spacing w:after="0"/>
        <w:ind w:left="0"/>
        <w:jc w:val="both"/>
      </w:pPr>
      <w:r>
        <w:rPr>
          <w:rFonts w:ascii="Times New Roman"/>
          <w:b w:val="false"/>
          <w:i w:val="false"/>
          <w:color w:val="000000"/>
          <w:sz w:val="28"/>
        </w:rPr>
        <w:t>
      Бір өрескел бұзушылық анықталған кезде бақылау және қадағалау субъектісіне тәуекел дәрежесінің 100 көрсеткіші теңестіріледі және оған қатысты талаптарға сәйкестігін тексеру немесе бақылау және қадағалау субъектісіне (объектісіне) бару арқылы профилактикалық бақылау жүргізіледі.</w:t>
      </w:r>
    </w:p>
    <w:bookmarkEnd w:id="62"/>
    <w:bookmarkStart w:name="z76" w:id="63"/>
    <w:p>
      <w:pPr>
        <w:spacing w:after="0"/>
        <w:ind w:left="0"/>
        <w:jc w:val="both"/>
      </w:pPr>
      <w:r>
        <w:rPr>
          <w:rFonts w:ascii="Times New Roman"/>
          <w:b w:val="false"/>
          <w:i w:val="false"/>
          <w:color w:val="000000"/>
          <w:sz w:val="28"/>
        </w:rPr>
        <w:t>
      Өрескел бұзушылық анықталмаған кезде тәуекел дәрежесі көрсеткішін айқындау елеулі және елеусіз дәрежедегі бұзушылықтар бойынша жиынтық көрсеткішпен есептеледі.</w:t>
      </w:r>
    </w:p>
    <w:bookmarkEnd w:id="63"/>
    <w:bookmarkStart w:name="z77" w:id="64"/>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бұзушылықтарды маңыздылық дәрежесі бойынша бөле отырып, субъективті өлшемшарттар осы Өлшемшарттартарға 2-қосымшада көрсетілген.</w:t>
      </w:r>
    </w:p>
    <w:bookmarkEnd w:id="64"/>
    <w:bookmarkStart w:name="z78" w:id="65"/>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65"/>
    <w:bookmarkStart w:name="z79" w:id="66"/>
    <w:p>
      <w:pPr>
        <w:spacing w:after="0"/>
        <w:ind w:left="0"/>
        <w:jc w:val="both"/>
      </w:pPr>
      <w:r>
        <w:rPr>
          <w:rFonts w:ascii="Times New Roman"/>
          <w:b w:val="false"/>
          <w:i w:val="false"/>
          <w:color w:val="000000"/>
          <w:sz w:val="28"/>
        </w:rPr>
        <w:t>
      SРз = (SР2 х 100/SР1) х 0,7,</w:t>
      </w:r>
    </w:p>
    <w:bookmarkEnd w:id="66"/>
    <w:bookmarkStart w:name="z80" w:id="67"/>
    <w:p>
      <w:pPr>
        <w:spacing w:after="0"/>
        <w:ind w:left="0"/>
        <w:jc w:val="both"/>
      </w:pPr>
      <w:r>
        <w:rPr>
          <w:rFonts w:ascii="Times New Roman"/>
          <w:b w:val="false"/>
          <w:i w:val="false"/>
          <w:color w:val="000000"/>
          <w:sz w:val="28"/>
        </w:rPr>
        <w:t>
      мұнда:</w:t>
      </w:r>
    </w:p>
    <w:bookmarkEnd w:id="67"/>
    <w:bookmarkStart w:name="z81" w:id="68"/>
    <w:p>
      <w:pPr>
        <w:spacing w:after="0"/>
        <w:ind w:left="0"/>
        <w:jc w:val="both"/>
      </w:pPr>
      <w:r>
        <w:rPr>
          <w:rFonts w:ascii="Times New Roman"/>
          <w:b w:val="false"/>
          <w:i w:val="false"/>
          <w:color w:val="000000"/>
          <w:sz w:val="28"/>
        </w:rPr>
        <w:t>
      SРз – елеулі бұзушылықтардың көрсеткіші;</w:t>
      </w:r>
    </w:p>
    <w:bookmarkEnd w:id="68"/>
    <w:bookmarkStart w:name="z82" w:id="69"/>
    <w:p>
      <w:pPr>
        <w:spacing w:after="0"/>
        <w:ind w:left="0"/>
        <w:jc w:val="both"/>
      </w:pPr>
      <w:r>
        <w:rPr>
          <w:rFonts w:ascii="Times New Roman"/>
          <w:b w:val="false"/>
          <w:i w:val="false"/>
          <w:color w:val="000000"/>
          <w:sz w:val="28"/>
        </w:rPr>
        <w:t>
      ЅР1 - елеулі бұзушылықтардың талап етілетін саны;</w:t>
      </w:r>
    </w:p>
    <w:bookmarkEnd w:id="69"/>
    <w:bookmarkStart w:name="z83" w:id="70"/>
    <w:p>
      <w:pPr>
        <w:spacing w:after="0"/>
        <w:ind w:left="0"/>
        <w:jc w:val="both"/>
      </w:pPr>
      <w:r>
        <w:rPr>
          <w:rFonts w:ascii="Times New Roman"/>
          <w:b w:val="false"/>
          <w:i w:val="false"/>
          <w:color w:val="000000"/>
          <w:sz w:val="28"/>
        </w:rPr>
        <w:t>
      ЅР2 - анықталған елеулі бұзушылықтардың саны.</w:t>
      </w:r>
    </w:p>
    <w:bookmarkEnd w:id="70"/>
    <w:bookmarkStart w:name="z84" w:id="71"/>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бұл көрсеткіш мына формула бойынша есептеледі:</w:t>
      </w:r>
    </w:p>
    <w:bookmarkEnd w:id="71"/>
    <w:bookmarkStart w:name="z85" w:id="72"/>
    <w:p>
      <w:pPr>
        <w:spacing w:after="0"/>
        <w:ind w:left="0"/>
        <w:jc w:val="both"/>
      </w:pPr>
      <w:r>
        <w:rPr>
          <w:rFonts w:ascii="Times New Roman"/>
          <w:b w:val="false"/>
          <w:i w:val="false"/>
          <w:color w:val="000000"/>
          <w:sz w:val="28"/>
        </w:rPr>
        <w:t>
      SРн = (SР2 х 100/SР1) х 0,3,</w:t>
      </w:r>
    </w:p>
    <w:bookmarkEnd w:id="72"/>
    <w:bookmarkStart w:name="z86" w:id="73"/>
    <w:p>
      <w:pPr>
        <w:spacing w:after="0"/>
        <w:ind w:left="0"/>
        <w:jc w:val="both"/>
      </w:pPr>
      <w:r>
        <w:rPr>
          <w:rFonts w:ascii="Times New Roman"/>
          <w:b w:val="false"/>
          <w:i w:val="false"/>
          <w:color w:val="000000"/>
          <w:sz w:val="28"/>
        </w:rPr>
        <w:t>
      мұнда:</w:t>
      </w:r>
    </w:p>
    <w:bookmarkEnd w:id="73"/>
    <w:bookmarkStart w:name="z87" w:id="74"/>
    <w:p>
      <w:pPr>
        <w:spacing w:after="0"/>
        <w:ind w:left="0"/>
        <w:jc w:val="both"/>
      </w:pPr>
      <w:r>
        <w:rPr>
          <w:rFonts w:ascii="Times New Roman"/>
          <w:b w:val="false"/>
          <w:i w:val="false"/>
          <w:color w:val="000000"/>
          <w:sz w:val="28"/>
        </w:rPr>
        <w:t>
      ЅРн – елеусіз бұзушылықтардың көрсеткіші;</w:t>
      </w:r>
    </w:p>
    <w:bookmarkEnd w:id="74"/>
    <w:bookmarkStart w:name="z88" w:id="75"/>
    <w:p>
      <w:pPr>
        <w:spacing w:after="0"/>
        <w:ind w:left="0"/>
        <w:jc w:val="both"/>
      </w:pPr>
      <w:r>
        <w:rPr>
          <w:rFonts w:ascii="Times New Roman"/>
          <w:b w:val="false"/>
          <w:i w:val="false"/>
          <w:color w:val="000000"/>
          <w:sz w:val="28"/>
        </w:rPr>
        <w:t>
      ЅР1 – елеусіз бұзушылықтардың талап етілетін саны;</w:t>
      </w:r>
    </w:p>
    <w:bookmarkEnd w:id="75"/>
    <w:bookmarkStart w:name="z89" w:id="76"/>
    <w:p>
      <w:pPr>
        <w:spacing w:after="0"/>
        <w:ind w:left="0"/>
        <w:jc w:val="both"/>
      </w:pPr>
      <w:r>
        <w:rPr>
          <w:rFonts w:ascii="Times New Roman"/>
          <w:b w:val="false"/>
          <w:i w:val="false"/>
          <w:color w:val="000000"/>
          <w:sz w:val="28"/>
        </w:rPr>
        <w:t>
      ЅР2 – анықталған елеусіз бұзушылықтардың саны.</w:t>
      </w:r>
    </w:p>
    <w:bookmarkEnd w:id="76"/>
    <w:bookmarkStart w:name="z90" w:id="77"/>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елеусіз бұзушылықтардың көрсеткіштерін қосу арқылы айқындалады:</w:t>
      </w:r>
    </w:p>
    <w:bookmarkEnd w:id="77"/>
    <w:bookmarkStart w:name="z91" w:id="78"/>
    <w:p>
      <w:pPr>
        <w:spacing w:after="0"/>
        <w:ind w:left="0"/>
        <w:jc w:val="both"/>
      </w:pPr>
      <w:r>
        <w:rPr>
          <w:rFonts w:ascii="Times New Roman"/>
          <w:b w:val="false"/>
          <w:i w:val="false"/>
          <w:color w:val="000000"/>
          <w:sz w:val="28"/>
        </w:rPr>
        <w:t>
      SР = SРз + SРн,</w:t>
      </w:r>
    </w:p>
    <w:bookmarkEnd w:id="78"/>
    <w:bookmarkStart w:name="z92" w:id="79"/>
    <w:p>
      <w:pPr>
        <w:spacing w:after="0"/>
        <w:ind w:left="0"/>
        <w:jc w:val="both"/>
      </w:pPr>
      <w:r>
        <w:rPr>
          <w:rFonts w:ascii="Times New Roman"/>
          <w:b w:val="false"/>
          <w:i w:val="false"/>
          <w:color w:val="000000"/>
          <w:sz w:val="28"/>
        </w:rPr>
        <w:t>
      мұнда:</w:t>
      </w:r>
    </w:p>
    <w:bookmarkEnd w:id="79"/>
    <w:bookmarkStart w:name="z93" w:id="80"/>
    <w:p>
      <w:pPr>
        <w:spacing w:after="0"/>
        <w:ind w:left="0"/>
        <w:jc w:val="both"/>
      </w:pPr>
      <w:r>
        <w:rPr>
          <w:rFonts w:ascii="Times New Roman"/>
          <w:b w:val="false"/>
          <w:i w:val="false"/>
          <w:color w:val="000000"/>
          <w:sz w:val="28"/>
        </w:rPr>
        <w:t>
      SР – тәуекел дәрежесінің жалпы көрсеткіші;</w:t>
      </w:r>
    </w:p>
    <w:bookmarkEnd w:id="80"/>
    <w:bookmarkStart w:name="z94" w:id="81"/>
    <w:p>
      <w:pPr>
        <w:spacing w:after="0"/>
        <w:ind w:left="0"/>
        <w:jc w:val="both"/>
      </w:pPr>
      <w:r>
        <w:rPr>
          <w:rFonts w:ascii="Times New Roman"/>
          <w:b w:val="false"/>
          <w:i w:val="false"/>
          <w:color w:val="000000"/>
          <w:sz w:val="28"/>
        </w:rPr>
        <w:t>
      SРз – елеулі бұзушылықтардың көрсеткіші;</w:t>
      </w:r>
    </w:p>
    <w:bookmarkEnd w:id="81"/>
    <w:bookmarkStart w:name="z95" w:id="82"/>
    <w:p>
      <w:pPr>
        <w:spacing w:after="0"/>
        <w:ind w:left="0"/>
        <w:jc w:val="both"/>
      </w:pPr>
      <w:r>
        <w:rPr>
          <w:rFonts w:ascii="Times New Roman"/>
          <w:b w:val="false"/>
          <w:i w:val="false"/>
          <w:color w:val="000000"/>
          <w:sz w:val="28"/>
        </w:rPr>
        <w:t>
      SРн – елеусіз бұзушылықтардың көрсеткіші.</w:t>
      </w:r>
    </w:p>
    <w:bookmarkEnd w:id="82"/>
    <w:bookmarkStart w:name="z96" w:id="83"/>
    <w:p>
      <w:pPr>
        <w:spacing w:after="0"/>
        <w:ind w:left="0"/>
        <w:jc w:val="both"/>
      </w:pPr>
      <w:r>
        <w:rPr>
          <w:rFonts w:ascii="Times New Roman"/>
          <w:b w:val="false"/>
          <w:i w:val="false"/>
          <w:color w:val="000000"/>
          <w:sz w:val="28"/>
        </w:rPr>
        <w:t>
      Жалпы көрсеткіштің алынған мәні бақылау және қадағалау субъектісін (объектісін) осы Өлшемшарттардың 12-тармағына сәйкес тәуекелдің белгілі бір дәрежесіне жатқызуға негіз болып табылады.</w:t>
      </w:r>
    </w:p>
    <w:bookmarkEnd w:id="83"/>
    <w:bookmarkStart w:name="z97" w:id="84"/>
    <w:p>
      <w:pPr>
        <w:spacing w:after="0"/>
        <w:ind w:left="0"/>
        <w:jc w:val="both"/>
      </w:pPr>
      <w:r>
        <w:rPr>
          <w:rFonts w:ascii="Times New Roman"/>
          <w:b w:val="false"/>
          <w:i w:val="false"/>
          <w:color w:val="000000"/>
          <w:sz w:val="28"/>
        </w:rPr>
        <w:t>
      13. Салалық тәуекелдерді анықтауға арналған ақпарат көздері бойынша тәуекел дәрежесін бағалаудың субъективті өлшемшарттары осы Өлшемшарттарға 3-қосымшада келтірілген.</w:t>
      </w:r>
    </w:p>
    <w:bookmarkEnd w:id="84"/>
    <w:bookmarkStart w:name="z98" w:id="85"/>
    <w:p>
      <w:pPr>
        <w:spacing w:after="0"/>
        <w:ind w:left="0"/>
        <w:jc w:val="both"/>
      </w:pPr>
      <w:r>
        <w:rPr>
          <w:rFonts w:ascii="Times New Roman"/>
          <w:b w:val="false"/>
          <w:i w:val="false"/>
          <w:color w:val="000000"/>
          <w:sz w:val="28"/>
        </w:rPr>
        <w:t>
      14. Ақпараттық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осы Өлшемшарттарға 3-қосымшаға сәйкес нысан бойынша субъективті өлшемшарттар тізбесіне сәйкес жүзеге асырылады.</w:t>
      </w:r>
    </w:p>
    <w:bookmarkEnd w:id="85"/>
    <w:bookmarkStart w:name="z99" w:id="86"/>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(R) алдыңғы тексерулер мен бақылау және қадағалау субъектілеріне (объектілеріне) бару арқылы профилактикалық бақылау нәтижелері бойынша бұзушылықтар бойынша тәуекел дәрежесінің көрсеткішін (SP) және субъективті өлшемшарттар бойынша тәуекел дәрежесінің көрсеткішін (SC) қосу жолымен автоматтандырылған режимде, кейіннен деректер мәндерін 0-ден бастап 100 баллға дейінгі ауқымда қалыпқа келтіре отырып, жүзеге асырылады.</w:t>
      </w:r>
    </w:p>
    <w:bookmarkEnd w:id="86"/>
    <w:bookmarkStart w:name="z100" w:id="87"/>
    <w:p>
      <w:pPr>
        <w:spacing w:after="0"/>
        <w:ind w:left="0"/>
        <w:jc w:val="both"/>
      </w:pPr>
      <w:r>
        <w:rPr>
          <w:rFonts w:ascii="Times New Roman"/>
          <w:b w:val="false"/>
          <w:i w:val="false"/>
          <w:color w:val="000000"/>
          <w:sz w:val="28"/>
        </w:rPr>
        <w:t>
      Rаралық = SP + SC, мұнда:</w:t>
      </w:r>
    </w:p>
    <w:bookmarkEnd w:id="87"/>
    <w:bookmarkStart w:name="z101" w:id="88"/>
    <w:p>
      <w:pPr>
        <w:spacing w:after="0"/>
        <w:ind w:left="0"/>
        <w:jc w:val="both"/>
      </w:pPr>
      <w:r>
        <w:rPr>
          <w:rFonts w:ascii="Times New Roman"/>
          <w:b w:val="false"/>
          <w:i w:val="false"/>
          <w:color w:val="000000"/>
          <w:sz w:val="28"/>
        </w:rPr>
        <w:t>
      Rаралық – субъективті өлшемшарттар бойынша тәуекел дәрежесінің аралық көрсеткіші;</w:t>
      </w:r>
    </w:p>
    <w:bookmarkEnd w:id="88"/>
    <w:bookmarkStart w:name="z102" w:id="89"/>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89"/>
    <w:bookmarkStart w:name="z103" w:id="90"/>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bookmarkEnd w:id="90"/>
    <w:bookmarkStart w:name="z104" w:id="91"/>
    <w:p>
      <w:pPr>
        <w:spacing w:after="0"/>
        <w:ind w:left="0"/>
        <w:jc w:val="both"/>
      </w:pPr>
      <w:r>
        <w:rPr>
          <w:rFonts w:ascii="Times New Roman"/>
          <w:b w:val="false"/>
          <w:i w:val="false"/>
          <w:color w:val="000000"/>
          <w:sz w:val="28"/>
        </w:rPr>
        <w:t>
      Есептеу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іріктеме жиынтықты (іріктемені) құрайды.</w:t>
      </w:r>
    </w:p>
    <w:bookmarkEnd w:id="91"/>
    <w:bookmarkStart w:name="z105" w:id="92"/>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 ден 100 баллға дейінгі шәкіл бойынша жүргізіледі және мынадай формула бойынша жүзеге асырылады:</w:t>
      </w:r>
    </w:p>
    <w:bookmarkEnd w:id="92"/>
    <w:bookmarkStart w:name="z106"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2984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xi – субъективті өлшемшарт көрсеткіші;</w:t>
      </w:r>
    </w:p>
    <w:bookmarkEnd w:id="94"/>
    <w:bookmarkStart w:name="z108" w:id="95"/>
    <w:p>
      <w:pPr>
        <w:spacing w:after="0"/>
        <w:ind w:left="0"/>
        <w:jc w:val="both"/>
      </w:pPr>
      <w:r>
        <w:rPr>
          <w:rFonts w:ascii="Times New Roman"/>
          <w:b w:val="false"/>
          <w:i w:val="false"/>
          <w:color w:val="000000"/>
          <w:sz w:val="28"/>
        </w:rPr>
        <w:t>
      wi – xi субъективті өлшемшарт көрсеткішінің үлес салмағы;</w:t>
      </w:r>
    </w:p>
    <w:bookmarkEnd w:id="95"/>
    <w:bookmarkStart w:name="z109" w:id="96"/>
    <w:p>
      <w:pPr>
        <w:spacing w:after="0"/>
        <w:ind w:left="0"/>
        <w:jc w:val="both"/>
      </w:pPr>
      <w:r>
        <w:rPr>
          <w:rFonts w:ascii="Times New Roman"/>
          <w:b w:val="false"/>
          <w:i w:val="false"/>
          <w:color w:val="000000"/>
          <w:sz w:val="28"/>
        </w:rPr>
        <w:t>
      n – көрсеткіштер саны.</w:t>
      </w:r>
    </w:p>
    <w:bookmarkEnd w:id="96"/>
    <w:bookmarkStart w:name="z110" w:id="97"/>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 есептеуге қосылады.</w:t>
      </w:r>
    </w:p>
    <w:bookmarkEnd w:id="97"/>
    <w:bookmarkStart w:name="z111" w:id="98"/>
    <w:p>
      <w:pPr>
        <w:spacing w:after="0"/>
        <w:ind w:left="0"/>
        <w:jc w:val="both"/>
      </w:pPr>
      <w:r>
        <w:rPr>
          <w:rFonts w:ascii="Times New Roman"/>
          <w:b w:val="false"/>
          <w:i w:val="false"/>
          <w:color w:val="000000"/>
          <w:sz w:val="28"/>
        </w:rPr>
        <w:t>
      Көрсеткіш бойынша субъектілер (объектілер) бойынша есептелген мәндер 0-ден 100 баллға дейінгі ауқымға қалыпқа келтіріледі. Деректерді қалыпқа келтіру мынадай формуланы пайдалана отырып, әрбір іріктеме жиынтық (іріктеме) бойынша жүзеге асырылады:</w:t>
      </w:r>
    </w:p>
    <w:bookmarkEnd w:id="98"/>
    <w:bookmarkStart w:name="z112"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2120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209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0"/>
    <w:p>
      <w:pPr>
        <w:spacing w:after="0"/>
        <w:ind w:left="0"/>
        <w:jc w:val="both"/>
      </w:pPr>
      <w:r>
        <w:rPr>
          <w:rFonts w:ascii="Times New Roman"/>
          <w:b w:val="false"/>
          <w:i w:val="false"/>
          <w:color w:val="000000"/>
          <w:sz w:val="28"/>
        </w:rPr>
        <w:t>
      мұнда:</w:t>
      </w:r>
    </w:p>
    <w:bookmarkEnd w:id="100"/>
    <w:bookmarkStart w:name="z114" w:id="101"/>
    <w:p>
      <w:pPr>
        <w:spacing w:after="0"/>
        <w:ind w:left="0"/>
        <w:jc w:val="both"/>
      </w:pPr>
      <w:r>
        <w:rPr>
          <w:rFonts w:ascii="Times New Roman"/>
          <w:b w:val="false"/>
          <w:i w:val="false"/>
          <w:color w:val="000000"/>
          <w:sz w:val="28"/>
        </w:rPr>
        <w:t>
      R – жеке бақылау және қадағалау субъектісінің (объектісінің) субъективті өлшемшарттар бойынша тәуекел дәрежесінің көрсеткіші (қорытынды);</w:t>
      </w:r>
    </w:p>
    <w:bookmarkEnd w:id="101"/>
    <w:bookmarkStart w:name="z115" w:id="102"/>
    <w:p>
      <w:pPr>
        <w:spacing w:after="0"/>
        <w:ind w:left="0"/>
        <w:jc w:val="both"/>
      </w:pPr>
      <w:r>
        <w:rPr>
          <w:rFonts w:ascii="Times New Roman"/>
          <w:b w:val="false"/>
          <w:i w:val="false"/>
          <w:color w:val="000000"/>
          <w:sz w:val="28"/>
        </w:rPr>
        <w:t>
      Rmax – бір іріктеме жиынтыққа (іріктемеге) кіретін субъектілер (объектілер) бойынша субъективті өлшемшарттар бойынша тәуекел дәрежесі шәкілі бойынша ең жоғары ықтимал мән (шәкілдің жоғарғы шекарасы);</w:t>
      </w:r>
    </w:p>
    <w:bookmarkEnd w:id="102"/>
    <w:bookmarkStart w:name="z116" w:id="103"/>
    <w:p>
      <w:pPr>
        <w:spacing w:after="0"/>
        <w:ind w:left="0"/>
        <w:jc w:val="both"/>
      </w:pPr>
      <w:r>
        <w:rPr>
          <w:rFonts w:ascii="Times New Roman"/>
          <w:b w:val="false"/>
          <w:i w:val="false"/>
          <w:color w:val="000000"/>
          <w:sz w:val="28"/>
        </w:rPr>
        <w:t>
      Rmin – бір іріктеме жиынтыққа (іріктемеге) кіретін субъектілер (объектілер) бойынша субъективті өлшемшарттар бойынша тәуекел дәрежесі шәкілі бойынша мүмкін болатын ең төменгі мән (шәкілдің төменгі шекарасы);</w:t>
      </w:r>
    </w:p>
    <w:bookmarkEnd w:id="103"/>
    <w:bookmarkStart w:name="z117" w:id="104"/>
    <w:p>
      <w:pPr>
        <w:spacing w:after="0"/>
        <w:ind w:left="0"/>
        <w:jc w:val="both"/>
      </w:pPr>
      <w:r>
        <w:rPr>
          <w:rFonts w:ascii="Times New Roman"/>
          <w:b w:val="false"/>
          <w:i w:val="false"/>
          <w:color w:val="000000"/>
          <w:sz w:val="28"/>
        </w:rPr>
        <w:t>
      Rаралық – субъективті өлшемшарттар бойынша тәуекел дәрежесінің аралық көрсеткіші.</w:t>
      </w:r>
    </w:p>
    <w:bookmarkEnd w:id="104"/>
    <w:bookmarkStart w:name="z118" w:id="105"/>
    <w:p>
      <w:pPr>
        <w:spacing w:after="0"/>
        <w:ind w:left="0"/>
        <w:jc w:val="both"/>
      </w:pPr>
      <w:r>
        <w:rPr>
          <w:rFonts w:ascii="Times New Roman"/>
          <w:b w:val="false"/>
          <w:i w:val="false"/>
          <w:color w:val="000000"/>
          <w:sz w:val="28"/>
        </w:rPr>
        <w:t xml:space="preserve">
      15. Бақылау және қадағалау субъектілері (объектілері) тәуекел дәрежесі жоғары ақпараттық жүйені қолдана отырып, егер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мүшесі болып табылса, халықтың санитариялық-эпидемиологиялық саламаттылығы саласындағы реттеуші мемлекеттік органмен өзін-өзі реттейтін ұйым қызметінің нәтижелерін тану туралы жасалған келісімді ескере отырып, тәуекел дәрежесінің орташа дәрежесіне немесе тәуекел дәрежесінің орташа деңгейінен бақылау және қадағалау субъектілері қызметінің тиісті салаларында тәуекелдің төмен дәрежесіне ауыстырылады.</w:t>
      </w:r>
    </w:p>
    <w:bookmarkEnd w:id="105"/>
    <w:bookmarkStart w:name="z119" w:id="106"/>
    <w:p>
      <w:pPr>
        <w:spacing w:after="0"/>
        <w:ind w:left="0"/>
        <w:jc w:val="left"/>
      </w:pPr>
      <w:r>
        <w:rPr>
          <w:rFonts w:ascii="Times New Roman"/>
          <w:b/>
          <w:i w:val="false"/>
          <w:color w:val="000000"/>
        </w:rPr>
        <w:t xml:space="preserve"> 4-тарау. Жедел ден қою шаралары</w:t>
      </w:r>
    </w:p>
    <w:bookmarkEnd w:id="106"/>
    <w:bookmarkStart w:name="z120" w:id="107"/>
    <w:p>
      <w:pPr>
        <w:spacing w:after="0"/>
        <w:ind w:left="0"/>
        <w:jc w:val="both"/>
      </w:pPr>
      <w:r>
        <w:rPr>
          <w:rFonts w:ascii="Times New Roman"/>
          <w:b w:val="false"/>
          <w:i w:val="false"/>
          <w:color w:val="000000"/>
          <w:sz w:val="28"/>
        </w:rPr>
        <w:t>
      16. Халықтың санитариялық-эпидемиологиялық саламаттылығы саласындағы бақылау және қадағалау органдарының мемлекеттік бақылауды жүзеге асыруы барысында және (немесе) оның нәтижелері бойынша мынадай жедел ден қою шаралары (бұдан әрі – ЖДШ) қолданылады:</w:t>
      </w:r>
    </w:p>
    <w:bookmarkEnd w:id="107"/>
    <w:bookmarkStart w:name="z121" w:id="108"/>
    <w:p>
      <w:pPr>
        <w:spacing w:after="0"/>
        <w:ind w:left="0"/>
        <w:jc w:val="both"/>
      </w:pPr>
      <w:r>
        <w:rPr>
          <w:rFonts w:ascii="Times New Roman"/>
          <w:b w:val="false"/>
          <w:i w:val="false"/>
          <w:color w:val="000000"/>
          <w:sz w:val="28"/>
        </w:rPr>
        <w:t>
      1) бақылау мен қадағалау субъектісінің (объектісінің) өнімді (тауарды) өндіру, өткізу, қызметтер көрсету, жұмыстарды орындау бойынша қызметін немесе оның жекелеген түрлерін (процестерді, әрекеттерді) тоқтата тұру;</w:t>
      </w:r>
    </w:p>
    <w:bookmarkEnd w:id="108"/>
    <w:bookmarkStart w:name="z122" w:id="109"/>
    <w:p>
      <w:pPr>
        <w:spacing w:after="0"/>
        <w:ind w:left="0"/>
        <w:jc w:val="both"/>
      </w:pPr>
      <w:r>
        <w:rPr>
          <w:rFonts w:ascii="Times New Roman"/>
          <w:b w:val="false"/>
          <w:i w:val="false"/>
          <w:color w:val="000000"/>
          <w:sz w:val="28"/>
        </w:rPr>
        <w:t>
      2)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өткізуден алып қою және кері қайтарып алу;</w:t>
      </w:r>
    </w:p>
    <w:bookmarkEnd w:id="109"/>
    <w:bookmarkStart w:name="z123" w:id="110"/>
    <w:p>
      <w:pPr>
        <w:spacing w:after="0"/>
        <w:ind w:left="0"/>
        <w:jc w:val="both"/>
      </w:pPr>
      <w:r>
        <w:rPr>
          <w:rFonts w:ascii="Times New Roman"/>
          <w:b w:val="false"/>
          <w:i w:val="false"/>
          <w:color w:val="000000"/>
          <w:sz w:val="28"/>
        </w:rPr>
        <w:t>
      3) бақылау мен қадағалау субъектісінің (объектісінің) өнімді (тауарды) өндіру, қызметтер көрсету, жұмыстарды орындау бойынша қызметіне немесе оның жекелеген түрлеріне (процестерге, әрекеттерге) тыйым салу;</w:t>
      </w:r>
    </w:p>
    <w:bookmarkEnd w:id="110"/>
    <w:bookmarkStart w:name="z124" w:id="111"/>
    <w:p>
      <w:pPr>
        <w:spacing w:after="0"/>
        <w:ind w:left="0"/>
        <w:jc w:val="both"/>
      </w:pPr>
      <w:r>
        <w:rPr>
          <w:rFonts w:ascii="Times New Roman"/>
          <w:b w:val="false"/>
          <w:i w:val="false"/>
          <w:color w:val="000000"/>
          <w:sz w:val="28"/>
        </w:rPr>
        <w:t>
      4) адамдарды жұмыстан уақытша шеттету.</w:t>
      </w:r>
    </w:p>
    <w:bookmarkEnd w:id="111"/>
    <w:bookmarkStart w:name="z125" w:id="112"/>
    <w:p>
      <w:pPr>
        <w:spacing w:after="0"/>
        <w:ind w:left="0"/>
        <w:jc w:val="both"/>
      </w:pPr>
      <w:r>
        <w:rPr>
          <w:rFonts w:ascii="Times New Roman"/>
          <w:b w:val="false"/>
          <w:i w:val="false"/>
          <w:color w:val="000000"/>
          <w:sz w:val="28"/>
        </w:rPr>
        <w:t>
      17. Анықталған бұзушылықтарды жою мерзімдері оны орындаудың нақты мүмкіндігіне әсер ететін мән-жайларды ескере отырып белгіленеді.</w:t>
      </w:r>
    </w:p>
    <w:bookmarkEnd w:id="112"/>
    <w:bookmarkStart w:name="z126" w:id="113"/>
    <w:p>
      <w:pPr>
        <w:spacing w:after="0"/>
        <w:ind w:left="0"/>
        <w:jc w:val="both"/>
      </w:pPr>
      <w:r>
        <w:rPr>
          <w:rFonts w:ascii="Times New Roman"/>
          <w:b w:val="false"/>
          <w:i w:val="false"/>
          <w:color w:val="000000"/>
          <w:sz w:val="28"/>
        </w:rPr>
        <w:t>
      18. Қызметті немесе оның жекелеген түрлерін тоқтата тұру түріндегі ЖДШ-ның қолданылу мерзімі күнтізбелік алпыс күнді құрайды.</w:t>
      </w:r>
    </w:p>
    <w:bookmarkEnd w:id="113"/>
    <w:bookmarkStart w:name="z127" w:id="114"/>
    <w:p>
      <w:pPr>
        <w:spacing w:after="0"/>
        <w:ind w:left="0"/>
        <w:jc w:val="both"/>
      </w:pPr>
      <w:r>
        <w:rPr>
          <w:rFonts w:ascii="Times New Roman"/>
          <w:b w:val="false"/>
          <w:i w:val="false"/>
          <w:color w:val="000000"/>
          <w:sz w:val="28"/>
        </w:rPr>
        <w:t>
      19. Қызметке немесе оның жекелеген түрлеріне тыйым салу түріндегі ЖДШ мерзімсіз қолданылады.</w:t>
      </w:r>
    </w:p>
    <w:bookmarkEnd w:id="114"/>
    <w:bookmarkStart w:name="z128" w:id="115"/>
    <w:p>
      <w:pPr>
        <w:spacing w:after="0"/>
        <w:ind w:left="0"/>
        <w:jc w:val="both"/>
      </w:pPr>
      <w:r>
        <w:rPr>
          <w:rFonts w:ascii="Times New Roman"/>
          <w:b w:val="false"/>
          <w:i w:val="false"/>
          <w:color w:val="000000"/>
          <w:sz w:val="28"/>
        </w:rPr>
        <w:t>
      20. Алып қою және кері қайтарып алу түріндегі ЖДШ-ның қолданылу мерзімі күнтізбелік тоқсан күнді құрайды.</w:t>
      </w:r>
    </w:p>
    <w:bookmarkEnd w:id="115"/>
    <w:bookmarkStart w:name="z129" w:id="116"/>
    <w:p>
      <w:pPr>
        <w:spacing w:after="0"/>
        <w:ind w:left="0"/>
        <w:jc w:val="both"/>
      </w:pPr>
      <w:r>
        <w:rPr>
          <w:rFonts w:ascii="Times New Roman"/>
          <w:b w:val="false"/>
          <w:i w:val="false"/>
          <w:color w:val="000000"/>
          <w:sz w:val="28"/>
        </w:rPr>
        <w:t>
      21. Жұмыстан уақытша шеттету түріндегі ЖДШ бір ай мерзімге қолданылады.</w:t>
      </w:r>
    </w:p>
    <w:bookmarkEnd w:id="116"/>
    <w:bookmarkStart w:name="z130" w:id="117"/>
    <w:p>
      <w:pPr>
        <w:spacing w:after="0"/>
        <w:ind w:left="0"/>
        <w:jc w:val="both"/>
      </w:pPr>
      <w:r>
        <w:rPr>
          <w:rFonts w:ascii="Times New Roman"/>
          <w:b w:val="false"/>
          <w:i w:val="false"/>
          <w:color w:val="000000"/>
          <w:sz w:val="28"/>
        </w:rPr>
        <w:t>
      22. Осы тараудың 23-66 тармақтарында көзделген Қазақстан Республикасының халықтың санитариялық-эпидемиологиялық саламаттылығы саласындағы заңнамасында белгіленген талаптарды бұзу ЖДШ қолдану үшін негіздер болып табылады.</w:t>
      </w:r>
    </w:p>
    <w:bookmarkEnd w:id="117"/>
    <w:bookmarkStart w:name="z131" w:id="118"/>
    <w:p>
      <w:pPr>
        <w:spacing w:after="0"/>
        <w:ind w:left="0"/>
        <w:jc w:val="both"/>
      </w:pPr>
      <w:r>
        <w:rPr>
          <w:rFonts w:ascii="Times New Roman"/>
          <w:b w:val="false"/>
          <w:i w:val="false"/>
          <w:color w:val="000000"/>
          <w:sz w:val="28"/>
        </w:rPr>
        <w:t>
      23. Амбулаториялық-емханалық және консультациялық-диагностикалық көмек көрсететін денсаулық сақтау объектілеріне қатысты тексеру парағында көзделген бұзушылықтар бойынша осы бұйрыққа 3-қосымшаға сәйкес ЖДШ-ның мынадай түрлері қолданылады:</w:t>
      </w:r>
    </w:p>
    <w:bookmarkEnd w:id="118"/>
    <w:bookmarkStart w:name="z132" w:id="119"/>
    <w:p>
      <w:pPr>
        <w:spacing w:after="0"/>
        <w:ind w:left="0"/>
        <w:jc w:val="both"/>
      </w:pPr>
      <w:r>
        <w:rPr>
          <w:rFonts w:ascii="Times New Roman"/>
          <w:b w:val="false"/>
          <w:i w:val="false"/>
          <w:color w:val="000000"/>
          <w:sz w:val="28"/>
        </w:rPr>
        <w:t>
      қызметіне тыйым салу - 1-тармақ;</w:t>
      </w:r>
    </w:p>
    <w:bookmarkEnd w:id="119"/>
    <w:bookmarkStart w:name="z133" w:id="120"/>
    <w:p>
      <w:pPr>
        <w:spacing w:after="0"/>
        <w:ind w:left="0"/>
        <w:jc w:val="both"/>
      </w:pPr>
      <w:r>
        <w:rPr>
          <w:rFonts w:ascii="Times New Roman"/>
          <w:b w:val="false"/>
          <w:i w:val="false"/>
          <w:color w:val="000000"/>
          <w:sz w:val="28"/>
        </w:rPr>
        <w:t>
      қызметін немесе оның жекелеген түрлерін тоқтата тұру - 4, 5, 28 және 42-тармақтар;</w:t>
      </w:r>
    </w:p>
    <w:bookmarkEnd w:id="120"/>
    <w:bookmarkStart w:name="z134" w:id="121"/>
    <w:p>
      <w:pPr>
        <w:spacing w:after="0"/>
        <w:ind w:left="0"/>
        <w:jc w:val="both"/>
      </w:pPr>
      <w:r>
        <w:rPr>
          <w:rFonts w:ascii="Times New Roman"/>
          <w:b w:val="false"/>
          <w:i w:val="false"/>
          <w:color w:val="000000"/>
          <w:sz w:val="28"/>
        </w:rPr>
        <w:t>
      адамдарды жұмыстан уақытша шеттету - 12, 46 және 56- тармақтар.</w:t>
      </w:r>
    </w:p>
    <w:bookmarkEnd w:id="121"/>
    <w:bookmarkStart w:name="z135" w:id="122"/>
    <w:p>
      <w:pPr>
        <w:spacing w:after="0"/>
        <w:ind w:left="0"/>
        <w:jc w:val="both"/>
      </w:pPr>
      <w:r>
        <w:rPr>
          <w:rFonts w:ascii="Times New Roman"/>
          <w:b w:val="false"/>
          <w:i w:val="false"/>
          <w:color w:val="000000"/>
          <w:sz w:val="28"/>
        </w:rPr>
        <w:t>
      24. Дәрілік заттарды өндіру, дайындау, дәрілік заттарды, медициналық мақсаттағы бұйымдарды, медициналық техниканы сақтау, көтерме және бөлшек саудада өткізу объектілеріне қатысты тексеру парағында көзделген бұзушылықтар бойынша осы бұйрыққа 4-қосымшаға сәйкес ЖДШ-ның мынадай түрлері қолданылады:</w:t>
      </w:r>
    </w:p>
    <w:bookmarkEnd w:id="122"/>
    <w:bookmarkStart w:name="z136" w:id="123"/>
    <w:p>
      <w:pPr>
        <w:spacing w:after="0"/>
        <w:ind w:left="0"/>
        <w:jc w:val="both"/>
      </w:pPr>
      <w:r>
        <w:rPr>
          <w:rFonts w:ascii="Times New Roman"/>
          <w:b w:val="false"/>
          <w:i w:val="false"/>
          <w:color w:val="000000"/>
          <w:sz w:val="28"/>
        </w:rPr>
        <w:t>
      қызметіне тыйым салу - 1-тармақ;</w:t>
      </w:r>
    </w:p>
    <w:bookmarkEnd w:id="123"/>
    <w:bookmarkStart w:name="z137" w:id="124"/>
    <w:p>
      <w:pPr>
        <w:spacing w:after="0"/>
        <w:ind w:left="0"/>
        <w:jc w:val="both"/>
      </w:pPr>
      <w:r>
        <w:rPr>
          <w:rFonts w:ascii="Times New Roman"/>
          <w:b w:val="false"/>
          <w:i w:val="false"/>
          <w:color w:val="000000"/>
          <w:sz w:val="28"/>
        </w:rPr>
        <w:t>
      қызметін немесе оның жекелеген түрлерін тоқтата тұру - 4, 5, 16, 21 және 27- тармақтар;</w:t>
      </w:r>
    </w:p>
    <w:bookmarkEnd w:id="124"/>
    <w:bookmarkStart w:name="z138" w:id="125"/>
    <w:p>
      <w:pPr>
        <w:spacing w:after="0"/>
        <w:ind w:left="0"/>
        <w:jc w:val="both"/>
      </w:pPr>
      <w:r>
        <w:rPr>
          <w:rFonts w:ascii="Times New Roman"/>
          <w:b w:val="false"/>
          <w:i w:val="false"/>
          <w:color w:val="000000"/>
          <w:sz w:val="28"/>
        </w:rPr>
        <w:t>
      адамдарды жұмыстан уақытша шеттету - 11- тармақ.</w:t>
      </w:r>
    </w:p>
    <w:bookmarkEnd w:id="125"/>
    <w:bookmarkStart w:name="z139" w:id="126"/>
    <w:p>
      <w:pPr>
        <w:spacing w:after="0"/>
        <w:ind w:left="0"/>
        <w:jc w:val="both"/>
      </w:pPr>
      <w:r>
        <w:rPr>
          <w:rFonts w:ascii="Times New Roman"/>
          <w:b w:val="false"/>
          <w:i w:val="false"/>
          <w:color w:val="000000"/>
          <w:sz w:val="28"/>
        </w:rPr>
        <w:t>
      25. Дәстүрлі және халық медицинасы (емшілік) объектілеріне қатысты тексеру парағында көзделген бұзушылықтар бойынша осы бұйрыққа 5-қосымшаға сәйкес ЖДШ-ның мынадай түрлері қолданылады:</w:t>
      </w:r>
    </w:p>
    <w:bookmarkEnd w:id="126"/>
    <w:bookmarkStart w:name="z140" w:id="127"/>
    <w:p>
      <w:pPr>
        <w:spacing w:after="0"/>
        <w:ind w:left="0"/>
        <w:jc w:val="both"/>
      </w:pPr>
      <w:r>
        <w:rPr>
          <w:rFonts w:ascii="Times New Roman"/>
          <w:b w:val="false"/>
          <w:i w:val="false"/>
          <w:color w:val="000000"/>
          <w:sz w:val="28"/>
        </w:rPr>
        <w:t>
      қызметіне тыйым салу - 1-тармақ;</w:t>
      </w:r>
    </w:p>
    <w:bookmarkEnd w:id="127"/>
    <w:bookmarkStart w:name="z141" w:id="128"/>
    <w:p>
      <w:pPr>
        <w:spacing w:after="0"/>
        <w:ind w:left="0"/>
        <w:jc w:val="both"/>
      </w:pPr>
      <w:r>
        <w:rPr>
          <w:rFonts w:ascii="Times New Roman"/>
          <w:b w:val="false"/>
          <w:i w:val="false"/>
          <w:color w:val="000000"/>
          <w:sz w:val="28"/>
        </w:rPr>
        <w:t>
      қызметін немесе оның жекелеген түрлерін тоқтата тұру - 3, 4 және 23-тармақтар;</w:t>
      </w:r>
    </w:p>
    <w:bookmarkEnd w:id="128"/>
    <w:bookmarkStart w:name="z142" w:id="129"/>
    <w:p>
      <w:pPr>
        <w:spacing w:after="0"/>
        <w:ind w:left="0"/>
        <w:jc w:val="both"/>
      </w:pPr>
      <w:r>
        <w:rPr>
          <w:rFonts w:ascii="Times New Roman"/>
          <w:b w:val="false"/>
          <w:i w:val="false"/>
          <w:color w:val="000000"/>
          <w:sz w:val="28"/>
        </w:rPr>
        <w:t>
      адамдарды жұмыстан уақытша шеттету - 11 және 28- тармақтар.</w:t>
      </w:r>
    </w:p>
    <w:bookmarkEnd w:id="129"/>
    <w:bookmarkStart w:name="z143" w:id="130"/>
    <w:p>
      <w:pPr>
        <w:spacing w:after="0"/>
        <w:ind w:left="0"/>
        <w:jc w:val="both"/>
      </w:pPr>
      <w:r>
        <w:rPr>
          <w:rFonts w:ascii="Times New Roman"/>
          <w:b w:val="false"/>
          <w:i w:val="false"/>
          <w:color w:val="000000"/>
          <w:sz w:val="28"/>
        </w:rPr>
        <w:t>
      26. Паллиативтік көмекті және мейіргерлік күтімді көрсететін денсаулық сақтау объектілеріне қатысты тексеру парағында көзделген бұзушылықтар бойынша осы бұйрыққа 6-қосымшаға сәйкес ЖДШ-ның мынадай түрлері қолданылады:</w:t>
      </w:r>
    </w:p>
    <w:bookmarkEnd w:id="130"/>
    <w:bookmarkStart w:name="z144" w:id="131"/>
    <w:p>
      <w:pPr>
        <w:spacing w:after="0"/>
        <w:ind w:left="0"/>
        <w:jc w:val="both"/>
      </w:pPr>
      <w:r>
        <w:rPr>
          <w:rFonts w:ascii="Times New Roman"/>
          <w:b w:val="false"/>
          <w:i w:val="false"/>
          <w:color w:val="000000"/>
          <w:sz w:val="28"/>
        </w:rPr>
        <w:t>
      қызметіне тыйым салу - 1-тармақ ;</w:t>
      </w:r>
    </w:p>
    <w:bookmarkEnd w:id="131"/>
    <w:bookmarkStart w:name="z145" w:id="132"/>
    <w:p>
      <w:pPr>
        <w:spacing w:after="0"/>
        <w:ind w:left="0"/>
        <w:jc w:val="both"/>
      </w:pPr>
      <w:r>
        <w:rPr>
          <w:rFonts w:ascii="Times New Roman"/>
          <w:b w:val="false"/>
          <w:i w:val="false"/>
          <w:color w:val="000000"/>
          <w:sz w:val="28"/>
        </w:rPr>
        <w:t>
      қызметін немесе оның жекелеген түрлерін тоқтата тұру - 3, 4 және 25-тармақтар;</w:t>
      </w:r>
    </w:p>
    <w:bookmarkEnd w:id="132"/>
    <w:bookmarkStart w:name="z146" w:id="133"/>
    <w:p>
      <w:pPr>
        <w:spacing w:after="0"/>
        <w:ind w:left="0"/>
        <w:jc w:val="both"/>
      </w:pPr>
      <w:r>
        <w:rPr>
          <w:rFonts w:ascii="Times New Roman"/>
          <w:b w:val="false"/>
          <w:i w:val="false"/>
          <w:color w:val="000000"/>
          <w:sz w:val="28"/>
        </w:rPr>
        <w:t>
      адамдарды жұмыстан уақытша шеттету - 10 және 31- тармақтар.</w:t>
      </w:r>
    </w:p>
    <w:bookmarkEnd w:id="133"/>
    <w:bookmarkStart w:name="z147" w:id="134"/>
    <w:p>
      <w:pPr>
        <w:spacing w:after="0"/>
        <w:ind w:left="0"/>
        <w:jc w:val="both"/>
      </w:pPr>
      <w:r>
        <w:rPr>
          <w:rFonts w:ascii="Times New Roman"/>
          <w:b w:val="false"/>
          <w:i w:val="false"/>
          <w:color w:val="000000"/>
          <w:sz w:val="28"/>
        </w:rPr>
        <w:t>
      27. Қалпына келтіру емін және медициналық оңалтуды жүзеге асыратын денсаулық сақтау объектілеріне қатысты тексеру парағында көзделген бұзушылықтар бойынша осы бұйрыққа 7-қосымшаға сәйкес ЖДШ-ның мынадай түрлері қолданылады:</w:t>
      </w:r>
    </w:p>
    <w:bookmarkEnd w:id="134"/>
    <w:bookmarkStart w:name="z148" w:id="135"/>
    <w:p>
      <w:pPr>
        <w:spacing w:after="0"/>
        <w:ind w:left="0"/>
        <w:jc w:val="both"/>
      </w:pPr>
      <w:r>
        <w:rPr>
          <w:rFonts w:ascii="Times New Roman"/>
          <w:b w:val="false"/>
          <w:i w:val="false"/>
          <w:color w:val="000000"/>
          <w:sz w:val="28"/>
        </w:rPr>
        <w:t>
      қызметіне тыйым салу - 1-тармақ;</w:t>
      </w:r>
    </w:p>
    <w:bookmarkEnd w:id="135"/>
    <w:bookmarkStart w:name="z149" w:id="136"/>
    <w:p>
      <w:pPr>
        <w:spacing w:after="0"/>
        <w:ind w:left="0"/>
        <w:jc w:val="both"/>
      </w:pPr>
      <w:r>
        <w:rPr>
          <w:rFonts w:ascii="Times New Roman"/>
          <w:b w:val="false"/>
          <w:i w:val="false"/>
          <w:color w:val="000000"/>
          <w:sz w:val="28"/>
        </w:rPr>
        <w:t>
      қызметін немесе оның жекелеген түрлерін тоқтата тұру - 3, 4 және 23-тармақтар;</w:t>
      </w:r>
    </w:p>
    <w:bookmarkEnd w:id="136"/>
    <w:bookmarkStart w:name="z150" w:id="137"/>
    <w:p>
      <w:pPr>
        <w:spacing w:after="0"/>
        <w:ind w:left="0"/>
        <w:jc w:val="both"/>
      </w:pPr>
      <w:r>
        <w:rPr>
          <w:rFonts w:ascii="Times New Roman"/>
          <w:b w:val="false"/>
          <w:i w:val="false"/>
          <w:color w:val="000000"/>
          <w:sz w:val="28"/>
        </w:rPr>
        <w:t>
      адамдарды жұмыстан уақытша шеттету - 10 және 29-тармақтар.</w:t>
      </w:r>
    </w:p>
    <w:bookmarkEnd w:id="137"/>
    <w:bookmarkStart w:name="z151" w:id="138"/>
    <w:p>
      <w:pPr>
        <w:spacing w:after="0"/>
        <w:ind w:left="0"/>
        <w:jc w:val="both"/>
      </w:pPr>
      <w:r>
        <w:rPr>
          <w:rFonts w:ascii="Times New Roman"/>
          <w:b w:val="false"/>
          <w:i w:val="false"/>
          <w:color w:val="000000"/>
          <w:sz w:val="28"/>
        </w:rPr>
        <w:t>
      28. Стационарлық көмек көрсететін денсаулық сақтау объектілеріне қатысты тексеру парағында көзделген бұзушылықтар бойынша осы бұйрыққа 8-қосымшаға сәйкес ЖДШ-ның мынадай түрлері қолданылады:</w:t>
      </w:r>
    </w:p>
    <w:bookmarkEnd w:id="138"/>
    <w:bookmarkStart w:name="z152" w:id="139"/>
    <w:p>
      <w:pPr>
        <w:spacing w:after="0"/>
        <w:ind w:left="0"/>
        <w:jc w:val="both"/>
      </w:pPr>
      <w:r>
        <w:rPr>
          <w:rFonts w:ascii="Times New Roman"/>
          <w:b w:val="false"/>
          <w:i w:val="false"/>
          <w:color w:val="000000"/>
          <w:sz w:val="28"/>
        </w:rPr>
        <w:t>
      қызметіне тыйым салу – 1-тармақ;</w:t>
      </w:r>
    </w:p>
    <w:bookmarkEnd w:id="139"/>
    <w:bookmarkStart w:name="z153" w:id="140"/>
    <w:p>
      <w:pPr>
        <w:spacing w:after="0"/>
        <w:ind w:left="0"/>
        <w:jc w:val="both"/>
      </w:pPr>
      <w:r>
        <w:rPr>
          <w:rFonts w:ascii="Times New Roman"/>
          <w:b w:val="false"/>
          <w:i w:val="false"/>
          <w:color w:val="000000"/>
          <w:sz w:val="28"/>
        </w:rPr>
        <w:t>
      қызметін немесе оның жекелеген түрлерін тоқтата тұру - 4, 5, 19, 28 және 42-тармақтар;</w:t>
      </w:r>
    </w:p>
    <w:bookmarkEnd w:id="140"/>
    <w:bookmarkStart w:name="z154" w:id="141"/>
    <w:p>
      <w:pPr>
        <w:spacing w:after="0"/>
        <w:ind w:left="0"/>
        <w:jc w:val="both"/>
      </w:pPr>
      <w:r>
        <w:rPr>
          <w:rFonts w:ascii="Times New Roman"/>
          <w:b w:val="false"/>
          <w:i w:val="false"/>
          <w:color w:val="000000"/>
          <w:sz w:val="28"/>
        </w:rPr>
        <w:t>
      адамдарды жұмыстан уақытша шеттету – 12, 45 және 57- тармақтар.</w:t>
      </w:r>
    </w:p>
    <w:bookmarkEnd w:id="141"/>
    <w:bookmarkStart w:name="z155" w:id="142"/>
    <w:p>
      <w:pPr>
        <w:spacing w:after="0"/>
        <w:ind w:left="0"/>
        <w:jc w:val="both"/>
      </w:pPr>
      <w:r>
        <w:rPr>
          <w:rFonts w:ascii="Times New Roman"/>
          <w:b w:val="false"/>
          <w:i w:val="false"/>
          <w:color w:val="000000"/>
          <w:sz w:val="28"/>
        </w:rPr>
        <w:t>
      29. Стоматологиялық қызмет көрсететін объектілерге қатысты тексеру парағында көзделген бұзушылықтар бойынша осы бұйрыққа 9-қосымшаға сәйкес ЖДШ-ның мынадай түрлері қолданылады:</w:t>
      </w:r>
    </w:p>
    <w:bookmarkEnd w:id="142"/>
    <w:bookmarkStart w:name="z156" w:id="143"/>
    <w:p>
      <w:pPr>
        <w:spacing w:after="0"/>
        <w:ind w:left="0"/>
        <w:jc w:val="both"/>
      </w:pPr>
      <w:r>
        <w:rPr>
          <w:rFonts w:ascii="Times New Roman"/>
          <w:b w:val="false"/>
          <w:i w:val="false"/>
          <w:color w:val="000000"/>
          <w:sz w:val="28"/>
        </w:rPr>
        <w:t>
      қызметіне тыйым салу - 1-тармақ;</w:t>
      </w:r>
    </w:p>
    <w:bookmarkEnd w:id="143"/>
    <w:bookmarkStart w:name="z157" w:id="144"/>
    <w:p>
      <w:pPr>
        <w:spacing w:after="0"/>
        <w:ind w:left="0"/>
        <w:jc w:val="both"/>
      </w:pPr>
      <w:r>
        <w:rPr>
          <w:rFonts w:ascii="Times New Roman"/>
          <w:b w:val="false"/>
          <w:i w:val="false"/>
          <w:color w:val="000000"/>
          <w:sz w:val="28"/>
        </w:rPr>
        <w:t>
      қызметін немесе оның жекелеген түрлерін тоқтата тұру - 4, 5 және 28-тармақтар;</w:t>
      </w:r>
    </w:p>
    <w:bookmarkEnd w:id="144"/>
    <w:bookmarkStart w:name="z158" w:id="145"/>
    <w:p>
      <w:pPr>
        <w:spacing w:after="0"/>
        <w:ind w:left="0"/>
        <w:jc w:val="both"/>
      </w:pPr>
      <w:r>
        <w:rPr>
          <w:rFonts w:ascii="Times New Roman"/>
          <w:b w:val="false"/>
          <w:i w:val="false"/>
          <w:color w:val="000000"/>
          <w:sz w:val="28"/>
        </w:rPr>
        <w:t>
      адамдарды жұмыстан уақытша шеттету - 11 және 31-тармақтар.</w:t>
      </w:r>
    </w:p>
    <w:bookmarkEnd w:id="145"/>
    <w:bookmarkStart w:name="z159" w:id="146"/>
    <w:p>
      <w:pPr>
        <w:spacing w:after="0"/>
        <w:ind w:left="0"/>
        <w:jc w:val="both"/>
      </w:pPr>
      <w:r>
        <w:rPr>
          <w:rFonts w:ascii="Times New Roman"/>
          <w:b w:val="false"/>
          <w:i w:val="false"/>
          <w:color w:val="000000"/>
          <w:sz w:val="28"/>
        </w:rPr>
        <w:t>
      30. Сот медицинасы және патологиялық анатомия саласында қызметті жүзеге асыратын денсаулық сақтау объектілеріне қатысты тексеру парағында көзделген бұзушылықтар бойынша осы бұйрыққа 10-қосымшаға сәйкес ЖДШ-ның мынадай түрлері қолданылады:</w:t>
      </w:r>
    </w:p>
    <w:bookmarkEnd w:id="146"/>
    <w:bookmarkStart w:name="z160" w:id="147"/>
    <w:p>
      <w:pPr>
        <w:spacing w:after="0"/>
        <w:ind w:left="0"/>
        <w:jc w:val="both"/>
      </w:pPr>
      <w:r>
        <w:rPr>
          <w:rFonts w:ascii="Times New Roman"/>
          <w:b w:val="false"/>
          <w:i w:val="false"/>
          <w:color w:val="000000"/>
          <w:sz w:val="28"/>
        </w:rPr>
        <w:t>
      қызметіне тыйым салу - 1-тармақ;</w:t>
      </w:r>
    </w:p>
    <w:bookmarkEnd w:id="147"/>
    <w:bookmarkStart w:name="z161" w:id="148"/>
    <w:p>
      <w:pPr>
        <w:spacing w:after="0"/>
        <w:ind w:left="0"/>
        <w:jc w:val="both"/>
      </w:pPr>
      <w:r>
        <w:rPr>
          <w:rFonts w:ascii="Times New Roman"/>
          <w:b w:val="false"/>
          <w:i w:val="false"/>
          <w:color w:val="000000"/>
          <w:sz w:val="28"/>
        </w:rPr>
        <w:t>
      қызметін немесе оның жекелеген түрлерін тоқтата тұру - 21-тармақ;</w:t>
      </w:r>
    </w:p>
    <w:bookmarkEnd w:id="148"/>
    <w:bookmarkStart w:name="z162" w:id="149"/>
    <w:p>
      <w:pPr>
        <w:spacing w:after="0"/>
        <w:ind w:left="0"/>
        <w:jc w:val="both"/>
      </w:pPr>
      <w:r>
        <w:rPr>
          <w:rFonts w:ascii="Times New Roman"/>
          <w:b w:val="false"/>
          <w:i w:val="false"/>
          <w:color w:val="000000"/>
          <w:sz w:val="28"/>
        </w:rPr>
        <w:t xml:space="preserve">
      адамдарды жұмыстан уақытша шеттету –9-тармақ. </w:t>
      </w:r>
    </w:p>
    <w:bookmarkEnd w:id="149"/>
    <w:bookmarkStart w:name="z163" w:id="150"/>
    <w:p>
      <w:pPr>
        <w:spacing w:after="0"/>
        <w:ind w:left="0"/>
        <w:jc w:val="both"/>
      </w:pPr>
      <w:r>
        <w:rPr>
          <w:rFonts w:ascii="Times New Roman"/>
          <w:b w:val="false"/>
          <w:i w:val="false"/>
          <w:color w:val="000000"/>
          <w:sz w:val="28"/>
        </w:rPr>
        <w:t>
      31. Қан қызметі саласында қызметті жүзеге асыратын денсаулық сақтау объектілеріне қатысты тексеру парағында көзделген бұзушылықтар бойынша осы бұйрыққа 11-қосымшаға сәйкес ЖДШ-ның мынадай түрлері қолданылады:</w:t>
      </w:r>
    </w:p>
    <w:bookmarkEnd w:id="150"/>
    <w:bookmarkStart w:name="z164" w:id="151"/>
    <w:p>
      <w:pPr>
        <w:spacing w:after="0"/>
        <w:ind w:left="0"/>
        <w:jc w:val="both"/>
      </w:pPr>
      <w:r>
        <w:rPr>
          <w:rFonts w:ascii="Times New Roman"/>
          <w:b w:val="false"/>
          <w:i w:val="false"/>
          <w:color w:val="000000"/>
          <w:sz w:val="28"/>
        </w:rPr>
        <w:t>
      қызметіне тыйым салу - 1-тармақ;</w:t>
      </w:r>
    </w:p>
    <w:bookmarkEnd w:id="151"/>
    <w:bookmarkStart w:name="z165" w:id="152"/>
    <w:p>
      <w:pPr>
        <w:spacing w:after="0"/>
        <w:ind w:left="0"/>
        <w:jc w:val="both"/>
      </w:pPr>
      <w:r>
        <w:rPr>
          <w:rFonts w:ascii="Times New Roman"/>
          <w:b w:val="false"/>
          <w:i w:val="false"/>
          <w:color w:val="000000"/>
          <w:sz w:val="28"/>
        </w:rPr>
        <w:t>
      қызметін немесе оның жекелеген түрлерін тоқтата тұру - 4, 5, 22, және 33-тармақтар;</w:t>
      </w:r>
    </w:p>
    <w:bookmarkEnd w:id="152"/>
    <w:bookmarkStart w:name="z166" w:id="153"/>
    <w:p>
      <w:pPr>
        <w:spacing w:after="0"/>
        <w:ind w:left="0"/>
        <w:jc w:val="both"/>
      </w:pPr>
      <w:r>
        <w:rPr>
          <w:rFonts w:ascii="Times New Roman"/>
          <w:b w:val="false"/>
          <w:i w:val="false"/>
          <w:color w:val="000000"/>
          <w:sz w:val="28"/>
        </w:rPr>
        <w:t>
      адамдарды жұмыстан уақытша шеттету - 10 және 34-тармақтар.</w:t>
      </w:r>
    </w:p>
    <w:bookmarkEnd w:id="153"/>
    <w:bookmarkStart w:name="z167" w:id="154"/>
    <w:p>
      <w:pPr>
        <w:spacing w:after="0"/>
        <w:ind w:left="0"/>
        <w:jc w:val="both"/>
      </w:pPr>
      <w:r>
        <w:rPr>
          <w:rFonts w:ascii="Times New Roman"/>
          <w:b w:val="false"/>
          <w:i w:val="false"/>
          <w:color w:val="000000"/>
          <w:sz w:val="28"/>
        </w:rPr>
        <w:t>
      32. Мектепке дейінгі тәрбиелеу және оқыту объектілеріне қатысты тексеру парағында көзделген бұзушылықтар бойынша осы бұйрыққа 12-қосымшаға сәйкес ЖДШ-ның мынадай түрлері қолданылады:</w:t>
      </w:r>
    </w:p>
    <w:bookmarkEnd w:id="154"/>
    <w:bookmarkStart w:name="z168" w:id="155"/>
    <w:p>
      <w:pPr>
        <w:spacing w:after="0"/>
        <w:ind w:left="0"/>
        <w:jc w:val="both"/>
      </w:pPr>
      <w:r>
        <w:rPr>
          <w:rFonts w:ascii="Times New Roman"/>
          <w:b w:val="false"/>
          <w:i w:val="false"/>
          <w:color w:val="000000"/>
          <w:sz w:val="28"/>
        </w:rPr>
        <w:t>
      қызметіне немесе оның жекелеген түрлеріне тыйым салу - 1, 39, 52 және 85- тармақтар;</w:t>
      </w:r>
    </w:p>
    <w:bookmarkEnd w:id="155"/>
    <w:bookmarkStart w:name="z169" w:id="156"/>
    <w:p>
      <w:pPr>
        <w:spacing w:after="0"/>
        <w:ind w:left="0"/>
        <w:jc w:val="both"/>
      </w:pPr>
      <w:r>
        <w:rPr>
          <w:rFonts w:ascii="Times New Roman"/>
          <w:b w:val="false"/>
          <w:i w:val="false"/>
          <w:color w:val="000000"/>
          <w:sz w:val="28"/>
        </w:rPr>
        <w:t>
      қызметті немесе оның жекелеген түрлерін тоқтата тұру - 4, 5, 92 және 95-тармақтар;</w:t>
      </w:r>
    </w:p>
    <w:bookmarkEnd w:id="156"/>
    <w:bookmarkStart w:name="z170" w:id="157"/>
    <w:p>
      <w:pPr>
        <w:spacing w:after="0"/>
        <w:ind w:left="0"/>
        <w:jc w:val="both"/>
      </w:pPr>
      <w:r>
        <w:rPr>
          <w:rFonts w:ascii="Times New Roman"/>
          <w:b w:val="false"/>
          <w:i w:val="false"/>
          <w:color w:val="000000"/>
          <w:sz w:val="28"/>
        </w:rPr>
        <w:t>
      алып қою және кері қайтарып алу - 21 және 93-тармақтар;</w:t>
      </w:r>
    </w:p>
    <w:bookmarkEnd w:id="157"/>
    <w:bookmarkStart w:name="z171" w:id="158"/>
    <w:p>
      <w:pPr>
        <w:spacing w:after="0"/>
        <w:ind w:left="0"/>
        <w:jc w:val="both"/>
      </w:pPr>
      <w:r>
        <w:rPr>
          <w:rFonts w:ascii="Times New Roman"/>
          <w:b w:val="false"/>
          <w:i w:val="false"/>
          <w:color w:val="000000"/>
          <w:sz w:val="28"/>
        </w:rPr>
        <w:t>
      адамдарды жұмыстан уақытша шеттету - 11-тармақ.</w:t>
      </w:r>
    </w:p>
    <w:bookmarkEnd w:id="158"/>
    <w:bookmarkStart w:name="z172" w:id="159"/>
    <w:p>
      <w:pPr>
        <w:spacing w:after="0"/>
        <w:ind w:left="0"/>
        <w:jc w:val="both"/>
      </w:pPr>
      <w:r>
        <w:rPr>
          <w:rFonts w:ascii="Times New Roman"/>
          <w:b w:val="false"/>
          <w:i w:val="false"/>
          <w:color w:val="000000"/>
          <w:sz w:val="28"/>
        </w:rPr>
        <w:t>
      33. Балалардың сауықтыру және санаторийлік (жыл бойғы, маусымдық) объектілеріне қатысты тексеру парағында көзделген бұзушылықтар бойынша осы бұйрыққа 13-қосымшаға сәйкес ЖДШ-ның мынадай түрлері қолданылады:</w:t>
      </w:r>
    </w:p>
    <w:bookmarkEnd w:id="159"/>
    <w:bookmarkStart w:name="z173" w:id="160"/>
    <w:p>
      <w:pPr>
        <w:spacing w:after="0"/>
        <w:ind w:left="0"/>
        <w:jc w:val="both"/>
      </w:pPr>
      <w:r>
        <w:rPr>
          <w:rFonts w:ascii="Times New Roman"/>
          <w:b w:val="false"/>
          <w:i w:val="false"/>
          <w:color w:val="000000"/>
          <w:sz w:val="28"/>
        </w:rPr>
        <w:t>
      қызметіне немесе оның жекелеген түрлеріне тыйым салу - 1, 30 және 45-тармақтар;</w:t>
      </w:r>
    </w:p>
    <w:bookmarkEnd w:id="160"/>
    <w:bookmarkStart w:name="z174" w:id="161"/>
    <w:p>
      <w:pPr>
        <w:spacing w:after="0"/>
        <w:ind w:left="0"/>
        <w:jc w:val="both"/>
      </w:pPr>
      <w:r>
        <w:rPr>
          <w:rFonts w:ascii="Times New Roman"/>
          <w:b w:val="false"/>
          <w:i w:val="false"/>
          <w:color w:val="000000"/>
          <w:sz w:val="28"/>
        </w:rPr>
        <w:t>
      қызметін немесе оның жекелеген түрлерін тоқтата тұру - 3, 4, 32, 33 және 65-тармақтар;</w:t>
      </w:r>
    </w:p>
    <w:bookmarkEnd w:id="161"/>
    <w:bookmarkStart w:name="z175" w:id="162"/>
    <w:p>
      <w:pPr>
        <w:spacing w:after="0"/>
        <w:ind w:left="0"/>
        <w:jc w:val="both"/>
      </w:pPr>
      <w:r>
        <w:rPr>
          <w:rFonts w:ascii="Times New Roman"/>
          <w:b w:val="false"/>
          <w:i w:val="false"/>
          <w:color w:val="000000"/>
          <w:sz w:val="28"/>
        </w:rPr>
        <w:t>
      алып қою және кері қайтарып алу - 18 және 34-тармақтар;</w:t>
      </w:r>
    </w:p>
    <w:bookmarkEnd w:id="162"/>
    <w:bookmarkStart w:name="z176" w:id="163"/>
    <w:p>
      <w:pPr>
        <w:spacing w:after="0"/>
        <w:ind w:left="0"/>
        <w:jc w:val="both"/>
      </w:pPr>
      <w:r>
        <w:rPr>
          <w:rFonts w:ascii="Times New Roman"/>
          <w:b w:val="false"/>
          <w:i w:val="false"/>
          <w:color w:val="000000"/>
          <w:sz w:val="28"/>
        </w:rPr>
        <w:t>
      адамдарды жұмыстан уақытша шеттету - 10 және 49-тармақтар.</w:t>
      </w:r>
    </w:p>
    <w:bookmarkEnd w:id="163"/>
    <w:bookmarkStart w:name="z177" w:id="164"/>
    <w:p>
      <w:pPr>
        <w:spacing w:after="0"/>
        <w:ind w:left="0"/>
        <w:jc w:val="both"/>
      </w:pPr>
      <w:r>
        <w:rPr>
          <w:rFonts w:ascii="Times New Roman"/>
          <w:b w:val="false"/>
          <w:i w:val="false"/>
          <w:color w:val="000000"/>
          <w:sz w:val="28"/>
        </w:rPr>
        <w:t>
      34. Компьютерлер (дербес компьютерлер, планшетті дербес ноутбуктер) және бейнетерминалдар (компьютер клубтары) арқылы халыққа қызмет көрсету объектілеріне қатысты тексеру парағында көзделген бұзушылықтар бойынша осы бұйрыққа 14-қосымшаға сәйкес ЖДШ-ның мынадай түрлері қолданылады:</w:t>
      </w:r>
    </w:p>
    <w:bookmarkEnd w:id="164"/>
    <w:bookmarkStart w:name="z178" w:id="165"/>
    <w:p>
      <w:pPr>
        <w:spacing w:after="0"/>
        <w:ind w:left="0"/>
        <w:jc w:val="both"/>
      </w:pPr>
      <w:r>
        <w:rPr>
          <w:rFonts w:ascii="Times New Roman"/>
          <w:b w:val="false"/>
          <w:i w:val="false"/>
          <w:color w:val="000000"/>
          <w:sz w:val="28"/>
        </w:rPr>
        <w:t>
      қызметіне тыйым салу - 1- тармақ.</w:t>
      </w:r>
    </w:p>
    <w:bookmarkEnd w:id="165"/>
    <w:bookmarkStart w:name="z179" w:id="166"/>
    <w:p>
      <w:pPr>
        <w:spacing w:after="0"/>
        <w:ind w:left="0"/>
        <w:jc w:val="both"/>
      </w:pPr>
      <w:r>
        <w:rPr>
          <w:rFonts w:ascii="Times New Roman"/>
          <w:b w:val="false"/>
          <w:i w:val="false"/>
          <w:color w:val="000000"/>
          <w:sz w:val="28"/>
        </w:rPr>
        <w:t>
      35. Білім беру объектілеріне қатысты тексеру парағында көзделген бұзушылықтар бойынша осы бұйрыққа 15-қосымшаға сәйкес ЖДШ-ның мынадай түрлері қолданылады:</w:t>
      </w:r>
    </w:p>
    <w:bookmarkEnd w:id="166"/>
    <w:bookmarkStart w:name="z180" w:id="167"/>
    <w:p>
      <w:pPr>
        <w:spacing w:after="0"/>
        <w:ind w:left="0"/>
        <w:jc w:val="both"/>
      </w:pPr>
      <w:r>
        <w:rPr>
          <w:rFonts w:ascii="Times New Roman"/>
          <w:b w:val="false"/>
          <w:i w:val="false"/>
          <w:color w:val="000000"/>
          <w:sz w:val="28"/>
        </w:rPr>
        <w:t>
      қызметіне немесе оның жекелеген түрлеріне тыйым салу - 1, 38, 54 және 90-тармақтар;</w:t>
      </w:r>
    </w:p>
    <w:bookmarkEnd w:id="167"/>
    <w:bookmarkStart w:name="z181" w:id="168"/>
    <w:p>
      <w:pPr>
        <w:spacing w:after="0"/>
        <w:ind w:left="0"/>
        <w:jc w:val="both"/>
      </w:pPr>
      <w:r>
        <w:rPr>
          <w:rFonts w:ascii="Times New Roman"/>
          <w:b w:val="false"/>
          <w:i w:val="false"/>
          <w:color w:val="000000"/>
          <w:sz w:val="28"/>
        </w:rPr>
        <w:t>
      қызметін немесе оның жекелеген түрлерін тоқтата тұру - 4, 5, 16 және 89-тармақтар;</w:t>
      </w:r>
    </w:p>
    <w:bookmarkEnd w:id="168"/>
    <w:bookmarkStart w:name="z182" w:id="169"/>
    <w:p>
      <w:pPr>
        <w:spacing w:after="0"/>
        <w:ind w:left="0"/>
        <w:jc w:val="both"/>
      </w:pPr>
      <w:r>
        <w:rPr>
          <w:rFonts w:ascii="Times New Roman"/>
          <w:b w:val="false"/>
          <w:i w:val="false"/>
          <w:color w:val="000000"/>
          <w:sz w:val="28"/>
        </w:rPr>
        <w:t>
      адамдарды жұмыстан уақытша шеттету - 9, 55 және 62-тармақтар.</w:t>
      </w:r>
    </w:p>
    <w:bookmarkEnd w:id="169"/>
    <w:bookmarkStart w:name="z183" w:id="170"/>
    <w:p>
      <w:pPr>
        <w:spacing w:after="0"/>
        <w:ind w:left="0"/>
        <w:jc w:val="both"/>
      </w:pPr>
      <w:r>
        <w:rPr>
          <w:rFonts w:ascii="Times New Roman"/>
          <w:b w:val="false"/>
          <w:i w:val="false"/>
          <w:color w:val="000000"/>
          <w:sz w:val="28"/>
        </w:rPr>
        <w:t>
      36. Тамақ өнімдерін өндіретін, қайта өңдейтін және өткізетін қоғамдық тамақтану объектілеріне қатысты тексеру парағында көзделген бұзушылықтар бойынша осы бұйрыққа 16-қосымшаға сәйкес ЖДШ-ның мынадай түрлері қолданылады:</w:t>
      </w:r>
    </w:p>
    <w:bookmarkEnd w:id="170"/>
    <w:bookmarkStart w:name="z184" w:id="171"/>
    <w:p>
      <w:pPr>
        <w:spacing w:after="0"/>
        <w:ind w:left="0"/>
        <w:jc w:val="both"/>
      </w:pPr>
      <w:r>
        <w:rPr>
          <w:rFonts w:ascii="Times New Roman"/>
          <w:b w:val="false"/>
          <w:i w:val="false"/>
          <w:color w:val="000000"/>
          <w:sz w:val="28"/>
        </w:rPr>
        <w:t>
      қызметіне немесе оның жекелеген түрлеріне тыйым салу - 1 және 56-тармақтар;</w:t>
      </w:r>
    </w:p>
    <w:bookmarkEnd w:id="171"/>
    <w:bookmarkStart w:name="z185" w:id="172"/>
    <w:p>
      <w:pPr>
        <w:spacing w:after="0"/>
        <w:ind w:left="0"/>
        <w:jc w:val="both"/>
      </w:pPr>
      <w:r>
        <w:rPr>
          <w:rFonts w:ascii="Times New Roman"/>
          <w:b w:val="false"/>
          <w:i w:val="false"/>
          <w:color w:val="000000"/>
          <w:sz w:val="28"/>
        </w:rPr>
        <w:t>
      қызметін немесе оның жекелеген түрлерін тоқтата тұру - 2, 3, 16, 52 және 57-тармақтар;</w:t>
      </w:r>
    </w:p>
    <w:bookmarkEnd w:id="172"/>
    <w:bookmarkStart w:name="z186" w:id="173"/>
    <w:p>
      <w:pPr>
        <w:spacing w:after="0"/>
        <w:ind w:left="0"/>
        <w:jc w:val="both"/>
      </w:pPr>
      <w:r>
        <w:rPr>
          <w:rFonts w:ascii="Times New Roman"/>
          <w:b w:val="false"/>
          <w:i w:val="false"/>
          <w:color w:val="000000"/>
          <w:sz w:val="28"/>
        </w:rPr>
        <w:t>
      алып қою және кері қайтарып алу - 14, 33, 36 және 55-тармақтар;</w:t>
      </w:r>
    </w:p>
    <w:bookmarkEnd w:id="173"/>
    <w:bookmarkStart w:name="z187" w:id="174"/>
    <w:p>
      <w:pPr>
        <w:spacing w:after="0"/>
        <w:ind w:left="0"/>
        <w:jc w:val="both"/>
      </w:pPr>
      <w:r>
        <w:rPr>
          <w:rFonts w:ascii="Times New Roman"/>
          <w:b w:val="false"/>
          <w:i w:val="false"/>
          <w:color w:val="000000"/>
          <w:sz w:val="28"/>
        </w:rPr>
        <w:t>
      адамдарды жұмыстан уақытша шеттету - 7 және 47-тармақтар.</w:t>
      </w:r>
    </w:p>
    <w:bookmarkEnd w:id="174"/>
    <w:bookmarkStart w:name="z188" w:id="175"/>
    <w:p>
      <w:pPr>
        <w:spacing w:after="0"/>
        <w:ind w:left="0"/>
        <w:jc w:val="both"/>
      </w:pPr>
      <w:r>
        <w:rPr>
          <w:rFonts w:ascii="Times New Roman"/>
          <w:b w:val="false"/>
          <w:i w:val="false"/>
          <w:color w:val="000000"/>
          <w:sz w:val="28"/>
        </w:rPr>
        <w:t>
      37. Тамақ өнімін өндіру объектілеріне қатысты тексеру парағында көзделген бұзушылықтар бойынша осы бұйрыққа 17-қосымшаға сәйкес ЖДШ-ның мынадай түрлері қолданылады:</w:t>
      </w:r>
    </w:p>
    <w:bookmarkEnd w:id="175"/>
    <w:bookmarkStart w:name="z189" w:id="176"/>
    <w:p>
      <w:pPr>
        <w:spacing w:after="0"/>
        <w:ind w:left="0"/>
        <w:jc w:val="both"/>
      </w:pPr>
      <w:r>
        <w:rPr>
          <w:rFonts w:ascii="Times New Roman"/>
          <w:b w:val="false"/>
          <w:i w:val="false"/>
          <w:color w:val="000000"/>
          <w:sz w:val="28"/>
        </w:rPr>
        <w:t>
      қызметіне немесе оның жекелеген түрлеріне тыйым салу - 1 және 29-тармақтар;</w:t>
      </w:r>
    </w:p>
    <w:bookmarkEnd w:id="176"/>
    <w:bookmarkStart w:name="z190" w:id="177"/>
    <w:p>
      <w:pPr>
        <w:spacing w:after="0"/>
        <w:ind w:left="0"/>
        <w:jc w:val="both"/>
      </w:pPr>
      <w:r>
        <w:rPr>
          <w:rFonts w:ascii="Times New Roman"/>
          <w:b w:val="false"/>
          <w:i w:val="false"/>
          <w:color w:val="000000"/>
          <w:sz w:val="28"/>
        </w:rPr>
        <w:t>
      қызметін немесе оның жекелеген түрлерін тоқтата тұру - 2, 3, 14 және 16-тармақтар;</w:t>
      </w:r>
    </w:p>
    <w:bookmarkEnd w:id="177"/>
    <w:bookmarkStart w:name="z191" w:id="178"/>
    <w:p>
      <w:pPr>
        <w:spacing w:after="0"/>
        <w:ind w:left="0"/>
        <w:jc w:val="both"/>
      </w:pPr>
      <w:r>
        <w:rPr>
          <w:rFonts w:ascii="Times New Roman"/>
          <w:b w:val="false"/>
          <w:i w:val="false"/>
          <w:color w:val="000000"/>
          <w:sz w:val="28"/>
        </w:rPr>
        <w:t xml:space="preserve">
      алып қою және кері қайтарып алу - 15, 43, 44 және 45-тармақтар; </w:t>
      </w:r>
    </w:p>
    <w:bookmarkEnd w:id="178"/>
    <w:bookmarkStart w:name="z192" w:id="179"/>
    <w:p>
      <w:pPr>
        <w:spacing w:after="0"/>
        <w:ind w:left="0"/>
        <w:jc w:val="both"/>
      </w:pPr>
      <w:r>
        <w:rPr>
          <w:rFonts w:ascii="Times New Roman"/>
          <w:b w:val="false"/>
          <w:i w:val="false"/>
          <w:color w:val="000000"/>
          <w:sz w:val="28"/>
        </w:rPr>
        <w:t>
      адамдарды жұмыстан уақытша шеттету - 7 және 39-тармақтар.</w:t>
      </w:r>
    </w:p>
    <w:bookmarkEnd w:id="179"/>
    <w:bookmarkStart w:name="z193" w:id="180"/>
    <w:p>
      <w:pPr>
        <w:spacing w:after="0"/>
        <w:ind w:left="0"/>
        <w:jc w:val="both"/>
      </w:pPr>
      <w:r>
        <w:rPr>
          <w:rFonts w:ascii="Times New Roman"/>
          <w:b w:val="false"/>
          <w:i w:val="false"/>
          <w:color w:val="000000"/>
          <w:sz w:val="28"/>
        </w:rPr>
        <w:t>
      38. Көтерме және бөлшек сауда объектілеріне қатысты тексеру парағында көзделген бұзушылықтар бойынша осы бұйрыққа 18-қосымшаға сәйкес ЖДШ-ның мынадай түрлері қолданылады:</w:t>
      </w:r>
    </w:p>
    <w:bookmarkEnd w:id="180"/>
    <w:bookmarkStart w:name="z194" w:id="181"/>
    <w:p>
      <w:pPr>
        <w:spacing w:after="0"/>
        <w:ind w:left="0"/>
        <w:jc w:val="both"/>
      </w:pPr>
      <w:r>
        <w:rPr>
          <w:rFonts w:ascii="Times New Roman"/>
          <w:b w:val="false"/>
          <w:i w:val="false"/>
          <w:color w:val="000000"/>
          <w:sz w:val="28"/>
        </w:rPr>
        <w:t>
      қызметіне тыйым салу - 1-тармақ;</w:t>
      </w:r>
    </w:p>
    <w:bookmarkEnd w:id="181"/>
    <w:bookmarkStart w:name="z195" w:id="182"/>
    <w:p>
      <w:pPr>
        <w:spacing w:after="0"/>
        <w:ind w:left="0"/>
        <w:jc w:val="both"/>
      </w:pPr>
      <w:r>
        <w:rPr>
          <w:rFonts w:ascii="Times New Roman"/>
          <w:b w:val="false"/>
          <w:i w:val="false"/>
          <w:color w:val="000000"/>
          <w:sz w:val="28"/>
        </w:rPr>
        <w:t>
      қызметін немесе оның жекелеген түрлерін тоқтата тұру - 4, 5, 18 және 23-тармақтар;</w:t>
      </w:r>
    </w:p>
    <w:bookmarkEnd w:id="182"/>
    <w:bookmarkStart w:name="z196" w:id="183"/>
    <w:p>
      <w:pPr>
        <w:spacing w:after="0"/>
        <w:ind w:left="0"/>
        <w:jc w:val="both"/>
      </w:pPr>
      <w:r>
        <w:rPr>
          <w:rFonts w:ascii="Times New Roman"/>
          <w:b w:val="false"/>
          <w:i w:val="false"/>
          <w:color w:val="000000"/>
          <w:sz w:val="28"/>
        </w:rPr>
        <w:t>
      алып қою және кері қайтарып алу - 21, 22, 27, 29, 35 және 36-тармақтар.</w:t>
      </w:r>
    </w:p>
    <w:bookmarkEnd w:id="183"/>
    <w:bookmarkStart w:name="z197" w:id="184"/>
    <w:p>
      <w:pPr>
        <w:spacing w:after="0"/>
        <w:ind w:left="0"/>
        <w:jc w:val="both"/>
      </w:pPr>
      <w:r>
        <w:rPr>
          <w:rFonts w:ascii="Times New Roman"/>
          <w:b w:val="false"/>
          <w:i w:val="false"/>
          <w:color w:val="000000"/>
          <w:sz w:val="28"/>
        </w:rPr>
        <w:t>
      адамдарды жұмыстан уақытша шеттету - 11-тармақ.</w:t>
      </w:r>
    </w:p>
    <w:bookmarkEnd w:id="184"/>
    <w:bookmarkStart w:name="z198" w:id="185"/>
    <w:p>
      <w:pPr>
        <w:spacing w:after="0"/>
        <w:ind w:left="0"/>
        <w:jc w:val="both"/>
      </w:pPr>
      <w:r>
        <w:rPr>
          <w:rFonts w:ascii="Times New Roman"/>
          <w:b w:val="false"/>
          <w:i w:val="false"/>
          <w:color w:val="000000"/>
          <w:sz w:val="28"/>
        </w:rPr>
        <w:t>
      39. Жолаушыларды тасымалдауды жүзеге асыратын ұйымдарға және (теміржол, су, әуе) көлік құралдарына; иондаушы сәулелену көздерін, қауіпті химиялық және уытты жүктерді тасымалдауды жүзеге асыратын ұйымдарға және (теміржол, автомобиль, су және әуе) көлік құралдарына қатысты тексеру парағында көзделген бұзушылықтар бойынша осы бұйрыққа 19-қосымшаға сәйкес ЖДШ-ның мынадай түрлері қолданылады:</w:t>
      </w:r>
    </w:p>
    <w:bookmarkEnd w:id="185"/>
    <w:bookmarkStart w:name="z199" w:id="186"/>
    <w:p>
      <w:pPr>
        <w:spacing w:after="0"/>
        <w:ind w:left="0"/>
        <w:jc w:val="both"/>
      </w:pPr>
      <w:r>
        <w:rPr>
          <w:rFonts w:ascii="Times New Roman"/>
          <w:b w:val="false"/>
          <w:i w:val="false"/>
          <w:color w:val="000000"/>
          <w:sz w:val="28"/>
        </w:rPr>
        <w:t>
      қызметіне тыйым салу - 1-тармақ;</w:t>
      </w:r>
    </w:p>
    <w:bookmarkEnd w:id="186"/>
    <w:bookmarkStart w:name="z200" w:id="187"/>
    <w:p>
      <w:pPr>
        <w:spacing w:after="0"/>
        <w:ind w:left="0"/>
        <w:jc w:val="both"/>
      </w:pPr>
      <w:r>
        <w:rPr>
          <w:rFonts w:ascii="Times New Roman"/>
          <w:b w:val="false"/>
          <w:i w:val="false"/>
          <w:color w:val="000000"/>
          <w:sz w:val="28"/>
        </w:rPr>
        <w:t>
      қызметті немесе оның жекелеген түрлерін тоқтата тұру - 2, 3 және 23 тармақтар;</w:t>
      </w:r>
    </w:p>
    <w:bookmarkEnd w:id="187"/>
    <w:bookmarkStart w:name="z201" w:id="188"/>
    <w:p>
      <w:pPr>
        <w:spacing w:after="0"/>
        <w:ind w:left="0"/>
        <w:jc w:val="both"/>
      </w:pPr>
      <w:r>
        <w:rPr>
          <w:rFonts w:ascii="Times New Roman"/>
          <w:b w:val="false"/>
          <w:i w:val="false"/>
          <w:color w:val="000000"/>
          <w:sz w:val="28"/>
        </w:rPr>
        <w:t>
      алып қою және кері қайтарып алу - 27-тармақ;</w:t>
      </w:r>
    </w:p>
    <w:bookmarkEnd w:id="188"/>
    <w:bookmarkStart w:name="z202" w:id="189"/>
    <w:p>
      <w:pPr>
        <w:spacing w:after="0"/>
        <w:ind w:left="0"/>
        <w:jc w:val="both"/>
      </w:pPr>
      <w:r>
        <w:rPr>
          <w:rFonts w:ascii="Times New Roman"/>
          <w:b w:val="false"/>
          <w:i w:val="false"/>
          <w:color w:val="000000"/>
          <w:sz w:val="28"/>
        </w:rPr>
        <w:t>
      адамдарды жұмыстан уақытша шеттету - 24-тармақ.</w:t>
      </w:r>
    </w:p>
    <w:bookmarkEnd w:id="189"/>
    <w:bookmarkStart w:name="z203" w:id="190"/>
    <w:p>
      <w:pPr>
        <w:spacing w:after="0"/>
        <w:ind w:left="0"/>
        <w:jc w:val="both"/>
      </w:pPr>
      <w:r>
        <w:rPr>
          <w:rFonts w:ascii="Times New Roman"/>
          <w:b w:val="false"/>
          <w:i w:val="false"/>
          <w:color w:val="000000"/>
          <w:sz w:val="28"/>
        </w:rPr>
        <w:t>
      40. Көлік құралдарына (әуе, теміржол, су, автомобиль) және жолаушыларға қызмет көрсету объектілеріне қатысты тексеру парағында көзделген бұзушылықтар бойынша осы бұйрыққа 20-қосымшаға сәйкес ЖДШ-ның мынадай түрлері қолданылады:</w:t>
      </w:r>
    </w:p>
    <w:bookmarkEnd w:id="190"/>
    <w:bookmarkStart w:name="z204" w:id="191"/>
    <w:p>
      <w:pPr>
        <w:spacing w:after="0"/>
        <w:ind w:left="0"/>
        <w:jc w:val="both"/>
      </w:pPr>
      <w:r>
        <w:rPr>
          <w:rFonts w:ascii="Times New Roman"/>
          <w:b w:val="false"/>
          <w:i w:val="false"/>
          <w:color w:val="000000"/>
          <w:sz w:val="28"/>
        </w:rPr>
        <w:t>
      қызметіне тыйым салу - 1-тармақ;</w:t>
      </w:r>
    </w:p>
    <w:bookmarkEnd w:id="191"/>
    <w:bookmarkStart w:name="z205" w:id="192"/>
    <w:p>
      <w:pPr>
        <w:spacing w:after="0"/>
        <w:ind w:left="0"/>
        <w:jc w:val="both"/>
      </w:pPr>
      <w:r>
        <w:rPr>
          <w:rFonts w:ascii="Times New Roman"/>
          <w:b w:val="false"/>
          <w:i w:val="false"/>
          <w:color w:val="000000"/>
          <w:sz w:val="28"/>
        </w:rPr>
        <w:t>
      қызметін немесе қызметтің жекелеген түрлерін тоқтата тұру - 4, 5 және 17-тармақтар;</w:t>
      </w:r>
    </w:p>
    <w:bookmarkEnd w:id="192"/>
    <w:bookmarkStart w:name="z206" w:id="193"/>
    <w:p>
      <w:pPr>
        <w:spacing w:after="0"/>
        <w:ind w:left="0"/>
        <w:jc w:val="both"/>
      </w:pPr>
      <w:r>
        <w:rPr>
          <w:rFonts w:ascii="Times New Roman"/>
          <w:b w:val="false"/>
          <w:i w:val="false"/>
          <w:color w:val="000000"/>
          <w:sz w:val="28"/>
        </w:rPr>
        <w:t>
      адамдарды жұмыстан уақытша шеттету - 10-тармақ.</w:t>
      </w:r>
    </w:p>
    <w:bookmarkEnd w:id="193"/>
    <w:bookmarkStart w:name="z207" w:id="194"/>
    <w:p>
      <w:pPr>
        <w:spacing w:after="0"/>
        <w:ind w:left="0"/>
        <w:jc w:val="both"/>
      </w:pPr>
      <w:r>
        <w:rPr>
          <w:rFonts w:ascii="Times New Roman"/>
          <w:b w:val="false"/>
          <w:i w:val="false"/>
          <w:color w:val="000000"/>
          <w:sz w:val="28"/>
        </w:rPr>
        <w:t>
      41. Радиациялық қауіпті объектілерге қатысты тексеру парағында көзделген бұзушылықтар бойынша осы бұйрыққа 21-қосымшаға сәйкес ЖДШ-ның мынадай түрлері қолданылады:</w:t>
      </w:r>
    </w:p>
    <w:bookmarkEnd w:id="194"/>
    <w:bookmarkStart w:name="z208" w:id="195"/>
    <w:p>
      <w:pPr>
        <w:spacing w:after="0"/>
        <w:ind w:left="0"/>
        <w:jc w:val="both"/>
      </w:pPr>
      <w:r>
        <w:rPr>
          <w:rFonts w:ascii="Times New Roman"/>
          <w:b w:val="false"/>
          <w:i w:val="false"/>
          <w:color w:val="000000"/>
          <w:sz w:val="28"/>
        </w:rPr>
        <w:t>
      қызметіне немесе оның жекелеген түрлеріне тыйым салу - 1 және 42-тармақтар;</w:t>
      </w:r>
    </w:p>
    <w:bookmarkEnd w:id="195"/>
    <w:bookmarkStart w:name="z209" w:id="196"/>
    <w:p>
      <w:pPr>
        <w:spacing w:after="0"/>
        <w:ind w:left="0"/>
        <w:jc w:val="both"/>
      </w:pPr>
      <w:r>
        <w:rPr>
          <w:rFonts w:ascii="Times New Roman"/>
          <w:b w:val="false"/>
          <w:i w:val="false"/>
          <w:color w:val="000000"/>
          <w:sz w:val="28"/>
        </w:rPr>
        <w:t>
      қызметін немесе оның жекелеген түрлерін тоқтата тұру - 21, 27 және 31-тармақтар;</w:t>
      </w:r>
    </w:p>
    <w:bookmarkEnd w:id="196"/>
    <w:bookmarkStart w:name="z210" w:id="197"/>
    <w:p>
      <w:pPr>
        <w:spacing w:after="0"/>
        <w:ind w:left="0"/>
        <w:jc w:val="both"/>
      </w:pPr>
      <w:r>
        <w:rPr>
          <w:rFonts w:ascii="Times New Roman"/>
          <w:b w:val="false"/>
          <w:i w:val="false"/>
          <w:color w:val="000000"/>
          <w:sz w:val="28"/>
        </w:rPr>
        <w:t>
      адамдарды жұмыстан уақытша шеттету - 8-тармақ.</w:t>
      </w:r>
    </w:p>
    <w:bookmarkEnd w:id="197"/>
    <w:bookmarkStart w:name="z211" w:id="198"/>
    <w:p>
      <w:pPr>
        <w:spacing w:after="0"/>
        <w:ind w:left="0"/>
        <w:jc w:val="both"/>
      </w:pPr>
      <w:r>
        <w:rPr>
          <w:rFonts w:ascii="Times New Roman"/>
          <w:b w:val="false"/>
          <w:i w:val="false"/>
          <w:color w:val="000000"/>
          <w:sz w:val="28"/>
        </w:rPr>
        <w:t>
      42. Көліктегі (теміржол, әуе, су және автомобиль) қоғамдық тамақтану объектілеріне, борттық тамақтану объектілеріне қатысты тексеру парағында көзделген бұзушылықтар бойынша осы бұйрыққа 22-қосымшаға сәйкес ЖДШ-ның мынадай түрлері қолданылады:</w:t>
      </w:r>
    </w:p>
    <w:bookmarkEnd w:id="198"/>
    <w:bookmarkStart w:name="z212" w:id="199"/>
    <w:p>
      <w:pPr>
        <w:spacing w:after="0"/>
        <w:ind w:left="0"/>
        <w:jc w:val="both"/>
      </w:pPr>
      <w:r>
        <w:rPr>
          <w:rFonts w:ascii="Times New Roman"/>
          <w:b w:val="false"/>
          <w:i w:val="false"/>
          <w:color w:val="000000"/>
          <w:sz w:val="28"/>
        </w:rPr>
        <w:t>
      қызметіне немесе оның жекелеген түрлеріне тыйым салу - 1 және 26-тармақтар;</w:t>
      </w:r>
    </w:p>
    <w:bookmarkEnd w:id="199"/>
    <w:bookmarkStart w:name="z213" w:id="200"/>
    <w:p>
      <w:pPr>
        <w:spacing w:after="0"/>
        <w:ind w:left="0"/>
        <w:jc w:val="both"/>
      </w:pPr>
      <w:r>
        <w:rPr>
          <w:rFonts w:ascii="Times New Roman"/>
          <w:b w:val="false"/>
          <w:i w:val="false"/>
          <w:color w:val="000000"/>
          <w:sz w:val="28"/>
        </w:rPr>
        <w:t>
      қызметін немесе оның жекелеген түрлерін тоқтата тұру - 2, 3 және 32-тармақтар;</w:t>
      </w:r>
    </w:p>
    <w:bookmarkEnd w:id="200"/>
    <w:bookmarkStart w:name="z214" w:id="201"/>
    <w:p>
      <w:pPr>
        <w:spacing w:after="0"/>
        <w:ind w:left="0"/>
        <w:jc w:val="both"/>
      </w:pPr>
      <w:r>
        <w:rPr>
          <w:rFonts w:ascii="Times New Roman"/>
          <w:b w:val="false"/>
          <w:i w:val="false"/>
          <w:color w:val="000000"/>
          <w:sz w:val="28"/>
        </w:rPr>
        <w:t>
      адамдарды жұмыстан уақытша шеттету - 7 және 30-тармақтар;</w:t>
      </w:r>
    </w:p>
    <w:bookmarkEnd w:id="201"/>
    <w:bookmarkStart w:name="z215" w:id="202"/>
    <w:p>
      <w:pPr>
        <w:spacing w:after="0"/>
        <w:ind w:left="0"/>
        <w:jc w:val="both"/>
      </w:pPr>
      <w:r>
        <w:rPr>
          <w:rFonts w:ascii="Times New Roman"/>
          <w:b w:val="false"/>
          <w:i w:val="false"/>
          <w:color w:val="000000"/>
          <w:sz w:val="28"/>
        </w:rPr>
        <w:t>
      алып қою және кері қайтарып алу - 15 және 25-тармақтар.</w:t>
      </w:r>
    </w:p>
    <w:bookmarkEnd w:id="202"/>
    <w:bookmarkStart w:name="z216" w:id="203"/>
    <w:p>
      <w:pPr>
        <w:spacing w:after="0"/>
        <w:ind w:left="0"/>
        <w:jc w:val="both"/>
      </w:pPr>
      <w:r>
        <w:rPr>
          <w:rFonts w:ascii="Times New Roman"/>
          <w:b w:val="false"/>
          <w:i w:val="false"/>
          <w:color w:val="000000"/>
          <w:sz w:val="28"/>
        </w:rPr>
        <w:t>
      43. Парфюмерлік-косметикалық өнімдерді және гигиена құралдарын өндіру, сақтау және өткізу объектілеріне қатысты тексеру парағында көзделген бұзушылықтар бойынша осы бұйрыққа 23-қосымшаға сәйкес ЖДШ-ның мынадай түрлері қолданылады:</w:t>
      </w:r>
    </w:p>
    <w:bookmarkEnd w:id="203"/>
    <w:bookmarkStart w:name="z217" w:id="204"/>
    <w:p>
      <w:pPr>
        <w:spacing w:after="0"/>
        <w:ind w:left="0"/>
        <w:jc w:val="both"/>
      </w:pPr>
      <w:r>
        <w:rPr>
          <w:rFonts w:ascii="Times New Roman"/>
          <w:b w:val="false"/>
          <w:i w:val="false"/>
          <w:color w:val="000000"/>
          <w:sz w:val="28"/>
        </w:rPr>
        <w:t>
      қызметіне немесе оның жекелеген түрлеріне тыйым салу - 1 және 32-тармақтар;</w:t>
      </w:r>
    </w:p>
    <w:bookmarkEnd w:id="204"/>
    <w:bookmarkStart w:name="z218" w:id="205"/>
    <w:p>
      <w:pPr>
        <w:spacing w:after="0"/>
        <w:ind w:left="0"/>
        <w:jc w:val="both"/>
      </w:pPr>
      <w:r>
        <w:rPr>
          <w:rFonts w:ascii="Times New Roman"/>
          <w:b w:val="false"/>
          <w:i w:val="false"/>
          <w:color w:val="000000"/>
          <w:sz w:val="28"/>
        </w:rPr>
        <w:t>
      қызметін немесе оның жекелеген түрлерін тоқтата тұру - 2 және 3-тармақтар;</w:t>
      </w:r>
    </w:p>
    <w:bookmarkEnd w:id="205"/>
    <w:bookmarkStart w:name="z219" w:id="206"/>
    <w:p>
      <w:pPr>
        <w:spacing w:after="0"/>
        <w:ind w:left="0"/>
        <w:jc w:val="both"/>
      </w:pPr>
      <w:r>
        <w:rPr>
          <w:rFonts w:ascii="Times New Roman"/>
          <w:b w:val="false"/>
          <w:i w:val="false"/>
          <w:color w:val="000000"/>
          <w:sz w:val="28"/>
        </w:rPr>
        <w:t>
      адамдарды жұмыстан уақытша шеттету - 7-тармақ;</w:t>
      </w:r>
    </w:p>
    <w:bookmarkEnd w:id="206"/>
    <w:bookmarkStart w:name="z220" w:id="207"/>
    <w:p>
      <w:pPr>
        <w:spacing w:after="0"/>
        <w:ind w:left="0"/>
        <w:jc w:val="both"/>
      </w:pPr>
      <w:r>
        <w:rPr>
          <w:rFonts w:ascii="Times New Roman"/>
          <w:b w:val="false"/>
          <w:i w:val="false"/>
          <w:color w:val="000000"/>
          <w:sz w:val="28"/>
        </w:rPr>
        <w:t>
      алып қою және кері қайтарып алу - 16 және 17-тармақтар.</w:t>
      </w:r>
    </w:p>
    <w:bookmarkEnd w:id="207"/>
    <w:bookmarkStart w:name="z221" w:id="208"/>
    <w:p>
      <w:pPr>
        <w:spacing w:after="0"/>
        <w:ind w:left="0"/>
        <w:jc w:val="both"/>
      </w:pPr>
      <w:r>
        <w:rPr>
          <w:rFonts w:ascii="Times New Roman"/>
          <w:b w:val="false"/>
          <w:i w:val="false"/>
          <w:color w:val="000000"/>
          <w:sz w:val="28"/>
        </w:rPr>
        <w:t>
      44. Адамдар уақытша тұратын объектілерге қатысты тексеру парағында көзделген бұзушылықтар бойынша осы бұйрыққа 24-қосымшаға сәйкес ЖДШ-ның мынадай түрлері қолданылады:</w:t>
      </w:r>
    </w:p>
    <w:bookmarkEnd w:id="208"/>
    <w:bookmarkStart w:name="z222" w:id="209"/>
    <w:p>
      <w:pPr>
        <w:spacing w:after="0"/>
        <w:ind w:left="0"/>
        <w:jc w:val="both"/>
      </w:pPr>
      <w:r>
        <w:rPr>
          <w:rFonts w:ascii="Times New Roman"/>
          <w:b w:val="false"/>
          <w:i w:val="false"/>
          <w:color w:val="000000"/>
          <w:sz w:val="28"/>
        </w:rPr>
        <w:t>
      қызметіне немесе оның жекелеген түрлеріне тыйым салу - 1 және 15-тармақтар;</w:t>
      </w:r>
    </w:p>
    <w:bookmarkEnd w:id="209"/>
    <w:bookmarkStart w:name="z223" w:id="210"/>
    <w:p>
      <w:pPr>
        <w:spacing w:after="0"/>
        <w:ind w:left="0"/>
        <w:jc w:val="both"/>
      </w:pPr>
      <w:r>
        <w:rPr>
          <w:rFonts w:ascii="Times New Roman"/>
          <w:b w:val="false"/>
          <w:i w:val="false"/>
          <w:color w:val="000000"/>
          <w:sz w:val="28"/>
        </w:rPr>
        <w:t>
      қызметін немесе оның жекелеген түрлерін тоқтата тұру - 4, 5, және 24-тармақтар;</w:t>
      </w:r>
    </w:p>
    <w:bookmarkEnd w:id="210"/>
    <w:bookmarkStart w:name="z224" w:id="211"/>
    <w:p>
      <w:pPr>
        <w:spacing w:after="0"/>
        <w:ind w:left="0"/>
        <w:jc w:val="both"/>
      </w:pPr>
      <w:r>
        <w:rPr>
          <w:rFonts w:ascii="Times New Roman"/>
          <w:b w:val="false"/>
          <w:i w:val="false"/>
          <w:color w:val="000000"/>
          <w:sz w:val="28"/>
        </w:rPr>
        <w:t>
      адамдарды жұмыстан уақытша шеттету - 11-тармақ.</w:t>
      </w:r>
    </w:p>
    <w:bookmarkEnd w:id="211"/>
    <w:bookmarkStart w:name="z225" w:id="212"/>
    <w:p>
      <w:pPr>
        <w:spacing w:after="0"/>
        <w:ind w:left="0"/>
        <w:jc w:val="both"/>
      </w:pPr>
      <w:r>
        <w:rPr>
          <w:rFonts w:ascii="Times New Roman"/>
          <w:b w:val="false"/>
          <w:i w:val="false"/>
          <w:color w:val="000000"/>
          <w:sz w:val="28"/>
        </w:rPr>
        <w:t>
      45. Әлеуметтік-тұрмыстық инфрақұрылым объектілеріне (мәдени-ойын-сауық объектілері, тұрғын және әкімшілік ғимараттары, тұрғын және қоғамдық ғимараттарды, кеңселерді пайдалану ұйымдары, үйлерді басқару ұйымдары, үй-жай иелерінің кооперативтері) қатысты тексеру парағында көзделген бұзушылықтар бойынша осы бұйрыққа 25-қосымшаға сәйкес ЖДШ-ның мынадай түрлері қолданылады:</w:t>
      </w:r>
    </w:p>
    <w:bookmarkEnd w:id="212"/>
    <w:bookmarkStart w:name="z226" w:id="213"/>
    <w:p>
      <w:pPr>
        <w:spacing w:after="0"/>
        <w:ind w:left="0"/>
        <w:jc w:val="both"/>
      </w:pPr>
      <w:r>
        <w:rPr>
          <w:rFonts w:ascii="Times New Roman"/>
          <w:b w:val="false"/>
          <w:i w:val="false"/>
          <w:color w:val="000000"/>
          <w:sz w:val="28"/>
        </w:rPr>
        <w:t>
      қызметіне немесе оның жекелеген түрлеріне тыйым салу - 1 және 14-тармақтар;</w:t>
      </w:r>
    </w:p>
    <w:bookmarkEnd w:id="213"/>
    <w:bookmarkStart w:name="z227" w:id="214"/>
    <w:p>
      <w:pPr>
        <w:spacing w:after="0"/>
        <w:ind w:left="0"/>
        <w:jc w:val="both"/>
      </w:pPr>
      <w:r>
        <w:rPr>
          <w:rFonts w:ascii="Times New Roman"/>
          <w:b w:val="false"/>
          <w:i w:val="false"/>
          <w:color w:val="000000"/>
          <w:sz w:val="28"/>
        </w:rPr>
        <w:t>
      қызметін немесе оның жекелеген түрлерін тоқтата тұру - 3, 4 және 20-тармақтар;</w:t>
      </w:r>
    </w:p>
    <w:bookmarkEnd w:id="214"/>
    <w:bookmarkStart w:name="z228" w:id="215"/>
    <w:p>
      <w:pPr>
        <w:spacing w:after="0"/>
        <w:ind w:left="0"/>
        <w:jc w:val="both"/>
      </w:pPr>
      <w:r>
        <w:rPr>
          <w:rFonts w:ascii="Times New Roman"/>
          <w:b w:val="false"/>
          <w:i w:val="false"/>
          <w:color w:val="000000"/>
          <w:sz w:val="28"/>
        </w:rPr>
        <w:t>
      адамдарды жұмыстан уақытша шеттету - 10-тармақ.</w:t>
      </w:r>
    </w:p>
    <w:bookmarkEnd w:id="215"/>
    <w:bookmarkStart w:name="z229" w:id="216"/>
    <w:p>
      <w:pPr>
        <w:spacing w:after="0"/>
        <w:ind w:left="0"/>
        <w:jc w:val="both"/>
      </w:pPr>
      <w:r>
        <w:rPr>
          <w:rFonts w:ascii="Times New Roman"/>
          <w:b w:val="false"/>
          <w:i w:val="false"/>
          <w:color w:val="000000"/>
          <w:sz w:val="28"/>
        </w:rPr>
        <w:t>
      46. Кәрізді (оның ішінде жауын-шашын кәрізін) тазарту құрылыстарына және желілеріне қатысты тексеру парағында көзделген бұзушылықтар бойынша осы бұйрыққа 26-қосымшаға сәйкес ЖДШ-ның мынадай түрлері қолданылады:</w:t>
      </w:r>
    </w:p>
    <w:bookmarkEnd w:id="216"/>
    <w:bookmarkStart w:name="z230" w:id="217"/>
    <w:p>
      <w:pPr>
        <w:spacing w:after="0"/>
        <w:ind w:left="0"/>
        <w:jc w:val="both"/>
      </w:pPr>
      <w:r>
        <w:rPr>
          <w:rFonts w:ascii="Times New Roman"/>
          <w:b w:val="false"/>
          <w:i w:val="false"/>
          <w:color w:val="000000"/>
          <w:sz w:val="28"/>
        </w:rPr>
        <w:t>
      қызметіне немесе оның жекелеген түрлеріне тыйым салу - 1 және 5-тармақтар.</w:t>
      </w:r>
    </w:p>
    <w:bookmarkEnd w:id="217"/>
    <w:bookmarkStart w:name="z231" w:id="218"/>
    <w:p>
      <w:pPr>
        <w:spacing w:after="0"/>
        <w:ind w:left="0"/>
        <w:jc w:val="both"/>
      </w:pPr>
      <w:r>
        <w:rPr>
          <w:rFonts w:ascii="Times New Roman"/>
          <w:b w:val="false"/>
          <w:i w:val="false"/>
          <w:color w:val="000000"/>
          <w:sz w:val="28"/>
        </w:rPr>
        <w:t>
      47. Өндірістік, тұрмыстық қатты және өзге де қалдық түрлерін жинау, сақтау, тасымалдау, жою, сұрыптау, қайта өңдеу, зарарсыздандыру, кәдеге жарату объектілеріне қатысты тексеру парағында көзделген бұзушылықтар бойынша осы бұйрыққа 27-қосымшаға сәйкес ЖДШ-ның мынадай түрлері қолданылады:</w:t>
      </w:r>
    </w:p>
    <w:bookmarkEnd w:id="218"/>
    <w:bookmarkStart w:name="z232" w:id="219"/>
    <w:p>
      <w:pPr>
        <w:spacing w:after="0"/>
        <w:ind w:left="0"/>
        <w:jc w:val="both"/>
      </w:pPr>
      <w:r>
        <w:rPr>
          <w:rFonts w:ascii="Times New Roman"/>
          <w:b w:val="false"/>
          <w:i w:val="false"/>
          <w:color w:val="000000"/>
          <w:sz w:val="28"/>
        </w:rPr>
        <w:t>
      қызметіне немесе оның жекелеген түрлеріне тыйым салу - 1 және 11-тармақтар;</w:t>
      </w:r>
    </w:p>
    <w:bookmarkEnd w:id="219"/>
    <w:bookmarkStart w:name="z233" w:id="220"/>
    <w:p>
      <w:pPr>
        <w:spacing w:after="0"/>
        <w:ind w:left="0"/>
        <w:jc w:val="both"/>
      </w:pPr>
      <w:r>
        <w:rPr>
          <w:rFonts w:ascii="Times New Roman"/>
          <w:b w:val="false"/>
          <w:i w:val="false"/>
          <w:color w:val="000000"/>
          <w:sz w:val="28"/>
        </w:rPr>
        <w:t>
      қызметін немесе оның жекелеген түрлерін тоқтата тұру - 21-тармақ.</w:t>
      </w:r>
    </w:p>
    <w:bookmarkEnd w:id="220"/>
    <w:bookmarkStart w:name="z234" w:id="221"/>
    <w:p>
      <w:pPr>
        <w:spacing w:after="0"/>
        <w:ind w:left="0"/>
        <w:jc w:val="both"/>
      </w:pPr>
      <w:r>
        <w:rPr>
          <w:rFonts w:ascii="Times New Roman"/>
          <w:b w:val="false"/>
          <w:i w:val="false"/>
          <w:color w:val="000000"/>
          <w:sz w:val="28"/>
        </w:rPr>
        <w:t>
      48. Спорттық-сауықтыру мақсатындағы объектілерге, бассейндерге, моншаларға, сауналарға, кір жуу, химиялық тазарту орындарына қатысты тексеру парағында көзделген бұзушылықтар бойынша осы бұйрыққа 28-қосымшаға сәйкес ЖДШ-ның мынадай түрлері қолданылады:</w:t>
      </w:r>
    </w:p>
    <w:bookmarkEnd w:id="221"/>
    <w:bookmarkStart w:name="z235" w:id="222"/>
    <w:p>
      <w:pPr>
        <w:spacing w:after="0"/>
        <w:ind w:left="0"/>
        <w:jc w:val="both"/>
      </w:pPr>
      <w:r>
        <w:rPr>
          <w:rFonts w:ascii="Times New Roman"/>
          <w:b w:val="false"/>
          <w:i w:val="false"/>
          <w:color w:val="000000"/>
          <w:sz w:val="28"/>
        </w:rPr>
        <w:t>
      қызметіне немесе оның жекелеген түрлеріне тыйым салу - 1 және 2- тармақтар;</w:t>
      </w:r>
    </w:p>
    <w:bookmarkEnd w:id="222"/>
    <w:bookmarkStart w:name="z236" w:id="223"/>
    <w:p>
      <w:pPr>
        <w:spacing w:after="0"/>
        <w:ind w:left="0"/>
        <w:jc w:val="both"/>
      </w:pPr>
      <w:r>
        <w:rPr>
          <w:rFonts w:ascii="Times New Roman"/>
          <w:b w:val="false"/>
          <w:i w:val="false"/>
          <w:color w:val="000000"/>
          <w:sz w:val="28"/>
        </w:rPr>
        <w:t>
      қызметіне немесе оның жекелеген түрлерін тоқтата тұру - 3, 4, 8, 14, 16, 18 және 19-тармақтар;</w:t>
      </w:r>
    </w:p>
    <w:bookmarkEnd w:id="223"/>
    <w:bookmarkStart w:name="z237" w:id="224"/>
    <w:p>
      <w:pPr>
        <w:spacing w:after="0"/>
        <w:ind w:left="0"/>
        <w:jc w:val="both"/>
      </w:pPr>
      <w:r>
        <w:rPr>
          <w:rFonts w:ascii="Times New Roman"/>
          <w:b w:val="false"/>
          <w:i w:val="false"/>
          <w:color w:val="000000"/>
          <w:sz w:val="28"/>
        </w:rPr>
        <w:t>
      адамдарды жұмыстан уақытша шеттету - 10-тармақ.</w:t>
      </w:r>
    </w:p>
    <w:bookmarkEnd w:id="224"/>
    <w:bookmarkStart w:name="z238" w:id="225"/>
    <w:p>
      <w:pPr>
        <w:spacing w:after="0"/>
        <w:ind w:left="0"/>
        <w:jc w:val="both"/>
      </w:pPr>
      <w:r>
        <w:rPr>
          <w:rFonts w:ascii="Times New Roman"/>
          <w:b w:val="false"/>
          <w:i w:val="false"/>
          <w:color w:val="000000"/>
          <w:sz w:val="28"/>
        </w:rPr>
        <w:t>
      49. 2-санаттағы (мәдени-тұрмыстық мақсаттағы) су объектілеріне, демалыс орындарына (жағажайларға) қатысты тексеру парағында көзделген бұзушылықтар бойынша осы бұйрыққа 29-қосымшаға сәйкес ЖДШ-ның мынадай түрлері қолданылады:</w:t>
      </w:r>
    </w:p>
    <w:bookmarkEnd w:id="225"/>
    <w:bookmarkStart w:name="z239" w:id="226"/>
    <w:p>
      <w:pPr>
        <w:spacing w:after="0"/>
        <w:ind w:left="0"/>
        <w:jc w:val="both"/>
      </w:pPr>
      <w:r>
        <w:rPr>
          <w:rFonts w:ascii="Times New Roman"/>
          <w:b w:val="false"/>
          <w:i w:val="false"/>
          <w:color w:val="000000"/>
          <w:sz w:val="28"/>
        </w:rPr>
        <w:t>
      қызметіне тыйым салу - 1-тармақ;</w:t>
      </w:r>
    </w:p>
    <w:bookmarkEnd w:id="226"/>
    <w:bookmarkStart w:name="z240" w:id="227"/>
    <w:p>
      <w:pPr>
        <w:spacing w:after="0"/>
        <w:ind w:left="0"/>
        <w:jc w:val="both"/>
      </w:pPr>
      <w:r>
        <w:rPr>
          <w:rFonts w:ascii="Times New Roman"/>
          <w:b w:val="false"/>
          <w:i w:val="false"/>
          <w:color w:val="000000"/>
          <w:sz w:val="28"/>
        </w:rPr>
        <w:t>
      адамдарды жұмыстан уақытша шеттету - 4-тармақ.</w:t>
      </w:r>
    </w:p>
    <w:bookmarkEnd w:id="227"/>
    <w:bookmarkStart w:name="z241" w:id="228"/>
    <w:p>
      <w:pPr>
        <w:spacing w:after="0"/>
        <w:ind w:left="0"/>
        <w:jc w:val="both"/>
      </w:pPr>
      <w:r>
        <w:rPr>
          <w:rFonts w:ascii="Times New Roman"/>
          <w:b w:val="false"/>
          <w:i w:val="false"/>
          <w:color w:val="000000"/>
          <w:sz w:val="28"/>
        </w:rPr>
        <w:t>
      50. Емдеу-косметологиялық объектілеріне, сұлулық салондарына, косметологиялық орталықтарға, шаштараздарға қатысты тексеру парағында көзделген бұзушылықтар бойынша осы бұйрыққа 30-қосымшаға сәйкес ЖДШ-ның мынадай түрлері қолданылады:</w:t>
      </w:r>
    </w:p>
    <w:bookmarkEnd w:id="228"/>
    <w:bookmarkStart w:name="z242" w:id="229"/>
    <w:p>
      <w:pPr>
        <w:spacing w:after="0"/>
        <w:ind w:left="0"/>
        <w:jc w:val="both"/>
      </w:pPr>
      <w:r>
        <w:rPr>
          <w:rFonts w:ascii="Times New Roman"/>
          <w:b w:val="false"/>
          <w:i w:val="false"/>
          <w:color w:val="000000"/>
          <w:sz w:val="28"/>
        </w:rPr>
        <w:t>
      қызметіне тыйым салу - 1-тармақ;</w:t>
      </w:r>
    </w:p>
    <w:bookmarkEnd w:id="229"/>
    <w:bookmarkStart w:name="z243" w:id="230"/>
    <w:p>
      <w:pPr>
        <w:spacing w:after="0"/>
        <w:ind w:left="0"/>
        <w:jc w:val="both"/>
      </w:pPr>
      <w:r>
        <w:rPr>
          <w:rFonts w:ascii="Times New Roman"/>
          <w:b w:val="false"/>
          <w:i w:val="false"/>
          <w:color w:val="000000"/>
          <w:sz w:val="28"/>
        </w:rPr>
        <w:t>
      қызметін немесе оның жекелеген түрлерін тоқтата тұру - 2, 3 және 15-тармақтар;</w:t>
      </w:r>
    </w:p>
    <w:bookmarkEnd w:id="230"/>
    <w:bookmarkStart w:name="z244" w:id="231"/>
    <w:p>
      <w:pPr>
        <w:spacing w:after="0"/>
        <w:ind w:left="0"/>
        <w:jc w:val="both"/>
      </w:pPr>
      <w:r>
        <w:rPr>
          <w:rFonts w:ascii="Times New Roman"/>
          <w:b w:val="false"/>
          <w:i w:val="false"/>
          <w:color w:val="000000"/>
          <w:sz w:val="28"/>
        </w:rPr>
        <w:t>
      адамдарды жұмыстан уақытша шеттету - 7-тармақ;</w:t>
      </w:r>
    </w:p>
    <w:bookmarkEnd w:id="231"/>
    <w:bookmarkStart w:name="z245" w:id="232"/>
    <w:p>
      <w:pPr>
        <w:spacing w:after="0"/>
        <w:ind w:left="0"/>
        <w:jc w:val="both"/>
      </w:pPr>
      <w:r>
        <w:rPr>
          <w:rFonts w:ascii="Times New Roman"/>
          <w:b w:val="false"/>
          <w:i w:val="false"/>
          <w:color w:val="000000"/>
          <w:sz w:val="28"/>
        </w:rPr>
        <w:t>
      алып қою және кері қайтарып алу - 9-тармақ.</w:t>
      </w:r>
    </w:p>
    <w:bookmarkEnd w:id="232"/>
    <w:bookmarkStart w:name="z246" w:id="233"/>
    <w:p>
      <w:pPr>
        <w:spacing w:after="0"/>
        <w:ind w:left="0"/>
        <w:jc w:val="both"/>
      </w:pPr>
      <w:r>
        <w:rPr>
          <w:rFonts w:ascii="Times New Roman"/>
          <w:b w:val="false"/>
          <w:i w:val="false"/>
          <w:color w:val="000000"/>
          <w:sz w:val="28"/>
        </w:rPr>
        <w:t>
      51. Су көздеріне, шаруашылық-ауыз сумен жабдықтауға арналған су жинау орындарына, орталықтандырылған және орталықтандырылмаған шаруашылық-ауыз сумен жабдықтау жүйелеріне қатысты тексеру парағында көзделген бұзушылықтар бойынша осы бұйрыққа 31-қосымшаға сәйкес ЖДШ-ның мынадай түрлері қолданылады:</w:t>
      </w:r>
    </w:p>
    <w:bookmarkEnd w:id="233"/>
    <w:bookmarkStart w:name="z247" w:id="234"/>
    <w:p>
      <w:pPr>
        <w:spacing w:after="0"/>
        <w:ind w:left="0"/>
        <w:jc w:val="both"/>
      </w:pPr>
      <w:r>
        <w:rPr>
          <w:rFonts w:ascii="Times New Roman"/>
          <w:b w:val="false"/>
          <w:i w:val="false"/>
          <w:color w:val="000000"/>
          <w:sz w:val="28"/>
        </w:rPr>
        <w:t>
      қызметіне тыйым салу - 1-тармақ;</w:t>
      </w:r>
    </w:p>
    <w:bookmarkEnd w:id="234"/>
    <w:bookmarkStart w:name="z248" w:id="235"/>
    <w:p>
      <w:pPr>
        <w:spacing w:after="0"/>
        <w:ind w:left="0"/>
        <w:jc w:val="both"/>
      </w:pPr>
      <w:r>
        <w:rPr>
          <w:rFonts w:ascii="Times New Roman"/>
          <w:b w:val="false"/>
          <w:i w:val="false"/>
          <w:color w:val="000000"/>
          <w:sz w:val="28"/>
        </w:rPr>
        <w:t>
      адамдарды жұмыстан уақытша шеттету - 14-тармақ;</w:t>
      </w:r>
    </w:p>
    <w:bookmarkEnd w:id="235"/>
    <w:bookmarkStart w:name="z249" w:id="236"/>
    <w:p>
      <w:pPr>
        <w:spacing w:after="0"/>
        <w:ind w:left="0"/>
        <w:jc w:val="both"/>
      </w:pPr>
      <w:r>
        <w:rPr>
          <w:rFonts w:ascii="Times New Roman"/>
          <w:b w:val="false"/>
          <w:i w:val="false"/>
          <w:color w:val="000000"/>
          <w:sz w:val="28"/>
        </w:rPr>
        <w:t>
      қызметін тоқтата тұру - 16-тармақ.</w:t>
      </w:r>
    </w:p>
    <w:bookmarkEnd w:id="236"/>
    <w:bookmarkStart w:name="z250" w:id="237"/>
    <w:p>
      <w:pPr>
        <w:spacing w:after="0"/>
        <w:ind w:left="0"/>
        <w:jc w:val="both"/>
      </w:pPr>
      <w:r>
        <w:rPr>
          <w:rFonts w:ascii="Times New Roman"/>
          <w:b w:val="false"/>
          <w:i w:val="false"/>
          <w:color w:val="000000"/>
          <w:sz w:val="28"/>
        </w:rPr>
        <w:t>
      52. Жерлеу мақсатындағы объектілерге, зираттарға, саябақтарға, қоғамдық дәретханаларға, жаппай демалыс орындарына қатысты тексеру парағында көзделген бұзушылықтар бойынша осы бұйрыққа 32-қосымшаға сәйкес ЖДШ-ның мынадай түрлері қолданылады:</w:t>
      </w:r>
    </w:p>
    <w:bookmarkEnd w:id="237"/>
    <w:bookmarkStart w:name="z251" w:id="238"/>
    <w:p>
      <w:pPr>
        <w:spacing w:after="0"/>
        <w:ind w:left="0"/>
        <w:jc w:val="both"/>
      </w:pPr>
      <w:r>
        <w:rPr>
          <w:rFonts w:ascii="Times New Roman"/>
          <w:b w:val="false"/>
          <w:i w:val="false"/>
          <w:color w:val="000000"/>
          <w:sz w:val="28"/>
        </w:rPr>
        <w:t>
      қызметіне немесе оның жекелеген түрлеріне тыйым салу - 1 және 4-тармақтар;</w:t>
      </w:r>
    </w:p>
    <w:bookmarkEnd w:id="238"/>
    <w:bookmarkStart w:name="z252" w:id="239"/>
    <w:p>
      <w:pPr>
        <w:spacing w:after="0"/>
        <w:ind w:left="0"/>
        <w:jc w:val="both"/>
      </w:pPr>
      <w:r>
        <w:rPr>
          <w:rFonts w:ascii="Times New Roman"/>
          <w:b w:val="false"/>
          <w:i w:val="false"/>
          <w:color w:val="000000"/>
          <w:sz w:val="28"/>
        </w:rPr>
        <w:t>
      адамдарды жұмыстан уақытша шеттету - 7-тармақ.</w:t>
      </w:r>
    </w:p>
    <w:bookmarkEnd w:id="239"/>
    <w:bookmarkStart w:name="z253" w:id="240"/>
    <w:p>
      <w:pPr>
        <w:spacing w:after="0"/>
        <w:ind w:left="0"/>
        <w:jc w:val="both"/>
      </w:pPr>
      <w:r>
        <w:rPr>
          <w:rFonts w:ascii="Times New Roman"/>
          <w:b w:val="false"/>
          <w:i w:val="false"/>
          <w:color w:val="000000"/>
          <w:sz w:val="28"/>
        </w:rPr>
        <w:t>
      53. Өндірістік мақсаттағы ғимараттарға, құрылыстар мен үй-жайларға қатысты тексеру парағында көзделген бұзушылықтар бойынша осы бұйрыққа 33-қосымшаға сәйкес ЖДШ-ның мынадай түрлері қолданылады:</w:t>
      </w:r>
    </w:p>
    <w:bookmarkEnd w:id="240"/>
    <w:bookmarkStart w:name="z254" w:id="241"/>
    <w:p>
      <w:pPr>
        <w:spacing w:after="0"/>
        <w:ind w:left="0"/>
        <w:jc w:val="both"/>
      </w:pPr>
      <w:r>
        <w:rPr>
          <w:rFonts w:ascii="Times New Roman"/>
          <w:b w:val="false"/>
          <w:i w:val="false"/>
          <w:color w:val="000000"/>
          <w:sz w:val="28"/>
        </w:rPr>
        <w:t>
      қызметіне немесе оның жекелеген түрлеріне тыйым салу - 1 және 66 -тармақтар;</w:t>
      </w:r>
    </w:p>
    <w:bookmarkEnd w:id="241"/>
    <w:bookmarkStart w:name="z255" w:id="242"/>
    <w:p>
      <w:pPr>
        <w:spacing w:after="0"/>
        <w:ind w:left="0"/>
        <w:jc w:val="both"/>
      </w:pPr>
      <w:r>
        <w:rPr>
          <w:rFonts w:ascii="Times New Roman"/>
          <w:b w:val="false"/>
          <w:i w:val="false"/>
          <w:color w:val="000000"/>
          <w:sz w:val="28"/>
        </w:rPr>
        <w:t>
      қызметін немесе оның жекелеген түрлерін тоқтата тұру - 63 және 65-тармақтар.</w:t>
      </w:r>
    </w:p>
    <w:bookmarkEnd w:id="242"/>
    <w:bookmarkStart w:name="z256" w:id="243"/>
    <w:p>
      <w:pPr>
        <w:spacing w:after="0"/>
        <w:ind w:left="0"/>
        <w:jc w:val="both"/>
      </w:pPr>
      <w:r>
        <w:rPr>
          <w:rFonts w:ascii="Times New Roman"/>
          <w:b w:val="false"/>
          <w:i w:val="false"/>
          <w:color w:val="000000"/>
          <w:sz w:val="28"/>
        </w:rPr>
        <w:t>
      54. Мұнай операцияларын жүзеге асыратын технологиялық және ілеспе объектілер мен құрылыстарға қатысты тексеру парағында көзделген бұзушылықтар бойынша осы бұйрыққа 34-қосымшаға сәйкес ЖДШ-ның мынадай түрлері қолданылады:</w:t>
      </w:r>
    </w:p>
    <w:bookmarkEnd w:id="243"/>
    <w:bookmarkStart w:name="z257" w:id="244"/>
    <w:p>
      <w:pPr>
        <w:spacing w:after="0"/>
        <w:ind w:left="0"/>
        <w:jc w:val="both"/>
      </w:pPr>
      <w:r>
        <w:rPr>
          <w:rFonts w:ascii="Times New Roman"/>
          <w:b w:val="false"/>
          <w:i w:val="false"/>
          <w:color w:val="000000"/>
          <w:sz w:val="28"/>
        </w:rPr>
        <w:t>
      қызметіне немесе оның жекелеген түрлеріне тыйым салу - 1 және 13-тармақтар.</w:t>
      </w:r>
    </w:p>
    <w:bookmarkEnd w:id="244"/>
    <w:bookmarkStart w:name="z258" w:id="245"/>
    <w:p>
      <w:pPr>
        <w:spacing w:after="0"/>
        <w:ind w:left="0"/>
        <w:jc w:val="both"/>
      </w:pPr>
      <w:r>
        <w:rPr>
          <w:rFonts w:ascii="Times New Roman"/>
          <w:b w:val="false"/>
          <w:i w:val="false"/>
          <w:color w:val="000000"/>
          <w:sz w:val="28"/>
        </w:rPr>
        <w:t>
      55. Радиотехникалық объектілерге және радиоэлектрондық құралдарға қатысты тексеру парағында көзделген бұзушылықтар бойынша осы бұйрыққа 35-қосымшаға сәйкес ЖДШ-ның мынадай түрлері қолданылады:</w:t>
      </w:r>
    </w:p>
    <w:bookmarkEnd w:id="245"/>
    <w:bookmarkStart w:name="z259" w:id="246"/>
    <w:p>
      <w:pPr>
        <w:spacing w:after="0"/>
        <w:ind w:left="0"/>
        <w:jc w:val="both"/>
      </w:pPr>
      <w:r>
        <w:rPr>
          <w:rFonts w:ascii="Times New Roman"/>
          <w:b w:val="false"/>
          <w:i w:val="false"/>
          <w:color w:val="000000"/>
          <w:sz w:val="28"/>
        </w:rPr>
        <w:t>
      қызметіне немесе оның жекелеген түрлеріне тыйым салу - 1 және 7-тармақтар;</w:t>
      </w:r>
    </w:p>
    <w:bookmarkEnd w:id="246"/>
    <w:bookmarkStart w:name="z260" w:id="247"/>
    <w:p>
      <w:pPr>
        <w:spacing w:after="0"/>
        <w:ind w:left="0"/>
        <w:jc w:val="both"/>
      </w:pPr>
      <w:r>
        <w:rPr>
          <w:rFonts w:ascii="Times New Roman"/>
          <w:b w:val="false"/>
          <w:i w:val="false"/>
          <w:color w:val="000000"/>
          <w:sz w:val="28"/>
        </w:rPr>
        <w:t>
      қызметіне немесе оның жекелеген түрлерін тоқтата тұру - 4 және 10- тармақтар.</w:t>
      </w:r>
    </w:p>
    <w:bookmarkEnd w:id="247"/>
    <w:bookmarkStart w:name="z261" w:id="248"/>
    <w:p>
      <w:pPr>
        <w:spacing w:after="0"/>
        <w:ind w:left="0"/>
        <w:jc w:val="both"/>
      </w:pPr>
      <w:r>
        <w:rPr>
          <w:rFonts w:ascii="Times New Roman"/>
          <w:b w:val="false"/>
          <w:i w:val="false"/>
          <w:color w:val="000000"/>
          <w:sz w:val="28"/>
        </w:rPr>
        <w:t>
      56. Құрылыс объектілерін салу, реконструкциялау, жөндеу және пайдалануға енгізу кезінде өндірістік мақсаттағы объектілерге, ғимараттар мен құрылыстарға қатысты тексеру парағында көзделген бұзушылықтар бойынша осы бұйрыққа 36-қосымшаға сәйкес ЖДШ-ның мынадай түрлері қолданылады:</w:t>
      </w:r>
    </w:p>
    <w:bookmarkEnd w:id="248"/>
    <w:bookmarkStart w:name="z262" w:id="249"/>
    <w:p>
      <w:pPr>
        <w:spacing w:after="0"/>
        <w:ind w:left="0"/>
        <w:jc w:val="both"/>
      </w:pPr>
      <w:r>
        <w:rPr>
          <w:rFonts w:ascii="Times New Roman"/>
          <w:b w:val="false"/>
          <w:i w:val="false"/>
          <w:color w:val="000000"/>
          <w:sz w:val="28"/>
        </w:rPr>
        <w:t>
      қызметіне тыйым салу - 1-тармақ;</w:t>
      </w:r>
    </w:p>
    <w:bookmarkEnd w:id="249"/>
    <w:bookmarkStart w:name="z263" w:id="250"/>
    <w:p>
      <w:pPr>
        <w:spacing w:after="0"/>
        <w:ind w:left="0"/>
        <w:jc w:val="both"/>
      </w:pPr>
      <w:r>
        <w:rPr>
          <w:rFonts w:ascii="Times New Roman"/>
          <w:b w:val="false"/>
          <w:i w:val="false"/>
          <w:color w:val="000000"/>
          <w:sz w:val="28"/>
        </w:rPr>
        <w:t>
      қызметін немесе оның жекелеген түрлерін тоқтата тұру - 9-тармақ.</w:t>
      </w:r>
    </w:p>
    <w:bookmarkEnd w:id="250"/>
    <w:bookmarkStart w:name="z264" w:id="251"/>
    <w:p>
      <w:pPr>
        <w:spacing w:after="0"/>
        <w:ind w:left="0"/>
        <w:jc w:val="both"/>
      </w:pPr>
      <w:r>
        <w:rPr>
          <w:rFonts w:ascii="Times New Roman"/>
          <w:b w:val="false"/>
          <w:i w:val="false"/>
          <w:color w:val="000000"/>
          <w:sz w:val="28"/>
        </w:rPr>
        <w:t>
      57. Көмір өнеркәсібінің өндірістік мақсаттағы объектілеріне, ғимараттары мен құрылыстарына қатысты тексеру парағында көзделген бұзушылықтар бойынша осы бұйрыққа 37-қосымшаға сәйкес ЖДШ-ның келесі түрлері қолданылады:</w:t>
      </w:r>
    </w:p>
    <w:bookmarkEnd w:id="251"/>
    <w:bookmarkStart w:name="z265" w:id="252"/>
    <w:p>
      <w:pPr>
        <w:spacing w:after="0"/>
        <w:ind w:left="0"/>
        <w:jc w:val="both"/>
      </w:pPr>
      <w:r>
        <w:rPr>
          <w:rFonts w:ascii="Times New Roman"/>
          <w:b w:val="false"/>
          <w:i w:val="false"/>
          <w:color w:val="000000"/>
          <w:sz w:val="28"/>
        </w:rPr>
        <w:t>
      қызметіне тыйым салу - 1-тармақ;</w:t>
      </w:r>
    </w:p>
    <w:bookmarkEnd w:id="252"/>
    <w:bookmarkStart w:name="z266" w:id="253"/>
    <w:p>
      <w:pPr>
        <w:spacing w:after="0"/>
        <w:ind w:left="0"/>
        <w:jc w:val="both"/>
      </w:pPr>
      <w:r>
        <w:rPr>
          <w:rFonts w:ascii="Times New Roman"/>
          <w:b w:val="false"/>
          <w:i w:val="false"/>
          <w:color w:val="000000"/>
          <w:sz w:val="28"/>
        </w:rPr>
        <w:t>
      қызметін немесе оның жекелеген түрлерін тоқтата тұру - 5 және 18-тармақтар.</w:t>
      </w:r>
    </w:p>
    <w:bookmarkEnd w:id="253"/>
    <w:bookmarkStart w:name="z267" w:id="254"/>
    <w:p>
      <w:pPr>
        <w:spacing w:after="0"/>
        <w:ind w:left="0"/>
        <w:jc w:val="both"/>
      </w:pPr>
      <w:r>
        <w:rPr>
          <w:rFonts w:ascii="Times New Roman"/>
          <w:b w:val="false"/>
          <w:i w:val="false"/>
          <w:color w:val="000000"/>
          <w:sz w:val="28"/>
        </w:rPr>
        <w:t>
      58. Химиялық өнеркәсіптің өндірістік мақсаттағы объектілеріне, ғимараттары мен құрылыстарына қатысты тексеру парағында көзделген бұзушылықтар бойынша осы бұйрыққа 38-қосымшаға сәйкес ЖДШ-ның мынадай түрлері қолданылады:</w:t>
      </w:r>
    </w:p>
    <w:bookmarkEnd w:id="254"/>
    <w:bookmarkStart w:name="z268" w:id="255"/>
    <w:p>
      <w:pPr>
        <w:spacing w:after="0"/>
        <w:ind w:left="0"/>
        <w:jc w:val="both"/>
      </w:pPr>
      <w:r>
        <w:rPr>
          <w:rFonts w:ascii="Times New Roman"/>
          <w:b w:val="false"/>
          <w:i w:val="false"/>
          <w:color w:val="000000"/>
          <w:sz w:val="28"/>
        </w:rPr>
        <w:t>
      қызметіне тыйым салу - 1-тармақ;</w:t>
      </w:r>
    </w:p>
    <w:bookmarkEnd w:id="255"/>
    <w:bookmarkStart w:name="z269" w:id="256"/>
    <w:p>
      <w:pPr>
        <w:spacing w:after="0"/>
        <w:ind w:left="0"/>
        <w:jc w:val="both"/>
      </w:pPr>
      <w:r>
        <w:rPr>
          <w:rFonts w:ascii="Times New Roman"/>
          <w:b w:val="false"/>
          <w:i w:val="false"/>
          <w:color w:val="000000"/>
          <w:sz w:val="28"/>
        </w:rPr>
        <w:t>
      қызметін немесе оның жекелеген түрлерін тоқтата тұру - 11 және 48-тармақтар.</w:t>
      </w:r>
    </w:p>
    <w:bookmarkEnd w:id="256"/>
    <w:bookmarkStart w:name="z270" w:id="257"/>
    <w:p>
      <w:pPr>
        <w:spacing w:after="0"/>
        <w:ind w:left="0"/>
        <w:jc w:val="both"/>
      </w:pPr>
      <w:r>
        <w:rPr>
          <w:rFonts w:ascii="Times New Roman"/>
          <w:b w:val="false"/>
          <w:i w:val="false"/>
          <w:color w:val="000000"/>
          <w:sz w:val="28"/>
        </w:rPr>
        <w:t>
      59. Түрлі-түсті металлургия және тау-кен өнеркәсібінің өндірістік мақсатындағы объектілері, ғимараттары мен құрылыстарға қатысты тексеру парағында көзделген бұзушылықтар бойынша осы бұйрыққа 39-қосымшаға сәйкес ЖДШ-ның мынадай түрлері қолданылады:</w:t>
      </w:r>
    </w:p>
    <w:bookmarkEnd w:id="257"/>
    <w:bookmarkStart w:name="z271" w:id="258"/>
    <w:p>
      <w:pPr>
        <w:spacing w:after="0"/>
        <w:ind w:left="0"/>
        <w:jc w:val="both"/>
      </w:pPr>
      <w:r>
        <w:rPr>
          <w:rFonts w:ascii="Times New Roman"/>
          <w:b w:val="false"/>
          <w:i w:val="false"/>
          <w:color w:val="000000"/>
          <w:sz w:val="28"/>
        </w:rPr>
        <w:t>
      қызметіне тыйым салу - 1- тармақ;</w:t>
      </w:r>
    </w:p>
    <w:bookmarkEnd w:id="258"/>
    <w:bookmarkStart w:name="z272" w:id="259"/>
    <w:p>
      <w:pPr>
        <w:spacing w:after="0"/>
        <w:ind w:left="0"/>
        <w:jc w:val="both"/>
      </w:pPr>
      <w:r>
        <w:rPr>
          <w:rFonts w:ascii="Times New Roman"/>
          <w:b w:val="false"/>
          <w:i w:val="false"/>
          <w:color w:val="000000"/>
          <w:sz w:val="28"/>
        </w:rPr>
        <w:t>
      қызметін немесе оның жекелеген түрлерін тоқтата тұру - 13 және 52-тармақтар.</w:t>
      </w:r>
    </w:p>
    <w:bookmarkEnd w:id="259"/>
    <w:bookmarkStart w:name="z273" w:id="260"/>
    <w:p>
      <w:pPr>
        <w:spacing w:after="0"/>
        <w:ind w:left="0"/>
        <w:jc w:val="both"/>
      </w:pPr>
      <w:r>
        <w:rPr>
          <w:rFonts w:ascii="Times New Roman"/>
          <w:b w:val="false"/>
          <w:i w:val="false"/>
          <w:color w:val="000000"/>
          <w:sz w:val="28"/>
        </w:rPr>
        <w:t>
      60. Қара металлургияның өндірістік мақсаттағы объектілеріне, ғимараттары мен құрылыстарына қатысты тексеру парағында көзделген бұзушылықтар бойынша осы бұйрыққа 40-қосымшаға сәйкес ЖДШ-ның мынадай түрлері қолданылады:</w:t>
      </w:r>
    </w:p>
    <w:bookmarkEnd w:id="260"/>
    <w:bookmarkStart w:name="z274" w:id="261"/>
    <w:p>
      <w:pPr>
        <w:spacing w:after="0"/>
        <w:ind w:left="0"/>
        <w:jc w:val="both"/>
      </w:pPr>
      <w:r>
        <w:rPr>
          <w:rFonts w:ascii="Times New Roman"/>
          <w:b w:val="false"/>
          <w:i w:val="false"/>
          <w:color w:val="000000"/>
          <w:sz w:val="28"/>
        </w:rPr>
        <w:t>
      қызметіне тыйым салу - 1-тармақ.</w:t>
      </w:r>
    </w:p>
    <w:bookmarkEnd w:id="261"/>
    <w:bookmarkStart w:name="z275" w:id="262"/>
    <w:p>
      <w:pPr>
        <w:spacing w:after="0"/>
        <w:ind w:left="0"/>
        <w:jc w:val="both"/>
      </w:pPr>
      <w:r>
        <w:rPr>
          <w:rFonts w:ascii="Times New Roman"/>
          <w:b w:val="false"/>
          <w:i w:val="false"/>
          <w:color w:val="000000"/>
          <w:sz w:val="28"/>
        </w:rPr>
        <w:t>
      61. Зертханалардың барлық түрлеріне қатысты тексеру парағында көзделген бұзушылықтар бойынша осы бұйрыққа 41-қосымшаға сәйкес ЖДШ-ның мынадай түрлері қолданылады:</w:t>
      </w:r>
    </w:p>
    <w:bookmarkEnd w:id="262"/>
    <w:bookmarkStart w:name="z276" w:id="263"/>
    <w:p>
      <w:pPr>
        <w:spacing w:after="0"/>
        <w:ind w:left="0"/>
        <w:jc w:val="both"/>
      </w:pPr>
      <w:r>
        <w:rPr>
          <w:rFonts w:ascii="Times New Roman"/>
          <w:b w:val="false"/>
          <w:i w:val="false"/>
          <w:color w:val="000000"/>
          <w:sz w:val="28"/>
        </w:rPr>
        <w:t>
      қызметіне немесе оның жекелеген түрлеріне тыйым салу - 1 және 17-тармақтар;</w:t>
      </w:r>
    </w:p>
    <w:bookmarkEnd w:id="263"/>
    <w:bookmarkStart w:name="z277" w:id="264"/>
    <w:p>
      <w:pPr>
        <w:spacing w:after="0"/>
        <w:ind w:left="0"/>
        <w:jc w:val="both"/>
      </w:pPr>
      <w:r>
        <w:rPr>
          <w:rFonts w:ascii="Times New Roman"/>
          <w:b w:val="false"/>
          <w:i w:val="false"/>
          <w:color w:val="000000"/>
          <w:sz w:val="28"/>
        </w:rPr>
        <w:t>
      қызметін немесе оның жекелеген түрлерін тоқтата тұру - 2, 3, 10, 11, 13, 28, 30 және 33-тармақтар;</w:t>
      </w:r>
    </w:p>
    <w:bookmarkEnd w:id="264"/>
    <w:bookmarkStart w:name="z278" w:id="265"/>
    <w:p>
      <w:pPr>
        <w:spacing w:after="0"/>
        <w:ind w:left="0"/>
        <w:jc w:val="both"/>
      </w:pPr>
      <w:r>
        <w:rPr>
          <w:rFonts w:ascii="Times New Roman"/>
          <w:b w:val="false"/>
          <w:i w:val="false"/>
          <w:color w:val="000000"/>
          <w:sz w:val="28"/>
        </w:rPr>
        <w:t>
      адамдарды жұмыстан уақытша шеттету - 43-тармақ.</w:t>
      </w:r>
    </w:p>
    <w:bookmarkEnd w:id="265"/>
    <w:bookmarkStart w:name="z279" w:id="266"/>
    <w:p>
      <w:pPr>
        <w:spacing w:after="0"/>
        <w:ind w:left="0"/>
        <w:jc w:val="both"/>
      </w:pPr>
      <w:r>
        <w:rPr>
          <w:rFonts w:ascii="Times New Roman"/>
          <w:b w:val="false"/>
          <w:i w:val="false"/>
          <w:color w:val="000000"/>
          <w:sz w:val="28"/>
        </w:rPr>
        <w:t>
      62. Иммунологиялық дәрілік препараттарды (иммундық-биологиялық дәрілік препарат) сақтау, тасымалдау және пайдалану объектілеріне қатысты тексеру парағында көзделген бұзушылықтар бойынша осы бұйрыққа 42-қосымшаға сәйкес ЖДШ-ның мынадай түрлері қолданылады:</w:t>
      </w:r>
    </w:p>
    <w:bookmarkEnd w:id="266"/>
    <w:bookmarkStart w:name="z280" w:id="267"/>
    <w:p>
      <w:pPr>
        <w:spacing w:after="0"/>
        <w:ind w:left="0"/>
        <w:jc w:val="both"/>
      </w:pPr>
      <w:r>
        <w:rPr>
          <w:rFonts w:ascii="Times New Roman"/>
          <w:b w:val="false"/>
          <w:i w:val="false"/>
          <w:color w:val="000000"/>
          <w:sz w:val="28"/>
        </w:rPr>
        <w:t>
      қызметіне немесе оның жекелеген түрлеріне тыйым салу - 1 және 4-тармақтар;</w:t>
      </w:r>
    </w:p>
    <w:bookmarkEnd w:id="267"/>
    <w:bookmarkStart w:name="z281" w:id="268"/>
    <w:p>
      <w:pPr>
        <w:spacing w:after="0"/>
        <w:ind w:left="0"/>
        <w:jc w:val="both"/>
      </w:pPr>
      <w:r>
        <w:rPr>
          <w:rFonts w:ascii="Times New Roman"/>
          <w:b w:val="false"/>
          <w:i w:val="false"/>
          <w:color w:val="000000"/>
          <w:sz w:val="28"/>
        </w:rPr>
        <w:t>
      қызметін немесе оның жекелеген түрлерін тоқтата тұру - 7 және 9-тармақтар.</w:t>
      </w:r>
    </w:p>
    <w:bookmarkEnd w:id="268"/>
    <w:bookmarkStart w:name="z282" w:id="269"/>
    <w:p>
      <w:pPr>
        <w:spacing w:after="0"/>
        <w:ind w:left="0"/>
        <w:jc w:val="both"/>
      </w:pPr>
      <w:r>
        <w:rPr>
          <w:rFonts w:ascii="Times New Roman"/>
          <w:b w:val="false"/>
          <w:i w:val="false"/>
          <w:color w:val="000000"/>
          <w:sz w:val="28"/>
        </w:rPr>
        <w:t>
      63. Дезинфекциялау, дезинсекциялау, дератизациялау қызметтерін жүзеге асыратын обьектілерге қатысты тексеру парағында көзделген бұзушылықтар бойынша осы бұйрыққа 43-қосымшаға сәйкес ЖДШ-ның мынадай түрлері қолданылады:</w:t>
      </w:r>
    </w:p>
    <w:bookmarkEnd w:id="269"/>
    <w:bookmarkStart w:name="z283" w:id="270"/>
    <w:p>
      <w:pPr>
        <w:spacing w:after="0"/>
        <w:ind w:left="0"/>
        <w:jc w:val="both"/>
      </w:pPr>
      <w:r>
        <w:rPr>
          <w:rFonts w:ascii="Times New Roman"/>
          <w:b w:val="false"/>
          <w:i w:val="false"/>
          <w:color w:val="000000"/>
          <w:sz w:val="28"/>
        </w:rPr>
        <w:t>
      қызметіне тыйым салу - 1-тармақ;</w:t>
      </w:r>
    </w:p>
    <w:bookmarkEnd w:id="270"/>
    <w:bookmarkStart w:name="z284" w:id="271"/>
    <w:p>
      <w:pPr>
        <w:spacing w:after="0"/>
        <w:ind w:left="0"/>
        <w:jc w:val="both"/>
      </w:pPr>
      <w:r>
        <w:rPr>
          <w:rFonts w:ascii="Times New Roman"/>
          <w:b w:val="false"/>
          <w:i w:val="false"/>
          <w:color w:val="000000"/>
          <w:sz w:val="28"/>
        </w:rPr>
        <w:t>
      қызметін немесе қызметтің жекелеген түрлерін тоқтата тұру - 15-тармақ.</w:t>
      </w:r>
    </w:p>
    <w:bookmarkEnd w:id="271"/>
    <w:bookmarkStart w:name="z285" w:id="272"/>
    <w:p>
      <w:pPr>
        <w:spacing w:after="0"/>
        <w:ind w:left="0"/>
        <w:jc w:val="both"/>
      </w:pPr>
      <w:r>
        <w:rPr>
          <w:rFonts w:ascii="Times New Roman"/>
          <w:b w:val="false"/>
          <w:i w:val="false"/>
          <w:color w:val="000000"/>
          <w:sz w:val="28"/>
        </w:rPr>
        <w:t>
      алып қою және кері қайтарып алу - 17-тармақ.</w:t>
      </w:r>
    </w:p>
    <w:bookmarkEnd w:id="272"/>
    <w:bookmarkStart w:name="z286" w:id="273"/>
    <w:p>
      <w:pPr>
        <w:spacing w:after="0"/>
        <w:ind w:left="0"/>
        <w:jc w:val="both"/>
      </w:pPr>
      <w:r>
        <w:rPr>
          <w:rFonts w:ascii="Times New Roman"/>
          <w:b w:val="false"/>
          <w:i w:val="false"/>
          <w:color w:val="000000"/>
          <w:sz w:val="28"/>
        </w:rPr>
        <w:t>
      64. Инфекциялық аурулардың таралуына байланысты шектеу шаралары, оның ішінде карантин енгізілген кезде мемлекеттік санитариялық-эпидемиологиялық бақылауға және қадағалауға жататын объектілерге қатысты тексеру парағында көзделген бұзушылықтар бойынша осы бұйрыққа 44-қосымшаға сәйкес ЖДШ-ның мынадай түрлері қолданылады:</w:t>
      </w:r>
    </w:p>
    <w:bookmarkEnd w:id="273"/>
    <w:bookmarkStart w:name="z287" w:id="274"/>
    <w:p>
      <w:pPr>
        <w:spacing w:after="0"/>
        <w:ind w:left="0"/>
        <w:jc w:val="both"/>
      </w:pPr>
      <w:r>
        <w:rPr>
          <w:rFonts w:ascii="Times New Roman"/>
          <w:b w:val="false"/>
          <w:i w:val="false"/>
          <w:color w:val="000000"/>
          <w:sz w:val="28"/>
        </w:rPr>
        <w:t>
      қызметін немесе қызметтің жекелеген түрлерін тоқтата тұру - 9- тармақ.</w:t>
      </w:r>
    </w:p>
    <w:bookmarkEnd w:id="274"/>
    <w:bookmarkStart w:name="z288" w:id="275"/>
    <w:p>
      <w:pPr>
        <w:spacing w:after="0"/>
        <w:ind w:left="0"/>
        <w:jc w:val="both"/>
      </w:pPr>
      <w:r>
        <w:rPr>
          <w:rFonts w:ascii="Times New Roman"/>
          <w:b w:val="false"/>
          <w:i w:val="false"/>
          <w:color w:val="000000"/>
          <w:sz w:val="28"/>
        </w:rPr>
        <w:t>
      65. Рұқсат беру талаптарына сәйкестігіне мемлекеттік санитариялық-эпидемиологиялық бақылауға және қадағалауға жататын объектілерге қатысты тексеру парағында көзделген бұзушылықтар бойынша осы бұйрыққа 45-қосымшаға сәйкес ЖДШ-ның мынадай түрлері қолданылады:</w:t>
      </w:r>
    </w:p>
    <w:bookmarkEnd w:id="275"/>
    <w:bookmarkStart w:name="z289" w:id="276"/>
    <w:p>
      <w:pPr>
        <w:spacing w:after="0"/>
        <w:ind w:left="0"/>
        <w:jc w:val="both"/>
      </w:pPr>
      <w:r>
        <w:rPr>
          <w:rFonts w:ascii="Times New Roman"/>
          <w:b w:val="false"/>
          <w:i w:val="false"/>
          <w:color w:val="000000"/>
          <w:sz w:val="28"/>
        </w:rPr>
        <w:t>
      қызметіне немесе оның жекелеген түрлеріне тыйым салу - 4 және 5-тармақтар;</w:t>
      </w:r>
    </w:p>
    <w:bookmarkEnd w:id="276"/>
    <w:bookmarkStart w:name="z290" w:id="277"/>
    <w:p>
      <w:pPr>
        <w:spacing w:after="0"/>
        <w:ind w:left="0"/>
        <w:jc w:val="both"/>
      </w:pPr>
      <w:r>
        <w:rPr>
          <w:rFonts w:ascii="Times New Roman"/>
          <w:b w:val="false"/>
          <w:i w:val="false"/>
          <w:color w:val="000000"/>
          <w:sz w:val="28"/>
        </w:rPr>
        <w:t>
      қызметін немесе қызметтің жекелеген түрлерін тоқтата тұру - 1, 11, 12, 32 және 34- тармақтар.</w:t>
      </w:r>
    </w:p>
    <w:bookmarkEnd w:id="277"/>
    <w:bookmarkStart w:name="z291" w:id="278"/>
    <w:p>
      <w:pPr>
        <w:spacing w:after="0"/>
        <w:ind w:left="0"/>
        <w:jc w:val="both"/>
      </w:pPr>
      <w:r>
        <w:rPr>
          <w:rFonts w:ascii="Times New Roman"/>
          <w:b w:val="false"/>
          <w:i w:val="false"/>
          <w:color w:val="000000"/>
          <w:sz w:val="28"/>
        </w:rPr>
        <w:t xml:space="preserve">
      адамдарды жұмыстан уақытша шеттету - 39-тармақ; </w:t>
      </w:r>
    </w:p>
    <w:bookmarkEnd w:id="278"/>
    <w:bookmarkStart w:name="z292" w:id="279"/>
    <w:p>
      <w:pPr>
        <w:spacing w:after="0"/>
        <w:ind w:left="0"/>
        <w:jc w:val="both"/>
      </w:pPr>
      <w:r>
        <w:rPr>
          <w:rFonts w:ascii="Times New Roman"/>
          <w:b w:val="false"/>
          <w:i w:val="false"/>
          <w:color w:val="000000"/>
          <w:sz w:val="28"/>
        </w:rPr>
        <w:t>
      алып қою және кері қайтарып алу - 41-тармақ.</w:t>
      </w:r>
    </w:p>
    <w:bookmarkEnd w:id="279"/>
    <w:bookmarkStart w:name="z293" w:id="280"/>
    <w:p>
      <w:pPr>
        <w:spacing w:after="0"/>
        <w:ind w:left="0"/>
        <w:jc w:val="both"/>
      </w:pPr>
      <w:r>
        <w:rPr>
          <w:rFonts w:ascii="Times New Roman"/>
          <w:b w:val="false"/>
          <w:i w:val="false"/>
          <w:color w:val="000000"/>
          <w:sz w:val="28"/>
        </w:rPr>
        <w:t xml:space="preserve">
      66. Дезинфекциялау, дезинсекциялау, дератизациялау қызметтерін жүзеге асыратын субъектілерге қойылатын біліктілік талаптары бар тексеру парағында көздлеген бұзушылықтар бойынша осы бұйрыққа 45-1-қосымшаға сәйкес ЖДШ мынадай түрлері қолданылады: </w:t>
      </w:r>
    </w:p>
    <w:bookmarkEnd w:id="280"/>
    <w:bookmarkStart w:name="z294" w:id="281"/>
    <w:p>
      <w:pPr>
        <w:spacing w:after="0"/>
        <w:ind w:left="0"/>
        <w:jc w:val="both"/>
      </w:pPr>
      <w:r>
        <w:rPr>
          <w:rFonts w:ascii="Times New Roman"/>
          <w:b w:val="false"/>
          <w:i w:val="false"/>
          <w:color w:val="000000"/>
          <w:sz w:val="28"/>
        </w:rPr>
        <w:t>
      қызметін немесе қызметтің жекелеген түрлерін тоқтата тұру - 1 және 3-тармақтар;</w:t>
      </w:r>
    </w:p>
    <w:bookmarkEnd w:id="281"/>
    <w:bookmarkStart w:name="z295" w:id="282"/>
    <w:p>
      <w:pPr>
        <w:spacing w:after="0"/>
        <w:ind w:left="0"/>
        <w:jc w:val="both"/>
      </w:pPr>
      <w:r>
        <w:rPr>
          <w:rFonts w:ascii="Times New Roman"/>
          <w:b w:val="false"/>
          <w:i w:val="false"/>
          <w:color w:val="000000"/>
          <w:sz w:val="28"/>
        </w:rPr>
        <w:t>
      алып қою және кері қайтарып алу - 7-тармақ.</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297" w:id="283"/>
    <w:p>
      <w:pPr>
        <w:spacing w:after="0"/>
        <w:ind w:left="0"/>
        <w:jc w:val="left"/>
      </w:pPr>
      <w:r>
        <w:rPr>
          <w:rFonts w:ascii="Times New Roman"/>
          <w:b/>
          <w:i w:val="false"/>
          <w:color w:val="000000"/>
        </w:rPr>
        <w:t xml:space="preserve"> Бақылау және қадағалау субъектілерін (объектілерін) тәуекел дәрежесі бойынша бөлу</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Субъектілердің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объектілердің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жоғары субъектілер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сүт асүйлері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мектепке дейінгі тәрбилеу және оқыту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тұратын барлық түрдегі және типтегі білім беру және тәрбиелеу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ұжымдардағы (мектепке дейінгі тәрбиелеу және оқыту объектілері, балалар үйі, балалар мен жасөспірімдерге білім беру және тәрбиелеу объектілері, интернат ұйымдары, сауықтыру, санаторий объектілері, денсаулық сақтау объектілері, оңалту орталықтары, медициналық-әлеуметтік оңалту объектілері: интернат үйлері, оңалту орталықтары, әлеуметтік қызмет көрсету орталықтары; вахталық кенттер, өнеркәсіптік объектілер, құрылыс алаңдары) қоғамдық тамақтану және сауда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кремі бар кондитерлік өнімдерді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дайындау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(теміржол, әуе, су және автомобиль) қоғамдық тамақтану объектілері, борттық тамақтану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тасымалдауды жүзеге асыратын ұйымдар және (теміржол, су, әуе) көлік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4"/>
          <w:p>
            <w:pPr>
              <w:spacing w:after="20"/>
              <w:ind w:left="20"/>
              <w:jc w:val="both"/>
            </w:pPr>
            <w:r>
              <w:rPr>
                <w:rFonts w:ascii="Times New Roman"/>
                <w:b w:val="false"/>
                <w:i w:val="false"/>
                <w:color w:val="000000"/>
                <w:sz w:val="20"/>
              </w:rPr>
              <w:t>
Мыналар: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Бірінші санаттағы рұқсаттардың (лицензиялардың) тізбесінің 15-тармағында көзделген амбулаториялық-емханалық көмектің, консультациялық-диагностикалық көмектің барлық кіші түрлерін көрсететін;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Заңға Бірінші санаттағы рұқсаттардың (лицензиялардың) тізбесінің 15-тармағында көзделген стационарлық және (немесе) стационарды алмастыратын медициналық көмектің барлық кіші түрлерін көрсететін;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стоматологиялық қызметтерді көрсететін;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уақытша жарамсыздықты және кәсіптік жарамдылықты сараптау қызметін көрсететін денсаулық сақтау объектілері;</w:t>
            </w:r>
          </w:p>
          <w:p>
            <w:pPr>
              <w:spacing w:after="20"/>
              <w:ind w:left="20"/>
              <w:jc w:val="both"/>
            </w:pPr>
            <w:r>
              <w:rPr>
                <w:rFonts w:ascii="Times New Roman"/>
                <w:b w:val="false"/>
                <w:i w:val="false"/>
                <w:color w:val="000000"/>
                <w:sz w:val="20"/>
              </w:rPr>
              <w:t>
донорлық, қанды, оның компоненттерін дайындау және қан препараттарын өндіру саласында қызметті жүзеге асыратын денсаулық сақтау ұйымдары мен өзге де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сілемейлі жабынның бұзылулары болатын қызметтерді, оның ішінде татуаж және татуировка бойынша қызметтерді көрсететін емдік-косметологиялық объектілер, сұлулық салондары, косметологиялық орталықтар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және санаторий объектілері (маусымдық, жыл бойғы), демалыс базалары мен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 50-ден асатын тамақ өнімдерін өндіретін, қайта өңдейтін және өткізетін қоғамдық тамақтану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объектілері, дайын сүт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объектілері, ет және еттің жартылай фабрикаттарын және (немесе) дайын ет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объектілері, балық және балықтың жартылай фабрикаттарын және (немесе) дайын балық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 объектілері, құс етінің жартылай фабрикаттарын және (немесе) құс етінің дайын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 шаруашылық-ауыз сумен жабдықтауға арналған су жинау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шаруашылық-ауыз сумен жабдықтау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шаруашылық-ауыз сумен жабдықтау жүйелері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орташа субъектілер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тұрмайтын білім беру объектілері, білім беру объектілерінің жатақханалары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мен білім берудің арнайы, түзету кабинеттері (орталықтары), балалар мен жасөспірімдерге арналған оңалту орталықтары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алкогольсіз өнімдерді, сыйымдылықтарға өлшеп-құйылған ауыз суды (оның ішінде минералды)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өңдеу объектілері, өсімдіктен алынатын ауыл шаруашылығы өнімдерін, оның ішінде соя өнімдерін қайта өңдеу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 өндіру, сақтау және (немесе) өткізу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және йодталған тұзды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нан-тоқаш өнімдерін пісіру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көтерме сақтау және (немесе) өткізу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0"/>
              </w:rPr>
              <w:t>бұйрығына</w:t>
            </w:r>
            <w:r>
              <w:rPr>
                <w:rFonts w:ascii="Times New Roman"/>
                <w:b w:val="false"/>
                <w:i w:val="false"/>
                <w:color w:val="000000"/>
                <w:sz w:val="20"/>
              </w:rPr>
              <w:t xml:space="preserve"> (бұдан әрі – № ҚР ДСМ-2 бұйрығы) сәйкес қауіптіліктің 1 және 2-сыныптарына жататын қызмет түрлері; елді мекендердің қоныстану аумағында орналасқан стационарлық таратушы радиотехникалық объектілер (радиобайланыс радиохабар тарату, теледидар, радиолокация және радиобасу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мен өнімдерді, агрохимикаттарды және пестицидтерді (улы химикаттарды) сақтауға арналған қоймалар, вакциналар мен иммунологиялық (иммундық-биологиялық) дәрілік препараттарды сақтау және тасымалдау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құралдарын және (немесе) препараттарын сақтау объектілері, сондай-ақ дезинфекциялау, дезинсекциялау, дератизациялау бойынша, дезинфекциялау, дезинсекциялау, дератизациялау құралдарын және (немесе) препараттарын пайдалана отырып, қармақжемдерді, тұзақтарды, жұмыс ерітінділерін дайындау және (немесе) өлшеп-орау жұмыстары бойынша қызметті көрсететін субъектілер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 орын және одан асатын спорт-сауықтыру мақсатындағы объектілер, бассейндер, моншалар мен сауналар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санаттағы су объектілері (мәдени-тұрмыстық мақсаттағы), демалыс орындары (жағажайлар)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5"/>
          <w:p>
            <w:pPr>
              <w:spacing w:after="20"/>
              <w:ind w:left="20"/>
              <w:jc w:val="both"/>
            </w:pPr>
            <w:r>
              <w:rPr>
                <w:rFonts w:ascii="Times New Roman"/>
                <w:b w:val="false"/>
                <w:i w:val="false"/>
                <w:color w:val="000000"/>
                <w:sz w:val="20"/>
              </w:rPr>
              <w:t>
мынадай:</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патогендігі I-IV топтардағы патогенді биологиялық агенттермен жұмыс істеуді жүзеге асыратын;</w:t>
            </w:r>
          </w:p>
          <w:p>
            <w:pPr>
              <w:spacing w:after="20"/>
              <w:ind w:left="20"/>
              <w:jc w:val="both"/>
            </w:pPr>
            <w:r>
              <w:rPr>
                <w:rFonts w:ascii="Times New Roman"/>
                <w:b w:val="false"/>
                <w:i w:val="false"/>
                <w:color w:val="000000"/>
                <w:sz w:val="20"/>
              </w:rPr>
              <w:t>
Заңға Бірінші санаттағы рұқсаттардың (лицензиялардың) тізбесінің 15-тармағында көзделген кіші түрлер бойынша зертханалық диагностиканы жүзеге асыратын зертханалар.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 мен иммунологиялық (иммундық-биологиялық) дәрілік және диагностикалық препараттарды дайындау, өндіру, қайта өңдеу және өткізу объектілері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 дезинсекциялау, дератизациялау құралдарын және (немесе) препараттарын өндіру, қайта өңдеу, өткізу объектілері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құбырына, кәрізге, жылу жүйелеріне қызметін көрсететін объектілер, қазандық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0"/>
              </w:rPr>
              <w:t>113) тармақшасына</w:t>
            </w:r>
            <w:r>
              <w:rPr>
                <w:rFonts w:ascii="Times New Roman"/>
                <w:b w:val="false"/>
                <w:i w:val="false"/>
                <w:color w:val="000000"/>
                <w:sz w:val="20"/>
              </w:rPr>
              <w:t xml:space="preserve"> сәйкес нормативтік құқықтық актілердің талаптарында көзделгеннен белсенділігінің мәні барынша төмен иондаушы сәулелену көздері бар радиациялық объектілер, радиоактивті қалдықтар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төмен субъектілер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кәсіптік, ортадан кейінгі және жоғары білім беру объектілері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демалыс, дене тәрбиесі және шығармашылық қасиеттерін дамыту объектілері (қосымша білім беру мекемелері), балалар мен жастардың шығармашылық орталықтары, музыка, спорт және көркемөнер мектептері, балалар-жасөспірімдер орталықтары, аулалық клубтар, жас натуралистер станциялары, оқу-өндіріс комбинаттары және мектептен тыс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арналған өнімдерді (аяқкиім, киім, ойыншықтар) дайындау, сақтау және өткізу объектілері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компьютерлер (дербес компьютерлер, планшетті дербес компьютерлер, ноутбуктар) және бейнетерминалдар (компьютер клубтары) арқылы қызмет көрсететін объектілер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 50 және одан аз тамақ өнімдерін өндіретін, қайта өңдейтін және өткізетін қоғамдық тамақтану объектілері, отыратын орны жоқ тапсырыс тағамын, аспаздық өнімдерді өндіретін кәсіпорындар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(теміржол, автомобиль, су және әуе) және жолаушыларға қызмет көрсету объектілері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автоматты түрде дайындауға және өткізуге арналған аппараттар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кремі жоқ кондитерлік өнімдерді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ұнның жартылай фабрикаттарын, макарон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чипсілерді, кептірілген нанды, жүгері таяқшаларын, казинактарды, шекілдеуіктерді, құрғақ таңертеңгілік асты, слайстарды, қант мақталарын, поп-корнды, қуырылған жаңғақтарды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өнімдерін өлшеп-орау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 мен тағамдық қышқылдарды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ашытқы және желатин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крахмал-сірнелі өнімдерді, крахмалды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медицинасы және патологиялық анатомия саласында қызметті жүзеге асыратын денсаулық сақтау объектілері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бұйымдарды, медициналық техниканы сақтау, көтерме және бөлшек саудада өткізу объектілері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жедел жәрдем, оның ішінде медициналық авиацияны тарта отырып көмек көрсететін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үйде мейіргер күтімін, оның ішінде мобильді бригадаларды пайдалана отырып көрсететін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 және емшілік объектілер (гомеопатия, гирудотерапия, мануальды терапия, рефлексотерапия, фитотерапия және табиғи құралдармен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(немесе) стационарды алмастыратын медициналық көмексіз ересектерге арналған оңалтуды жүзеге асыратын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 тері және сілемейлі жабынды бұзбай косметикалық қызметтерді, оның ішінде маникюр және педикюр бойынша қызметтер көрсететін косметологиялық орталықтар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 орынға дейінгі спорт-сауықтыру мақсатындағы объектілер, моншалар, сауналар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инфрақұрылым объектілері (мәдени-ойын-сауық объектілері, зираттар, жерлеу мақсатындағы объектілер, адамдар уақытша тұратын объектілер (қонақ үйлер, мотельдер, кемпингтер, жатақханалар, хостелдер), әкімшілік, тұрғын (тұрғын үйлер) ғимараттар, тұрғын және қоғамдық ғимараттарды, кеңселерді пайдалану бойынша ұйымдар, тұрғын үйлерді басқаратын ұйымдар, үй-жайлардың меншік иелерінің кооперативтері, тұрмыстық қатты қалдықтарды жинауды және шығаруды жүзеге асыратын ұйымдар, контейнер алаңдары, қоғамдық дәретханалар, кір жуатын орындар, химиялық тазалау орындары, тазарту құрылыстары)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 және желілері (оның ішінде жауын-шашын кәрізі)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ДСМ-2 бұйрыққа сәйкес қауіптіліктің 3-5-сыныптарына жататын қызмет түрлері, елді мекендерден тыс жерлерде орналастырылған стационарлық таратушы радиотехникалық объектілер (байланыс құралдары, радиобайланыс, радиохабар тарату құралдары, теледидар, радиолокация және радиобасу құралдары), құрлықтағы жылжымалы радиобайланыс, жылжымалы объектілерде орналастырылған теңіз, өзен және әуедегі жылжымалы радиобайланыс құралдары, ұялы байланыс базалық станциялар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саябақтар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азық-түлік шикізатын, шаруашылық-ауыз суды, қауіпті жүктерді тасымалдауды жүзеге асыратын ұйымдар мен (теміржол, автомобиль, су және әуе)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өнімдерді, гигиена құралдарын сақтауға арналған қоймалар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және гигиена құралдарын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базарлары, көтерме және бөлшек сауда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топтардағы патогенді биологиялық агенттермен жұмыс істеуді жүзеген асыратын, Заңға Бірінші санаттағы рұқсаттардың (лицензиялардың) тізбенің 15-тармағында көзделген кіші түрлер бойынша зертханалық диагностиканы жүзеге асыратын зертханаларды қоспағанда, зертханалардың барлық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оның ішінде тамақ өнімдерін сақтауды жүзеге асыратын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матриалды алу және қабылдау пункттері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 объектілері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7" w:id="286"/>
    <w:p>
      <w:pPr>
        <w:spacing w:after="0"/>
        <w:ind w:left="0"/>
        <w:jc w:val="left"/>
      </w:pPr>
      <w:r>
        <w:rPr>
          <w:rFonts w:ascii="Times New Roman"/>
          <w:b/>
          <w:i w:val="false"/>
          <w:color w:val="000000"/>
        </w:rPr>
        <w:t xml:space="preserve"> Халықтың санитариялық-эпидемиологиялық саламаттылығы саласындағы бақылау және қадағалау субъектілеріне (объектілеріне) қойылатын талаптардың бұзылу дәрежесі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және консультациялық-диагностикалық көмек көрсететін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қақпақтары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7"/>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және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мемлекеттік санитариялық-эпидемиологиялық нормалау құжаттарына (бұдан әрі – нормалау құжаттары)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Желінің ауыз суын органолептикалық, санитариялық-химиялық, микробиолгиялық, парзаитологиялық, вирусологиялық көрсеткіштер бойынша зертханалық зерттеу нәтижелерінің нормалау құжаттарына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және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8"/>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аурулардың белгілері бар науқастарды жеке қабылдаудың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9"/>
          <w:p>
            <w:pPr>
              <w:spacing w:after="20"/>
              <w:ind w:left="20"/>
              <w:jc w:val="both"/>
            </w:pPr>
            <w:r>
              <w:rPr>
                <w:rFonts w:ascii="Times New Roman"/>
                <w:b w:val="false"/>
                <w:i w:val="false"/>
                <w:color w:val="000000"/>
                <w:sz w:val="20"/>
              </w:rPr>
              <w:t>
Медициналық қызметтерді көрсету кезінде қол гигиенасы үшін мына талаптардың болуы:</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шынтақ немесе жанаспайтын крандардың, мөлшерлегіштердің болуы және жарамдылығы;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 Медициналық қалдықтарды қауіпсіз жинау және кәдеге жарату үшін контейнерлермен (бұдан әрі – ҚЖКЖК) және пакеттермен қамтамасыз ету, таңбалау, толтыру, сақтау мерзімдері, жинау және шығару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медициналық жабдықтар мен техниканы және дезинфекциялау құралдарын дезинфекциялауды, стерильдеу алдында тазалауды, стерильдеуді, сақтауды ұйымдастыруға және жүргізуге қойылатын санитариялық-эпидемиологиялық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0"/>
          <w:p>
            <w:pPr>
              <w:spacing w:after="20"/>
              <w:ind w:left="20"/>
              <w:jc w:val="both"/>
            </w:pPr>
            <w:r>
              <w:rPr>
                <w:rFonts w:ascii="Times New Roman"/>
                <w:b w:val="false"/>
                <w:i w:val="false"/>
                <w:color w:val="000000"/>
                <w:sz w:val="20"/>
              </w:rPr>
              <w:t>
Шолғыншы орталықтарда тұмау тәріздес ауруларды (ТТА) шолғыншы эпидемиологиялық қадағалау жүйесін ұйымдастыру алгоритмін орындауды растайтын құжаттардың болуы:</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стандартты анықтамаға және аурудың ұзақтығына сәйкес келетін ТТА жағдайларын есептеу;</w:t>
            </w:r>
          </w:p>
          <w:p>
            <w:pPr>
              <w:spacing w:after="20"/>
              <w:ind w:left="20"/>
              <w:jc w:val="both"/>
            </w:pPr>
            <w:r>
              <w:rPr>
                <w:rFonts w:ascii="Times New Roman"/>
                <w:b w:val="false"/>
                <w:i w:val="false"/>
                <w:color w:val="000000"/>
                <w:sz w:val="20"/>
              </w:rPr>
              <w:t>
2) зертханалық тексеру үшін ТТА-мен ауыратын науқастардан материал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Инфекциялық және паразиттік ауруларды тіркеу, диагнозды өзгерту және зертханалық растау, оның ішінде патологиялық-анатомиялық қорытынды кезінде шұғыл хабарламаларды уақтылы беру және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аурулар кезінде профилактикалық және эпидемияға қарсы іс-шараларды жүргізу: науқастарды, есепте тұрған және буынаяқтылардың шағуынан зардап шеккен адамдарды динамикалық бақылау; тексеру, зертханалық зерттеулер және байланыста болған адамдарды бақылау. Бақылау үшін оң және теріс нәтижесі бар тиісті биоматериал үлгілерін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туындаған және олар тіркелген кезде эпидемияға қарсы іс-шараларды жүргізу бойынша хабарлау схемасының, жедел іс-шаралар жоспарының болуы. Шартты науқасты енгізе отырып семинар сабақтары мен оқу-жаттығуларын өткізу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жинауға арналған тиісті жиынтықпен, дезинфекциялау құралдарымен, тұзды ерітінділермен және қорғаныш костюмдер жиынтығымен, жеке профилактика құралдарымен, жеке қорғаныш құралдарымен қамтамасыз ету, қорғаныш костюмдерін өңдеуге арналған ыдыстардың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ауыру тәуекелі жоғары тұрғындар арасында туберкулин диагностикасы, жағынды, қақырық микроскопиясы, флюорография әдістерімен туберкулезді ерте анықтау жөніндегі іс-шараларды жүргізуді растайтын құжаттардың болуы, флюорографиялық және туберкулинге оң нәтижесі бар, клиникалық көріністері бар адамдарды толық тексеруді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ошақтарында байланыста болған адамдарды уақтылы тексеруді, химиялық профилактика жүргізуді, туберкулез ошақтарындағы балалар мен жасөспірімдерді оқшаулауды, ауырған адамдарды есепке алуды және оларды уақтылы тексеруді растайтын құжаттардың болуы, туберкулезбен ауыратын науқастарды тікелей бақылайтын емдеу кабинетінің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 диагностикасын, профилактикалық медициналық қарап-тексерулерді жоспарлау мен есепке алуды және халықты жеке есепке алу деректері бойынша флюорокартотеканы қалыптастыруды, қосарлы оқуды қамтамасыз етуді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тістеген, сілекейі жұққан, тырнаған адамдарға, сондай-ақ ұшаларды бөлшектеу, құтырмадан өлген жануарлардың өлекселерін ашу кезінде зардап шеккен адамдарға антирабиялық көмек көрсетілгенін растайтын құжаттардың болуы (толықтығы, уақтылығы, ветеринариялық анықтамалардың болуы және антирабиялық көмек көрсетудің негізділігі). Құтырмаға қарсы профилактикалық егулерді ұйымдастыру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шұғыл профилактикасын жүргізуді, шұғыл иммундауды уақтылы жүргізуді растайтын құжаттардың болуы, екпелерді, медициналық кейінге қалдыруларды және екпеден бас тартуды есепке алу және негіздеу. Сіреспеге қарсы препараттармен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ақпараттық жүйеге (МАЖ) енгізе отырып, қағаз және электрондық түрде уақытша, тұрақты қарсы көрсетілімдерді, иммундауға рұқсаттарды және профилактикалық егуден бас тартуларды есепке алу және құжаттамалық ресімдеу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учаске бөлігінде халықты профилактикалық егулермен қамтуға ай сайын талдау жүргізуді растайтын құжаттардың болуы (профилактикалық егулермен қамтудың оңтайлы деңгейін кемінде 95%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 (кабинетін) иммундық-биологиялық дәрілік препараттарды (бұдан әрі – ИДП) сақтауға арналған талаптарға сәйкес келетін тоңазыту жабдығымен, шұғыл және шокқа қарсы терапияға арналған жиынтықтармен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1"/>
          <w:p>
            <w:pPr>
              <w:spacing w:after="20"/>
              <w:ind w:left="20"/>
              <w:jc w:val="both"/>
            </w:pPr>
            <w:r>
              <w:rPr>
                <w:rFonts w:ascii="Times New Roman"/>
                <w:b w:val="false"/>
                <w:i w:val="false"/>
                <w:color w:val="000000"/>
                <w:sz w:val="20"/>
              </w:rPr>
              <w:t>
Егу пунктін (кабинетін) мынадай жабдықпен және жиһазбен жарақтау:</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жұмыс күні ішінде ИДП-ны тасымалдау және сақтау үшін көлемі жеткілікті салқындату элементтері бар термоконтейнер немесе тоңазыту сөмкесі;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 авариялық сөнген жағдайда ИДП-ны уақытша сақтауға арналған термоконтейнер;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үстелі, орындықтар;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ИДП-ны пайдалануға дайындауға арналған медициналық үстел;</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құралдар мен дәрілік заттарды сақтауға арналған медициналық шкаф;</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құндақтау үстелі және (немесе) медициналық кушетка;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стерильді материалы бар бикс;</w:t>
            </w:r>
          </w:p>
          <w:p>
            <w:pPr>
              <w:spacing w:after="20"/>
              <w:ind w:left="20"/>
              <w:jc w:val="both"/>
            </w:pPr>
            <w:r>
              <w:rPr>
                <w:rFonts w:ascii="Times New Roman"/>
                <w:b w:val="false"/>
                <w:i w:val="false"/>
                <w:color w:val="000000"/>
                <w:sz w:val="20"/>
              </w:rPr>
              <w:t>
</w:t>
            </w:r>
            <w:r>
              <w:rPr>
                <w:rFonts w:ascii="Times New Roman"/>
                <w:b w:val="false"/>
                <w:i w:val="false"/>
                <w:color w:val="000000"/>
                <w:sz w:val="20"/>
              </w:rPr>
              <w:t>8) антисептиктер мен дезинфекциялау құралдарының жеткілікті мөлшерімен қамтамасыз етілген, араластырғыштары бар шынтақ немесе жанаспайтың крандар орнатылған, суық және ыстық су келтірілген раковина;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тонометр, термометрлер, шпательдер, бір рет қолданылатын шприцтер;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ИДП қалдықтарын зарарсыздандыруға арналған ыдыс;</w:t>
            </w:r>
          </w:p>
          <w:p>
            <w:pPr>
              <w:spacing w:after="20"/>
              <w:ind w:left="20"/>
              <w:jc w:val="both"/>
            </w:pPr>
            <w:r>
              <w:rPr>
                <w:rFonts w:ascii="Times New Roman"/>
                <w:b w:val="false"/>
                <w:i w:val="false"/>
                <w:color w:val="000000"/>
                <w:sz w:val="20"/>
              </w:rPr>
              <w:t>
</w:t>
            </w:r>
            <w:r>
              <w:rPr>
                <w:rFonts w:ascii="Times New Roman"/>
                <w:b w:val="false"/>
                <w:i w:val="false"/>
                <w:color w:val="000000"/>
                <w:sz w:val="20"/>
              </w:rPr>
              <w:t>11) "А" сыныбындағы және "Б" сыныбындағы медициналық қалдықтарды қауіпсіз жинауға және кәдеге жаратуға арналған контейнерлер, сыйымдылықтар (бұдан әрі – ҚЖКЖК);</w:t>
            </w:r>
          </w:p>
          <w:p>
            <w:pPr>
              <w:spacing w:after="20"/>
              <w:ind w:left="20"/>
              <w:jc w:val="both"/>
            </w:pPr>
            <w:r>
              <w:rPr>
                <w:rFonts w:ascii="Times New Roman"/>
                <w:b w:val="false"/>
                <w:i w:val="false"/>
                <w:color w:val="000000"/>
                <w:sz w:val="20"/>
              </w:rPr>
              <w:t>
12) стационарлық немесе тасымалданатын бактерицидті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2"/>
          <w:p>
            <w:pPr>
              <w:spacing w:after="20"/>
              <w:ind w:left="20"/>
              <w:jc w:val="both"/>
            </w:pPr>
            <w:r>
              <w:rPr>
                <w:rFonts w:ascii="Times New Roman"/>
                <w:b w:val="false"/>
                <w:i w:val="false"/>
                <w:color w:val="000000"/>
                <w:sz w:val="20"/>
              </w:rPr>
              <w:t>
Вакциналдарды және басқа ИДП-ны сақтауға, тасымалдауға және есепке алуға қойылатын талаптарды сақтау:</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тоңазыту жабдығының төменгі сөресінде суы бар сыйымдылықтардың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тоңазыту жабдығының дұрыс толтырылуын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әрбір қаптамаға салқындатылған ауаның кіруі;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термоконтейнерлерге салу алдында салқындату элементтерін кондициялау;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ИДП-ны жарықтан қорғау;</w:t>
            </w:r>
          </w:p>
          <w:p>
            <w:pPr>
              <w:spacing w:after="20"/>
              <w:ind w:left="20"/>
              <w:jc w:val="both"/>
            </w:pPr>
            <w:r>
              <w:rPr>
                <w:rFonts w:ascii="Times New Roman"/>
                <w:b w:val="false"/>
                <w:i w:val="false"/>
                <w:color w:val="000000"/>
                <w:sz w:val="20"/>
              </w:rPr>
              <w:t xml:space="preserve">
6) ИДП-ны бөгде заттармен бірге ұстауға жол бермеу және ИДП-ны тоңазытқыш есігінің қалтасында сақтауға жол бермеу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жоспарлауды және есепке алуды растайтын құжаттардың болуы, тіркелген халық тіркелімінде есепке алу деректерінің, жылдық цифрлық жоспардың, профилактикалық егулердің ай сайынғы тегі бойынша жоспарларының, әртүрлі себептермен бұрын егілмеген балалар тізімдерінің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қызметкерінде егу жүргізуге рұқсаттың, егу жүргізу техникасы қағидаларына, иммундаудан кейінгі қолайсыз көріністер дамыған жағдайда шұғыл көмек көрсету тәсілдеріне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контингенттердің эпидемиологиялық көрсетілімдер бойынша иммундалуын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3"/>
          <w:p>
            <w:pPr>
              <w:spacing w:after="20"/>
              <w:ind w:left="20"/>
              <w:jc w:val="both"/>
            </w:pPr>
            <w:r>
              <w:rPr>
                <w:rFonts w:ascii="Times New Roman"/>
                <w:b w:val="false"/>
                <w:i w:val="false"/>
                <w:color w:val="000000"/>
                <w:sz w:val="20"/>
              </w:rPr>
              <w:t xml:space="preserve">
Жіті респираторлық вирустық инфекциялар (бұдан әрі – ЖРВИ), тұмау, COVID-19 коронавирустық инфекциясы (бұдан әрі – COVID-19) және олардың асқынулары кезіндегі іс-шараларға қойылатын талаптарды сақтау: </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"сүзгінің", жабдықтың, негізгі тұмауға қарсы және басқа препараттар резервінің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тұмауға және COVID-19-ға қарсы иммундауды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ЖРВИ, тұмау, COVID-19 жағдайларын және олардың асқынуларын есепке алу, материалды зертханалық зерттеуге уақтылы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науқастардан материал алуға арналған шығыс материалдары мен көлік ортасының қоры;</w:t>
            </w:r>
          </w:p>
          <w:p>
            <w:pPr>
              <w:spacing w:after="20"/>
              <w:ind w:left="20"/>
              <w:jc w:val="both"/>
            </w:pPr>
            <w:r>
              <w:rPr>
                <w:rFonts w:ascii="Times New Roman"/>
                <w:b w:val="false"/>
                <w:i w:val="false"/>
                <w:color w:val="000000"/>
                <w:sz w:val="20"/>
              </w:rPr>
              <w:t>
5) медицина персоналын жеке қорғаныш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эпидемияға қарсы іс-шараларды жүргізу бойынша талаптарды сақтау: тиісті контингенттерді (жүкті әйелдер, клиникалық және эпидемиялық көрсетілімдер бойынша, профилактикалық мақсатта, кәсіптік жұқтыру қаупі бар адамдар және нормалау құжаттарына сәйкес басқа да контингенттер) инфекциялық аурулар мен аса қауіпті инфекцияларға тексерудің толықтығы, уақтылы бақылау және тексеру, биоматериалды зерттеуге алу, сынамаларды жеткізу және сақтау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4"/>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бақылау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бақылау комиссиясының құрамы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бақылау комиссиясы отырысының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көмек көрсетуге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жүргізу мерзімдері мен қағидаларын сақтау, жүргізілген егулерді МАЖ-ге енгізе отырып есепке алу, егуді жүргізу алдында егілетін адамды қарап-тексеру, иммундаудан кейінгі қолайсыз көріністерді есепке алу, егілген адамға белгіленген мерзімде бақылау жүргізу, егілетін адамның профилактикалық егулерді жүргізуге хабардар етілген келісімін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тасымалдау, пайдалану және есепке алу бойынша талаптарды сақтау. ИДП-ны сақтау үшін салқын тізбек жағдайларын қамтамасыз ету жөніндегі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сақтаудың және тасымалдаудың әрбір деңгейінде ИДП-ны сақтау, тасымалдау және пайдалану жағдайларын қамтамасыз ететін бекітілген іс-шаралар алгоритмінің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95"/>
          <w:p>
            <w:pPr>
              <w:spacing w:after="20"/>
              <w:ind w:left="20"/>
              <w:jc w:val="both"/>
            </w:pPr>
            <w:r>
              <w:rPr>
                <w:rFonts w:ascii="Times New Roman"/>
                <w:b w:val="false"/>
                <w:i w:val="false"/>
                <w:color w:val="000000"/>
                <w:sz w:val="20"/>
              </w:rPr>
              <w:t>
ИДП-ны сақтау, тасымалдау және пайдалану жағдайларын сақтауды қамтамасыз ететін талаптардың іс-шаралар алгоритмін сақтау:</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тоңазыту жабдығының температурасын мониторингілеу және температура ауытқыған жағдайдағы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ИДП-мен қауіпсіз жұмыс істеу және ИДП-ны қайтарумен, тоқтата тұрумен, бүлінуімен, жоюмен байланысты рәсімдер;</w:t>
            </w:r>
          </w:p>
          <w:p>
            <w:pPr>
              <w:spacing w:after="20"/>
              <w:ind w:left="20"/>
              <w:jc w:val="both"/>
            </w:pPr>
            <w:r>
              <w:rPr>
                <w:rFonts w:ascii="Times New Roman"/>
                <w:b w:val="false"/>
                <w:i w:val="false"/>
                <w:color w:val="000000"/>
                <w:sz w:val="20"/>
              </w:rPr>
              <w:t>
3) төтенше жағдайларға ден қою кезіндегі рәсімдер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гепатиттеріне маркерлік диагностиканың және В вирустық гепатитіне қарсы вакцинацияның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зертханалық зерттеу нәтижелерінің стерилділікке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6"/>
          <w:p>
            <w:pPr>
              <w:spacing w:after="20"/>
              <w:ind w:left="20"/>
              <w:jc w:val="both"/>
            </w:pPr>
            <w:r>
              <w:rPr>
                <w:rFonts w:ascii="Times New Roman"/>
                <w:b w:val="false"/>
                <w:i w:val="false"/>
                <w:color w:val="000000"/>
                <w:sz w:val="20"/>
              </w:rPr>
              <w:t>
Профилактикалық және міндетті медициналық қарап-тексерулердің уақтылы, сапалы жүргізілуін және өткізілуін бақылау:</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"Рұқсаттар және хабарламалар туралы" Қазақстан Республикасының Заңына сәйкес белгіленген үлгідегі мемлекеттік лицензияның (қосымшаларымен бірге)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дәрігерлік комиссия төрағасында кәсіптік патология бойынша кәсіптік қайта даярлаудың және маман (кәсіптік патолог) сертификатының болуын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мамандардың кәсіптік патология бойынша оқудан өткенін растайтын құжаттар: терапевт, хирург, невропатолог, оториноларинголог, офтальмолог, дерматовенеролог, гинеколог, рентгенолог, функционалдық диагностика дәрігері, зертханашы дәрігер, стоматолог, кардиолог, аллерголог, эндокринолог, фтизиатр, гематолог;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 жұмысқа ауыстыру ұсынылған, стационарлық және санаторийлік-курорттық емдеу, емдік-профилактикалық тамақтану, динамикалық бақылау көрсетілген адамдардың аты-жөндерінің тізімі қоса берілген қорытынды акт;</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қарап-тексеруді жүргізу үшін дәрігерлік комиссияның құрамын құруды және бекітуді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(кәсіпорынның) әкімшілігімен (жұмыс берушімен) келісілген күнтізбелік жоспар;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зертханалық және аспаптық зерттеулерді жүргізе отырып, тексерілушіні қосымша тексеруге жіберілгенін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жұмыскердің немесе оқуға түсетін адамның денсаулық жағдайының орындалатын жұмысқа (оқуға) сәйкестігі немесе сәйкес еместігі және онда еңбекке (оқуға) қарсы көрсетілімдерінің болуы туралы қорытындыны ресімдей отырып, бекітілген нысан бойынша амбулаториялық пациенттің медициналық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бекітілген нысан бойынша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міндетті медициналық қарап-тексеруге жататын адамдар тізімдерінің және ауысым алдындағы медициналық куәландыруды талап ететін кәсіптер тізімдерінің және рейс алдындағы және рейстен кейінгі медициналық қарап-тексеруді талап ететін кәсіптер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медициналық ақпараттық жүйенің деректері бойынша әрбір жұмыскерді тексеру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ұйымға (кәсіпорынға) қызмет көрсететін медициналық ұйым немесе жұмыс берушімен бірлесіп жұмыскердің тіркелген жері бойынша аумақтық медициналық ұйым жасаған, жұмыскерлерді сауықтыру және олардың еңбек жағдайларын жақсарту жөніндегі жыл сайынғы іс-шаралар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кейіннен жұмыскердің топтардың біреуіне, оның ішінде диспансерлік топқа тиесілігін анықтау және кәсіптік және әлеуметтік маңызы бар аурулардың профилактикасы, сондай-ақ одан әрі бақылау, емдеу және оңалту бойынша ұсынымдар беру арқылы топтардың құрылғанын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медициналық мекемемен медициналық қарап-тексерулерді жүргізуге арналған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15) жүргізілген медициналық қарап-тексерудің нәтижелері туралы жиынтық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16) медициналық оңалтудан кейін жұмыскерлердің кәсіптік жарамдылығына сараптама жүргізілгенін растайтын құжаттар;</w:t>
            </w:r>
          </w:p>
          <w:p>
            <w:pPr>
              <w:spacing w:after="20"/>
              <w:ind w:left="20"/>
              <w:jc w:val="both"/>
            </w:pPr>
            <w:r>
              <w:rPr>
                <w:rFonts w:ascii="Times New Roman"/>
                <w:b w:val="false"/>
                <w:i w:val="false"/>
                <w:color w:val="000000"/>
                <w:sz w:val="20"/>
              </w:rPr>
              <w:t>
17) организмге зиянды өндірістік факторлардың әсер ету белгілері және кәсіптік аурулардың белгілері бар жұмыскерлердің кәсіптік патологиясы бойынша, сондай-ақ жұмыскердің ауруына байланысты кәсіптік жарамдылығын анықтауды қиындататын жағдайларда және кәсіптік жарамдылығын сараптау мақсатында мамандандырылған көмек көрсететін медициналық ұйымға жіберуді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дайындау, дәрілік заттарды, медициналық мақсаттағы бұйымдарды, медициналық техниканы сақтау, көтерме және бөлшек саудада өткізу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объектілердің қызметінің басталғаны туралы хабарламаның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7"/>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және олардың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8"/>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құрылғылардың, аппаратуралардың, өлшеу аспаптарының, құрал-саймандарының, мүкәммалдың, жиһаздың, санитариялық-техникалық аспаптардың болуы және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жұмыс істеу кезінде талаптарды сақтау. Технологиялық процестің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блокта жұмыс істеуге арналған стерильді киімнің арнайы жиынтығының болуы (санитариялық киім мен аяқ киім жиынтықтары). Оларды өңдеуге және сақтауға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параметрлерді (температура, уақыт, қысым, жүктеме, режим, қуат) бақылай отырып, қолдану жөніндегі нұсқаулыққа сәйкес жабдықты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ыдыстарын, мүкәммалды, аспаптарды, оның ішінде дистиллятордың, тазартылған судың және инъекцияға арналған судың құбырларын өңдеудің технологиялық процесін сақтау жөніндегі құжаттаманың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медициналық техниканы сақтау, көтерме және бөлшек саудада өткізу жөніндегі объектілердің құрамы, алаңы, орналастыру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 гигиенасына арналған жағдайлардың болуы (сабынмен, антисептиктермен, бір рет қолданылатын қағаз сүлгілермен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және дәрілік нысандардың стерилдігіне зертханалық зерттеу нәтижелерінің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және халық медицинасы (емшілік)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9"/>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және олардың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0"/>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құжаттардың (шарт, орындалған жұмыстар актісі), түзілетін медициналық қалдықтарды күнделікті есепке алу журналының, медициналық қалдықтармен жұмыс істеуді ұйымдастыруды және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дезинфекциялауды ұйымдастыруға және жүргізуге, стерилдеу алдында тазартуға, стерилдеуге, дезинфекциялау құралдарын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1"/>
          <w:p>
            <w:pPr>
              <w:spacing w:after="20"/>
              <w:ind w:left="20"/>
              <w:jc w:val="both"/>
            </w:pPr>
            <w:r>
              <w:rPr>
                <w:rFonts w:ascii="Times New Roman"/>
                <w:b w:val="false"/>
                <w:i w:val="false"/>
                <w:color w:val="000000"/>
                <w:sz w:val="20"/>
              </w:rPr>
              <w:t>
Медициналық қызметтерді көрсету кезінде қол гигиенасы үшін мынадай жағдайлардың болуы:</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жұмыс режимі бар үй-жайларда араластырғыштары, мөлшерлегіштері бар шынтақ немесе жанаспайтын крандардың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2"/>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бақылау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бақылау комиссиясының құрамы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бақылау комиссиясы отырысының хаттамалары;</w:t>
            </w:r>
          </w:p>
          <w:p>
            <w:pPr>
              <w:spacing w:after="20"/>
              <w:ind w:left="20"/>
              <w:jc w:val="both"/>
            </w:pPr>
            <w:r>
              <w:rPr>
                <w:rFonts w:ascii="Times New Roman"/>
                <w:b w:val="false"/>
                <w:i w:val="false"/>
                <w:color w:val="000000"/>
                <w:sz w:val="20"/>
              </w:rPr>
              <w:t>
4)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мейіргерлік күтім көрсететін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03"/>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4"/>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жиілігін сақтай отырып, дезинфекциялау іс-шараларын жүргізу бойынша журналдардың болуы және жүргізілуі (дезинфекциялау құралдарының кірісін, шығынын, күрделі тазалауды және т.б.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5"/>
          <w:p>
            <w:pPr>
              <w:spacing w:after="20"/>
              <w:ind w:left="20"/>
              <w:jc w:val="both"/>
            </w:pPr>
            <w:r>
              <w:rPr>
                <w:rFonts w:ascii="Times New Roman"/>
                <w:b w:val="false"/>
                <w:i w:val="false"/>
                <w:color w:val="000000"/>
                <w:sz w:val="20"/>
              </w:rPr>
              <w:t>
Медициналық қызметтерді көрсету кезінде қол гигиенасы үшін талаптардың болуы:</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персоналының В, Д, С вирустық гепатиттерді, АИТВ, туберкулезді кәсіптік жұқтыруының алдын алу бойынша оқытуды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 ҚЖКЖК контейнерлерімен қамтамасыз ету, таңбалау, толтыру, сақтау мерзімдері, жинау және шығару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стерилдеу алдында тазартуды, стерилдеуді ұйымдастыруға және жүргізуге, медициналық мақсаттағы бұйымдарды, медициналық жабдықтарды, техника мен дезинфекциялау құралдарын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(профилактикалық), оның ішінде аса қауіпті және карантиндік инфекцияларға қарсы іс-шаралардың уақтылы жүргізілуін, медициналық көмек көрсетуге байланысты инфекциялық және (немесе) паразиттік аурулардың әрбір жағдайын анықтауды және тергеп-тексеруді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хабарлау. Иммундаудан кейінгі қолайсыз көріністерді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болған және тіркелген кезде хабарлау схемасының, эпидемияға қарсы іс-шараларды жүргізу жөніндегі жедел іс-шаралар жоспарының болуы. Шартты түрде науқасты енгізе отырып, семинар сабақтары мен жаттығу оқуларын өткізу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06"/>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бақылау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бақылау комиссиясының құрамы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бақылау комиссиясы отырысының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көмек көрсетумен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емін және медициналық оңалтуды жүзеге асыратын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күтіп-ұстауға (уақтылы тазалау)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07"/>
          <w:p>
            <w:pPr>
              <w:spacing w:after="20"/>
              <w:ind w:left="20"/>
              <w:jc w:val="both"/>
            </w:pPr>
            <w:r>
              <w:rPr>
                <w:rFonts w:ascii="Times New Roman"/>
                <w:b w:val="false"/>
                <w:i w:val="false"/>
                <w:color w:val="000000"/>
                <w:sz w:val="20"/>
              </w:rPr>
              <w:t xml:space="preserve">
Орталықтандырылған ыстық және салқын сумен жабдықтау жүйелерінің болуы және жарамдылығы. </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өрексел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08"/>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Жиһаздың, санитариялық-техникалық аспаптардың, шағын механикаландыру құралдарының, аспаптардың жеткіліктілігі және жарамдылығы. Жабдықтардың, құрылғылардың, аппаратуралардың, өлшеу құралдарының жеткіліктілігі және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09"/>
          <w:p>
            <w:pPr>
              <w:spacing w:after="20"/>
              <w:ind w:left="20"/>
              <w:jc w:val="both"/>
            </w:pPr>
            <w:r>
              <w:rPr>
                <w:rFonts w:ascii="Times New Roman"/>
                <w:b w:val="false"/>
                <w:i w:val="false"/>
                <w:color w:val="000000"/>
                <w:sz w:val="20"/>
              </w:rPr>
              <w:t>
Медициналық қызметтерді көрсету кезінде қол гигиенасы үшін талаптарының болуы:</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 ҚЖКЖК-мен қамтамасыз ету, таңбалау, толтыру, сақтау мерзімдері, жинау және шығару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тамақтану жағдайларына қойылатын талаптарды сақтау (перспективалық және күнделікті мәзірдің, технологиялық картаның, тәуліктік сынамалардың болуы). Тағамдар мен аспаздық өнімдердің сапасына органолептикалық бағалау жүргізу бойынша журнал жүргізу. Ауысымда осы күні жұмыс істейтіндердің санына сәйкес персоналды күнделікті қарап-тексеру нәтижелерін тіркеу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стерилдеу алдында тазартуды, стерилдеуді ұйымдастыруға және жүргізуге, медициналық мақсаттағы бұйымдарды, медициналық жабдықтарды, техника мен дезинфекциялау құралдарын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немесе паразиттік аурулар жағдайлары анықталған кезде санитариялық-эпидемияға қарсы (профилактикалық) іс-шаралардың уақтылы жүргізілуін, инфекциялық және паразиттік аурулардың, медициналық көмек көрсетуге байланысты инфекциялардың әрбір жағдайын тергеп-тексеруді растайтын құжаттардың болуы, инфекциялық ауруларды есепке алу және тіркеу және хабарлау (инфекциялық және паразиттік ауруларды есепке алу журналы, шұғыл хабарламалар).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10"/>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бақылау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бақылау комиссиясының құрамы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бақылау комиссиясы отырысының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көмек көрсетуге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болған және тіркелген кезде хабарлау схемасының, эпидемияға қарсы іс-шараларды жүргізу жөніндегі жедел іс-шаралар жоспарының болуы. Шартты түрде науқасты енгізе отырып, семинар сабақтары мен жаттығу оқуларын өткізу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қатты қалдықтарды жинауға арналған қақпағы бар контейнерлерді орнатуға арналған оқшауланған алаңның болуы. Тұрмыстық қатты қалдықтарды жинауға, тасымалдауға, сақтауға қойылатын санитариялық-эпидемиологиялық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11"/>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ағындардың қозғалысына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 Киім-кешекті жинауға, тасымалдауға арналған арнайы таңбаланған ыдыстың болуы. Персоналдың киімдермен, киім-кешекпен қамтамасыз етілуі және оларды ауыстыру және жуу жиілігін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қарау кезінде жәндіктердің және кеміргіштердің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12"/>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13"/>
          <w:p>
            <w:pPr>
              <w:spacing w:after="20"/>
              <w:ind w:left="20"/>
              <w:jc w:val="both"/>
            </w:pPr>
            <w:r>
              <w:rPr>
                <w:rFonts w:ascii="Times New Roman"/>
                <w:b w:val="false"/>
                <w:i w:val="false"/>
                <w:color w:val="000000"/>
                <w:sz w:val="20"/>
              </w:rPr>
              <w:t>
Науқастарды стационарға қабылдау, оқшаулау, емдеуге жатқызу жағдайларына қойылатын талаптарды сақтау:</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емдеуге жатқызу кезінде пациенттерде және науқасты күту жөніндегі стационарға емдеуге жатқызылатын адамдарда инфекциялық аурулардың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қақырық жағындылары микроскопиясының, дәрілік сезімталдыққа тесттің нәтижелеріне және тағайындалған емдеу режиміне сәйкес туберкулезбен ауыратын науқастарды бөлек емдеуге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ауруға күдік болған жағдайда пациентті инфекциялық бөлімшеге (ауруханаға) ауыстырғанға дейін қабылдау бөлімшесі (бокс) жанындағы диагностикалық палатаға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палаталарды толтыру циклділігін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науқастың эпидемиологиялық мәртебесін ескере отырып, бөлек ағындардың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қабылдау бөлімшесінде қабылдау жүргізу: ауру тарихына белгі қойып, жұтқыншақты қарап-тексеру, температураны өлшеу, келіп түскен науқастарды педикулезге, қышымаға, дерматомикозға қарап-тексеру;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таза іш киім, пижама, аяқ киім жиынтығын бере отырып, науқастарға санитариялық өңдеу жүргізу;</w:t>
            </w:r>
          </w:p>
          <w:p>
            <w:pPr>
              <w:spacing w:after="20"/>
              <w:ind w:left="20"/>
              <w:jc w:val="both"/>
            </w:pPr>
            <w:r>
              <w:rPr>
                <w:rFonts w:ascii="Times New Roman"/>
                <w:b w:val="false"/>
                <w:i w:val="false"/>
                <w:color w:val="000000"/>
                <w:sz w:val="20"/>
              </w:rPr>
              <w:t>
8) зертханалық зерттеулер жүргізу үшін эпидемиологиялық көрсетілімдер бойынша биологиялық материалды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14"/>
          <w:p>
            <w:pPr>
              <w:spacing w:after="20"/>
              <w:ind w:left="20"/>
              <w:jc w:val="both"/>
            </w:pPr>
            <w:r>
              <w:rPr>
                <w:rFonts w:ascii="Times New Roman"/>
                <w:b w:val="false"/>
                <w:i w:val="false"/>
                <w:color w:val="000000"/>
                <w:sz w:val="20"/>
              </w:rPr>
              <w:t>
Медициналық қызметтерді көрсету кезінде қол гигиенасы үшін жағдайлардың болуы:</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жұмыс режимі бар үй-жайларда араластырғыштары, мөлшерлегіштері бар шынтақ немесе жанаспайтын крандардың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қосылған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тамақтану жағдайларына қойылатын талаптарды сақтау (перспективалық және күнделікті мәзірдің, технологиялық картаның, тәуліктік сынамалардың болуы). Тағамдар мен аспаздық өнімдердің сапасына органолептикалық бағалау жүргізу бойынша журнал жүргізу. Ауысымда осы күні жұмыс істейтіндердің санына сәйкес персоналды күнделікті қарап-тексеру нәтижелерін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15"/>
          <w:p>
            <w:pPr>
              <w:spacing w:after="20"/>
              <w:ind w:left="20"/>
              <w:jc w:val="both"/>
            </w:pPr>
            <w:r>
              <w:rPr>
                <w:rFonts w:ascii="Times New Roman"/>
                <w:b w:val="false"/>
                <w:i w:val="false"/>
                <w:color w:val="000000"/>
                <w:sz w:val="20"/>
              </w:rPr>
              <w:t>
Балалардың сүт қоспаларын, стерильді ыдыстарды дайындауға және құюға арналған үй-жайлардың болуы.</w:t>
            </w:r>
          </w:p>
          <w:bookmarkEnd w:id="315"/>
          <w:p>
            <w:pPr>
              <w:spacing w:after="20"/>
              <w:ind w:left="20"/>
              <w:jc w:val="both"/>
            </w:pPr>
            <w:r>
              <w:rPr>
                <w:rFonts w:ascii="Times New Roman"/>
                <w:b w:val="false"/>
                <w:i w:val="false"/>
                <w:color w:val="000000"/>
                <w:sz w:val="20"/>
              </w:rPr>
              <w:t>
Балалардың сүт қоспаларын қолдану, дайындау, құю, тасымалдау және таңбалау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сәлемдемелерді қабылдау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Дезинфекциялауды, стерилдеу алдында тазартуды, стерилдеуді ұйымдастыруға және жүргізуге, медициналық мақсаттағы бұйымдарды және дезинфекциялау құралдарын сақтауға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түскен және онда болған кезеңде инфекциялық және паразиттік ауруларға тексерілуге жататын пациенттерді тексеру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немесе паразиттік ауру жағдайлары анықталған кезде санитариялық-эпидемияға қарсы (профилактикалық) іс-шаралардың уақтылы жүргізілуін, инфекциялық және паразиттік аурудың, медициналық көмек көрсетумен байланысты инфекцияның әрбір жағдайын тергеп-тексеруді растайтын құжаттардың болуы. Диагностикалық мақсатта зертханалық тексеру жүргізу, инфекциялық және паразиттік аурулармен ауыратын науқастарды емдеуге жатқызу, шығару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хабарлау. Иммундаудан кейінгі қолайсыз көріністерді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16"/>
          <w:p>
            <w:pPr>
              <w:spacing w:after="20"/>
              <w:ind w:left="20"/>
              <w:jc w:val="both"/>
            </w:pPr>
            <w:r>
              <w:rPr>
                <w:rFonts w:ascii="Times New Roman"/>
                <w:b w:val="false"/>
                <w:i w:val="false"/>
                <w:color w:val="000000"/>
                <w:sz w:val="20"/>
              </w:rPr>
              <w:t>
Хабарлау схемасының, карантиндік, аса қауіпті инфекцияларға күдік болған және тіркелген кезде эпидемияға қарсы іс-шараларды жүргізу жөніндегі жедел іс-шаралар жоспарының, консультанттар тізімінің болуы.</w:t>
            </w:r>
          </w:p>
          <w:bookmarkEnd w:id="316"/>
          <w:p>
            <w:pPr>
              <w:spacing w:after="20"/>
              <w:ind w:left="20"/>
              <w:jc w:val="both"/>
            </w:pPr>
            <w:r>
              <w:rPr>
                <w:rFonts w:ascii="Times New Roman"/>
                <w:b w:val="false"/>
                <w:i w:val="false"/>
                <w:color w:val="000000"/>
                <w:sz w:val="20"/>
              </w:rPr>
              <w:t>
Инфекциялық аурулардың уақтылы анықталуын, есепке алынуын және тіркелуін растайтын құжаттардың болуы (инфекциялық және паразиттік ауруларды есепке алу журналы, шұғыл хабарламалар). Обамен шартты түрде ауыратын науқасты енгізе отырып, семинар сабақтары мен оқу-жаттығулар өткізу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алуға арналған тиісті жиынтықпен, дезинфекциялау құралдарымен, тұз ерітінділерімен және қорғаныш костюмдерінің жиынтығымен, жеке профилактика құралдарымен, ЖҚҚ-мен қамтамасыз етілу, қорғаныш костюмдерін өңдеуге арналған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клиникалық белгілері бар адамдар арасында жағынды, қақырық микроскопиясы әдісімен және туберкулезбен ауыру тәуекелі жоғары халық арасында флюорография әдісімен туберкулезді ерте анықтау бойынша іс-шаралар жүргізуді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Перзентханаларда және перинаталдық орталықтарда екі рет флюоросуретті оқи отырып, босандыру ұйымында болған кезең ішінде босанатын әйелдерді флюорографиялық тексеруді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және кене энцефалитіне қарсы шұғыл профилактика, антирабиялық көмектің уақтылы және негізді көрсетілуін растайтын құжаттардың болуы. Иммундау мерзімдерін сақтау, медициналық кейінге қалдыруды және егуден бас тартуды есепке алу және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17"/>
          <w:p>
            <w:pPr>
              <w:spacing w:after="20"/>
              <w:ind w:left="20"/>
              <w:jc w:val="both"/>
            </w:pPr>
            <w:r>
              <w:rPr>
                <w:rFonts w:ascii="Times New Roman"/>
                <w:b w:val="false"/>
                <w:i w:val="false"/>
                <w:color w:val="000000"/>
                <w:sz w:val="20"/>
              </w:rPr>
              <w:t xml:space="preserve">
Перзентханалар мен перинаталдық орталықтарда вакцинаның алдын алу бойынша құжаттаманың болуы және жүргізілуі, иммундау мерзімдерінің сақталуы, медициналық кейінге қалдыруды және егуден бас тартуды есепке алу және негіздеу. </w:t>
            </w:r>
          </w:p>
          <w:bookmarkEnd w:id="317"/>
          <w:p>
            <w:pPr>
              <w:spacing w:after="20"/>
              <w:ind w:left="20"/>
              <w:jc w:val="both"/>
            </w:pPr>
            <w:r>
              <w:rPr>
                <w:rFonts w:ascii="Times New Roman"/>
                <w:b w:val="false"/>
                <w:i w:val="false"/>
                <w:color w:val="000000"/>
                <w:sz w:val="20"/>
              </w:rPr>
              <w:t>
Егілетін адамның немесе заңды өкілінің егу жүргізуге хабардар етілген келісімінің болуы. Егілетін адамның медициналық құжатында, медициналық ақпараттық жүйеде (КМАЖ) профилактикалық екпелер жүргізуге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пунктінің (кабинетінің) иммундық-биологиялық дәрілік препараттарды (бұдан әрі – ИДП) сақтау талаптарына сәйкес келетін тоңазыту жабдығымен, шұғыл және шокқа қарсы терапияға арналған жиынтықтармен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18"/>
          <w:p>
            <w:pPr>
              <w:spacing w:after="20"/>
              <w:ind w:left="20"/>
              <w:jc w:val="both"/>
            </w:pPr>
            <w:r>
              <w:rPr>
                <w:rFonts w:ascii="Times New Roman"/>
                <w:b w:val="false"/>
                <w:i w:val="false"/>
                <w:color w:val="000000"/>
                <w:sz w:val="20"/>
              </w:rPr>
              <w:t>
Егу пункті (кабинеті) мынадай жабдықтармен және жиһазбен жабдықталады:</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жұмыс күні ішінде ИДП-ны тасымалдау және сақтау үшін көлемі жеткілікті салқындату элементтері бар термоконтейнер немесе тоңазыту сөмкесі;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 авариялық сөнген жағдайда ИДП-ны уақытша сақтауға арналған термоконтейнер;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үстелі, орындықтар;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ИДП-ны пайдалануға дайындауға арналған медициналық үстел;</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құралдар мен дәрілік заттарды сақтауға арналған медициналық шкаф;</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құндақтау үстелі және (немесе) медициналық кушетка;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стерильді материалы бар бикс;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антисептиктер мен дезинфекциялау құралдарының жеткілікті мөлшерімен қамтамасыз етілген, араластырғыштары бар шынтақ немесе жанаспайтың крандар орнатылған, суық және ыстық су келтірілген раковина;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тонометр, термометрлер, шпательдер, бір рет қолданылатын шприцтер;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ИДП қалдықтарын зарарсыздандыруға арналған ыдыс;</w:t>
            </w:r>
          </w:p>
          <w:p>
            <w:pPr>
              <w:spacing w:after="20"/>
              <w:ind w:left="20"/>
              <w:jc w:val="both"/>
            </w:pPr>
            <w:r>
              <w:rPr>
                <w:rFonts w:ascii="Times New Roman"/>
                <w:b w:val="false"/>
                <w:i w:val="false"/>
                <w:color w:val="000000"/>
                <w:sz w:val="20"/>
              </w:rPr>
              <w:t>
</w:t>
            </w:r>
            <w:r>
              <w:rPr>
                <w:rFonts w:ascii="Times New Roman"/>
                <w:b w:val="false"/>
                <w:i w:val="false"/>
                <w:color w:val="000000"/>
                <w:sz w:val="20"/>
              </w:rPr>
              <w:t>11) "А" сыныбының және "Б" сыныбының медициналық қалдықтарын медициналық қалдықтарды қауіпсіз жинауға және кәдеге жаратуға арналған контейнерлер, сыйымдылықтар (бұдан әрі – ҚЖКЖК);</w:t>
            </w:r>
          </w:p>
          <w:p>
            <w:pPr>
              <w:spacing w:after="20"/>
              <w:ind w:left="20"/>
              <w:jc w:val="both"/>
            </w:pPr>
            <w:r>
              <w:rPr>
                <w:rFonts w:ascii="Times New Roman"/>
                <w:b w:val="false"/>
                <w:i w:val="false"/>
                <w:color w:val="000000"/>
                <w:sz w:val="20"/>
              </w:rPr>
              <w:t>
12) стационарлық немесе тасымалданатын бактерицидті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19"/>
          <w:p>
            <w:pPr>
              <w:spacing w:after="20"/>
              <w:ind w:left="20"/>
              <w:jc w:val="both"/>
            </w:pPr>
            <w:r>
              <w:rPr>
                <w:rFonts w:ascii="Times New Roman"/>
                <w:b w:val="false"/>
                <w:i w:val="false"/>
                <w:color w:val="000000"/>
                <w:sz w:val="20"/>
              </w:rPr>
              <w:t>
Вакциналдарды және басқа ИДП-ны сақтауға, тасымалдауға және есепке алуға қойылатын талаптарды сақтау:</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тоңазыту жабдығының төменгі сөресінде суы бар сыйымдылықтардың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тоңазыту жабдығының дұрыс толтырылуын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әрбір қаптамаға салқындатылған ауаның кіруі;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термоконтейнерлерге салу алдында салқындату элементтерін кондициялау;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ИДП-ны жарықтан қорғау;</w:t>
            </w:r>
          </w:p>
          <w:p>
            <w:pPr>
              <w:spacing w:after="20"/>
              <w:ind w:left="20"/>
              <w:jc w:val="both"/>
            </w:pPr>
            <w:r>
              <w:rPr>
                <w:rFonts w:ascii="Times New Roman"/>
                <w:b w:val="false"/>
                <w:i w:val="false"/>
                <w:color w:val="000000"/>
                <w:sz w:val="20"/>
              </w:rPr>
              <w:t>
6) ИДП-ны бөгде заттармен бірге ұстауға жол бермеу және ИДП-ны тоңазытқыш есігінің қалтасында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қызметкерінде егу жүргізуге рұқсаттың, егу жүргізу техникасы қағидаларына, иммундаудан кейінгі қолайсыз көріністер дамыған жағдайда шұғыл көмек көрсету тәсілдеріне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денсаулық сақтау саласындағы уәкілетті орган бекіткен медициналық ақпараттық жүйеге енгізе отырып, есепке алу құжаттамасындағы тиісті жазбалармен жүзеге асырылады. Есепке алу құжаттамасын екпе жүргізілген орында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20"/>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бақылау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бақылау комиссиясының құрамы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бақылау комиссиясы отырысының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көмек көрсетумен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21"/>
          <w:p>
            <w:pPr>
              <w:spacing w:after="20"/>
              <w:ind w:left="20"/>
              <w:jc w:val="both"/>
            </w:pPr>
            <w:r>
              <w:rPr>
                <w:rFonts w:ascii="Times New Roman"/>
                <w:b w:val="false"/>
                <w:i w:val="false"/>
                <w:color w:val="000000"/>
                <w:sz w:val="20"/>
              </w:rPr>
              <w:t>
ЖРВИ, тұмау, COVID-19 және олардың асқынулары кезіндегі іс-шараларға қойылатын талаптарды сақтау:</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"сүзгінің", жабдықтың, негізгі тұмауға қарсы және басқа препараттар резервінің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тұмауға және COVID-19-ға қарсы иммундау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ЖРВИ, тұмау, COVID-19 жағдайларын және олардың асқынуларын есепке алу, материалды зертханалық зерттеуге уақтылы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науқастардан материал алуға арналған шығыс материалдары мен көлік ортасының қоры;</w:t>
            </w:r>
          </w:p>
          <w:p>
            <w:pPr>
              <w:spacing w:after="20"/>
              <w:ind w:left="20"/>
              <w:jc w:val="both"/>
            </w:pPr>
            <w:r>
              <w:rPr>
                <w:rFonts w:ascii="Times New Roman"/>
                <w:b w:val="false"/>
                <w:i w:val="false"/>
                <w:color w:val="000000"/>
                <w:sz w:val="20"/>
              </w:rPr>
              <w:t>
5) медицина персоналыын жеке қорғаныш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2"/>
          <w:p>
            <w:pPr>
              <w:spacing w:after="20"/>
              <w:ind w:left="20"/>
              <w:jc w:val="both"/>
            </w:pPr>
            <w:r>
              <w:rPr>
                <w:rFonts w:ascii="Times New Roman"/>
                <w:b w:val="false"/>
                <w:i w:val="false"/>
                <w:color w:val="000000"/>
                <w:sz w:val="20"/>
              </w:rPr>
              <w:t>
Шолғыншы орталықтарда ауыр жіті респираторлық инфекциялар (бұдан әрі – АЖРИ) түрлерін шолғыншы эпидқадағалау жүйесін ұйымдастыру алгоритмінің орындалуын растайтын құжаттардың болуы:</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стандартты анықтамаға және аурудың ұзақтығына сәйкес келетін АЖРИ жағдайларын есептеу</w:t>
            </w:r>
          </w:p>
          <w:p>
            <w:pPr>
              <w:spacing w:after="20"/>
              <w:ind w:left="20"/>
              <w:jc w:val="both"/>
            </w:pPr>
            <w:r>
              <w:rPr>
                <w:rFonts w:ascii="Times New Roman"/>
                <w:b w:val="false"/>
                <w:i w:val="false"/>
                <w:color w:val="000000"/>
                <w:sz w:val="20"/>
              </w:rPr>
              <w:t xml:space="preserve">
 2) зертханалық тексеру үшін АЖРИ-мен ауыратын науқастардан материал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жағдайларды тіркеу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дезинфекциялық препараттарды сақтау, тасымалдау, пайдалану және есепке алу бойынша талаптарды сақтау және жабдықтармен жарақталу. Салқын тізбек режимін қамтамасыз ету жөніндегі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ИДП-ны сақтаудың және тасымалдаудың әрбір деңгейінде ИДП-ны сақтау, тасымалдау және пайдалану жағдайларын қамтамасыз ететін бекітілген іс-шаралар алгоритмінің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23"/>
          <w:p>
            <w:pPr>
              <w:spacing w:after="20"/>
              <w:ind w:left="20"/>
              <w:jc w:val="both"/>
            </w:pPr>
            <w:r>
              <w:rPr>
                <w:rFonts w:ascii="Times New Roman"/>
                <w:b w:val="false"/>
                <w:i w:val="false"/>
                <w:color w:val="000000"/>
                <w:sz w:val="20"/>
              </w:rPr>
              <w:t>
ИДП-ны сақтау, тасымалдау және пайдалану жағдайларын сақтауды қамтамасыз ететін талаптардың іс-шаралар алгоритмін сақтау:</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тоңазыту жабдығының температурасын мониторингілеу және температура ауытқыған жағдайдағы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ИДП-мен қауіпсіз жұмыс істеу және ИДП-ны қайтарумен, тоқтата тұрумен, бүлінуімен, жоюмен байланысты рәсімдер;</w:t>
            </w:r>
          </w:p>
          <w:p>
            <w:pPr>
              <w:spacing w:after="20"/>
              <w:ind w:left="20"/>
              <w:jc w:val="both"/>
            </w:pPr>
            <w:r>
              <w:rPr>
                <w:rFonts w:ascii="Times New Roman"/>
                <w:b w:val="false"/>
                <w:i w:val="false"/>
                <w:color w:val="000000"/>
                <w:sz w:val="20"/>
              </w:rPr>
              <w:t>
3) төтенше жағдайларға ден қою кезіндегі рәсімдер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 зертханалық зерттеу нәтижелерінің стерилділікке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туберкулезге қарсы стационарларда (бөлімшелерде) сыртқы кәрізге ағызу алдында сарқынды суларды жергілікті тазарту құрылыстарында зарарсыздандыру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қызметтерді көрсететін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оқшауланған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24"/>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25"/>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дезинфекциялауды, стерильдеу алдында тазартуды, стерильдеуді және сақтауды ұйымдастыруға және жүргізуге қойылатын санитариялық-эпидемиологиялық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26"/>
          <w:p>
            <w:pPr>
              <w:spacing w:after="20"/>
              <w:ind w:left="20"/>
              <w:jc w:val="both"/>
            </w:pPr>
            <w:r>
              <w:rPr>
                <w:rFonts w:ascii="Times New Roman"/>
                <w:b w:val="false"/>
                <w:i w:val="false"/>
                <w:color w:val="000000"/>
                <w:sz w:val="20"/>
              </w:rPr>
              <w:t>
Медициналық қызметтерді көрсету кезінде қол гигиенасы үшін жағдайлардың болуы:</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жұмыс режимі бар үй-жайларда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 түзілетін медициналық қалдықтарды күнделікті есепке алу журналы), медициналық қалдықтармен жұмыс істеуді ұйымдастыру мен бақылауды жүзеге асыратын жауапты адам туралы бұйрық) болуы және орындалуы. ҚЖКЖК-мен қамтамасыз ету, таңбалау, толтыру, сақтау мерзімдері, жинау және шығару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27"/>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бақылау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бақылау комиссиясының құрамы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бақылау комиссиясы отырысының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көмек көрсетумен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 және патологиялық анатомия саласында қызметті жүзеге асыратын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бастау туралы хабарламаның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28"/>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29"/>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30"/>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31"/>
          <w:p>
            <w:pPr>
              <w:spacing w:after="20"/>
              <w:ind w:left="20"/>
              <w:jc w:val="both"/>
            </w:pPr>
            <w:r>
              <w:rPr>
                <w:rFonts w:ascii="Times New Roman"/>
                <w:b w:val="false"/>
                <w:i w:val="false"/>
                <w:color w:val="000000"/>
                <w:sz w:val="20"/>
              </w:rPr>
              <w:t>
Мәйіттерді сақтауға және тасымалдауға арналған тоңазытқыш қондырғылармен, каталкалармен, зембілдермен, құрылғылармен жарақталуы.</w:t>
            </w:r>
          </w:p>
          <w:bookmarkEnd w:id="331"/>
          <w:p>
            <w:pPr>
              <w:spacing w:after="20"/>
              <w:ind w:left="20"/>
              <w:jc w:val="both"/>
            </w:pPr>
            <w:r>
              <w:rPr>
                <w:rFonts w:ascii="Times New Roman"/>
                <w:b w:val="false"/>
                <w:i w:val="false"/>
                <w:color w:val="000000"/>
                <w:sz w:val="20"/>
              </w:rPr>
              <w:t>
Секциялық үстелдің жабдықталуына және жарақталуына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32"/>
          <w:p>
            <w:pPr>
              <w:spacing w:after="20"/>
              <w:ind w:left="20"/>
              <w:jc w:val="both"/>
            </w:pPr>
            <w:r>
              <w:rPr>
                <w:rFonts w:ascii="Times New Roman"/>
                <w:b w:val="false"/>
                <w:i w:val="false"/>
                <w:color w:val="000000"/>
                <w:sz w:val="20"/>
              </w:rPr>
              <w:t>
Сот-медициналық сараптама және патологиялық анатомия орталықтарындағы үй-жайлардың жиыны мен алаңдарына қойылатын талаптарды сақтау.</w:t>
            </w:r>
          </w:p>
          <w:bookmarkEnd w:id="332"/>
          <w:p>
            <w:pPr>
              <w:spacing w:after="20"/>
              <w:ind w:left="20"/>
              <w:jc w:val="both"/>
            </w:pPr>
            <w:r>
              <w:rPr>
                <w:rFonts w:ascii="Times New Roman"/>
                <w:b w:val="false"/>
                <w:i w:val="false"/>
                <w:color w:val="000000"/>
                <w:sz w:val="20"/>
              </w:rPr>
              <w:t>
Үй-жайлардың ішкі әрлеу жағдайы. Жабынның ақауларының болмауы және оларды уақтылы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шарттарын сақтау, таңбаланған ыдыстардың, дезинфекциялау құралдарының жұмыс ерітінділерінің, жинау мүкәммалының болуы және оны белгіленген орындарда сақтау. Жалпы тазарту кестесінің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құжаттардың (шарт, орындалған жұмыстар актісі), түзілетін медициналық қалдықтарды күнделікті есепке алу журналының, медициналық қалдықтармен жұмыс істеуді ұйымдастыруды және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схемасының, карантиндік, аса қауіпті инфекцияларға күдік болған және тіркелген кезде эпидемияға қарсы іс-шараларды жүргізу жөніндегі жедел іс-шаралар жоспарының, консультанттар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және сот медицинасы бөлімшелерінде киім-кешекті жинауға, дезинфекциялауға және жууға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33"/>
          <w:p>
            <w:pPr>
              <w:spacing w:after="20"/>
              <w:ind w:left="20"/>
              <w:jc w:val="both"/>
            </w:pPr>
            <w:r>
              <w:rPr>
                <w:rFonts w:ascii="Times New Roman"/>
                <w:b w:val="false"/>
                <w:i w:val="false"/>
                <w:color w:val="000000"/>
                <w:sz w:val="20"/>
              </w:rPr>
              <w:t>
Қол гигиенасы үшін жағдайлардың болуы:</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2)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 қызметті жүзеге асыратын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оқшауланған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34"/>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35"/>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жиынтығына, жұмыс рәсімдерінің ағымына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 мен материалдардың әртүрлі санаттарын бөлек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 дайындауға және сақтауға арналған үй-жайларға санкцияланған қол жеткізу шартын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 өндіру, сақтау және тасымалдау кезеңдерінде "салқын тізбек" шарттарын қамтамасыз ету – тоңазыту жабдығының, белгіленген тепературалық режимді қолдайтын термоконтейнерлердің және/немесе авторефрижераторлардың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өнімдерін, диагностикалау, дезинфекциялау препараттарын сақтау, тасымалдау, пайдалану және есепке алу тәртібі бойынша құжаттаманы, журналдарды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Нұсқаулыққа сәйкес пайдаланылатын жарамды стационарлық және жылжымалы ультракүлгін сәулелегіштердің немесе басқа да қондырғылардың болуы, бактерицидті сәулелегіштердің жұмыс істеген уақытын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медициналық жабдықтар мен техниканы және дезинфекциялау құралдарын дезинфекциялауды, стерильдеу алдында тазартуды, стерильдеуді ұйымдастыруға және жүргізуге, сақтауға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36"/>
          <w:p>
            <w:pPr>
              <w:spacing w:after="20"/>
              <w:ind w:left="20"/>
              <w:jc w:val="both"/>
            </w:pPr>
            <w:r>
              <w:rPr>
                <w:rFonts w:ascii="Times New Roman"/>
                <w:b w:val="false"/>
                <w:i w:val="false"/>
                <w:color w:val="000000"/>
                <w:sz w:val="20"/>
              </w:rPr>
              <w:t>
Медициналық қызметтерді көрсету кезінде қол гигиенасы үшін жағдайлардың болуы:</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ВВГ, СВГ және АИТВ маркерлеріне донорларды тексеруді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барлық аумағында донорлыққа жол бермеу мақсатында барлық деңгейдегі донорларда ВВГ және СВГ маркерлеріне оң нәтижелері бар ақпаратпен уақтылы өзара алмасуды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Жүргізілетін зерттеулерге сәйкес мүкәммалмен, зертханалық ыдыспен, реактивтермен, орталармен қамтамасыз ету, сақтау шарттары мен мерзімдерін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 түзілетін медициналық қалдықтарды күнделікті есепке алу журналы), медициналық қалдықтармен жұмыс істеуді ұйымдастыру мен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гепатиттеріне маркерлік диагностиканың және В вирустық гепатитіне қарсы вакцинацияның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37"/>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жиынына, алаңына, аймақтарға бөлуге, құрылымына, күтіп-ұстауға, жинауға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 Киім-кешекті ауыстыру және жуу жиілігін қамтамасыз ету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38"/>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растайтын нормалау құжаттарының талаптарына сәйкестігін бағалау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қауіп төндіретін инфекциялық аурумен ауыратын, уланған адамдарды міндетті оқшаулауға және емдеуге жатқызуға қойылатын талаптарды сақтау (эпидемиологиялық көрсетілімдер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аумағында және үй-жайларында олармен функционалдық байланысы жоқ объектілердің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учаскесіне кiру жолдары, көлiкпен өту жолдары, шаруашылық құрылыстарға, қоқыс жинағыштарға арналған алаңдарға, санитариялық-аулалық қондырғыларға өтетiн жолдар асфальтпен, бетонмен немесе тазалауға қолжетімді басқа да қатты жабынмен жабылады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бойы мен жас ерекшелігіне сәйкес келетін, үшкір шығыңқы жерлері мен ақаулары жоқ, су өткізбейтін материалдан жасалған беткі жабыны бар ойын және спорт алаңдарында жарамды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үй-жайлардағы еденнің бетінде механикалық зақымданудың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болатын үй-жайларда жылыту жүйесінің радиаторларының, терезелер мен жарықтандыру құралдарының қоршау құрылғыларының (торлар)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өсу және жас ерекшеліктеріне сәйкес келетін жиһаздар мен жабдықтардың жарамды жағдайда болуы. Жиһаздың, киімге арналған шкафтардың жеке таңбалауының болуы және олардың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жұмсақ, қатты мүкәммалдың жұмыс жағдайда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үй-жайларда ыстық және салқын су келтірілген раковиналардың, қолды жууға және кептіруге арналған құралдардың, балалар сүлгілеріне арналған жеке ұяшықтардың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Түбектердің, жеке түбектерді сақтауға арналған таңбаланған ұяшықтардың болуы (бөбекжай және кіші жастағы балалар үшін). Түбектерді өңдеу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 жууға және өңдеуге арналған ыдыста таңбаның болуы. Ойыншықтарды жуу және дезинфекциялау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әкелінетін сумен жұмыс істейтін объектілерде ауыз суды сақтау үшін таңбаланған сыйымдылықтар орнатылған жеке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режимін сақтау үшін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кәріз болмаған жағдайда персоналға арналған санитариялық-аулалық қондырғыларды (бұдан әрі – САҚ) жабдықтау. Дезинфекциялау құралдарын пайдалана отырып, күнделікті САҚ-ты жинауды және қазылған шұңқырларды уақтылы тазартуды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шырақтарда плафондардың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жарамсыз шамдарды сақтауға және жоюға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үй-жайларда, себезгі бөлмелері мен спорт залындағы киім ауыстыратын бөлмелерде, медициналық пункттің үй-жайларында ішкі қабырғаға 0,8-1,2 м биіктікте бекітілген жарамды термометрлердің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Кеміргіштердің, жәндіктердің, құстар мен жануарлардың кіруін болдырмау жөніндегі, азық-түлік (тамақ) шикізаты мен тамақ өнімдерін ластанудан және бүлінуден қорғау жөніндегі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тәулік бойы болатын объектілерде және балалар үйлерінде төсек-орын, іш киім мен сүлгілерді бір мезгілде ауыстыра отырып шомылу кестесінің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бала үшін жеке төсек-орын жабдықтарының, сүлгілердің, жеке гигиена заттарының (тіс щеткалары, тарақтар, жөкелер) болуы, оларды сақтау. Бір жатын орынға кемінде үш төсек-орын жиынтығының болуы. Төсек-орын жабдықтарына камералық дезинфекция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арасындағы аралықты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Бөлшектеу мүкәммалының, цех ішіндегі жабдықтың және ас үй ыдысының таңбалануының болуы және сақталуы. Жарылған, сынған, жиектері сынған, пішіні бұзылған, эмалы зақымдалған бөлшектеу тақтайлары мен ыдыстардың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өңдеуге және сақтауға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жууға, кептіруге, сақтауға арналған жағдайлардың болуы және сақталуы. Ыдыс жуу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стеллаждардың, тауар қойғыштардың, тамақ өнімдерін сақтауға арналған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температуралық-ылғалдылық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көршілестігін, тамақ өнімдерін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перспективалық мәзірінің болуы, нақты тамақтану рационының перспективалы мәзірге сәйкестігі. Тағам дайындау технологиясын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мәзірінің болуы және балалардың жас ерекшелігіне және объектінің түріне байланысты порцияның массасына және тамақтану нормаларына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бір балаға шаққандағы алаң нормасын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қамтамасыз етуге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үй-жайларды медициналық жабдықтармен және құрал-саймандармен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сауықтыру іс-шараларының кешенді жоспарының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Фтизиопедиатрда толық тексерілуге жататын адамдарды туберкулез ауруын анықтау тұрғысынан тексеру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 ұйымдарына жаңадан қабылданатын немесе ұзақ (бір аптадан астам) уақыт болмағаннан кейін қайта келген балаларды, сондай-ақ айына бір рет іріктеп педикулезге тексеру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сырқаттанушылық журналының болуы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және одан көп күн болмаған балаларды топтарға дәрігердің денсаулық жағдайы туралы анықтамасы болған кезде қабылдау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байланысты есепке алу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карталарының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жоспарлы профилактикалық егумен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39"/>
          <w:p>
            <w:pPr>
              <w:spacing w:after="20"/>
              <w:ind w:left="20"/>
              <w:jc w:val="both"/>
            </w:pPr>
            <w:r>
              <w:rPr>
                <w:rFonts w:ascii="Times New Roman"/>
                <w:b w:val="false"/>
                <w:i w:val="false"/>
                <w:color w:val="000000"/>
                <w:sz w:val="20"/>
              </w:rPr>
              <w:t>
Топтарды әрбір топтағы балалардың жалпы санының кемінде 90% жоспарлы егулермен қамтудың шекті деңгейін ескере отырып толықтыру.</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Жоспарлы профилактикалық егулерді алмаған балаларды топтарда олардың үлесі әрбір топта балалардың жалпы санының 10%-нан аспаған кезде ғана жіберу.</w:t>
            </w:r>
          </w:p>
          <w:p>
            <w:pPr>
              <w:spacing w:after="20"/>
              <w:ind w:left="20"/>
              <w:jc w:val="both"/>
            </w:pPr>
            <w:r>
              <w:rPr>
                <w:rFonts w:ascii="Times New Roman"/>
                <w:b w:val="false"/>
                <w:i w:val="false"/>
                <w:color w:val="000000"/>
                <w:sz w:val="20"/>
              </w:rPr>
              <w:t>
Екпе алған және алмаған балалардың санын есепке алу, профилактикалық егулер картасының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сынамаларын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тексерілуге жататын тәуекел тобындағы балаларды тіркеу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толық тексеруге жататын туберкулинге оң адамдар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 жүргізу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адамдарды тіркеу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денсаулық паспортының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(бракераждық) сапасын органолептикалық бағалау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жұмыскерлерін тексеру нәтижелері журналының болуы және оны күнделікті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түзету және тамақ өнімдері нормаларының орындалуын бақылау тізімдемесін жүргізу арқылы күнтізбелік 10 күн ішінде негізгі өнімдер бойынша тәуіліктік нормалардың орындалуына он күндік талдаудың болуы (балалар толық, тәулік бойы болатын мектепке дейінгі ұйымдарда және сәбилер үйлерінде)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медициналық карталарының болуы және оларды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 мен жартылай фабрикаттардың бракераж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Объектідегі бар қауіптерді (тәуекел факторларын) ескере отырып әзірленген өндірістік бақылау бағдарламасының (бұдан әрі – ХАССП жүйесі) болуы (немесе ХАССП қағидаттарына негізделген рәсімдерді енгізу және қолдау (ағылшын транскрипциясында НАССР – Hazard Analysis and Critical Control Points)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тораптардағы санитариялық аспаптардың қажеттілігі мен өлшемдерін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рұқсат етілген жуу, дезинфекциялау құралдарының болуы және пайдаланылуы. Дезинфекциялау құралдарын, ерітінділерді сақтауға және дезинфекциялау ерітінділерін дайындауға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микробиологиялық, санитариялық-химиялық, радиологиялық көрсеткіштер бойынша нормалау құжаттарына сәйкестікке барлық қажетті зертханалық зерттеулерді жүргізе отырып, ойын алаңдарындағы құмды жыл сайын ауыстыру (көктемгі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жұмыс істеген кезде күрделі және ағымдағы жөндеу жұмыстарын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және цокольдық қабаттарында балалар болатын үй-жайларды және медициналық мақсаттағы үй-жайларды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оқшаулау қағидатын және жас ерекшелік топтық үй-жайлардың (шешінетін, ойын, жатын, буфет-үлестіру, дәретхана) құрамын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қалқаны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режимі бар үй-жайларды және ылғалды жұмыс режимі бар үй-жайларды (медициналық мақсаттағы, ас блогы, санитариялық тораптар, кір жуатын орындар, жуу орындары) ішкі әрлеуге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Желдетуге ашылатын терезелерде, желдеткіштерде, фрамугаларда москит торларының, қорғаныш құлыптарының болуы, жарық ойықтарын реттелетін күннен қорғайтын құрылғылармен жабдықтау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бассейннен алынған су сынамаларын зертханалық зерттеу нәтижелерінің сәйкестігі (бактериологиялық, санитариялық-химиялық,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тағамдарды қоспағанда, өнімдерді (тауарларды) зертханалық зерттеу нәтижелерінің нормалау құжаттарының талаптарына сәйкестігі (радиологиялық, токсикологиялық, химиялық, микробиологиялық қауіпсіздік көрсеткіштері)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және санаторийлік (жыл бойғы, маусымдық)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және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40"/>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жиынына, алаңына, аймақтарға бөлуге, құрылымына, күтіп-ұстауға, жинауға,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 Киім-кешекті жинауға, тасымалдауға арналған арнайы таңбаланған ыдыстың болуы. Персоналдың киімдерін, киім-кешегін ауыстыру және жуу жиілігін қамтамасыз ету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41"/>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Объектілердің аумағында ақаусыз қоршаудың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желектерден бос аумақтың, кіретін жолдардың, түсіру алаңдарының, тротуралардың, көлік тұрақтарына арналған орындардың қатты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ойын алаңдарының жарамды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 өткізілген раковиналардың, қолды жууға және кептіруге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режиімін сақтау үшңн шарттарды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плафондары бар шырақтардың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жарамсыз шамдарды сақтауға және кәдеге жаратуға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бөлмесінің бір балаға шаққандағы аудан нормасын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жабдықтардың балалардың бойы мен жас ерекшелігіне сәйкестігі, қатты төсегі бар кереуеттердің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жабдықтың, жиһаздың, жұмсақ және қатты мүкәммалдың, санитариялық-техникалық құралдардың болуы, мақсаты бойынша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үй-жайлардың едені, төбесі мен қабырғасының беттерінде зақымдардың бұзылулардың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42"/>
          <w:p>
            <w:pPr>
              <w:spacing w:after="20"/>
              <w:ind w:left="20"/>
              <w:jc w:val="both"/>
            </w:pPr>
            <w:r>
              <w:rPr>
                <w:rFonts w:ascii="Times New Roman"/>
                <w:b w:val="false"/>
                <w:i w:val="false"/>
                <w:color w:val="000000"/>
                <w:sz w:val="20"/>
              </w:rPr>
              <w:t>
Төсек-орын жабдықтарын ауыстыру, кемінде жылына бір рет төсек-орын жабдықтарын камералық дезинфекциялауды жүргізу кестесінің болуы және сақталуы.</w:t>
            </w:r>
          </w:p>
          <w:bookmarkEnd w:id="342"/>
          <w:p>
            <w:pPr>
              <w:spacing w:after="20"/>
              <w:ind w:left="20"/>
              <w:jc w:val="both"/>
            </w:pPr>
            <w:r>
              <w:rPr>
                <w:rFonts w:ascii="Times New Roman"/>
                <w:b w:val="false"/>
                <w:i w:val="false"/>
                <w:color w:val="000000"/>
                <w:sz w:val="20"/>
              </w:rPr>
              <w:t>
Бір жатын орынға кемінде үш төсек-орын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Орталықтанбаған және (немесе) автономды ауыз сумен жабдықтау жүйелерінің ауыз су сынамаларының бактериологиялық, санитарилық-химиялық көрсеткіштерге зертханалық зерттеулерге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шарасынан алынған су сынамаларын зертханалық зерттеу нәтижелерінің сәйкестігі (бактериологиялық, санитариялық-химиялық, вирусологиялық,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тағамдарды қоспағанда, өнімдерді (тауарларды) зертханалық зерттеу нәтижелерінің нормалау құжаттарының талаптарына сәйкестігі (радиологиялық, токсикологиялық, химиялық, микробиологиялық қауіпсіздік көрсеткіштері)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дайын тағамдардан, сыртқы ортадан, ауадан (жұмыс аймағының, жабық үй-жайлардың) алынған шайындылардың, топырақтың,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арасында аралықтың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Бөлшектеу мүкәммалының, цех ішіндегі жабдықтың және ас үй ыдысының таңбалануының болуы және сақталуы. Жарылған, сынған, жиектері сынған, пішіні бұзылған, эмалы зақымдалған бөлшектеу тақтайлары мен ыдыстардың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өңдеуге және сақтауға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 кептіру және сақтау шарттарының болуы және сақталуы. Ыдыс жуу режимінің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тауар қойғыштардың,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температуралық-ылғалдылық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көршілестігін, тамақ өнімдерін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перспективалық мәзірінің болуы, нақты тамақтану рационының перспективалық мәзірге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Мәзірдің, тағамдар картотекасының немесе рецептура жинағының болуы. Тағамдардың қайталануын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жеке гигиена ережелерін сақтауға арналған жағдайлардың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және техникалық персоналда арнайы киімнің, ауыстыратын аяқ киімнің болуы, оларды сақтау және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терінің іріңді ауруларының, іріңдеген кесілген жерлердің, күйіктердің, жаралардың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денсаулығын нығайтуға бағытталған кешенді сауықтыру іс-шаралары жоспарының болуы және оның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Балшықтың зертханалық зерттеу нәтижелерінің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байланыстарды есепке алу журналының болуы және жүргізілу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профилактиканы жүргізу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оны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 мен жартылай фабрикаттардың бракераж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жұмыскерлерін қарап-тексеру нәтижелері журналының болуы және оның күнделікті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тамақ өнімдері нормасының орындалуын бақылау тізімдемесінің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 сапасын органолептикалық бағалау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(дербес компьютерлер, планшетті дербес ноутбуктер) және бейнетерминалдар (компьютер клубтары) арқылы халыққа қызмет көрсету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43"/>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факторлардың зертханалық-аспаптық өлшеулері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компьютерлерді (бұдан әрі - ДК), планшетті дербес компьютерлерді (бұдан әрі - ПлДК), ноутбуктерді және жиһазды орналастыруды сақтау (үш нұсқаның бірін сақтау – периметр бойымен, қатармен (2-3 қатар) не орталықта)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уақтылы ауыстыруды қамтмасыз ету. күйіп кеткен, жарамсыз люминесцентті шамдарды сақтауға арналған жеке үй-жайдың болуы. Пайдаланылған шамдарды шығаруды және кәдеге жаратуды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жуу құралдарын қолдана отырып ылғалды тазалауға мүмкіндік беретін материалдармен әрлеуді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жабдықтың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Жарықтандырудың, микроклиматтың нормаланатын параметрлеріне сәйкес ДК, ПлДК, ноутбуктер мен бейнетерминалдар үй-жайларын орналастыруға және оларды пайдалануға арналған талаптардың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жұмыс істеу кезінде жұмыс орнының негізгі өлшемдерін сақтау, пайдаланушылардың бір жұмыс орнына шаққандағы аудан нормасының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және бейнетерминалдар бар үй-жайларда қорғаныш жерге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44"/>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45"/>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тәрбиеленушілердің тұратын орнын ұйымдастырып, жалпы білім беру ұйымдары мен объектілері аумағында зақымдалмаған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оның ішінде САҚ-та жарамды сыртқы жасанды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аумағында білім беру процесімен функционалдық байланысы жоқ ғимараттар, құрылыстар мен салынған объектілердің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 жолдардың, жолдардың тазалауға қолжетімді қатты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алаңдарының, ойын және спорт жабдықтарының, алаңдарда шағын сәулет нысандарының жарамды күйде болуы, білім алушылар мен тәрбиеленушілердің бойы мен жас ерекшелігіне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арнайы білім беру ұйымдары топтарының (сыныптарының) толықтырылуын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киім ауыстыру бөлмелерінде киім ілуге арналған шкафтар мен ілгіштердің, орындықтардың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жылыту жүйесі радиаторларында, терезелер мен жарықтандыру құралдарында қоршау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Еденнің, төбенің және қабырғалардың бетінде, барлық үй-жайлардың жабдықтарының бетінде зақымдардың болмауы (жарықтар, жарықшақ, пішіннің бұзылуы, зеңмен зақымдану белгілерінсіз)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жабдықтың болуы және білім алушылар мен тәрбиеленушілердің бойы мен жас ерекшеліктеріне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электромагниттік, электростатикалық өрістің кернеулігін, аэроиндердің шоғырлану деңгейін және униполярлық коэффициентін, шу, діріл үдеуін зертханалық өлшеу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кабинетінде жарамды сору шкафының, таңбалаудың және тәжірибелер жүргізуге пайдаланылатын химиялық реагенттерді, қышқылдар мен сілтілерді сақтауға арналған жағдайлардың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сумен жұмыс істейтін объектілерде ауыз суды сақтау үшін таңбаланған сыйымдылықтар орнатылған жеке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режимін сақтау үшін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үй-жайларда ыстық және салқын су келтірілген раковиналардың, қолды жууға және кептіруге арналған құралдардың болуы және олардың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Кәрізденбеген жерде жылы санитариялық тораптардың және құятын қол жуғыштардың болуы. Дезинфекциялау құралдарын пайдалана отырып, жылы дәретханаларды жинау және қазылған шұңқырларды уақтылы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үй-жайларының, ойын және жатын бөлмелердің жарық көздерінде реттелетін күн сәулесінен қорғайтын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шырақтарда плафондардың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жарамсыз шамдарды сақтауға және кәдеге жаратуға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Терезелерде, желдеткіштерде, фрамугаларда москит торларының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функционалдық мақсаттарына сәйкес жиһазбен жабдықтау. Төсек-орын жабдықтары, жаңа және ескі киімдер мен аяқ киімдер, қатты мүкәммал қорларын сақтау үшін қойма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 мен тәрбиеленушілер тәулік бойы болатын объектілерде және балалар үйлерінде төсек-орын, іш киім мен сүлгілерді бір мезгілде ауыстыра отырып шомылу кестесінің болуы және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орнының немесе кір жуатын орынмен жасалған шарттың, инфекциялық науқастардың киім-кешектерін дезинфекциялауға арналған таңбаланған ванналардың болуы. Таза және лас төсек-орынның қарама-қарсы ағынының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ауыстыру кестесінің болуы және сақталуы, камералық дезинфекция жүргізу. Бір жатын орынға кемінде үш төсек-орын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құралдарының болуы, төсек-орын керек-жарақтары мен төсек-орын жабдықтарының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арасындағы аралықтың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мүкәммалының, цех ішіндегі жабдықтың және ас үй ыдысының таңбалануының болуы және сақталуы. Жарылған, сынған, жиектері сынған, пішіні бұзылған, эмалы зақымдалған бөлшектеу тақтайлары мен ыдыстардың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Жұмыртқаларды өңдеуге және сақтауға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жууға, кептіруге, сақтауға арналған жағдайлардың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тауар қойғыштардың,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температура-ылғалдылық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көршілестігі, тамақ өнімдерін сақтау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перспективалық мәзірінің болуы, нақты тамақтану рационының перспективалық мәзірге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Мәзірдің, тағамдар картотекасының немесе рецептура жинағының болуы. Тағамдардың қайталануын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терінің іріңді ауруларының, іріңдеген кесілген жерлердің, күйіктердің, жаралардың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қосарланған сабақтардың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оқу жүктемесін және қиындығы бойынша пәндерді саралау кестесін ескере отырып, сабақтар арасындағы және ауысымдар арасындағы үзілістің ұзақтығын сақтай отырып сабақ кестесін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үй-жайларды медициналық жабдықтармен және құрал-саймандармен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сауықтыру іс-шараларының кешенді жоспарының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қызметкерінде егу жүргізуге рұқсаттың, егу жүргізу техникасы қағидаларына, иммундаудан кейінгі қолайсыз көріністер дамыған жағдайда шұғыл көмек көрсету тәсілдеріне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залалсыздандыруға және жоюға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байланыстарды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картасының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басқа бактериялық препараттардың қозғалысы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қосымша тексерілуге жататын туберкулинге оң нәтижелі адамдарды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адамдарды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денсаулық паспортының болуы және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флюорографиялық тексеруді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оң нәтижелі адамдарды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бақылаудың бақылау картасының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профилактикалық медициналық қарап-тексеруді жүргізу нәтижелері бойынша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(тәрбиеленушілердің) жеке медициналық карталарының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блогының қызметкерлерін қарап-тексеру нәтижелері журналының болуы және күнделікті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бұзылатын тамақ өнімдері мен жартылай фабрикаттардың бракераж журналының болуы және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 сапасын органолептикалық бағалау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"С-дәрумендеу" журналының болуы және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тамақ өнімдері нормасының орындалуын бақылау тізімдемесінің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арналған унитаздарды жабық кабиналарда орналастыру. Объектілердің оқу және тұрғын үй корпустарының санитариялық аспаптарға қажеттілігіне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жұмыс істеп тұрған кезде күрделі және ағымдағы жөндеу жұмыстарының түрлерін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және цокольдық қабаттарында білім алушылар мен тәрбиеленушілер болатын үй-жайларды және медициналық мақсаттағы үй-жайларды пайдалануды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сәйкес қолдануға рұқсат етілген жуу, дезинфекциялау құралдарының болуы. Дезинфекциялық ерітінділерді сақтауға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(ДК, ПлДК, ноутбуктар) орналастыру кезінде үш нұсқаның бірін пайдалану: периметралды, қатармен (2-3-қатар), орталықта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Компьютерлермен жұмыс істеу кезінде жұмыс орнының негізгі өлшемдерін, пайдаланушылардың бір жұмыс орнына арналған аудан нормасын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және бейнетерминал орналастырылатын үй-жайларда қорғаныш жерге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(немесе) паразиттік аурулар жағдайлары анықталған кезде санитариялық-эпидемияға қарсы (профилактикалық) іс-шараларды ұйымдастыруға және жүргізуге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үй-жайларында сол жақтан бүйірлік табиғи жарықтандыруды қамтамасыз етуді ескере отырып орнатылған жиһаздың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физика кабинеттеріне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жиынтығының салмағына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өндіретін, қайта өңдейтін және өткізетін қоғамдық тамақтану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46"/>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47"/>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мен жұмыс аймақтары болып табылатын үй-жайларда темекі бұйымдарын, оның ішінде қыздырылатын темекісі бар бұйымдарды, кальянға арналған темекіні, кальян қоспасын, темекіні жылытуға арналған жүйелерді тұтыну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нормативтік құжаттардың және (немесе) өндірілетін өнімге дайындаушының бекітілген техникалық құжаттамасының болуы және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 қабылдау (жеткiзу) жағдайларына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дезинсекциялау, дератизациялау құралдарын пайдалану, қолдану және сақтау талаптарының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аумағын күтіп-ұстауға, абаттандыруға қойылатын талаптарды сақтау, жабдықталған учаскеде, объектіде тұтыну қалдықтарын (тұрмыстық қатты және тамақ қалдықтарын) жинауға арналған жұмысқа жарамды жабық ыдыстардың (контейнерлер, жинағыштар) болуы. Қалдықтарды жинақтау, жинау және уақытша сақтау бойынша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жиынтығына, құрамы мен алаңдарына сәйкестігі, оларды орналастыруға, күтіп ұстауға, жарамдылығына, функционалдық мақсаты бойынша қолдануға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реттілігі мен ағымының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әрлеуінің сәйкестігі, барлық үй-жайлардың төбелерінде, қабырғаларында және едендерінде зеңмен зақымдану белгілерінің және ақаулардың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тамақ өнімдерін сақтауға және сатуға арналған үй-жайларда, оларды зақымданудан және тамақ өнімдеріне шынының түсуінен қорғауды қамтамасыз ететін шырақтардың, ылғалдың бөлінуімен байланысты өндірістік үй-жайларда – ылғалдан қорғайтын шырақтардың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сынап бар жарамсыз шамдарды жинау және сақтау үшін арнайы бөлінген орынның (үй-жайлар) болуы. Олардың шығарылуын, мамандандырылған ұйымдардың кәдеге жаратуға қабылдағанын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жанасатын жұмыс беттеріне және жабдықтар (технологиялық, тоңазыту, сауда) және мүкәммалды орнатуға, пайдалануға, күтіп-ұстауға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48"/>
          <w:p>
            <w:pPr>
              <w:spacing w:after="20"/>
              <w:ind w:left="20"/>
              <w:jc w:val="both"/>
            </w:pPr>
            <w:r>
              <w:rPr>
                <w:rFonts w:ascii="Times New Roman"/>
                <w:b w:val="false"/>
                <w:i w:val="false"/>
                <w:color w:val="000000"/>
                <w:sz w:val="20"/>
              </w:rPr>
              <w:t>
Мыналардың қоғамдық тамақтану өнімдерін:</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жылдам қызмет көрсететін стационарлық емес қоғамдық тамақтану объектілерінің;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тамақтану объектілерінде, демалыс орындарында және көшелерде мангалдағы, тандырдағы, табаларда, қазандықтарда дайындалатын тағамдарды;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жұмсақ балмұздақты;</w:t>
            </w:r>
          </w:p>
          <w:p>
            <w:pPr>
              <w:spacing w:after="20"/>
              <w:ind w:left="20"/>
              <w:jc w:val="both"/>
            </w:pPr>
            <w:r>
              <w:rPr>
                <w:rFonts w:ascii="Times New Roman"/>
                <w:b w:val="false"/>
                <w:i w:val="false"/>
                <w:color w:val="000000"/>
                <w:sz w:val="20"/>
              </w:rPr>
              <w:t xml:space="preserve">
4) құрамында жануарлардан алынатын өңделмеген тамақ өнімдері бар дәстүрлі емес, ұлттық, шетелдік асүй тағамдарын дайындауға және өткізуге қойылатын талаптардың болуы және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 тағамдарды, жұмсақ балмұздақты дайындауға арналған цехтарда, кондитерлік цехтарда, тағамды порциялау, дайын тағамдар жиынтықтарын қаптамалау және жасау цехтары мен (немесе) учаскелерінде бактерицидті сәулелендіргіштердің болуы және жарамдылығы, мақсаты бойынша қолдану. Оларды орнату (орналастыру) кезінде пайдалану, өңдеу режимі мен қағидаларын, бактерицидті сәулелендіргіштерді пайдалану кезінде жұмыс уақытын есепке алу жөніндегі нұсқаулықты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қолданылатын мүкәммәлдың (оның ішінде бөлшектеу мүкәммалы), цех ішіндегі жабдықтардың, сыйымдылықтардың, ыдыс-аяқтың, цех ішіндегі өндірісте көп рет пайдаланылатын қаптаманың (тара) таңбалануының болуы, мақсаты бойынша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ыдыс-аяқты, мүкәммалды, көп рет пайдаланылатын көліктік қаптаманы (контейнерлерді) жуу, дезинфекциялау, сақтау шарттарының болуы, оларды жуу және дезинфекциялауға қойылатын талаптарды сақтау. Жұмыртқаларды жууға және өңдеуге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өлшеп-орау, сату және тасымалдау кезінде тамақ өнімінің тауар көршілестігін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ауаның салыстырмалы ылғалдылығын өлшеуге арналған бақылау-өлшеу құралдарының, оның ішінде тарату және өлшеп-орау (қаптамалау) желісінде термометрлердің болуы, жарамдылығы, мақсаты бойынша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жарамдылық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сақтау, тасымалдау (жеткізу) шарттарын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тауар қойғыштардың,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тағамдарды қоспағанда,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тағамдардан, сыртқы ортадан, ауадан (жұмыс аймағының, жабық үй-жайлардың) алынған шайындылардың, дезинфекциялау құралдарының, шу, діріл, электромагниттік сәулелені, жарықтандырудың зертханалық-аспаптық өлшеулерінің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сынапты бақылау-өлшеу аспаптарын пайдалануды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құжаттарында көзделген өнімдерді қоспағанда, вакууммен оралған қоғамдық тамақтандыру өнімінің болмауы, сондай-ақ оны тамақтану объектісінің аспаздық дүкендерінде (бөлімдерінде) және сауда объектілерінде өткізудің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ұжымдарға қызмет көрсететін және олар үшін дайындайтын қоғамдық тамақтану объектілерінде тағамдар мен аспаздық өнімдердің сапасына органолептикалық бағалау жүргізуге арналған журналдың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49"/>
          <w:p>
            <w:pPr>
              <w:spacing w:after="20"/>
              <w:ind w:left="20"/>
              <w:jc w:val="both"/>
            </w:pPr>
            <w:r>
              <w:rPr>
                <w:rFonts w:ascii="Times New Roman"/>
                <w:b w:val="false"/>
                <w:i w:val="false"/>
                <w:color w:val="000000"/>
                <w:sz w:val="20"/>
              </w:rPr>
              <w:t>
Қоғамдық тамақтану өнімдерін босату, өткізу кезінде:</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қоғамдық тамақтану қызметтерінсіз тамақтану объектілерінен тыс сату үшін және кейтерингтік қызмет көрсету кезінде өнім туралы тиісті ақпаратты көрсету арқылы таңбалау жапсырмасының әрбір қаптама бірлігінде (тамақ өнімінің атауы, тамақтану объектісі өндірісінің атауы мен мекенжайы, тамақ өнімдерін дайындау уақыты (сағаты) және күні, таратудың аяқталу уақыты, жарамдылық мерзімі мен және сақтау шарттары, жауапты адамның ТАӘ);</w:t>
            </w:r>
          </w:p>
          <w:p>
            <w:pPr>
              <w:spacing w:after="20"/>
              <w:ind w:left="20"/>
              <w:jc w:val="both"/>
            </w:pPr>
            <w:r>
              <w:rPr>
                <w:rFonts w:ascii="Times New Roman"/>
                <w:b w:val="false"/>
                <w:i w:val="false"/>
                <w:color w:val="000000"/>
                <w:sz w:val="20"/>
              </w:rPr>
              <w:t>
2) тұтынушы үшін негізгі рецептуралық компоненттердің құрамында тағамдық қоспалардың, аллергендік қасиеттері бар компоненттердің болуын көрсете отырып сатылатын қоғамдық тамақтану өнімдері туралы ақпарат (мәзірде, баға белгілерінде, затбелгілерінде, ақпараттық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(жылумен және (немесе) басқа да өңдеу, егер технология бойынша талап етілсе – қайталап, екі рет жылумен өңдеу, жібіту, салқындату), өнімді өлшеп-орау (порциялау, қаптамалау), өткізу (тарату) шарттарын, дайын өнімді, сондай-ақ кейтерингтік қызмет көрсету кезінде жеткізу шарттарын сақтау. Өнімді өндіру, өлшеп-орау (порциялау, қаптамалау), өткізу (тарату), тасымалдау (жеткізу) кезінде бақылау параметрлерінің (уақыт, температура)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алаңдарын қоспағанда, ұйымдасқан ұжымдарға қызмет көрсететін және олар үшін дайындайтын қоғамдық тамақтану объектілерінде перспективті мәзірдің, шығарылатын өнімдердің тарату мәзірінің болуы, нақты тамақтану рационының перспективалық мәзірге сәйкестігі. Тағамдардың қайталануын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іс-шараларды жүргізу кезеңінде тамақтануды ұйымдастыруға қатысатын кейтеринг қызметін көрсететін, ұйымдасқан ұжымдарға қызметін көрсететін және олар үшін дайындайтын тамақтану объектілерінде тәуліктік сынаманың болуы, оларды іріктеуге және сақтауға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"С" дәруменімен дәрумендеудің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санитариялық тораптардың (дәретханалар) (келушілер мен персонал үшін), араластырғыштармен, қолды жууға, антисептикалық заттармен (қажет болған жағдайда, көрсетілімдер бойынша, шектеу іс-шараларын енгізу кезеңінде) дезинфекциялауға (өңдеу), сүртуге және (немесе) кептіруге арналған құрылғылармен және құралдармен, қоқыс жинауға арналған ыдыстармен, қолдың қайта ластануын болдырмайтын конструкциямен жарақталған, ыстық және салқын су келтірілген қол жууға арналған раковиналардың (жуғыштардың)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терінің іріңді ауруларының, іріңдеген кесілген жерлердің, күйіктердің, жаралардың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деңгейінің зертханалық көрсеткіштерінің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50"/>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орындау:</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қағаз және (немесе) электрондық ақпарат тасығыштардағы есепке алу құжаттамасын (оның ішінде тамақ өнімдерін сақтаудың, өткізудің және тасымалдаудың температура-ылғалдылық шарттарын бақылау бойынша) қоса алғанда, өндірістік бақылаудың жүзеге асырылуын растайтын құжаттардың болуы, жүргізілуі және сақталуы; </w:t>
            </w:r>
          </w:p>
          <w:p>
            <w:pPr>
              <w:spacing w:after="20"/>
              <w:ind w:left="20"/>
              <w:jc w:val="both"/>
            </w:pPr>
            <w:r>
              <w:rPr>
                <w:rFonts w:ascii="Times New Roman"/>
                <w:b w:val="false"/>
                <w:i w:val="false"/>
                <w:color w:val="000000"/>
                <w:sz w:val="20"/>
              </w:rPr>
              <w:t>
3) кері қайтарып алуға, кәдеге жаратуға немесе жоюға жататын өнімді кері қайтарып алуды, кәдеге жаратуды немесе жоюды растайтын құжаттардың (оның ішінде жою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қол терісінің және дененің ашық беттерінің іріңді ауруларының (оның ішінде іріңдеген кеске жерлер, күйіктер, жаралар), инфекциялық аурулардың белгілерінің, жоғарғы тыныс жолдары ауруларының болуын қарап-тексеру және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51"/>
          <w:p>
            <w:pPr>
              <w:spacing w:after="20"/>
              <w:ind w:left="20"/>
              <w:jc w:val="both"/>
            </w:pPr>
            <w:r>
              <w:rPr>
                <w:rFonts w:ascii="Times New Roman"/>
                <w:b w:val="false"/>
                <w:i w:val="false"/>
                <w:color w:val="000000"/>
                <w:sz w:val="20"/>
              </w:rPr>
              <w:t>
Персоналдың жеке және өндірістік гигиена қағидаларын сақтауы.</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Тамақтану объектісінің персоналына және тамақ өнімдерін қабылдаумен, өндірумен, өлшеп-ораумен, сақтаумен, тиеумен, тасымалдаумен, түсірумен, жеткізумен, өткізумен айналысатын адамдарға: </w:t>
            </w:r>
          </w:p>
          <w:p>
            <w:pPr>
              <w:spacing w:after="20"/>
              <w:ind w:left="20"/>
              <w:jc w:val="both"/>
            </w:pPr>
            <w:r>
              <w:rPr>
                <w:rFonts w:ascii="Times New Roman"/>
                <w:b w:val="false"/>
                <w:i w:val="false"/>
                <w:color w:val="000000"/>
                <w:sz w:val="20"/>
              </w:rPr>
              <w:t>
</w:t>
            </w:r>
            <w:r>
              <w:rPr>
                <w:rFonts w:ascii="Times New Roman"/>
                <w:b w:val="false"/>
                <w:i w:val="false"/>
                <w:color w:val="000000"/>
                <w:sz w:val="20"/>
              </w:rPr>
              <w:t>- зергерлік әшекейлерді: сақиналар, сырғалар; сағаттар, сынатын заттар киюге; маникюрге;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өндірістік үй-жайларда ұсақ шыны және металл заттарды (технологиялық мүкәммалдан басқа) әкелуге және сақтауға;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арнайы киімді түйреуішпен, инемен түймелеуге және арнайы киімнің қалтасында тұрмыстық заттарды, жеке дәрілік заттарды сақтауға;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өндірістік үй-жайларға арнайы киімсіз кіруге, оның үстіне сырт киімін киюге;</w:t>
            </w:r>
          </w:p>
          <w:p>
            <w:pPr>
              <w:spacing w:after="20"/>
              <w:ind w:left="20"/>
              <w:jc w:val="both"/>
            </w:pPr>
            <w:r>
              <w:rPr>
                <w:rFonts w:ascii="Times New Roman"/>
                <w:b w:val="false"/>
                <w:i w:val="false"/>
                <w:color w:val="000000"/>
                <w:sz w:val="20"/>
              </w:rPr>
              <w:t>
</w:t>
            </w:r>
            <w:r>
              <w:rPr>
                <w:rFonts w:ascii="Times New Roman"/>
                <w:b w:val="false"/>
                <w:i w:val="false"/>
                <w:color w:val="000000"/>
                <w:sz w:val="20"/>
              </w:rPr>
              <w:t>- тікелей жұмыс орнында тамақ ішуге және темекі шегуге жол берілмейді.</w:t>
            </w:r>
          </w:p>
          <w:p>
            <w:pPr>
              <w:spacing w:after="20"/>
              <w:ind w:left="20"/>
              <w:jc w:val="both"/>
            </w:pPr>
            <w:r>
              <w:rPr>
                <w:rFonts w:ascii="Times New Roman"/>
                <w:b w:val="false"/>
                <w:i w:val="false"/>
                <w:color w:val="000000"/>
                <w:sz w:val="20"/>
              </w:rPr>
              <w:t xml:space="preserve">
Сауда және тоңазыту жабдығын жөндеу жұмыстарымен айналысатын персонал арнайы киіммен қамтамасыз етіледі, тамақ өніміне бөгде заттардың түсуін болдырмау үшін құрал-саймандар тұтқалары бар жабық жәшіктерде тасымалданады.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Тағамдарды, ұннан жасалған аспаздық және кондитерлік өнімдерді дайындау кезінде йодталған ас тұзын және құрамында темір бар дәрумендермен, минералдармен байытылған (фортификацияланған) ұнды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қадағалануын қамтамасыз ететін тауарға ілеспе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қолдануға жол берілмейтін тамақ өнімдерінің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жүргізу кезінде өзара байланысты және бір инкубациялық кезеңде тіркелген үш және одан көп инфекциялық аурулар және (немесе) уланулар жағдайларының тіркелуі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52"/>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санитариялық арнайы киімнің болуы, жарақталуы, пайдаланылуы. Оларды сақтау және мақсаты бойынша қолдану шарттарын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 дайын өнімнен алынған шайындылардың, дезинфекциялау құралдарының, шуды, дірілді, электромагниттік сәулеленуді, жарықты зертханалық- аспаптық өлшеулер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ветеринариялық құжат)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өнімге арналған стандарттау жөніндегі нормативтік құжаттардың және (немесе) дайындаушының бекітілген техникалық құжаттамасының, оның ішінде дайындаушы белгілеген жарамдылық мерзімдері мен тамақ өнімдерін сақтау шарттарын растау жөніндегі құжаттардың болуы және олардың сақталуын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ғимараттарды, құрылыстарды, объектілердің өндірістік үй-жайлары мен құрылғыларын орналастыруға, объектінің аумағын функционалдық аймақтарға бөлуге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53"/>
          <w:p>
            <w:pPr>
              <w:spacing w:after="20"/>
              <w:ind w:left="20"/>
              <w:jc w:val="both"/>
            </w:pPr>
            <w:r>
              <w:rPr>
                <w:rFonts w:ascii="Times New Roman"/>
                <w:b w:val="false"/>
                <w:i w:val="false"/>
                <w:color w:val="000000"/>
                <w:sz w:val="20"/>
              </w:rPr>
              <w:t>
Қуаты аз объектілерді қоспағанда, көлік үшін бөлек кірулер мен шығулардың болуы.</w:t>
            </w:r>
          </w:p>
          <w:bookmarkEnd w:id="353"/>
          <w:p>
            <w:pPr>
              <w:spacing w:after="20"/>
              <w:ind w:left="20"/>
              <w:jc w:val="both"/>
            </w:pPr>
            <w:r>
              <w:rPr>
                <w:rFonts w:ascii="Times New Roman"/>
                <w:b w:val="false"/>
                <w:i w:val="false"/>
                <w:color w:val="000000"/>
                <w:sz w:val="20"/>
              </w:rPr>
              <w:t>
Өндірістік аумаққа (аумақтан) кіру (шығу) кезінде құрамында өнімді жануарлар мен құстарды сою жөніндегі объектілері бар ет, құс өңдеу объектілерінің жабдықталған дезинфекциялық тосқауылдарының болуы, мақсаты бойынша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54"/>
          <w:p>
            <w:pPr>
              <w:spacing w:after="20"/>
              <w:ind w:left="20"/>
              <w:jc w:val="both"/>
            </w:pPr>
            <w:r>
              <w:rPr>
                <w:rFonts w:ascii="Times New Roman"/>
                <w:b w:val="false"/>
                <w:i w:val="false"/>
                <w:color w:val="000000"/>
                <w:sz w:val="20"/>
              </w:rPr>
              <w:t>
Үй-жайлардың жиынтығына, құрамына, алаңдарына, олардың құрылысына, жабдықтарына, күтіп-ұстауға, жөндеуге, жарамдылығына, функционалдық мақсаты бойынша қолдануға қойылатын талаптарды сақтау.</w:t>
            </w:r>
          </w:p>
          <w:bookmarkEnd w:id="354"/>
          <w:p>
            <w:pPr>
              <w:spacing w:after="20"/>
              <w:ind w:left="20"/>
              <w:jc w:val="both"/>
            </w:pPr>
            <w:r>
              <w:rPr>
                <w:rFonts w:ascii="Times New Roman"/>
                <w:b w:val="false"/>
                <w:i w:val="false"/>
                <w:color w:val="000000"/>
                <w:sz w:val="20"/>
              </w:rPr>
              <w:t>
Азық-түлік (тамақ) шикізаты мен тамақ өнімдерінің, ластанған және таза мүкәммалдың қарсы немесе айқас ағындарын болдырмайтын тамақ өнімдерін өндірудің технологиялық процестерінің дәйектілігі мен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киім ілу бөлмелері, санитариялық тораптар (дәретханалар), себезгі бөлмелері, әйелдердің жеке гигиена бөлмесі, тамақ ішуге арналған үй-жай (орын) (буфет, асхана немесе тамақ ішуге арналған тамақтану пункті) бар санитариялық өткізгіш типі бойынша жабдықталған тұрмыстық үй-жайлардың болуы, жарамдылығы, жабдықтау, күтіп-ұстау бойынша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жинақтау резервуарларының болуы (егер өндірістік процесте қарастырылған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техникалық су жүйелерінің ерекше белгілерінің болуы (объектілерде ауыз суға арналмаған суды техникалық мақсаттар үшін пайдалану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тазалауға арналған жуу крандардың, су төгетін жолдардың және ағынды суды жинауға арналған 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шикізатты дайындау, тамақ өнімдерінің ластануын және бұзылуын болдырмау үшін жағдайлардың болуы және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ішін әрлеудің сәйкестігі, жабдықта, төбелерде, қабырғаларда және едендерде ақаулардың және зең саңырауқұлақтарымен зақымдану белгілерінің және конденсаттың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 сәулелендіргіштердің болуы және жарамдылығы (егер өндіріс процесінде көзделсе), мақсатына сай пайдалану. Оларды орнату (орналастыру) кезінде пайдалану жөніндегі нұсқаулықты, өңдеу режимі мен бактерицидті сәулелендіргіштерді пайдалану кезінде жұмыс уақытын есепке алу қағидаларын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дайын өнімнің кірісті бақылауының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55"/>
          <w:p>
            <w:pPr>
              <w:spacing w:after="20"/>
              <w:ind w:left="20"/>
              <w:jc w:val="both"/>
            </w:pPr>
            <w:r>
              <w:rPr>
                <w:rFonts w:ascii="Times New Roman"/>
                <w:b w:val="false"/>
                <w:i w:val="false"/>
                <w:color w:val="000000"/>
                <w:sz w:val="20"/>
              </w:rPr>
              <w:t xml:space="preserve">
Алкоголь өнімдерін мыналарға құюға тыйым салу: </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қаңылтыр қаптамаға (беріктігі он екі пайыздан төмен сырадан, сыра сусынынан және градусы аз ликер-арақ өнімдерінен басқа) және полимерлі (пластикалық) қаптамаға (сыра мен сыра сусындарын құюдан басқа);</w:t>
            </w:r>
          </w:p>
          <w:p>
            <w:pPr>
              <w:spacing w:after="20"/>
              <w:ind w:left="20"/>
              <w:jc w:val="both"/>
            </w:pPr>
            <w:r>
              <w:rPr>
                <w:rFonts w:ascii="Times New Roman"/>
                <w:b w:val="false"/>
                <w:i w:val="false"/>
                <w:color w:val="000000"/>
                <w:sz w:val="20"/>
              </w:rPr>
              <w:t>
2) аралас полимерлі қаптамаға, оның ішінде полиэтилен жабыны бар картон қаптамаға және картон қорапқа салынған фольгамен оралған полиэтилен пакетке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үй-жайда, санитариялық торапта, тұрмыстық үй-жайларда араластырғыштармен, жуғаннан кейін қолдың қайта ластануын болдырмайтын конструкциямен, қолды жууға және зарарсыздандыруға, қолды сүртуге және (немесе) кептіруге арналған құрылғылармен және құралдармен (өндіріс технологиясына байланысты, эпидемиологиялық көрсетілімдер бойынша, шектеу шараларын енгізу кезеңінде) жарақталған, ыстық және салқын су келтірілген персоналдың қолын жууға арналған раковиналардың (қол жуғыштардың)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жарамсыз шамдарды жинау және сақтау үшін арнайы бөлінген орынның (үй-жайлар), жинау үшін жабық ыдыстардың болуы. Сынап толтырғышы бар істен шыққан газ разрядты шамдар мен өлшеу құралдарының болмауы. Олардың шығарылуын, мамандандырылған ұйымдардың кәдеге жаратуға қабылдағанын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сүт өнімін пастерлеу және балық өнімін стерилдеу циклі термограммасының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дайындау, өңдеу, жару, жұмыртқа массасын алу және пастерлеу, жұмыртқа массасын, жұмыртқа меланжын кептіру, өңдеу, мұздату (өндіріс процесінде пайдаланған кезде)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 қолданылатын технологиялық жабдықтарды, құбырларды, жиһаздарды, ыдыстарды, мүкәммалды, қаптамаларды (ыдыстарды), көлік құралдарын, контейнерлерді және сыйымдылықтарды санитариялық өңдеуге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өнімінен жасалған дайын жартылай фабрикаттардың әрбір партиясын тұздау күнін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ауаның салыстырмалы ылғалдылығын өлшеуге арналған бақылау-өлшеу құралдарының болуы, жарамдылығы, мақсатты қолданылуы (қоймалардағы және тоңазытқыштардағы тамақ өнімдерін өндірудің технологиялық процесінің параметрлерін бақылауды қажет ететін жабдықтар, аппараттар және мүкәммалдар)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56"/>
          <w:p>
            <w:pPr>
              <w:spacing w:after="20"/>
              <w:ind w:left="20"/>
              <w:jc w:val="both"/>
            </w:pPr>
            <w:r>
              <w:rPr>
                <w:rFonts w:ascii="Times New Roman"/>
                <w:b w:val="false"/>
                <w:i w:val="false"/>
                <w:color w:val="000000"/>
                <w:sz w:val="20"/>
              </w:rPr>
              <w:t>
Өндірістік жағдайларға қойылатын санитариялық-эпидемиологиялық талаптарды сақтау:</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температуралық режимдерді, технологиялық процестердің ұзақтығын, өндіру, сақтау, өткізу, тасымалдаудың ерекше шарттарын, тамақ өнімдерінің жарамдылық мерзімін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тағамына арналған мамандандырылған тамақ өнімдерін өндіру (өмірдің бірінші жылындағы балаларға, 0 жастан 3 жасқа дейінгі балаларға, 1 жастан 3 жасқа дейінгі, мектепке дейінгі және мектеп жасындағы балаларға): мамандандырылған өндіріс объектілерінде немесе мамандандырылған цехтарда немесе мамандандырылған технологиялық желілерде немесе жалпы мақсаттағы тамақ өнімдерін өндіруге арналған технологиялық жабдықта ауысым басында немесе бөлек ауысымда оны жуғаннан және дезинфекциялаудан кейін өндірістің болуы және жүргізілуі (балалардың белгілі бір жасына арналған өнімнің мақсатына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байытылған (фортификацияланған) өнімдер;</w:t>
            </w:r>
          </w:p>
          <w:p>
            <w:pPr>
              <w:spacing w:after="20"/>
              <w:ind w:left="20"/>
              <w:jc w:val="both"/>
            </w:pPr>
            <w:r>
              <w:rPr>
                <w:rFonts w:ascii="Times New Roman"/>
                <w:b w:val="false"/>
                <w:i w:val="false"/>
                <w:color w:val="000000"/>
                <w:sz w:val="20"/>
              </w:rPr>
              <w:t>
4)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қайтарып алуға, кәдеге жаратуға немесе жоюға жататын өнімді кері қайтарып алуды, кәдеге жаратуды немесе жоюды растайтын құжаттардың (оның ішінде жою актісі)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терінің іріңді ауруларының, іріңдеген кесілген жерлердің, күйіктердің, жаралардың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киiмнiң, ЖҚҚ-ның болуы, толықтығы, қолданылуы, оларды сақтау және мақсаты бойынша пайдалану шарттарының сақталуы. Арнайы киімді жуу және дезинфекциялауды ұйымдастыру және жүргізу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және таңбалау кезінде қолданылатын жабдықта пломбаның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және өндірістік гигиенаны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57"/>
          <w:p>
            <w:pPr>
              <w:spacing w:after="20"/>
              <w:ind w:left="20"/>
              <w:jc w:val="both"/>
            </w:pPr>
            <w:r>
              <w:rPr>
                <w:rFonts w:ascii="Times New Roman"/>
                <w:b w:val="false"/>
                <w:i w:val="false"/>
                <w:color w:val="000000"/>
                <w:sz w:val="20"/>
              </w:rPr>
              <w:t>
Мынадай тамақ өнімдерін айналысқа шығаруға, өндіруге, қолдануға жол берілмейді:</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 жарамдылық мерзімі белгіленбеген немесе мерзімі өткен;</w:t>
            </w:r>
          </w:p>
          <w:p>
            <w:pPr>
              <w:spacing w:after="20"/>
              <w:ind w:left="20"/>
              <w:jc w:val="both"/>
            </w:pPr>
            <w:r>
              <w:rPr>
                <w:rFonts w:ascii="Times New Roman"/>
                <w:b w:val="false"/>
                <w:i w:val="false"/>
                <w:color w:val="000000"/>
                <w:sz w:val="20"/>
              </w:rPr>
              <w:t>
</w:t>
            </w:r>
            <w:r>
              <w:rPr>
                <w:rFonts w:ascii="Times New Roman"/>
                <w:b w:val="false"/>
                <w:i w:val="false"/>
                <w:color w:val="000000"/>
                <w:sz w:val="20"/>
              </w:rPr>
              <w:t>- ветеринариялық сәйкестендіру белгілері жоқ (заңнамада осындай сәйкестендіру көзделетін ұшалардағы, жартылай ұшалардағы, төрттіктердегі етке, жануарларды сою өнімдеріне арналған таңба);</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немесе бірінші дәрежелі темір бар дәрумендермен, минералдармен және басқа да заттармен байытылмаған (фортификацияланбаған) бидай ұны;</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өндірісінде йодталмаған тұз пайдаланылатын тамақ өнімдерінің жекелеген түрлерінің тізбесіне енгізілген өнімді қоспағанда, йодталмаған тұз;</w:t>
            </w:r>
          </w:p>
          <w:p>
            <w:pPr>
              <w:spacing w:after="20"/>
              <w:ind w:left="20"/>
              <w:jc w:val="both"/>
            </w:pPr>
            <w:r>
              <w:rPr>
                <w:rFonts w:ascii="Times New Roman"/>
                <w:b w:val="false"/>
                <w:i w:val="false"/>
                <w:color w:val="000000"/>
                <w:sz w:val="20"/>
              </w:rPr>
              <w:t xml:space="preserve">
- Еуразиялық экономикалық одаққа мүше мемлекеттердің бірі уақытша санитариялық шаралар енгізген өнім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қадағалануын қамтамасыз ететін тауарға ілеспе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тамақ өнімдерін зертханалық зерттеу нәтижелерінің сәйкестігі (микробиологиялық, паразитологиялық, санитариялық-химиялық, радиологиялық)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байытуға (фортификациялауға) қойылатын талаптарды сақтау, тамақ өнімдерін байыту (фортификациялау) әдістерінің және байыту (фортификациялау) процесінде пайдаланылатын материалдар мен бұйымдардың стандарттау жөніндегі нормативтік құжаттардың және (немесе) өндірілетін өнімге дайындаушының бекітілген техникалық құжаттамасының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58"/>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жүзеге асыру:</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2) өндірістік бақылаудың жүзеге асырылуын растайтын құжаттардың, оның ішінде қағаз және (немесе) электрондық жеткізгіштердегі есепке алу құжаттамасының (тамақ өнімдерін сақтау мен тасымалдаудың температуралық және ылғалдылық шарттарын бақылауды қоса алғанда) болуы, жүргізілуі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қажетті температураны сақтайтын жабдықпен және температуралық режим мен ылғалдылық деңгейінің тиісті параметрлерін өлшеуге арналған бақылау құралдарымен жабдықталған тамақ өнімдерін тасымалдауға арналған мамандандырылған көліктің және жабдықтың болуы. Күтіп-ұстау және пайдалану талаптарын, тасымалдау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қол терісінің және дененің ашық беттерінің іріңді ауруларының (оның ішінде іріңдеген кеске жерлер, күйіктер, жаралар), инфекциялық аурулардың белгілерінің, жоғарғы тыныс жолдары ауруларының болуын қарап-тексеру және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59"/>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ағындардың қозғалысына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дайын өнімнің,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60"/>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таңбалануының болуы және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(тауарларды) сақтауға және сатуға дайындауға арналған қойма үй-жайларымен, тазалауды, жууды және дезинфекциялауды қамтамасыз ететін материалдардан жасалған сөрелермен, стеллаждармен, тауар қойғыштармен және контейнерлермен жабдықталған қаптаманы және қосалқы материалдарды сақтауға арналған үй-жайлармен жарақтандыру және сақтау шартарын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түріне, мамандануына, ассортиментіне және объектінің қуатына сәйкес сауда және тоңазыту жабдығымен жарақтандыру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 өнімді бөлек сақтауға арналған тоңазытқыш жабдықтың болуы. Төбелерде, қабырғаларда, едендерде, есіктерде тамақ өнімдері бар қаптамаларда қар мен мұздың (мұз), зеңнің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стандарттау жөніндегі құжаттарға және (немесе) дайындаушының техникалық құжаттамасына сәйкес оны дайындаушы белгілеген өнімнің (тауарлардың), оның ішінде мамандандырылған тамақ өнімдерінің жарамдылық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стандарттау жөніндегі құжаттарға және (немесе) дайындаушының техникалық құжаттамасына сәйкес өнімді (тауарларды), оның ішінде мамандандырылған тамақ өнімдерін дайындаушы белгілеген сақтау және тасымалдау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қоспағанда, шикізатты,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арналған ақпаратты көрсете отырып, мамандандырылған тамақ өнімдерін сақтау және өткізу үшін арнайы бөлінген және жабдықталған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сауда залдарында, тамақ өнімдері қоймаларында, сауда, тоңазыту жабдығында, тоңазытқыш камераларында, оның ішінде мамандандырылған тамақ өнімдерін сақтау және өткізу кезінде температураны, ауаның салыстырмалы ылғалдылығын өлшеуге арналған бақылау-өлшеу аспаптарының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тауар көршілестігінің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өлшеп-орау және босату кезінде таңбаланған сауда мүкәммалының болуы және мақсаты бойынша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тоңазыту жабдығын, сауда автоматтарын, сауда мүкәммалдарын тазалау, жуу және дезинфекциялау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61"/>
          <w:p>
            <w:pPr>
              <w:spacing w:after="20"/>
              <w:ind w:left="20"/>
              <w:jc w:val="both"/>
            </w:pPr>
            <w:r>
              <w:rPr>
                <w:rFonts w:ascii="Times New Roman"/>
                <w:b w:val="false"/>
                <w:i w:val="false"/>
                <w:color w:val="000000"/>
                <w:sz w:val="20"/>
              </w:rPr>
              <w:t>
Сауда объектісінде мынадай тамақ өнімдерінің болмауы:</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сапасыздықтың айқын белгілері (бүлінген, бұзылған, ластанған)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жарамдылық мерзімдері туралы мәліметтерді қамтитын таңбалауы жоқ, тамақ өнімдерінің құрамында қолдану аллергиялық реакциялар тудыруы мүмкін немесе аурулардың жекелеген түрлері кезінде қарсы көрсетілімдері бар компоненттер көрсетілмеген, балалардың белсенділігі мен назарына теріс әсер етуі мүмкін фенилаланин көзінің, бояғыштың (бояғыштардың) болуы туралы ескертетін жазбаның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жылумен және (немесе) өзге де өңдеуден өткен өнеркәсіптік емес (үйде) дайындалған тамақ өнімі болып табылады;</w:t>
            </w:r>
          </w:p>
          <w:p>
            <w:pPr>
              <w:spacing w:after="20"/>
              <w:ind w:left="20"/>
              <w:jc w:val="both"/>
            </w:pPr>
            <w:r>
              <w:rPr>
                <w:rFonts w:ascii="Times New Roman"/>
                <w:b w:val="false"/>
                <w:i w:val="false"/>
                <w:color w:val="000000"/>
                <w:sz w:val="20"/>
              </w:rPr>
              <w:t xml:space="preserve">
4) Еуразиялық экономикалық одаққа мүше мемлекеттердің бірі уақытша санитариялық шаралар енгізген өнім болып табылады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қадағалануын қамтамасыз ететін тауарға ілеспе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62"/>
          <w:p>
            <w:pPr>
              <w:spacing w:after="20"/>
              <w:ind w:left="20"/>
              <w:jc w:val="both"/>
            </w:pPr>
            <w:r>
              <w:rPr>
                <w:rFonts w:ascii="Times New Roman"/>
                <w:b w:val="false"/>
                <w:i w:val="false"/>
                <w:color w:val="000000"/>
                <w:sz w:val="20"/>
              </w:rPr>
              <w:t xml:space="preserve">
Сауда объектісінде мынадай: </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тамақ өнімдерімен жанасуға арналмаған қаптамадағы;</w:t>
            </w:r>
          </w:p>
          <w:p>
            <w:pPr>
              <w:spacing w:after="20"/>
              <w:ind w:left="20"/>
              <w:jc w:val="both"/>
            </w:pPr>
            <w:r>
              <w:rPr>
                <w:rFonts w:ascii="Times New Roman"/>
                <w:b w:val="false"/>
                <w:i w:val="false"/>
                <w:color w:val="000000"/>
                <w:sz w:val="20"/>
              </w:rPr>
              <w:t>
2) сақтау шарттары таңбалауда және (немесе) тауарға ілеспе құжаттарда көрсетілгенге, оны сақтаудың температуралық-ылғалдылық режимдеріне сәйкес келмейтін тамақ өнімдерінің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техникалық құжаттамасына (технологиялық нұсқаулыққа, рецептураға) сәйкес автоматтарда тамақ өнімдерін дайындауға және өткізу шарттарына, шикізатты пайдалануға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сәйкес тамақ өнімдерін тасымалдау (тасымалдау кезінде) және (немесе) сақтау шарттарына сәйкес сауда автоматтарында тез дайындалатын жартылай фабрикаттарды өндіруге (дайындауға), сақтауға және тасымалдауға және өткізуге қойылатын талаптарды сақтау. Автомат арқылы тамақ өнімдерін сақтау, дайындау және өткізу осындай өнімді дайындаушының техникалық құжаттамасына (технологиялық нұсқаулығына, рецептурасына) сәйкес жүзеге асырылады. Сауда автоматтарында тиісті бақылау аспаптарын, бір реттік ыдыстарды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жасалған күнін, жарамдылық мерзімін, сақтау шарттары мен түрін көрсете отырып, өнімнің қаптамасының таңбалау белігісінің (жапсырмасының) болуы және оны толық сатылғанға дейін жарамдылық мерзімі аяқталғанға дейін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персоналының түріне, типіне, санатына, мамандануына және санына байланысты санитариялық-тұрмыстық үй-жайлардың (оның ішінде киім-кешек бөлмелері, персонал бөлмесі, тамақ ішуге арналған тамақтану пункті (үй-жай), қызмет көрсетуші персоналға арналған жылытылатын үй-жай) болуы және жиынтығының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тораптардың (дәретханалардың), араластырғыштармен, қолды жууға және кептіруге арналған құрылғылармен және құралдармен жарақталған, ыстық және салқын су келтірілген қол жууға арналған раковиналардың (қол жуғыштардың)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жұмыс орнында, өндірістік үй-жайларда және осы мақсаттар үшін бөлінбеген орындарда (үй-жайларда) тамақ ішуге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63"/>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орындау:</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2) қағаз және (немесе) электрондық ақпарат тасығыштарда (оның ішінде тамақ өнімдерін сақтау мен тасымалдаудың температуралық-ылғалдылық режимін бақылау бойынша) есепке алу құжаттамасын қоса алғанда, өндірістік бақылауды жүзеге асыруды растайтын құжаттардың болуы, жүргізілуі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алуға, кәдеге жаратуға немесе жоюға жататын өнімді қайтарып алуды, кәдеге жаратуды немесе жоюды растайтын құжаттардың болуы (оның ішінде жою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көлік жабдықтарын күтіп-ұстауға және пайдалануға, тамақ өнімдерін тасымалдауға арналған заттарды пайдалануға қойылатын талаптарды, жүктерді, өнімді (тауарларды) тасымалдау шарттарына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64"/>
          <w:p>
            <w:pPr>
              <w:spacing w:after="20"/>
              <w:ind w:left="20"/>
              <w:jc w:val="both"/>
            </w:pPr>
            <w:r>
              <w:rPr>
                <w:rFonts w:ascii="Times New Roman"/>
                <w:b w:val="false"/>
                <w:i w:val="false"/>
                <w:color w:val="000000"/>
                <w:sz w:val="20"/>
              </w:rPr>
              <w:t>
Персоналдың жеке және өндірістік гигиена қағидаларын сақтауы.</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Тамақ өнімдерін өлшеп-ораумен және қаптамалаумен айналысатын объектінің жұмыскерлеріне сату алдында дайындау үй-жайларында, аспаздық өнімдерді өткізу бөлімдерінің сауда орындарында зергерлік әшекейлерді: сақиналар, сырғалар; сағаттар, сынатын заттар киюге, маникюрге; ұсақ шыны және металл заттарды (технологиялық мүкәммалдан басқа) әкелуге және сақтауға; арнайы киімді түйреуішпен, инемен түймелеуге және арнайы киімнің қалтасында тұрмыстық заттарды, дәрілік заттарды сақтауға; өндірістік және сауда үй-жайларына арнайы киімсіз кіруге, оның үстіне сырт киімін киюге; өндірістік (бар болса) және қойма үй-жайларында бөгде адамдардың болуына; тікелей жұмыс орнында тамақ ішуге және темекі шегуге жол берілмейді.</w:t>
            </w:r>
          </w:p>
          <w:p>
            <w:pPr>
              <w:spacing w:after="20"/>
              <w:ind w:left="20"/>
              <w:jc w:val="both"/>
            </w:pPr>
            <w:r>
              <w:rPr>
                <w:rFonts w:ascii="Times New Roman"/>
                <w:b w:val="false"/>
                <w:i w:val="false"/>
                <w:color w:val="000000"/>
                <w:sz w:val="20"/>
              </w:rPr>
              <w:t>
Сауда және тоңазыту жабдығын жөндеу жұмыстарымен айналысатын персонал арнайы киіммен қамтамасыз етіледі, құрал-саймандары тамақ өнімдеріне бөгде заттардың түсуін болдырмау үшін тұтқалары бар арнайы жабық жәшіктерде тасымалданады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тасымалдауды жүзеге асыратын ұйымдар және көлік құралдары (теміржол, су, әуе); иондаушы сәулелену көздерін, қауіпті химиялық және уытты жүктерді тасымалдауды жүзеге асыратын ұйымдар және көлік құралдары (теміржол, автомобиль, су және әуе)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және ыстық сумен жабдықтау, жылыту, желдету, ауа баптау, жарық жүйелерінің, санитариялық-техникалық жабдықтардың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тасымалдауға арналған көлікті сумен жабдықтау жүйесінің су сынамаларының зертханалық зерттеу нәтижелерінің нормалау құжаттарына (микробиология, паразитология)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 объектілері сынамаларының (шайындыларының), дезинфекциялау құралдарының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жабық үй-жайлардың ауасындағы зиянды заттардың шоғырлануының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дірілді, инфрадыбысты, элеткромагниттік сәулені зертханалық-аспаптық өлшеулер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қолданыстағы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деңгейлері өлшеулерінің қолданыстағы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көрсетілімдер бойынша жөндеу кезінде сумен жабдықтау, суды бұру жүйелерін жууды және дезинфекциялауды растайтын орындалған жұмыстар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ауаның шаңдану, көміртегі қос тотығының болуы және желдеткіш сүзгілерін ауыстыру нормаларының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жабдықтарымен қамтамасыз етілуі (матрац және тысы бар жастық, маусым бойынша көрпе (жайма, көрпе тысы, жабық үлгідегі жастық тысы және сүлгі), камералық және дезинфекциялық өңдеу, химиялық тазалау жиілігін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пайдаланылған төсек жабдықтарын бөлек сақтауға арналған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және карантиндік ауруларды жұқтыруға күдікті немесе науқас анықталған жағдайда эпидемияға қарсы төсемнің, әмбебап профилактикалық жиынтықтың, медициналық зембілдің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ыдысында қауіптілік белгісінің (таңбасының) болуы. Конструкцияға, дайындау қасиеттеріне, тазалауға, зарарсыздандыруға, залалсыздандыруға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карточканың, тасымалдау қауіпсіздігін куәландыратын сәйкестік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арнайы контейнерлермен (сыйымдылықтармен, цистерналармен, металдыл ыдыстармен (бактар, бикстер) ыдыстармен, қаптамалармен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Алынып-салынатын мүкәммалмен, гигиена құралдарымен, медициналық қобдишалармен, жинау мүкәммалының таңбаланған жиынтығымен қамтамасыз етілуі, қолжетімді жерде ілінген жол бойында вагонның үй-жайларын жинау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жоғарғы беттерді әрлеуге қойылатын талаптарды сақтау. Жол бойында (үй-жайларда және дәретханада) тазалау жүргізу жиілігін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құралдарының болуын, жеке гигиена құралдарымен (сұйық сабын, антисептиктер, дәретхана қағазы)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таңбаланған арнайы санитариялық киімнің, жеке қорғаныш құралдарының жеткілікті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тамақ қалдықтарын жинауға арналған қақпағы және полиэтилен қабы бар арнайы қоқыс жинау жәшіктерінің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экипаждары мүшелерінің жеке сәулелену дозаларының болуы және оларды бақылау мен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65"/>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ветеринариялық құжат)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66"/>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67"/>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(әуе, теміржол, су, автомобиль) және жолаушыларға қызмет көрсету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адамдар мен көліктің қозғалыс ағынына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68"/>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(жұмыс аймағының, жабық үй-жайлардың ауаның) ауадан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69"/>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оның ішінде қыздырылатын темекісі бар бұйымдарды, кальянға арналған темекіні, кальян қоспасын, темекіні қыздыруға арналған жүйелерді тұтыну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70"/>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 жолаушылар ғимараттары, автовокзалдар, автостанциялар, аэровокзалдар, теңіз және өзен вокзалдары, жолаушылар павильондары үй-жайлары құрамдарының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пайдаланылған аспаптар мен жабдықтарды тасымалдау мен сақтауға арналған тығыз жабылатын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үй-жайда және жұмыс орындарында дәрі-дәрмектер мен таңу құралдары жиынтығымен жинақталған алғашқы медициналық көмек дәрі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демалуға және жылытуға арналған үй-жайлардың, арнайы киім мен аяқ киімді кептіруге арналған үй-жайлардың болуы, санитариялық-техникалық жабдықтардың, себізгі және санитариялық тораптардың, әйелдердің жеке гигиенасына арналған бөлмелердің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Стеллаждармен немесе шкафтармен жабдықталған төсек жабдықтарын, алмалы-салмалы жұмсақ мүкәммалды қабылдауға, сақтауға және беруге арналған жеке үй-жайлардың болуы және технологиялық процестің ағымдылығын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(жарылғыш материалдар, сығылған, сұйытылған және қысыммен ерітілген газдар, өздігінен тұтанатын заттар, тез тұтанатын сұйықтықтар мен қатты заттар, тотықтырғыш заттар, күйдіргіш және коррозиялы заттар, улы заттар, радиоактивті материалдар) тиеуге және түсіруге арналған арнайы бөлінген және жабдықталған орындардың болуы және мақсаты бойынша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сумен жабдықтау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қорғаныш аймағына санитариялық-эпидемиологиялық қорытындының болуы және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71"/>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(жұмыс аймағының, жабық үй-жайлардың), дезинфекциялау құралдарының зертханалық зерттеулер нәтижелерінің,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72"/>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73"/>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74"/>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иондаушы сәулелендіру көздерімен (бұдан әрі – ИСК) жұмыс істеу жағдайлары (ИСК-нің түрі мен сипаттамалары немесе жұмыстың түрі мен сипаты) және ИСК-нің уақытша сақтау орнын ұйымдастыру өзгерген кезде жаңа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жұмысты жүзеге асыратын объектінің орналастырылуының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қорытындыда көрсетілген үй-жайлар мен аумақтарда ғана ИСК-мен жұмысты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үй-жайдың есіктерінің жанында оның мақсаты, ашық сәулелену көздерімен жүргізілетін жұмыстар сыныбы туралы көрсеткіштердің, радиациялық қауіптілік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 контейнерлерде, қаптамада, аппараттарда, жылжымалы қондырғыларда, сәулелену көздері бар көлік құралдарында радиациялық қауіптілік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салу, реконструкциялау және күрделі жөндеу санитариялық-эпидемиологиялық сараптамадан өткен жобалау құжаттамасы бойынша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75"/>
          <w:p>
            <w:pPr>
              <w:spacing w:after="20"/>
              <w:ind w:left="20"/>
              <w:jc w:val="both"/>
            </w:pPr>
            <w:r>
              <w:rPr>
                <w:rFonts w:ascii="Times New Roman"/>
                <w:b w:val="false"/>
                <w:i w:val="false"/>
                <w:color w:val="000000"/>
                <w:sz w:val="20"/>
              </w:rPr>
              <w:t>
ИСК-мен жұмыс істеу тәртібін және радиациялық қауіпсіздікті сақтауды регламенттейтін құжаттардың болуы және сәйкестігі:</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 (персоналды) және халықты радиациялық авариядан және оның зардаптарынан қорғау жөніндегі бекітілген іс-шаралар жоспары (I, II санаттағы радиациялық объектілер мен ядролық қондырғылар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"А" және "Б" тобындағы персоналға жататын адамдардың бекітілген тізбесінің болуы және сәйкестігі, олардың оқу мен нұсқамадан өтуі (хаттама, журнал);</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радиациялық қауіпсіздікті қамтамасыз етуге, ИСК есепке алу мен сақтауға, радиоактивті қалдықтарды жинауды, сақтауды және тапсыруды ұйымдастыруға жауапты басшының бұйрығының болуы, радиациялық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радиациялық объектінің радиациялық-гигиеналық паспортының болуы және жүргізілуі, халықтың санитариялық-эпидемиологиялық саламаттылығы саласындағы мемлекеттік органның аумақтық бөлімшелеріне белгіленген мерзімдерде уақтылы ұсынылуы;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радиациялық қауіпсіздікті қамтамасыз ету саласындағы персоналдың білімін тексеру жөніндегі комиссия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мен пациенттердің жеке дозаларының болуы және есепке алу мен тіркеуді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ИСК-мен орындалатын жұмыстардың ерекшеліктері мен жағдайларын ескере отырып, радиациялық қорғау есебінің болуы;</w:t>
            </w:r>
          </w:p>
          <w:p>
            <w:pPr>
              <w:spacing w:after="20"/>
              <w:ind w:left="20"/>
              <w:jc w:val="both"/>
            </w:pPr>
            <w:r>
              <w:rPr>
                <w:rFonts w:ascii="Times New Roman"/>
                <w:b w:val="false"/>
                <w:i w:val="false"/>
                <w:color w:val="000000"/>
                <w:sz w:val="20"/>
              </w:rPr>
              <w:t>
8) ИСК-мен орындалатын жұмыстардың ерекшеліктері мен шарттарын ескере отырып, бекітілген өндірістік бақылау бағдарламасының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 кезінде халықты және персоналды хабардар етуге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санитариялық-қорғаныш аймағында (бұдан әрі – СҚА) радиациялық факторлардың бақылау деңгейлерінің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76"/>
          <w:p>
            <w:pPr>
              <w:spacing w:after="20"/>
              <w:ind w:left="20"/>
              <w:jc w:val="both"/>
            </w:pPr>
            <w:r>
              <w:rPr>
                <w:rFonts w:ascii="Times New Roman"/>
                <w:b w:val="false"/>
                <w:i w:val="false"/>
                <w:color w:val="000000"/>
                <w:sz w:val="20"/>
              </w:rPr>
              <w:t>
Санитариялық-қорғаныш аймағына (бұдан әрі – СҚА) және бақылау аймағына (бұдан әрі – БА) қойылатын талаптарды жұмыс санатына, сыныбына қарай сақтау:</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СҚА аумағында шешілмеген объектілерді орналастырудың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СҚА аумағында абаттандыру мен көгалдандыруды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радиоактивті заттардың авариялық шығарылуы жағдайында бақылау аймағында қорғау іс-шараларын қамтамасыз ету;</w:t>
            </w:r>
          </w:p>
          <w:p>
            <w:pPr>
              <w:spacing w:after="20"/>
              <w:ind w:left="20"/>
              <w:jc w:val="both"/>
            </w:pPr>
            <w:r>
              <w:rPr>
                <w:rFonts w:ascii="Times New Roman"/>
                <w:b w:val="false"/>
                <w:i w:val="false"/>
                <w:color w:val="000000"/>
                <w:sz w:val="20"/>
              </w:rPr>
              <w:t>
4) СҚА, БА және ықтимал радиациялық қауіптілік санатын (алдын ала, түпкілікті)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77"/>
          <w:p>
            <w:pPr>
              <w:spacing w:after="20"/>
              <w:ind w:left="20"/>
              <w:jc w:val="both"/>
            </w:pPr>
            <w:r>
              <w:rPr>
                <w:rFonts w:ascii="Times New Roman"/>
                <w:b w:val="false"/>
                <w:i w:val="false"/>
                <w:color w:val="000000"/>
                <w:sz w:val="20"/>
              </w:rPr>
              <w:t>
Объектінің құрылымына және күтіп-ұстауға, үй-жайлардың және технологиялық жабдықтың санитариялық-техникалық жай-күйіне қойылатын талаптарды сақтау:</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ИСК-мен жұмыс сыныптарының үй-жайлардың мақсатына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үй-жайлардың ішкі әрлеуінің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үй-жайлардың технологиялық және қосалқы жабдықтарының ИСК-мен жұмыс сыныптарына бар болуы және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санитариялық-техникалық жабдықтың болуы және олардың сәйкестігі;</w:t>
            </w:r>
          </w:p>
          <w:p>
            <w:pPr>
              <w:spacing w:after="20"/>
              <w:ind w:left="20"/>
              <w:jc w:val="both"/>
            </w:pPr>
            <w:r>
              <w:rPr>
                <w:rFonts w:ascii="Times New Roman"/>
                <w:b w:val="false"/>
                <w:i w:val="false"/>
                <w:color w:val="000000"/>
                <w:sz w:val="20"/>
              </w:rPr>
              <w:t>
5) санитариялық өткізгіштер мен санитариялық шлюздердің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78"/>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ИСК-де паспорттардың (сертификаттардың) және ілеспе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кіріс-шығыс журналының болуы және оны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ИСК қабылдау-тапсыру актілерінің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радионуклидті ИСК-ні беруге қойылатын талаптардың, радионуклидті ИСК-ні жұмсау және есептен шығару туралы актілердің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актісін ресімдей отырып, ИСК-ге түгендеу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ИСК-ні уақытша сақтау үшін жекелеген үй-жайлардың немесе арнайы бөлінген орындардың болуы және олардың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ИСК-ны тасымалдауға (орнын ауыстыруға) және сақтауға арналған арнайы құралдардың болуы және олардың сәйкестігі;</w:t>
            </w:r>
          </w:p>
          <w:p>
            <w:pPr>
              <w:spacing w:after="20"/>
              <w:ind w:left="20"/>
              <w:jc w:val="both"/>
            </w:pPr>
            <w:r>
              <w:rPr>
                <w:rFonts w:ascii="Times New Roman"/>
                <w:b w:val="false"/>
                <w:i w:val="false"/>
                <w:color w:val="000000"/>
                <w:sz w:val="20"/>
              </w:rPr>
              <w:t>
8) ИСК сақтау шарттарының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сұйық радиоактивті қалдықтарды (бұдан әрі – РАҚ) жинауға арналған арнайы жинағыш-контейнерлер мен сыйымдылықтардың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уақытша (ұзақ мерзімді) сақтау (көму) үшін жекелеген үй-жайлардың және (немесе) арнайы бөлінген орындардың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кейіннен сақтау және (немесе) көму тәсілдерін, агрегаттық жай-күйін, радионуклидтердің жартылай ыдырау кезеңін және сәулелену түрін (альфа -, бета -, гамма -, нейтрондық сәулелену), РАҚ-ның физикалық, химиялық және биологиялық сипаттамаларын ескере отырып, тәртіпті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РАҚ-мен жұмыс істеу схемасының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тасымалдауға арналған арнайы құралдарының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бөлімшесін ИСК алу, беру, уақытша сақтау және әкету бойынша уақтылы (күнтізбелік 15 күн ішінде)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ИСҚ (РАҚ) тасымалдауға арналған көліктердің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нұсқаулықта (басшылықта, жабдықты дайындаушының паспортында) көзделген ИСК-мен операциялардың орындалуын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бөлімшесін себептерін талдай және радиациялық қауіпсіздікті қамтамасыз ету жөніндегі іс-шаралардың тиімділігін бағалай отырып, объект персоналының дозалар шегі мен бақылау деңгейлерінен асып кету жағдайлары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Объектідегі радиациялық авария кезінде халықтың санитариялық-эпидемиологиялық саламаттылығы саласындағы мемлекеттік органның аумақтық бөлімшесін (дереу) хабардар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қауіптілік дәрежесі бойынша объектіні және (немесе) бірінші, екінші, үшінші санаттағы ИСК-ны пайдалануын ұзарту туралы шешімнің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шығаратын құрылғыларды пайдаланатын объектіні қоспағанда, радиациялық қауіптілік дәрежесі бойынша объектіні және (немесе) бірінші, екінші, үшінші санаттағы ИСК-ны пайдаланудан шығару жобасының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консервациялау, бөлшектеу, қайта бейіндеу, жою немесе көму кезінде, сондай-ақ объектіні және (немесе) ИСК-ны пайдаланудан шығару кезінде жөндеу жұмыстарын жүргізу кезінде қауіпсіздікті қамтамасыз ету жөніндегі іс-шаралардың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пайдаланудан шығарғанға дейін персонал мен халықтың күтілетін жеке және ұжымдық сәулелену дозаларын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құрылғыларды (радионуклидтік көздерді) және иондаушы сәулеленуді шығаратын құрылғыларды пайдаланудан шығарғаннан кейін оларды ИСК ретінде пайдалану мүмкіндігін болдырмайтын жағдайға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Орындарда радиациялық қауіптілік белгілерінің, жүргізілетін жұмыс классының сілтеуіштерінің, қорғаныш технологиялық жабдыққа, ИСК-ны сақтауға және тасымалдауға арналған құралдарға, жеке және ұжымдық радиациялық қорғаныш құралдарына техникалық жарамдылығы туралы актілерімен дайындаушы зауыттардың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79"/>
          <w:p>
            <w:pPr>
              <w:spacing w:after="20"/>
              <w:ind w:left="20"/>
              <w:jc w:val="both"/>
            </w:pPr>
            <w:r>
              <w:rPr>
                <w:rFonts w:ascii="Times New Roman"/>
                <w:b w:val="false"/>
                <w:i w:val="false"/>
                <w:color w:val="000000"/>
                <w:sz w:val="20"/>
              </w:rPr>
              <w:t>
Персоналдың радиациялық қауіпсіздігі жөніндегі талаптарды сақтауы:</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нормативтік құқықтық актілерде, радиациялық қауіпсіздік жөніндегі нұсқаулықтарда және лауазымдық нұсқаулықтарда белгіленген радиациялық қауіпсіздікті қамтамасыз ету жөніндегі талаптарды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радиациялық қауіпсіздік мәселелері бойынша білімін бағалау және арнайы даярлығын растайтын құжаттың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дозиметриялық бақылау құралдарын және жылжымалы (жеке) радиациялық қорғау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және халықты радиациялық авариядан және оның салдарларынан қорғау жөніндегі шараларды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ИСК болып табылатын қондырғылардың, аспаптар мен аппараттардың жұмысындағы анықталған ақаулар немесе авариялар туралы цех, учаске, зертхана басшысын және тиісті лауазымды адамдарды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сәулелену кезінде пациенттерді радиациялық қорғауды қамтамасыз ету, рентгенологиялық зерттеулер кезінде пациентке дозалық жүктемелердің есебін жүргізу;</w:t>
            </w:r>
          </w:p>
          <w:p>
            <w:pPr>
              <w:spacing w:after="20"/>
              <w:ind w:left="20"/>
              <w:jc w:val="both"/>
            </w:pPr>
            <w:r>
              <w:rPr>
                <w:rFonts w:ascii="Times New Roman"/>
                <w:b w:val="false"/>
                <w:i w:val="false"/>
                <w:color w:val="000000"/>
                <w:sz w:val="20"/>
              </w:rPr>
              <w:t>
7) жеке дозиметриялық бақылаудағы барлық персоналға сәулелену көздерімен жұмыс істейтін адамдардың жеке сәулелену дозаларын есепке алу карточкасын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персоналды жеке қорғау құралдарының жинақтылығына, сапасына және ауыстыруға қойылатын талаптарды сақтау. Арнайы киімнің, арнайы аяқ киімнің, жеке қорғаныш құралдарының радиоактивтік ластануын бақылауды ұйымдастыру (бақылауға арналған жабдықтың болуы, журналды жауапты адамның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және қолдану жөніндегі нұсқаулықтары бар дезактивациялау құралдары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(теміржол, әуе, су және автомобиль) қоғамдық тамақтану объектілері, борттық тамақтану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80"/>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дайын өнімнен алынған шайындылардың, дезинфекциялау құралдарының, шуды, дірілді, электромагниттік сәулелендіруді, жарықты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81"/>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ветеринариялық құжат)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оның ішінде қыздырылатын темекісі бар бұйымдарды, кальянға арналған темекіні, кальян қоспасын, темекіні қыздыруға арналған жүйелерді тұтыну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Инсинераторлардың (инсинератор-қазандықтардың) болуы және жарамдылығы немесе кемеден тыс су қорғау қабылдау пункттеріне кәдеге жарату үшін қалдықтарды беру туралы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үй-жайлардың төбелерінде, қабырғаларында және едендерінде зеңмен зақымдану белгілері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өндірістік жабдықтың және санитариялық-техникалық құралдардың ақаусыздығы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және дайын тамақ өнімдерін сақтау, тасымалдау, өлшеп-орау, өткізу кезінде тауар көршілестігін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бірізділігі мен ағымдылығын сақтауды қамтамасыз ету (жабдықты орналастыру, өндірістік үй-жайлардың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стеллаждардың, тауар қойғыштардың, тамақ өнімдерін сақтауға арналған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ішіндегі жабдықтың, мүкәммалдың (бөлшектеу мүкәммалын қоса алғанда), ыдыстың, цех ішіндегі көп айналымды қаптаманың (ыдыстың), ыдыстардың таңбалануының болуы, сақтау және мақсаты бойынша пайдалану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жіберу кезінде өнімнің өңдеу уақыты мен күнін, жарамдылық мерзімін, сақтау шарттары мен өнімнің қадағалануын қамтамасыз ететін құжаттарды көрсете отырып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уақыты мен күнін, сақтау шарттарын (температура, ауаның салыстырмалы ылғалдылығы) және өнімнің жарамдылық мерзімін көрсете отырып, тез бұзылатын тамақ өнімдерінің тауарға ілеспе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қағидалармен сатуға рұқсат етілмейтін азық-түлік шикізатының, тамақ өнімдерінің, дайын тағамдардың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тағамдарды және кондитерлік өнімдерді дайындауға арналған цехтарда бактерицидтік шамдардың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жууға арналған заттардың, бір рет қолданылатын сүлгілердің немесе электр орамалдардың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орталықтандырылған жуу және дезинфекциялауды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 объектілерінің жұмыскерлерінде терінің іріңді ауруларының, іріңдеген кесілген жерлердің, күйіктердің, жаралардың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қол терісінің және дененің ашық беттерінің іріңді ауруларының (оның ішінде іріңдеген кескен жерлер, күйіктер, жаралар), инфекциялық аурулардың белгілерінің, жоғарғы тыныс жолдары ауруларының болуын қарап-тексеру және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және гигиена құралдарын өндіру, сақтау және өткізу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82"/>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дайын өнімнен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Көзбен бақылау кезінде жәндіктердің және кеміргіштердің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83"/>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таңбалануының болуы және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байланысы жоқ техникалық және ауызсудың бөлек су құбырларының болуы,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ауызсуға арналған бөлек су құбырларын ерекше түстермен бояудың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сынықтарды оқшаулау және олардың өнімге түсуін болдырмау мүмкіндігі бар жарықтандыру жүйесінің болуы,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әрленуінің сәйкестігі (ылғалды жинауға және дезинфекциялау құралдарымен өңдеуге оңай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жууға, дезинфекциялауға және жөндеуге арналған жабдыққа қолжетімділіктің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әсеріне, температуралық әсерлерге төзімді материалдардан жасалған технологиялық жабдықтың болуы,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ультракүлгін сәулелегіштердің болуы,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зиянды және (немесе) иісі қатты шығатын заттарға арналған дозалау аппаратурасының болуы, жарамдылығы, оның толуынан сақтайтын құрылғылармен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заттардың бөлінуін болдырмайтын тәсілдермен сусымалы заттар мен сұйық шикізатты тиеу мен түсіруді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ауасына зиянды және (немесе) иісі қатты шығатын заттар бөлетін бастапқы өнімдерді, жартылай өнімдерді сақтау шарттарын сақтау (сору желдеткіші бар арнайы жабындардың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сақтауға арналған стеллаждардың және (немесе)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84"/>
          <w:p>
            <w:pPr>
              <w:spacing w:after="20"/>
              <w:ind w:left="20"/>
              <w:jc w:val="both"/>
            </w:pPr>
            <w:r>
              <w:rPr>
                <w:rFonts w:ascii="Times New Roman"/>
                <w:b w:val="false"/>
                <w:i w:val="false"/>
                <w:color w:val="000000"/>
                <w:sz w:val="20"/>
              </w:rPr>
              <w:t>
Өнімді, шикізатты, тауарларды, материалдарды, реактивтерді негізгі өндірістен оқшауланған үй-жайларда сақтау.</w:t>
            </w:r>
          </w:p>
          <w:bookmarkEnd w:id="384"/>
          <w:p>
            <w:pPr>
              <w:spacing w:after="20"/>
              <w:ind w:left="20"/>
              <w:jc w:val="both"/>
            </w:pPr>
            <w:r>
              <w:rPr>
                <w:rFonts w:ascii="Times New Roman"/>
                <w:b w:val="false"/>
                <w:i w:val="false"/>
                <w:color w:val="000000"/>
                <w:sz w:val="20"/>
              </w:rPr>
              <w:t>
Қоймада уытты және тез жанғыш заттарды сақтауға арналған жеке үй-жайдың (аймақтың)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дайындау, сақтау, тасымалдау жүзеге асырылатын бекітілген техникалық құжаттаманың болуы (техникалық шарттар, стандарттар, техникалық нұсқаулықтар, рецептуралар, ерекшеліктер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үшін жарамдылық мерзімі өткен шикізатты пайдалануға және дайын өнімді өткізуге, өнімді өндіру кезінде тыйым салынған заттарды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 мен реактивтердің жарамсыз партиясында таңбалаудың болуы, жарамсыз деп танылған партияларды жеке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тұтыну ыдысындағы ақаулардың болмауы, парфюмерлік-косметикалық өнімді сақтау және өткізу шарттарының бұзылмауы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үй-жайлардың құрамында немесе жеке тұрған ғимараттарда жұмыс істейтіндерге арналған асхананы немесе буфетті орналастыру, арнайы киімге арналған ілгіштермен, сабынмен және электр сүлгілермен жабдықталған ыстық және салқын су келтірілген раковинамен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тұрмыстыұқ үй-жайлардың болуы. Жеке және арнайы киімдерді бөлек сақтау үшін жарақтандыру және шарттарын сақтау (арнайы және жеке киімдерді сақтауға арналған бөлек шкафтар, ілгіштер немесе ашық шкафтар, аяқ киімге арналған тұғырлар)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пункттің (тізімдік құрамы 50-ден 300 адамға дейінгі өндірістер үшін), фельдшерлік немесе дәрігерлік денсаулық сақтау пункттерінің (тізімдік құрамы 300 адамнан жоғары)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құралдарының су ерітінділерін пайдалана отырып үй-жайларды жинауды жүргізу. Жинау кезінде сығылған ауаны, органикалық ерітінділерді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уақытша тұратын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85"/>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Үй-жайларға жеке кіретін есігі болуына, жиынына, алаңына, күтіп-ұстауға, жинауға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және цоколь қабаттарында тұрғын үй-жайларға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бөлмелердің бір адамға шаққандағы ауданын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дәретханаларында қолды сүртуге арналған электр сүлгілерінің немесе жеке сулықтардың, жуу құралдарының, дәретхана қағазын ұстағыштарының, ыдысқа салынған унитаз ысқыштың, қоқыс себетінің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құралдарының және ерітінділердің болуы, оларды сақтау жағдайларының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үшін демалыс және ас ішу бөлмесінің (орынның), себезгі және дәретхананың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жабдықтарының және сүлгілердің болуы және уақтылы ауыстырылуы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мүгедектігі бар және халықтың аз қозғалатын топтарындағы адамдардың қозғалысы үшін арнайы құралдармен және құрылғылармен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зертханалық зерттеу нәтижелерінің сәйкестігі (микробиологиялық және органолептикалық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үй-жайлардағы ауадан алынған шайындылардың, зертханалық-аспаптық өлшеулердің (микроклимат, шу, жарықтандыру, электромагниттік сәулелену)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инфрақұрылым объектілеріне (мәдени-ойын-сауық объектілері, тұрғын және әкімшілік ғимараттары, тұрғын және қоғамдық ғимараттарды, кеңселерді пайдалану ұйымдары, үйлерді басқару ұйымдары, үй-жай иелерінің кооперативтері)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86"/>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шайындылардың, ауа сынамаларының (жұмыс аймағының, жабық үй-жайлардың), дезинфекциялау құралдарының, зертханалық-аспаптық өлшеулердің (микроклимат, шу, жарықтандыру, электромагниттік сәулелендіру)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жаяу жүргіншілер жолдарын абаттандырудың, іргелес аумақтың қатты жабыны мен тазалығының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үй-жайларын таза ұстау, коммуникациялардың ағып кетуін, апаттары мен бітелуін уақтылы жою, кәріз желілерінде профилактикалық дезинфекциялық іс-шаралар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цокольдық және (немесе) жертөле қабаттарында және ғимараттардың шатырының (шатырының) астындағы тұрғын ғимараттардың соңғы техникалық қабаттарында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87"/>
          <w:p>
            <w:pPr>
              <w:spacing w:after="20"/>
              <w:ind w:left="20"/>
              <w:jc w:val="both"/>
            </w:pPr>
            <w:r>
              <w:rPr>
                <w:rFonts w:ascii="Times New Roman"/>
                <w:b w:val="false"/>
                <w:i w:val="false"/>
                <w:color w:val="000000"/>
                <w:sz w:val="20"/>
              </w:rPr>
              <w:t>
Денсаулық сақтау және әлеуметтік қамсыздандыру мекемелерінің, қоғамдық тамақтану, бөлшек сауда және тұрмыстық қызмет көрсету объектілерінің, мектепке дейінгі тәрбиелеу және білім беру ұйымдарының, басқару мекемелерінің, ақпарат және байланыс мекемелерінің тұрғын ғимараттарында орналастыру кезінде талаптарды сақтау</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 дербес кіру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іргелес және (немесе) үстіндегі тұрғын үй-жайларды дыбыс оқшаулау жөніндегі іс-шараларды әзірлеу;</w:t>
            </w:r>
          </w:p>
          <w:p>
            <w:pPr>
              <w:spacing w:after="20"/>
              <w:ind w:left="20"/>
              <w:jc w:val="both"/>
            </w:pPr>
            <w:r>
              <w:rPr>
                <w:rFonts w:ascii="Times New Roman"/>
                <w:b w:val="false"/>
                <w:i w:val="false"/>
                <w:color w:val="000000"/>
                <w:sz w:val="20"/>
              </w:rPr>
              <w:t>
3) тұрғын үй-жайлар үшін гигиеналық нормативтік көрсеткіштерден асатын шу мен діріл тудырмайтын технологиялық инженерлік жабдықты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Еуразиялық экономикалық одаққа қатысушы мемлекеттердің аумағында қолдануға рұқсат етілген жуу және дезинфекциялау құралдарын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ойын алаңдарын жобалау кезінде нормалау құжаттарына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мен жатақханалардың үй-жайларын жөндеуді уақтылы жүргізу. Әкімшілік және тұрғын үй ғимараттарының үй-жайларын әрлеу үшін олардың сапасы мен қауіпсіздігін растайтын құжаттары бар құрылыс материалдарын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матрастарды, жұмсақ мүкәммалды уақтылы жуу, дезинфекциялау және ауыстыру. Оларды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(оның ішінде жауын-шашын кәрізін) тазарту құрылыстары және желілері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88"/>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89"/>
          <w:p>
            <w:pPr>
              <w:spacing w:after="20"/>
              <w:ind w:left="20"/>
              <w:jc w:val="both"/>
            </w:pPr>
            <w:r>
              <w:rPr>
                <w:rFonts w:ascii="Times New Roman"/>
                <w:b w:val="false"/>
                <w:i w:val="false"/>
                <w:color w:val="000000"/>
                <w:sz w:val="20"/>
              </w:rPr>
              <w:t>
Зиянды өндірістік факторлар мен жұмыс істейтін адамдарға қажетті тексерулер мен зертханалық зерттеулердің өту кезеңділігін сақтай отырып, алдын ала (жұмысқа орналасу кезінде) міндетті және мерзімді медициналық қарап-тексерулер жүргізу жөніндегі талаптарды сақтау:</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заттардың шекті жол берілетін төгінділері бойынша нормативтік құжаттама жобасының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шығару және ағызу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қауіпсіздік көрсеткіштерінің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су қоймасы мен жағалау аумақтары суының ластануына әкеп соқпайтын су қоймасы белдеуі шегінде шаруашылық және өзге де қызметті ұйымдастыруға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сыныбына, қалдықтарды шығару кестесіне сәйкес қатты және сұйық қалдықтарды, өндірістік қалдықтарды жинауға және сақтауға арналған алаңдарды орнату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90"/>
          <w:p>
            <w:pPr>
              <w:spacing w:after="20"/>
              <w:ind w:left="20"/>
              <w:jc w:val="both"/>
            </w:pPr>
            <w:r>
              <w:rPr>
                <w:rFonts w:ascii="Times New Roman"/>
                <w:b w:val="false"/>
                <w:i w:val="false"/>
                <w:color w:val="000000"/>
                <w:sz w:val="20"/>
              </w:rPr>
              <w:t>
Аварияларға ұшыраған объектілер мен құрылыстарда (мұнай және өнім құбырлары, мұнай және өнім қоймалары, сарқынды су жинағыштар, кәріз коллекторлары және тазарту құрылыстары, кемелер және басқа да жүзу құралдары, мұнай ұңғымалары, бұрғылау платформалары, жүзу құралдарына май құю пункттері) аварияларды жою жоспарының болуы.</w:t>
            </w:r>
          </w:p>
          <w:bookmarkEnd w:id="390"/>
          <w:p>
            <w:pPr>
              <w:spacing w:after="20"/>
              <w:ind w:left="20"/>
              <w:jc w:val="both"/>
            </w:pPr>
            <w:r>
              <w:rPr>
                <w:rFonts w:ascii="Times New Roman"/>
                <w:b w:val="false"/>
                <w:i w:val="false"/>
                <w:color w:val="000000"/>
                <w:sz w:val="20"/>
              </w:rPr>
              <w:t>
Бақылау пункттеріндегі судың құрамы мен қасиеттерінің су сапасының гигиеналық көрсеткіштеріне, рұқсат етілетін шекті шоғырлану (бұдан әрі – РЕШШ), рұқсат етілген болжамды деңгейге (бұдан әрі – РЕБД)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арналған үй-жайларды жабдықтау және күтіп-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қатты және өзге де қалдық түрлерін жинау, сақтау, тасымалдау, жою, сұрыптау, қайта өңдеу, зарарсыздандыру, кәдеге жарату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91"/>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92"/>
          <w:p>
            <w:pPr>
              <w:spacing w:after="20"/>
              <w:ind w:left="20"/>
              <w:jc w:val="both"/>
            </w:pPr>
            <w:r>
              <w:rPr>
                <w:rFonts w:ascii="Times New Roman"/>
                <w:b w:val="false"/>
                <w:i w:val="false"/>
                <w:color w:val="000000"/>
                <w:sz w:val="20"/>
              </w:rPr>
              <w:t>
Зиянды өндірістік факторлар мен жұмыс істейтін адамдарға қажетті тексерулер мен зертханалық зерттеулердің өту кезеңділігін сақтай отырып, алдын ала (жұмысқа орналасу кезінде) міндетті және мерзімді медициналық қарап-тексерулер жүргізу жөніндегі талаптарды сақтау:</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сақтау және көму үшін полигондарға бөлінетін жер учаскесіне және орындарға қойылатын талаптарды сақтау (мөлшері, полигон аумағының елді мекендер бағытына еңкеюі, орналастыру)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 аймақтарға бөлуді сақтау. Қоймалау аймақтарын толтыру кезектілігін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93"/>
          <w:p>
            <w:pPr>
              <w:spacing w:after="20"/>
              <w:ind w:left="20"/>
              <w:jc w:val="both"/>
            </w:pPr>
            <w:r>
              <w:rPr>
                <w:rFonts w:ascii="Times New Roman"/>
                <w:b w:val="false"/>
                <w:i w:val="false"/>
                <w:color w:val="000000"/>
                <w:sz w:val="20"/>
              </w:rPr>
              <w:t>
Полигон қызметкерлеріне санитариялық-тұрмыстық қызмет көрсетуге арналған үй-жайлардың болуы, жеке гигиенаны сақтау үшін жағдайлармен қамтамасыз ету. Ағынды салқын және ыстық суды жеткізу.</w:t>
            </w:r>
          </w:p>
          <w:bookmarkEnd w:id="393"/>
          <w:p>
            <w:pPr>
              <w:spacing w:after="20"/>
              <w:ind w:left="20"/>
              <w:jc w:val="both"/>
            </w:pPr>
            <w:r>
              <w:rPr>
                <w:rFonts w:ascii="Times New Roman"/>
                <w:b w:val="false"/>
                <w:i w:val="false"/>
                <w:color w:val="000000"/>
                <w:sz w:val="20"/>
              </w:rPr>
              <w:t>
Оларды жуу, зарарсыздандыру, сақтау үшін жабдықтармен, мүкәммалмен және жағдайлармен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қалдықтардың құрамы мен есебін бақылау жөніндегі құжаттаманың және қалдықтар мен олардың санын көрсете отырып, қызмет көрсететін ұйымдар тізімінің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қауіптілік сыныптарына сәйкес қалдықтарды қабылдауға (тиеу, тасымалдау, түсіру), қалдықтарды орналастыруға және оқшаулауға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жасыл аймағында (периметрі бойынша) қатты тұрмыстық қалдықтардың (бұдан әрі – ҚТҚ) жерасты суларына әсерін мониторингілеу үшін бақылау ұңғымаларының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рекультивациялау шарттарын сақтау (жою). Қалпына келтірілетін полигон аумағын күрделі құрылысқа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ҚТҚ жағуға жол бермеу. Өздігінен жану ошақтарының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Полигоннан (ұйымдастырылған қоқыс үйіндісінен) шыққан кезде қоқыс таситын көліктердің дөңгелектерін зарарсыздандыруға арналған дезинфекциялайтын бетон ваннасының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94"/>
          <w:p>
            <w:pPr>
              <w:spacing w:after="20"/>
              <w:ind w:left="20"/>
              <w:jc w:val="both"/>
            </w:pPr>
            <w:r>
              <w:rPr>
                <w:rFonts w:ascii="Times New Roman"/>
                <w:b w:val="false"/>
                <w:i w:val="false"/>
                <w:color w:val="000000"/>
                <w:sz w:val="20"/>
              </w:rPr>
              <w:t>
ҚТҚ полигоны (қоқыс үймелері) аумағының периметрі бойынша жеңіл қоршаудың, құрғату орының немесе жер білігінің болуы.</w:t>
            </w:r>
          </w:p>
          <w:bookmarkEnd w:id="394"/>
          <w:p>
            <w:pPr>
              <w:spacing w:after="20"/>
              <w:ind w:left="20"/>
              <w:jc w:val="both"/>
            </w:pPr>
            <w:r>
              <w:rPr>
                <w:rFonts w:ascii="Times New Roman"/>
                <w:b w:val="false"/>
                <w:i w:val="false"/>
                <w:color w:val="000000"/>
                <w:sz w:val="20"/>
              </w:rPr>
              <w:t>
Объектілерге іргелес аумақтың ластануының болмауы, сондай-ақ ҚТҚ түсіру және оларды қоймаға жинау кезінде ластануды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уытты қалдықтарын залалсыздандыруға қойылатын талаптарды сақтау (қауіптіліктің 1 және 2-сыныптары; қауіптіліктің 3 және 4-сыныптары)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тасымалдау кезінде қоршаған ортаның ластануының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1-3-сыныптарындағы қалдықтармен жұмыс істеу кезінде технологиялық процестерді механикаландыруға, автоматтандыруға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тасымалдау кезінде олардың түріне қарай (жартылай сұйық, қатты, шаң тәрізді) көлік құралына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сыныбына (1,2,3) және олардың түріне (жартылай сұйық, сұйық, қатты, шаң тәрізді) байланысты өнеркәсіптік қалдықтарды көмуге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толтырылған шұңқыр учаскелерін оқшаулағыш жабынды жабдықтау бойынша жұмыстарды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Өртеуге жататын өндіріс қалдықтарын залалсыздандыруға арналған пештердің (инсинераторлардың)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мен заттарды, радиоактивті қалдықтарды, регенерациялауға жататын мұнай өнімдерін алудың тиімді әдістері әзірленген өндіріс қалдықтарын полигонға қабылдауға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сұйық күйінде көмуге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аймағының аумағынан тыс көлік құралдарын жууға арналған алаңдарды ұйымдастыру. Салқын су келтірілген жуу бөлімшесінің немесе суару-жуу машиналарының болуы. Таза және лас контейнерлердің және полигонға келетін қоқыс тасығыштардың көлік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 тасымалдау, сақтау және тасымалдау жөніндегі талаптарды олардың қауіптілік дәрежесіне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олардың қауіптілік дәрежесіне сәйкес залалсыздандыру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органикалық қалдықтарды (органдар, тіндер) көмуге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люминесцентті шамдарды, құрамында сынабы бар аспаптар мен жабдықтарды сақтау және тасымалдау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 мақсатындағы объектілер, бассейндер, моншалар, сауналар, кір жуу, химиялық тазарту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тұрғын үй және қоғамдық ғимараттарда орналастыру шарттарын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95"/>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үй-жайларын орналастыру, жинақтың және алаңның, ішкі жоспарлаудың және әрлеудің, бассейндердегі (рециркуляциялық, ағынды) су алмасу жүйесі құрылғысының, суды тазарту, зарарсыздандыру, тарату құрылыстарының жобалық құжаттамаға және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жүйесіне түсу бойынша құю астаулары жұмысының жарамдылығы және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96"/>
          <w:p>
            <w:pPr>
              <w:spacing w:after="20"/>
              <w:ind w:left="20"/>
              <w:jc w:val="both"/>
            </w:pPr>
            <w:r>
              <w:rPr>
                <w:rFonts w:ascii="Times New Roman"/>
                <w:b w:val="false"/>
                <w:i w:val="false"/>
                <w:color w:val="000000"/>
                <w:sz w:val="20"/>
              </w:rPr>
              <w:t>
Жуу мен дезинфекциялауға мүмкіндік беретін үй-жайлар мен жабдықтарды, мүкәммалды әрлеудегі ақауларды жою (сынған қаптама тақтайша, едендік жабынның, басқа да жабындар мен жабдықтардың тұтастығын бұзу).</w:t>
            </w:r>
          </w:p>
          <w:bookmarkEnd w:id="396"/>
          <w:p>
            <w:pPr>
              <w:spacing w:after="20"/>
              <w:ind w:left="20"/>
              <w:jc w:val="both"/>
            </w:pPr>
            <w:r>
              <w:rPr>
                <w:rFonts w:ascii="Times New Roman"/>
                <w:b w:val="false"/>
                <w:i w:val="false"/>
                <w:color w:val="000000"/>
                <w:sz w:val="20"/>
              </w:rPr>
              <w:t>
Жууға және дезинфекциялауға жататын жиһаздың, мүкәммалдың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97"/>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жуу, тазалау, дезинфекциялау құралдарын қолдану, сақтау және үй-жайларды, жабдықтарды жинау жағдайларына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залалсыздандыруға арналған реагенттерді автоматты түрде беретін автоматты бақылау-тіркеу құралдарының болуы және ақаусыздығы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шарасынан су сынамаларын зертханалық зерттеу нәтижелерінің сәйкестігі (бактериологиялық, санитариялық-химиялық, вирусологиялық,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тыныс алу аймағындағы ауадағы бос хлор және озон шоғырлануын зерттеу нәтижелерінің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жабық үй-жайлардың ауасының, судың,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санаттағы су объектілері (мәдени-тұрмыстық мақсаттағы), демалыс орындары (жағажайлар)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98"/>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 мен жағалау маңындағы аумақтар суының ластануына әкеп соқпайтын су айдынының су қорғау аймағы, белдеуі шегінде шаруашылық және өзге де қызметті ұйымдастыруға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су қоймасына шығару және ағызу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сыныбына, қалдықтарды шығару кестесіне сәйкес қатты қалдықтарды жинауға және сақтауға арналған алаңдарды орнату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жуу, тазалау, дезинфекциялау құралдарын қолдану және сақтау және үй-жайларды, жабдықтарды, шағын сәулет нысандарын жинау шарттарына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айдынының бақылау нүктелеріндегі судың құрамы мен қасиеттерінің су айдындарындағы судың сапасының гигиеналық көрсеткіштеріне, РЕШШ немесе РЕБД-ға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суында су сапасының зиянды заттардың рұқсат етілген шекті шоғырлануға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Жағажайларды күннен қорғайтын қалқалармен, жатақтармен және орындықтармен, киім ауыстыру үшін кабиналармен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Жағажайларға таза құм, қиыршық тастар себу. Жиналған қалдықтарды жою арқылы құмның беткі қабатын механикалық қопсыту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Емдеу-косметологиялық объектілері, сұлулық салондары, косметологиялық орталықтар, шаштараздар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99"/>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00"/>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жабық үлгідегі бактерицидті ультракүлгін сәулелегіштердің болуы және жарамдылығы, бактерицидті ультракүлгін сәулелегіштердің жұмысын есепке алу және тіркеу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Солярийге арналған жабдықтарды орналастыру және пайдалану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 келтірілген раковинамен жабдықталған құралдарды зарарсыздандыруға, зарарсыздандыруға дейінгі тазартуға және зарарсыздандыруға арналған жабдықтармен жарақтандырылған үй-жайлардың немесе арнайы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пайдалануға болатын құралдарды зарарсыздандыру алдындағы тазалау, дезинфекциялау және зарарсыздандыру және оларды кейіннен сақтау, қолдар мен аяқтарға арналған ваннаны, тарақтарды, шаш қиюға арналған қайшыларды, бұйралағыштарды, қысқыштарды дезинфекциялау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Ботулоуыт негізіндегі препараттарды сақтауға арналған тоңазыту жабдығының болуы және жарамдылығы, оны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ерітіндінің концентрациясы және оны дайындау күні, таңбалауда көрсетілген ерітінділердің жарамдылық мерзімдері мен концентрациясының сәйкестігі көрсетілген дезинфекциялау ерітінділерін сақтауға арналған таңбаланған ыдыстардың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қалдық мөлшеріне оң сынамаларды алу, синтетикалық жуғыш заттардың сілтілі компоненттерінің, қайта пайдалануға болатын стерильді аспаптардан стерильділікке арналған шайындылардың оң сынамаларының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 мен сілемейлі қабаттары бұзылған қызметтерді жүргізуге арналған бір реттік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сыныбындағы медициналық қалдықтарды қауіпсіз жоюға арналған контейнерлердің болуы (инелер, шприцтер, скарификаторлар, маскалар, қолғаптар және т.б.), медициналық қалдықтарды объектілерде жинау және сақтау және оларды мамандандырылған ұйымдардың шығаруы үшін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жууға және дезинфекциялауға арналған құралдармен жабдықталған өндірістік және қосалқы үй-жайларда қол жууға арналған раковиналардың және келушілердің басын жууға арналған раковиналардың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жууға арналған салқын және ыстық сумен қамтамасыз етілген, арнайы құрал-жабдықтармен жабдықталған арнайы бөлменің болуы немесе мамандандырылған ұйыммен келісімшарттың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киімдердің және парфюмериялық және косметикалық өнімдерді сақтауға арналған сөрелердің немесе шкафтардың, лас киімдерді сақтауға арналған қақпағы бар контейнерлердің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әрлеуде ақаулардың болмауы (сынған жапсырма плиткалар, еден жабынының, басқа жабындар мен жабдықтардың)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демалысы мен тамақтануы үшін жеке арнайы бөлменің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 шаруашылық-ауыз сумен жабдықтауға арналған су жинау орындары, орталықтандырылған және орталықтандырылмаған шаруашылық-ауыз сумен жабдықтау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Cанитариялық қорғау аймағына санитариялық-эпидемиологиялық қорытындының болуы және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мақсатындағы (жерүсті және жерасты) көзді, су құбыры құрылыстарын санитариялық қорғаныш аймағының бірінші белдеуін ұйымдастыруға және режиміне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 көздерін (жерүсті және жерасты) санитариялық қорғау аймақтарының екінші және үшінші белдеулерінде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объектілерін жергілікті жерде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объектілерін тұнбалардан, тау жыныс үйінділерінен тазарту, жөндеу, дезинфекциялау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қабылдау, су жинау, су тазарту құрылыстарында, тарату желілері мен су тарату колонкаларында санитариялық-эпидемиялық (профилактикалық) іс-шараларды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01"/>
          <w:p>
            <w:pPr>
              <w:spacing w:after="20"/>
              <w:ind w:left="20"/>
              <w:jc w:val="both"/>
            </w:pPr>
            <w:r>
              <w:rPr>
                <w:rFonts w:ascii="Times New Roman"/>
                <w:b w:val="false"/>
                <w:i w:val="false"/>
                <w:color w:val="000000"/>
                <w:sz w:val="20"/>
              </w:rPr>
              <w:t>
Магистральдық су құбырлары мен су құбырларының санитариялық-қорғау белдеуін ұйымдастыруға және режиміне қойылатын талаптарды сақтау.</w:t>
            </w:r>
          </w:p>
          <w:bookmarkEnd w:id="401"/>
          <w:p>
            <w:pPr>
              <w:spacing w:after="20"/>
              <w:ind w:left="20"/>
              <w:jc w:val="both"/>
            </w:pPr>
            <w:r>
              <w:rPr>
                <w:rFonts w:ascii="Times New Roman"/>
                <w:b w:val="false"/>
                <w:i w:val="false"/>
                <w:color w:val="000000"/>
                <w:sz w:val="20"/>
              </w:rPr>
              <w:t>
Су құбырларының санитариялық-қорғау белдеуі шегінде топырақ пен жерасты суларының ластану көздерінің (санитарлық-аумақтық құрылғылар, қазба шұңқырларының, көң қоймаларының, мал қорымдарының, септиктердің және т. б.)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дайындау/зарарсыздандыру жөніндегі талаптарды сақтау, дезинфекциялау құралдары мен реагенттердің қалдық құрамына бақылауды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02"/>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бөлімшелерін және ұйымдарды ауыз су сапасының және халықты сумен жабдықтау жағдайларының нашарлауына әкеп соғатын немесе әкелуі мүмкін авариялық жағдайлардың немесе техникалық бұзушылықтардың туындауы және желілерді жуу мен дезинфекциялау жөніндегі жұмыстарды жүргізу уақыты туралы уақтылы хабардар ету.</w:t>
            </w:r>
          </w:p>
          <w:bookmarkEnd w:id="402"/>
          <w:p>
            <w:pPr>
              <w:spacing w:after="20"/>
              <w:ind w:left="20"/>
              <w:jc w:val="both"/>
            </w:pPr>
            <w:r>
              <w:rPr>
                <w:rFonts w:ascii="Times New Roman"/>
                <w:b w:val="false"/>
                <w:i w:val="false"/>
                <w:color w:val="000000"/>
                <w:sz w:val="20"/>
              </w:rPr>
              <w:t>
Халықты нормалау құжаттарына сәйкес келетін баламалы ауыз сумен қамтамасыз ету жөніндегі іс-шараларды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 жуу және дезинфекциялау бойынша тиісті іс-шаралар жүргізілгеннен кейін су құбыры желілерін жуу, тазалау және дезинфекциялау жүргізу жөніндегі актілердің болуы және зертханалық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сапасының, оның ішінде бақылау нүктелеріндегі су объектісінің су сапасы көрсеткіштері нашарлаған кезде ауызсумен жабдықтау көздерінің авариялық ластануы және (немесе) ауыз сумен жабдықтау жүйелерінің зақымдануы жағдайы бойынша халықтың санитариялық-эпидемиологиялық саламаттылығы саласындағы мемлекеттік орган ведомствосының аумақтық бөлімшесіне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құбырындағы авариялық жағдайларды жою жөніндегі іс-шаралар жоспарының болуы және енгізілуі, оны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өндірістік зертханалық бақылауға жататын ыстық судың бақыланатын көрсеткіштерін және оларды жүргізу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суды органолептикалық, санитариялық-химиялық, микробиологиялық, паразитологиялық, вирусологиялық, радиологиялық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03"/>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мақсатындағы объектілер, зираттар, саябақтар, қоғамдық дәретханалар, жаппай демалыс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демалыс орындарды порттардан, шлюздерден, су электр станцияларынан, сарқынды суларды ағызатын жерлерден, мал қоралары мен суаратын жерлерден және басқа да ластану көздерінен алшақтатуды, сондай-ақ өнеркәсіптік кәсіпорындардың санитариялық-қорғаныш аймақтарынан тыс жерде орналастыру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саябақтар, демалыс аймақтары аумағында қоғамдық дәретханаларды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Саябақтардың, жағажайлардың аумағында урналарды орнатуға, оларды күтіп-баптауға және тазалауға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дәретханалардың орналасқан жерлерін және оларға жақындауды белгілейтін арнайы көрсеткіштердің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ғимараттарда дәретханаларды орналастыру кезінде негізгі ғимараттың желдету жүйесімен қосылмаған сору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дәретханаларды күтіп-ұстауға, жарақтандыруға, тазалауға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жүйелеріне қосылған қоғамдық дәретханаларда есіктері жабылатын жеке кабиналарға арналған үй-жайлардың, жуу раковиналары орнатылған шлюздің; жинау мүкәммалын, жуу және дезинфекциялау құралдарын сақтауға арналған үй-жайлардың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жүйелеріне қосылмаған қоғамдық дәретханаларды пайдалануға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дәретханаларды пайдалануға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 орындалған жұмыстар актісі)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04"/>
          <w:p>
            <w:pPr>
              <w:spacing w:after="20"/>
              <w:ind w:left="20"/>
              <w:jc w:val="both"/>
            </w:pPr>
            <w:r>
              <w:rPr>
                <w:rFonts w:ascii="Times New Roman"/>
                <w:b w:val="false"/>
                <w:i w:val="false"/>
                <w:color w:val="000000"/>
                <w:sz w:val="20"/>
              </w:rPr>
              <w:t>
Өндірістік бақылауды ұйымдастыру және жүзеге асыру бойынша талаптарды сақтау:</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ғимараттар, құрылыстар және үй-жайлар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адамдар мен көліктің қозғалыс ағынына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05"/>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жабдықтарды орналастыру кезінде тұрақты және уақытша жұмыс орындарын құру және қызмет көрсету аймағында еркін жүріп-тұру үшін жеткілікті өту жолдары мен бос алаңдарды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тұрақты және тұрақты емес жұмыс орнының кемінде 2,2 м2 ауданын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06"/>
          <w:p>
            <w:pPr>
              <w:spacing w:after="20"/>
              <w:ind w:left="20"/>
              <w:jc w:val="both"/>
            </w:pPr>
            <w:r>
              <w:rPr>
                <w:rFonts w:ascii="Times New Roman"/>
                <w:b w:val="false"/>
                <w:i w:val="false"/>
                <w:color w:val="000000"/>
                <w:sz w:val="20"/>
              </w:rPr>
              <w:t>
Позициялар мен қалыптарға байланысты (жабдықтан жұмыс аймағының шекарасына дейін) жұмыс алаңдарының минималды өлшеулерінің метрмен сәйкестігі:</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15 оС - 0,7 (0,6)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30 оС - 0,8 (0,6)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60 оС - 0,9 (0,6)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90 оС - 1,2 (0,9)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еңкейіп отыру-1,1 (0,8) м;</w:t>
            </w:r>
          </w:p>
          <w:p>
            <w:pPr>
              <w:spacing w:after="20"/>
              <w:ind w:left="20"/>
              <w:jc w:val="both"/>
            </w:pPr>
            <w:r>
              <w:rPr>
                <w:rFonts w:ascii="Times New Roman"/>
                <w:b w:val="false"/>
                <w:i w:val="false"/>
                <w:color w:val="000000"/>
                <w:sz w:val="20"/>
              </w:rPr>
              <w:t>
6) өткелдер-0,7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07"/>
          <w:p>
            <w:pPr>
              <w:spacing w:after="20"/>
              <w:ind w:left="20"/>
              <w:jc w:val="both"/>
            </w:pPr>
            <w:r>
              <w:rPr>
                <w:rFonts w:ascii="Times New Roman"/>
                <w:b w:val="false"/>
                <w:i w:val="false"/>
                <w:color w:val="000000"/>
                <w:sz w:val="20"/>
              </w:rPr>
              <w:t>
Өндірістік үй-жайларды табиғи жарығы жеткіліксіз, терезелері мен жарық шамдары жоқ ғимараттарда орналастыру кезінде:</w:t>
            </w:r>
          </w:p>
          <w:bookmarkEnd w:id="407"/>
          <w:p>
            <w:pPr>
              <w:spacing w:after="20"/>
              <w:ind w:left="20"/>
              <w:jc w:val="both"/>
            </w:pPr>
            <w:r>
              <w:rPr>
                <w:rFonts w:ascii="Times New Roman"/>
                <w:b w:val="false"/>
                <w:i w:val="false"/>
                <w:color w:val="000000"/>
                <w:sz w:val="20"/>
              </w:rPr>
              <w:t>
қысқа уақытқа демалуға арналған бөлмені ультракүлгін сәулеленуге арналған құрылғының жасанды жарығын 100 м аспайтын қашықтықта және табиғи жарық коэффициентін кемінде 0,5 % көздей отырып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үй-жайларда немесе пультпен немесе оператор аймақтарынан басқарылатын аймақтардағы жұмыс аймағының ауасына қауіптіліктің 1 және 2-сыныптарындағы заттардың болжанатын бөлінуімен технологиялық жабдықты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ғимаратта қауіптіліктің 1 және 2-сыныптарындағы заттармен жұмыс жүргізілетін бірнеше өндірістік объектілер орналасқан кезде улы заттардың көпкомпонентті қоспаларының түзілуін және көршілес өндіріске таралуын болдырмайтын құрылыс ерітінділерін пайдалана отырып, олардың әрқайсысын оқшаулауды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шағылысу коэффициентін (0,4-тен артық емес) ескере отырып, үй-жайлар мен жабдықтардың түстік дизайнына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әсер ету орындарында агрессивті сұйықтықтарға (қышқылдар, сілтілер) және зиянды заттарға (сынап, еріткіштер, биологиялық белсенді заттар) төзімді еден жабыны материалының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өнеркәсіптік кәріз жүйесіне жіберер алдында агрессивті сұйықтықтармен (қышқылдар, сілтілер) және зиянды заттармен (сынап, еріткіштер, биологиялық белсенді заттар) алдын ала бейтараптандыруды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08"/>
          <w:p>
            <w:pPr>
              <w:spacing w:after="20"/>
              <w:ind w:left="20"/>
              <w:jc w:val="both"/>
            </w:pPr>
            <w:r>
              <w:rPr>
                <w:rFonts w:ascii="Times New Roman"/>
                <w:b w:val="false"/>
                <w:i w:val="false"/>
                <w:color w:val="000000"/>
                <w:sz w:val="20"/>
              </w:rPr>
              <w:t>
Нормалау құжаттарында белгіленген шу параметрлерін рұқсат етілетін шекті деңгейге (бұдан әрі – РЕШД) жеткізу мүмкін болмаған кезде іс-шаралар өткізу:</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 дыбыс өткізбейтін кабиналарды процесті қашықтан басқарумен жабдықтау;</w:t>
            </w:r>
          </w:p>
          <w:p>
            <w:pPr>
              <w:spacing w:after="20"/>
              <w:ind w:left="20"/>
              <w:jc w:val="both"/>
            </w:pPr>
            <w:r>
              <w:rPr>
                <w:rFonts w:ascii="Times New Roman"/>
                <w:b w:val="false"/>
                <w:i w:val="false"/>
                <w:color w:val="000000"/>
                <w:sz w:val="20"/>
              </w:rPr>
              <w:t>
- қол құралымен жұмыс орындарын орналастыру кезінде басқа жұмысшыларға шудың әсерін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немесе суықтың пайда болуымен қатар жүретін және жұмыс орнындағы микроклиматтық жағдайлардың нашарлауына әкеп соқтыратын өндірістік процестер кезінде жұмысшылардың мерзімді демалысы және олардың жылулық күйін қалыпқа келтіру үшін үй-жайлар жабдықтарының, сондай-ақ ауызсу режиміне арналған жағдайдың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09"/>
          <w:p>
            <w:pPr>
              <w:spacing w:after="20"/>
              <w:ind w:left="20"/>
              <w:jc w:val="both"/>
            </w:pPr>
            <w:r>
              <w:rPr>
                <w:rFonts w:ascii="Times New Roman"/>
                <w:b w:val="false"/>
                <w:i w:val="false"/>
                <w:color w:val="000000"/>
                <w:sz w:val="20"/>
              </w:rPr>
              <w:t>
Жұмыс орындарына жақын орналасқан емдеу-профилактикалық мекемелерді:</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дыбыс өткізбейтін және ЭМӨ қарсы салыстырмалы қорғаныс экрандарымен;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цехтардан ластанған ауаның түсуіне жол бермей, есіктерді тығыздаумен;</w:t>
            </w:r>
          </w:p>
          <w:p>
            <w:pPr>
              <w:spacing w:after="20"/>
              <w:ind w:left="20"/>
              <w:jc w:val="both"/>
            </w:pPr>
            <w:r>
              <w:rPr>
                <w:rFonts w:ascii="Times New Roman"/>
                <w:b w:val="false"/>
                <w:i w:val="false"/>
                <w:color w:val="000000"/>
                <w:sz w:val="20"/>
              </w:rPr>
              <w:t>
3) шулы шеберханаларға тікелей жақын жерде психологиялық-физиологиялық тынығу бөлмелері орналастырылған кезде екі есіктің де дыбыс өткізбейтін тамбур түріндегі кіреберістерімен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үй-жайларды желдетумен қамтамасыз ету: (табиғи, механикалық, жалпы алмасу, жергілікті, жабдықтау, сору жүйелері) технологиялық процестердің ерекшеліктерін есепке алып және ауа ортасының микроклимат тұрғысынан, зиянды заттар және ионизацияның нормативтік параметрлерінің нормалау құжаттарына сәйкестігін қамтамасыз ету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желдету және ауа баптау жүйелерін тазалау және дезинфекциялау бойынша жұмыс журналын жүргізе отырып, желдету және ауа баптау жүйелерінің элементтерін тазалау және дезинфекциялау бойынша жұмыстарды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10"/>
          <w:p>
            <w:pPr>
              <w:spacing w:after="20"/>
              <w:ind w:left="20"/>
              <w:jc w:val="both"/>
            </w:pPr>
            <w:r>
              <w:rPr>
                <w:rFonts w:ascii="Times New Roman"/>
                <w:b w:val="false"/>
                <w:i w:val="false"/>
                <w:color w:val="000000"/>
                <w:sz w:val="20"/>
              </w:rPr>
              <w:t>
Желдету және ауа баптау жүйелерінің жұмыс тәртібі мен оларды бақылауды регламенттейтін құжаттардың болуы және сәйкестігі:</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тәртіппен бекітілген желдету жобасы, жобадан ауытқулардың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жаңадан жабдықталған желдету жүйелерiнiң тиiмдiлiгiн анықтау арқылы, сондай-ақ реконструкциядан және күрделi жөндеуден өткеннен кейiн аспаптық қабылдау сынақтарын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жасырын жұмыстарды тексеру және қабылдау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желдету жүйелерін техникалық сынақтар мен реттеу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желдету жүйелерінің (ауа баптау жүйелерінің) паспорттары;</w:t>
            </w:r>
          </w:p>
          <w:p>
            <w:pPr>
              <w:spacing w:after="20"/>
              <w:ind w:left="20"/>
              <w:jc w:val="both"/>
            </w:pPr>
            <w:r>
              <w:rPr>
                <w:rFonts w:ascii="Times New Roman"/>
                <w:b w:val="false"/>
                <w:i w:val="false"/>
                <w:color w:val="000000"/>
                <w:sz w:val="20"/>
              </w:rPr>
              <w:t>
6) жоспарлы профилактикалық қызмет көрсету кестелері, желдету жабдықтарына техникалық қызмет көрсету және пайдалану журналдары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Тамбурлардың қақпаларында ауа немесе ауа-термиялық перделердің, ауа қоспасының реттелетін температурасын қамтамасыз ететін технологиялық саңылаулардың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11"/>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жұмысшылардың болуы.</w:t>
            </w:r>
          </w:p>
          <w:bookmarkEnd w:id="411"/>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жұмысшылардың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12"/>
          <w:p>
            <w:pPr>
              <w:spacing w:after="20"/>
              <w:ind w:left="20"/>
              <w:jc w:val="both"/>
            </w:pPr>
            <w:r>
              <w:rPr>
                <w:rFonts w:ascii="Times New Roman"/>
                <w:b w:val="false"/>
                <w:i w:val="false"/>
                <w:color w:val="000000"/>
                <w:sz w:val="20"/>
              </w:rPr>
              <w:t>
Плазмалық технологияға арналған кабинеттерде:</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бір жұмысшыға кемінде 10 м2 есебімен қарастырылған жабдықталмаған аумақтың болуы және еденнің ең төменгі нүктесінен бөлменің биіктігі кемінде 3,5 м болуы;</w:t>
            </w:r>
          </w:p>
          <w:p>
            <w:pPr>
              <w:spacing w:after="20"/>
              <w:ind w:left="20"/>
              <w:jc w:val="both"/>
            </w:pPr>
            <w:r>
              <w:rPr>
                <w:rFonts w:ascii="Times New Roman"/>
                <w:b w:val="false"/>
                <w:i w:val="false"/>
                <w:color w:val="000000"/>
                <w:sz w:val="20"/>
              </w:rPr>
              <w:t>
2) қабырғалар мен төбелердің ультракүлгін сәулеленуді сіңіретін жанбайтын перфорацияланған материалдан жасалған қорғаныш жабыны бар дыбыс жұтатын қаптамасының болуы; жабдықтың өзінде дыбыс жұтатын қорғаныс болмаған кезде төсем биіктігі кемінде 2,7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13"/>
          <w:p>
            <w:pPr>
              <w:spacing w:after="20"/>
              <w:ind w:left="20"/>
              <w:jc w:val="both"/>
            </w:pPr>
            <w:r>
              <w:rPr>
                <w:rFonts w:ascii="Times New Roman"/>
                <w:b w:val="false"/>
                <w:i w:val="false"/>
                <w:color w:val="000000"/>
                <w:sz w:val="20"/>
              </w:rPr>
              <w:t>
Қажетті жарықтандыруды қамтамасыз ету:</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адамдар тұрақты болатын өндірістік объектілерде табиғи және жарамды жасанды жарықтандырудың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жарамды жұмыс және авариялық жасанды жарықтандырудың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көзбен жұмыс істеу жұмыстарының сыныбы мен дәлдігіне қарай жұмыс орындарында талап етілетін аралас жарықтандыруды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шамдардың жарық техникалық сипаттамаларының сәйкестігі, олардың конструктивті орындалуы, жұмыс аймақтарына қатысты орналасуы және орнатылуы;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шамдарды уақтылы тазалау, істен шыққан шамдар мен ақаулы шамдарды ауыстыру;</w:t>
            </w:r>
          </w:p>
          <w:p>
            <w:pPr>
              <w:spacing w:after="20"/>
              <w:ind w:left="20"/>
              <w:jc w:val="both"/>
            </w:pPr>
            <w:r>
              <w:rPr>
                <w:rFonts w:ascii="Times New Roman"/>
                <w:b w:val="false"/>
                <w:i w:val="false"/>
                <w:color w:val="000000"/>
                <w:sz w:val="20"/>
              </w:rPr>
              <w:t>
6) шамдарды тазалауға және жөндеуге арналған құралдармен жабдықталған шеберханалардың, газ разрядты жарық көздерін сақтау қоймаларының және жарық техникалық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құрылғылар мен шамдарды, газ разрядты шамдары бар жарықтандыру қондырғыларын жинау және сақтау үшін арнайы бөлінген орынның болуы. Мамандандырылған ұйымдардың сынап толтырылған шамдардың қалдықтарын кәдеге жаратуын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өндірістік көздері бар үй-жайларды қоспағанда, ультракүлгін жеткіліксіздіктің алдын алу мақсатында өндірістік үй-жайларды жарықтандыру қондырғыларының құрамында профилактикалық ультракүлгін сәулелену көздерінің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14"/>
          <w:p>
            <w:pPr>
              <w:spacing w:after="20"/>
              <w:ind w:left="20"/>
              <w:jc w:val="both"/>
            </w:pPr>
            <w:r>
              <w:rPr>
                <w:rFonts w:ascii="Times New Roman"/>
                <w:b w:val="false"/>
                <w:i w:val="false"/>
                <w:color w:val="000000"/>
                <w:sz w:val="20"/>
              </w:rPr>
              <w:t>
Объектінің қуаттылығына, еңбек процестерінің сипатына және зиянды өндірістік факторлардың болуына, сондай-ақ жұмыстағы ауысымдық үзіліс кезінде максималды жүктеме кезінде кеңістіктің жеткіліктілігіне байланысты санитариялық-тұрмыстық үй-жайлардың (жылыту және демалыс бөлмелері, киім ілетін бөлмелер, себезгіге дейінгі бөлмелер, себезгі кабиналары, дәретханалар, қол жуғыштар, ауыз сумен жабдықтау құрылғылары, арнайы киімді кептіруге, шаңын қағуға, сақтауға арналған бөлмелер) болуы және олардың құрамының (жиынтығының), санитариялық жағдайы мен жабдықтарының талаптарға сәйкестігі.</w:t>
            </w:r>
          </w:p>
          <w:bookmarkEnd w:id="414"/>
          <w:p>
            <w:pPr>
              <w:spacing w:after="20"/>
              <w:ind w:left="20"/>
              <w:jc w:val="both"/>
            </w:pPr>
            <w:r>
              <w:rPr>
                <w:rFonts w:ascii="Times New Roman"/>
                <w:b w:val="false"/>
                <w:i w:val="false"/>
                <w:color w:val="000000"/>
                <w:sz w:val="20"/>
              </w:rPr>
              <w:t>
Үй-жайларды тазалау кестесінің болуы және талаптары мен тәртібінің сақталуы, таңбаланған тазалау жабдықтарының болуы, оны пайдалану және сақтау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бөлмесінде тұрмыстық тоңазытқыш пен ыдыс жууға арналған раковинаның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2-сыныптарындағы заттармен, сондай-ақ патогенді микроорганизмдермен ластанған арнайы киімді тиісті өңдеуден кейін сақтау талаптарын сақтау. Бөлінетін арнайы киімнің және ластанған комбинезондарды қабылдау (жинау) және уақытша сақтау үшін комбинезонның киім ілетін бөлменің жанында орналасқан оқшауланған бөлменің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орындардағы киім ауыстыратын бөлмелерде немесе киім ауыстыратын бөлмелерге іргелес бөлмелерде жуыну бөлмелерінің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2-сыныбындағы заттарды қолданумен байланысты өндіріс орындарында санитариялық бақылау бөлмесіне ұқсас киім-кешек бөлмелері бар себезгі бөлмелерін ұйымдастыру,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арақабырғалықтардың жуу және дезинфекциялау құралдарын пайдалана отырып, ыстық сумен жеңіл жуылатын ылғалға төзімді, беті тегіс 2 м-ге дейінгі жабынының, ылғалды жұмыс режимі бар бөлмелердің едендері мен жабдығымен (киім ілетін бөлмелер, жуынатын бөлмелер, себезгі кабиналары, дәретханалар, әйелдердің жеке гигиенасына арналған кабиналар, қолмен және аяқ ванналары), сондай-ақ қабырғалар мен арақабырғалықтардың 2 м-ден жоғары және төбелердің су өткізбейтін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бөлмелеріне кіберісте аяқ киімді дезинфекциялау, эпидермофитпен ауыратын науқастардың жұмыс аяқ киімін дезинфекциялау және кептіру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тораптардың тамбурларын қол жуу құралдарымен және электр сүлгілері бар қолжуғыштармен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төзімділігін бақылауға арналған жұмысқа жарамды қондырғылардың, респираторларды қабылдауға, беруге және жөндеуге арналған үстелдердің, жартылай маскаларды жууға, дезинфекциялауға және кептіруге арналған құрылғылардың, респираторлар мен өзін-өзі құтқарушыларды сақтауға арналған шкафтар мен ұяшықтардың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желдету жүйесімен жабдықталған 1 в, 2 в, 2 д, 3 б топтарындағы кәсіпорындардың өндірістік процестері кезінде комбинезондарды шаңнан тазартуға, залалсыздандыруға, кептіруге, жууға, химиялық тазалауға арналған жеке бөлмелердің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және арнайы аяқ киімді кептіруге арналған киім-кешек бөлмелерінде механикалық жалпы алмасу және сору желдеткішінің (салқын мезгілде жылытылған ауа ағынымен)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секунд ішінде шаңсыздандыру тиімділігі кемінде 90% болатын шаңсыздандыру үшін арнайы құрылғыларды (механикалық, сығылған ауаны қолданатын, аэродинамикалық шаңсыздандыру)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орындарда: дезинфекциялаушы пленка түзетін препараттарды сақтауға арналған (жұмыс ауысымына дейін және одан кейін шағын жарақаттарды өңдеуге арналған), сондай-ақ терлеудің және аяқ терісінің грибок ауруларының алдын алуға арналған дәрі-дәрмектердің, қорғаныш пасталары мен жуғыш заттарға арналған арнайы қондырғылар-мөлшерлегіштердің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құрамы 50-ден 300 адамға дейінгі өндірістік объектілерде медициналық пункттің, 300-ден астам адам – тиісті құрамы мен үй-жайларының ауданы бар фельдшерлік немесе дәрігерлік денсаулық сақтау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пункттері мен медициналық пункттерді теріге немесе көзге тиген кезде агрессивті өндірістік заттарды бейтараптандыратын инактиваторлар жиынтығымен қамтамасыз ету (сумен жуғаннан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үй-жайлардың (психологиялық-физиологиялық тұрғыдан жеңілдену бөлмелері, тренажер залдары, діріл ауруының алдын алу кабинеттері, медицина персоналыға арналған жалпы үй-жайлар) нормаланатын құрамы мен алаңдарының еңбек процестерінің, қолда бар зиянды өндірістік факторлардың сипатына сәйкестігі. Жабдыққа, микроклиматқа, ауа режиміне, жарыққа, зиянды заттардың құрамына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15"/>
          <w:p>
            <w:pPr>
              <w:spacing w:after="20"/>
              <w:ind w:left="20"/>
              <w:jc w:val="both"/>
            </w:pPr>
            <w:r>
              <w:rPr>
                <w:rFonts w:ascii="Times New Roman"/>
                <w:b w:val="false"/>
                <w:i w:val="false"/>
                <w:color w:val="000000"/>
                <w:sz w:val="20"/>
              </w:rPr>
              <w:t>
Әйелдердің жеке гигиеналық кабинеттерінің (бұдан әрі – ЖГК) болуы және олардың талаптарға сәйкестігі:</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100 жұмысшыға 1 кабина есебінен кабиналар, шаңы жоғары объектілер үшін – 50 әйелге 1 кабина және тамбур;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тамбурдың ыстық және салқын су араластырғышы, жолсеріктерге арналған үстелі, электр қол кептіргіші, сабын ыдысы бар раковинамен жабдықталуы;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кабиналардың ыстық және салқын су араластырғышы бар гигиеналық себезгісімен және унитазымен, пайдаланылған гигиеналық пакеттерге арналған қақпағы бар цистернамен және киім ілгішімен жабдықталуы;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ЖГК үй-жайына арналған үй-жайлардың қабырғаларын және жеке кабиналар арасындағы арақабырғалықтарды оларды жеңіл тазалауға, жуу және дезинфекциялау құралдарымен жууға мүмкіндік беретін материалдардан бөлек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ЖГК үй-жайының жұмыс орындарынан 150 м-ден аспайтын қашықтығы;</w:t>
            </w:r>
          </w:p>
          <w:p>
            <w:pPr>
              <w:spacing w:after="20"/>
              <w:ind w:left="20"/>
              <w:jc w:val="both"/>
            </w:pPr>
            <w:r>
              <w:rPr>
                <w:rFonts w:ascii="Times New Roman"/>
                <w:b w:val="false"/>
                <w:i w:val="false"/>
                <w:color w:val="000000"/>
                <w:sz w:val="20"/>
              </w:rPr>
              <w:t>
6) ЖГК үй-жайларын дәретханамен біріктіруді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жасындағы жұмыс істейтін әйелдердің саны 500 және одан да көп адам болатын объектілерде жүктілік (СК) кезінде әйелдердің еңбегі мен бос уақытын ұтымды ұйымдастыру үшін сауықтыру кешендерімен қамтамасыз ету. Орналастыруға, құрамға, кеңістікке,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және одан да көп қызметкері бар объектілерде еңбекті оңалту орталықтарын (учаскелерін) қамтамасыз ету. Орналастыруға, құрамға, кеңістікке,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процестегі өзгерістерге (өндірістік қуаттылықты арттыру, процестер мен өндірісті интенсификациялау және бекітілген жобадан басқа да ауытқулар) санитариялық-эпидемиологиялық қорытынды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Ылғалдың бөліну көзі болып табылатын өндірістік жабдық үшін жеткілікті тығыздағыш және қызмет көрсетілетін автоматты су төгетін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16"/>
          <w:p>
            <w:pPr>
              <w:spacing w:after="20"/>
              <w:ind w:left="20"/>
              <w:jc w:val="both"/>
            </w:pPr>
            <w:r>
              <w:rPr>
                <w:rFonts w:ascii="Times New Roman"/>
                <w:b w:val="false"/>
                <w:i w:val="false"/>
                <w:color w:val="000000"/>
                <w:sz w:val="20"/>
              </w:rPr>
              <w:t xml:space="preserve">
Ультракүлгін (бұдан әрі – УК) сәулеленудің өндірістік көздерімен жұмыс істеуге қойылатын талаптарды сақтау: </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көзді қорғау құралдарының болуы және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ауысымының 50 % сәулелену әсерінің жалпы ұзақтығын сақтау;</w:t>
            </w:r>
          </w:p>
          <w:p>
            <w:pPr>
              <w:spacing w:after="20"/>
              <w:ind w:left="20"/>
              <w:jc w:val="both"/>
            </w:pPr>
            <w:r>
              <w:rPr>
                <w:rFonts w:ascii="Times New Roman"/>
                <w:b w:val="false"/>
                <w:i w:val="false"/>
                <w:color w:val="000000"/>
                <w:sz w:val="20"/>
              </w:rPr>
              <w:t>
3) 5 минуттан астам және одан да көп бір реттік сәулеленудің ұзақтығы УК-А аймағы үшін бір шаршы метрге 10,0 Ватт, УК-В аймағы үшін 0,01 Вт/м2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тұрақты және тұрақты емес жұмыс орындарын қамтамасыз ету қажеттілігін ескере отырып, басқару пульті үй-жайларын, краншылар кабиналарын және басқа да оқшауланған үй-жайларды қоса алғанда өндірістік ғимараттарда, үй-жайлар мен құрылыстарда жарамды жылу және ауаны баптау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көздерінің және салқындату микроклиматының әсер ету аймағында жұмыс істейтіндердің болу уақытын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17"/>
          <w:p>
            <w:pPr>
              <w:spacing w:after="20"/>
              <w:ind w:left="20"/>
              <w:jc w:val="both"/>
            </w:pPr>
            <w:r>
              <w:rPr>
                <w:rFonts w:ascii="Times New Roman"/>
                <w:b w:val="false"/>
                <w:i w:val="false"/>
                <w:color w:val="000000"/>
                <w:sz w:val="20"/>
              </w:rPr>
              <w:t xml:space="preserve">
 Шаруашылық-ауыз су құбыры желілерін ауыз суға түсетін су құбыры желілерімен қосуды болдырмау. </w:t>
            </w:r>
          </w:p>
          <w:bookmarkEnd w:id="417"/>
          <w:p>
            <w:pPr>
              <w:spacing w:after="20"/>
              <w:ind w:left="20"/>
              <w:jc w:val="both"/>
            </w:pPr>
            <w:r>
              <w:rPr>
                <w:rFonts w:ascii="Times New Roman"/>
                <w:b w:val="false"/>
                <w:i w:val="false"/>
                <w:color w:val="000000"/>
                <w:sz w:val="20"/>
              </w:rPr>
              <w:t>
Техникалық немесе шаруашылық-ауыз су құбыры құрылыстарында ауыз су мақсаты үшін техникалық суды пайдалану мүмкiндiгiн болдырмайтын арнайы белгiлердiң, бояулардың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ғимараттарда шаруашылық-ауыз су қажеттіліктері үшін шаруашылық-ауыз су құбыры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18"/>
          <w:p>
            <w:pPr>
              <w:spacing w:after="20"/>
              <w:ind w:left="20"/>
              <w:jc w:val="both"/>
            </w:pPr>
            <w:r>
              <w:rPr>
                <w:rFonts w:ascii="Times New Roman"/>
                <w:b w:val="false"/>
                <w:i w:val="false"/>
                <w:color w:val="000000"/>
                <w:sz w:val="20"/>
              </w:rPr>
              <w:t>
Өнеркәсіптік ағынды суларды орналастыру кезінде талаптарды сақтау:</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газ шығаратын ағынды сулардан өндірістік үй-жайларға газдың енуіне қарсы іс-шараларды ұйымдастыру;</w:t>
            </w:r>
          </w:p>
          <w:p>
            <w:pPr>
              <w:spacing w:after="20"/>
              <w:ind w:left="20"/>
              <w:jc w:val="both"/>
            </w:pPr>
            <w:r>
              <w:rPr>
                <w:rFonts w:ascii="Times New Roman"/>
                <w:b w:val="false"/>
                <w:i w:val="false"/>
                <w:color w:val="000000"/>
                <w:sz w:val="20"/>
              </w:rPr>
              <w:t xml:space="preserve">
ағынды суларды себезгіден, қолжуғыштардан, дәретханалардан тұрмыстық суды бұру желісіне бұру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19"/>
          <w:p>
            <w:pPr>
              <w:spacing w:after="20"/>
              <w:ind w:left="20"/>
              <w:jc w:val="both"/>
            </w:pPr>
            <w:r>
              <w:rPr>
                <w:rFonts w:ascii="Times New Roman"/>
                <w:b w:val="false"/>
                <w:i w:val="false"/>
                <w:color w:val="000000"/>
                <w:sz w:val="20"/>
              </w:rPr>
              <w:t>
Өндірістік ағынды суларды тазартуға арналған қондырғыларды орналастыру кезіндегі талаптарды сақтау.</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Зиянды заттардың түзілуі мен бөлінуі болмаса немесе ағынды суларды тазартудың барлық процестерін жергілікті сору желдеткішімен тығыздау жағдайында өнеркәсіптік ғимараттарда ағынды суларды тазарту қондырғыларын орналастыру.</w:t>
            </w:r>
          </w:p>
          <w:p>
            <w:pPr>
              <w:spacing w:after="20"/>
              <w:ind w:left="20"/>
              <w:jc w:val="both"/>
            </w:pPr>
            <w:r>
              <w:rPr>
                <w:rFonts w:ascii="Times New Roman"/>
                <w:b w:val="false"/>
                <w:i w:val="false"/>
                <w:color w:val="000000"/>
                <w:sz w:val="20"/>
              </w:rPr>
              <w:t xml:space="preserve">
Ауыл шаруашылығы маңызы жоқ бос жерлерді залалсыздандыру объектілерін орналастыру үшін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тұрмыстық қажеттіліктерге су беру және сарқынды суларды бұру үшін өндірістік және қосалқы ғимараттар мен өндірістік алаңдардағы ішкі сумен жабдықтау және канализацияны, сондай-ақ сыртқы сумен жабдықтау және канализация жүйелерін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объектілерде өндірістік сарқынды суларды тазартуға арналған жарамды қондырғылардың болуы және тазартылған сарқынды суларды жерүсті су объектілеріне ағызатын жерден төмен өндірістік бақылауды ұйымдастыру, сондай-ақ жерасты суларының және қабат аралық жерасты суларының ықтимал ластануын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20"/>
          <w:p>
            <w:pPr>
              <w:spacing w:after="20"/>
              <w:ind w:left="20"/>
              <w:jc w:val="both"/>
            </w:pPr>
            <w:r>
              <w:rPr>
                <w:rFonts w:ascii="Times New Roman"/>
                <w:b w:val="false"/>
                <w:i w:val="false"/>
                <w:color w:val="000000"/>
                <w:sz w:val="20"/>
              </w:rPr>
              <w:t>
Өндірістік уытты қалдықтарды жинау, жинақтау, орау, тасымалдау, залалсыздандыру және кәдеге жаратуға қойылатын талаптарды сақтау:</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кәдеге жаратылмайтын қалдықтарға арналған полигондарды орналастыруға қойылатын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полигондарда өндірістік қалдықтар туралы мынадай ақпаратты қамтитын құжаттаманың болуы және сақталуы: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өндірістік қалдықтардың болжамды көлемдерінің саны мен сапасы (қауіптілік сыныбы бойынша), олардың физикалық-химиялық, токсикологиялық және радиациялық қасиеттері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өндірістік қалдықтардың қоршаған ортаға әсер етуінің ықтимал салдарларының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өндірістік қалдықтарды залалсыздандыру, кәдеге жарату, көму мәселелерін технологиялық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 топырақты зиянды заттардан қорғау және бұзылған және ластанған топырақтарды қалпына келтіру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қауіптілік сыныбына сәйкес объектіде немесе мамандандырылған ұйымдарда қалдықтарды жою, көму немесе кәдеге жарату;</w:t>
            </w:r>
          </w:p>
          <w:p>
            <w:pPr>
              <w:spacing w:after="20"/>
              <w:ind w:left="20"/>
              <w:jc w:val="both"/>
            </w:pPr>
            <w:r>
              <w:rPr>
                <w:rFonts w:ascii="Times New Roman"/>
                <w:b w:val="false"/>
                <w:i w:val="false"/>
                <w:color w:val="000000"/>
                <w:sz w:val="20"/>
              </w:rPr>
              <w:t xml:space="preserve">
4) кәсiпорын аумағында қауiптiлiк сыныбына сәйкес қоршаған ортаны ластауды және персонал мен халықтың денсаулығына әсер етудi болдырмайтын жағдайларда жинауды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21"/>
          <w:p>
            <w:pPr>
              <w:spacing w:after="20"/>
              <w:ind w:left="20"/>
              <w:jc w:val="both"/>
            </w:pPr>
            <w:r>
              <w:rPr>
                <w:rFonts w:ascii="Times New Roman"/>
                <w:b w:val="false"/>
                <w:i w:val="false"/>
                <w:color w:val="000000"/>
                <w:sz w:val="20"/>
              </w:rPr>
              <w:t>
Күшті әсер ететін улы заттарды (бұдан әрі – КӘУЗ), химикаттарды, прекурсорларды, пестицидтерді сақтауға арналған қоймаларға қойылатын талаптардың сақталуы және олардағы жұмыс жағдайлары:</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КӘУЗ сақтау қоймаларының үй-жайларында химиялық заттарды, прекурсорларды, пестицидтерге арналған сөрелерді, табиғи (терезелер, желдеткіштер) немесе мәжбүрлі механикалық жабдықтау және сору желдеткішінің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 жабдықталған қолжуғыштың, ірі базалық қоймаларда – себезгі қондырғысының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аумағында қоршаудың, қойманы жабуға арналған құлыптың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сарай астында, ашық ауада сақтауды болдырмау; блиндаждарда, жерқоймаларда, жертөлелерде және отын қоймаларында, азық-түлік, жем-шөп, минералды тыңайтқыш және әртүрлі материалдары бар софит сақтауды болдырмау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сақтау үшін арнайы салынған типтік немесе бейімделген үй-жайларды, қоймаларды пайдалану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қоймалардың қабырғаларын, едендерін, төбелерін және ішкі құрылымдарын сақтауға, буып-түюге және құюға арналған, құрылымдарды КӘУЗ химиялық әсерінен қорғауға қабілетті, олардың бетінде шаң мен буды жинамайтын немесе сіңірмейтін және беттерді жеңіл тазалауға және жууға мүмкіндік беретін тиісті әрлеудің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қойманы таза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залалсыздандыру құралдарының, жеке қорғаныш құралдарының және медициналық қобдишаның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жұмысшылардың арнайы киімсіз және ЖҚҚ-сыз жұмыс істеуіне жол бермеу жөніндегі шектеуді сақтау, сондай-ақ ЖҚҚ ақаулы немесе жарамсыз болған жағдайда немесе пестицидтерді қабылдау, түсіру және есепке алу кезіндегіден басқа уақытта персоналдың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физикалық-химиялық қасиеттері (ұшқыштығы, тотықтырғыштығы және басқа да қасиеттері), өрт және жарылыс қауіптілігі, реактивті белсенділігі, сақтау температурасының шарттары бойынша үйлесімсіз дәрілік заттарды бөлек сақтау шарттарының болуы және сақталуы.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бөлімшелердің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жалпы бөлімше;</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өрт-жарылғыш пестицидтер бөлімшесі;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қауіпті пестицидтерді сақтауға арналған бөлімшесі (қауіптіліктің 1-сыныбы);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қорғаныш құралдарын, суды, сабынды, сүлгілерді және медициналық алғашқы көмекке арналған қобдишаларды сақтауға арналған бөлімше;</w:t>
            </w:r>
          </w:p>
          <w:p>
            <w:pPr>
              <w:spacing w:after="20"/>
              <w:ind w:left="20"/>
              <w:jc w:val="both"/>
            </w:pPr>
            <w:r>
              <w:rPr>
                <w:rFonts w:ascii="Times New Roman"/>
                <w:b w:val="false"/>
                <w:i w:val="false"/>
                <w:color w:val="000000"/>
                <w:sz w:val="20"/>
              </w:rPr>
              <w:t>
5) КӘУЗ үшін бөлек сақтау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22"/>
          <w:p>
            <w:pPr>
              <w:spacing w:after="20"/>
              <w:ind w:left="20"/>
              <w:jc w:val="both"/>
            </w:pPr>
            <w:r>
              <w:rPr>
                <w:rFonts w:ascii="Times New Roman"/>
                <w:b w:val="false"/>
                <w:i w:val="false"/>
                <w:color w:val="000000"/>
                <w:sz w:val="20"/>
              </w:rPr>
              <w:t>
КӘУЗ, химиялық заттарды, прекурсорларды және пестицидтерді орналастыру, орау, қоймаларда есепке алу және тасымалдау талаптарының сақталуы:</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уыттылығы мен тұтанғыштығы, препараттық түрлері, химиялық үйлесімділігі және температуралық сақтау шарттары бойынша жіктелуі бойынша пестицидтерді қойма ішінде орналастыруды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суы бар препараттарды (формалин, карбация, амин тұзы 2,4-Д және барлық мұнай эмульсиялық концентраттары) қыста жылытылатын бөлмеде және магний хлораты мен кальций хлоратын сақтау кезінде басқа химиялық заттардан толық оқшауланған жағдайда сақтау талаптарының сақталуы;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ыдыста өшпейтін сиямен жазылған жапсырмалардың болуы, оларда мыналар көрсетіледі: тауар белгісі немесе өнім беруші кәсіпорынның атауы; препараттың атауы және ондағы белсенді заттың номиналды пайызы; препарат жататын пестицидтер тобы; брутто және таза салмақ; лот нөмірлері; пестицидтің жасалған күні; стандартты және техникалық шарттар нөмірлері; "жанғыш" немесе "жарылғыш" белгілері (егер препараттың тұтанғыш немесе жарылғыш қасиеттері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әрбір тауар бірлігінде препаратты өңдеу, пайдалану және сақтау шарттары туралы желімделген қысқаша нұсқаулықтың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жолаушылар мен жүктерді тасымалдауға арналған көлік құралдарына қойылатын талаптарға сәйкес техникалық шарттарға сәйкес келетін берік, жақсы жабылған ыдыста пестицидтерді тасымалдау және шығару талаптарының сақталуы;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ауыл шаруашылығында пайдалануға тыйым салынған және ыдыстармен бірге жарамсыз пестицидтердің қалдықтарын жойғанға дейін қоймада жеткізу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қоймадан бастапқы қаптамасыз немесе қаптаманың бүтіндігі бұзылған кезде пестицидтерді шығаруға тыйым салатын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пестицидтердің келіп түсуі мен шығарылуының есебін жүргізетін, тігілген және нөмірленген кірістер мен шығыстар кітабының болуы;</w:t>
            </w:r>
          </w:p>
          <w:p>
            <w:pPr>
              <w:spacing w:after="20"/>
              <w:ind w:left="20"/>
              <w:jc w:val="both"/>
            </w:pPr>
            <w:r>
              <w:rPr>
                <w:rFonts w:ascii="Times New Roman"/>
                <w:b w:val="false"/>
                <w:i w:val="false"/>
                <w:color w:val="000000"/>
                <w:sz w:val="20"/>
              </w:rPr>
              <w:t>
9) қалдықтарды жою актісін жасай отырып, жыл соңында пестицидтерге жыл сайынғы түгендеу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23"/>
          <w:p>
            <w:pPr>
              <w:spacing w:after="20"/>
              <w:ind w:left="20"/>
              <w:jc w:val="both"/>
            </w:pPr>
            <w:r>
              <w:rPr>
                <w:rFonts w:ascii="Times New Roman"/>
                <w:b w:val="false"/>
                <w:i w:val="false"/>
                <w:color w:val="000000"/>
                <w:sz w:val="20"/>
              </w:rPr>
              <w:t>
Өндірістік бақылауды ұйымдастыру мен жүргізу және оны жүзеге асыру жөніндегі құжаттардың болуы:</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объектiде бар қауiптi (қауiптi факторларды), технологиялық процестiң ерекшелiктерiн, оның өзгерiстерiн, әртүрлi жұмыстарды орындаудың, жабдықты жөндеудiң, санитариялық-гигиеналық шараларды енгiзудiң нақты жағдайларын ескере отырып, бекiтiлген өндiрiстiк бақылау бағдарламасының болуы. Санитариялық-эпидемиологиялық жағдайдың тұрақтылығына әсер ететін және (немесе) халықтың санитариялық-эпидемиологиялық саламаттылығына қауіп төндіретін қызмет түрін, технологиялық процесті, өзге де процестерді өзгерту кезінде оны қайта қараудың уақтылылығы;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өндірістік бақылауды ұйымдастырудың, уақтылығын, толықтығы мен сенімділігін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аумақтағы халықтың санитариялық-эпидемиологиялық саламаттылығы саласындағы мемлекеттік орган ведомствосының аумақтық бөлімшелеріне ведомстволық бақылау нәтижелерін берудің уақтылылығын растайтын құжаттардың болуы;</w:t>
            </w:r>
          </w:p>
          <w:p>
            <w:pPr>
              <w:spacing w:after="20"/>
              <w:ind w:left="20"/>
              <w:jc w:val="both"/>
            </w:pPr>
            <w:r>
              <w:rPr>
                <w:rFonts w:ascii="Times New Roman"/>
                <w:b w:val="false"/>
                <w:i w:val="false"/>
                <w:color w:val="000000"/>
                <w:sz w:val="20"/>
              </w:rPr>
              <w:t>
4) желдету және ауаны баптау жүйелерін тазалау және дезинфекциялау процесінде, сондай-ақ ауаны зарарсыздандыру кезінде санитариялық қағидалардың сақталуына және санитариялық-эпидемияға қарсы (профилактикалық) іс-шаралардың орындалуына өндірістік бақылаудың әзірленген жоспарының (бағдарламасының) болуы, оның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табиғи радиоактивті заттар бар шикізаттың, материалдардың, бұйымдар мен өнімдердің нормалау құжаттарының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24"/>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иондаушы сәулеленудің радиациялық параметрлерін аспаптық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кезінде рұқсат етілген ықтимал қауіпті химиялық заттарды пайдалануды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қарап-тексеруден не ауысым алдындағы медициналық куәландырудан өтпеген адамдарды, егер олар Қазақстан Республикасының заңнамасына сәйкес міндетті болып табылса немесе денсаулық жағдайы бойынша жұмысқа жарамсыз деп танылса немесе еңбекке медициналық қарсы көрсетілімдері болса, жұмыстан шеттету жөніндегі талаптарды сақтау және жүргізілген міндетті мерзімді медициналық қарап-тексерудің нәтижелері бойынша қорытынды актінің осы ұсынымдарының орындалғанын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қолданыстағы салалық нормаларға сәйкес арнайы киіммен, аяқ киіммен және ЖҚҚ-мен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және (немесе) жеке және (немесе) ұжымдық қорғау құралдарын пайдалану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судың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25"/>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26"/>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жөніндегі талаптарды сақтауы:</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27"/>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операцияларын жүзеге асыратын технологиялық және ілеспе объектілер мен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тұрақты және тұрақты емес жұмыс орнының ауданы 2,2 м2 кем болмауын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28"/>
          <w:p>
            <w:pPr>
              <w:spacing w:after="20"/>
              <w:ind w:left="20"/>
              <w:jc w:val="both"/>
            </w:pPr>
            <w:r>
              <w:rPr>
                <w:rFonts w:ascii="Times New Roman"/>
                <w:b w:val="false"/>
                <w:i w:val="false"/>
                <w:color w:val="000000"/>
                <w:sz w:val="20"/>
              </w:rPr>
              <w:t>
Ережелер мен қалыптарға (жабдықтан жұмыс аймағының шекарасына дейін) байланысты жұмыс аймақтарының ең аз мөлшерін метрмен сақтау:</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 15оС - 0,7 (0,6)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30 оС - 0,8 (0,6)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60 оС - 0,9 (0,6)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90 оС - 1,2 (0,9)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еңкейіп отыру-1,1 (0,8) м;</w:t>
            </w:r>
          </w:p>
          <w:p>
            <w:pPr>
              <w:spacing w:after="20"/>
              <w:ind w:left="20"/>
              <w:jc w:val="both"/>
            </w:pPr>
            <w:r>
              <w:rPr>
                <w:rFonts w:ascii="Times New Roman"/>
                <w:b w:val="false"/>
                <w:i w:val="false"/>
                <w:color w:val="000000"/>
                <w:sz w:val="20"/>
              </w:rPr>
              <w:t>
6) өткелдер-0,7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Жауын-шашыннан, желден, қарлы және құмды борасындардан, инсоляциядан жергілікті баспаналардың және жылытылатын баспаналардан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Сигнализациясы бар автоматты газ талдағыштардың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Тамбурлардың болуы (талап бұрғылау қондырғыларына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басатын құрылғылардың (талап бұрғылау қондырғыларына қолданылмайды) және шу мен дірілді оқшаулаудың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бетінде ластанудың, жағу майларының, химиялық реагенттердің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үй-жайларда және вахталық кенттер жатақханаларының тұрғын бөлмелерінде орнатылған ауа баптағыштардың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кенттерді орналастыруға және салуға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мен сусындарға арналған жеке флягалардың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Бейтараптандыратын ерітінділер мен су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Биодәретханалармен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қуатына, еңбек процестерінің сипатына және зиянды өндірістік факторлардың болуына, сондай-ақ жұмыстағы ауысымдық үзіліс кезіндегі барынша жүктеме кезіндегі оның өткізу қабілетіне қарай үй-жайлардың алаңына байланысты санитариялық-тұрмыстық үй-жайлардың (жылыту және демалыс бөлмелері, киім ілетін орындар, себезгі кабиналары, дәретханалар, қол жуғыштар, ауыз сумен жабдықтау, арнайы киімді кептіру, шаңсыздандыру және сақтау құрылғылары) болуы және олардың құрамы мен жабдықталуы бойынша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айдау жөніндегі сорғы бөлмелерінде жалпы алмасу сору-сыртқа тарату желдеткішінің және жергілікті сорғылардың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механикалық жалпы алмасу сору-сыртқа тарату желдеткішінің болуы және сәйкестігі. Жаңадан жабдықталған, реконструкцияланған, күрделі жөнделген желдеткіш қондырғылары олардың тиімділігін айқындай отырып, қабылдау аспаптық сынақтарынан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(унитаздардың, араластырғыштардың, ілгіштердің) болуы және себезгі бөлмелеріндегі, қол жуғыштардағы, киім ілетін орындардағы, дәретханалардағы, арнайы киімді сақтауға арналған үй-жайлардағы қабырғалар мен едендерді әрлеудің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29"/>
          <w:p>
            <w:pPr>
              <w:spacing w:after="20"/>
              <w:ind w:left="20"/>
              <w:jc w:val="both"/>
            </w:pPr>
            <w:r>
              <w:rPr>
                <w:rFonts w:ascii="Times New Roman"/>
                <w:b w:val="false"/>
                <w:i w:val="false"/>
                <w:color w:val="000000"/>
                <w:sz w:val="20"/>
              </w:rPr>
              <w:t>
1 в, 2 в, 2 г және 3 б тобы кәсіпорындарының өндірістік процестері кезінде арнайы киімді шаңнан қағу, залалсыздандыру, кептіру, жуу, химиялық тазалау үшін оқшауланған үй-жайлардың болуы және олардың құрамы мен ауданына сәйкестігі.</w:t>
            </w:r>
          </w:p>
          <w:bookmarkEnd w:id="429"/>
          <w:p>
            <w:pPr>
              <w:spacing w:after="20"/>
              <w:ind w:left="20"/>
              <w:jc w:val="both"/>
            </w:pPr>
            <w:r>
              <w:rPr>
                <w:rFonts w:ascii="Times New Roman"/>
                <w:b w:val="false"/>
                <w:i w:val="false"/>
                <w:color w:val="000000"/>
                <w:sz w:val="20"/>
              </w:rPr>
              <w:t>
Арнайы киім мен арнайы аяқ киімді кептіру үшін киім ілетін үй-жайлардың механикалық жалпы алмасу сору-сыртқа тарату желдеткішімен (жылдың суық мезгілінде ауа ағынын қыздыра отырып)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30"/>
          <w:p>
            <w:pPr>
              <w:spacing w:after="20"/>
              <w:ind w:left="20"/>
              <w:jc w:val="both"/>
            </w:pPr>
            <w:r>
              <w:rPr>
                <w:rFonts w:ascii="Times New Roman"/>
                <w:b w:val="false"/>
                <w:i w:val="false"/>
                <w:color w:val="000000"/>
                <w:sz w:val="20"/>
              </w:rPr>
              <w:t>
Киім ілетін үй-жайларда:</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дезинфекциялық пленка түзуші препараттарды сақтауға арналған дәрі-дәрмек шкафтары (жұмыс ауысымына дейін және одан кейін шағын жарақаттарды өңдеуге арналған), сондай-ақ аяқ терісінің тершеңдігі мен грибок ауруларының алдын алуға арналған дәрі-дәрмектердің;</w:t>
            </w:r>
          </w:p>
          <w:p>
            <w:pPr>
              <w:spacing w:after="20"/>
              <w:ind w:left="20"/>
              <w:jc w:val="both"/>
            </w:pPr>
            <w:r>
              <w:rPr>
                <w:rFonts w:ascii="Times New Roman"/>
                <w:b w:val="false"/>
                <w:i w:val="false"/>
                <w:color w:val="000000"/>
                <w:sz w:val="20"/>
              </w:rPr>
              <w:t>
2) қорғаныш пасталары мен жуу құралдарына арналған арнайы мөлшерлегіш қондырғылардың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2-сыныптарындағы заттарды қолданумен байланысты өндірістік процестерде санитариялық өткізгіш типі бойынша киім ілгіштермен бірге себезгі бөлмелерінің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алдындағы кіреберістерде сандалдарды әр қолданғаннан кейін дезинфекциялауға арналған ванналардың, сондай-ақ формалин ерітіндісіне арналған ванналардың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Сүзгіштерді шаңнан тазартуға және олардың кедергісін бақылауға арналған респираторлық қондырғымен, жартылай маскаларды жууға, дезинфекциялауға және кептіруге, обтюраторларды күтуге арналған құрылғылармен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 киімнің, жеке қорғаныш құралдарының химиялық және радиоактивті ластануын бақылауға арналған жабдықтың болуы; есепті журналды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алаңында жылытылатын тұрмыстық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сыйымдылықтардың және уытты заттарды жағаға уақтылы тасымалдау жөніндегі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Сүңгуірлерді түсіруге арналған жабық үй-жайлардың, санитариялық өңдеуге арналған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немесе ауа-жылу перделерінің болуы және қажетті температураға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31"/>
          <w:p>
            <w:pPr>
              <w:spacing w:after="20"/>
              <w:ind w:left="20"/>
              <w:jc w:val="both"/>
            </w:pPr>
            <w:r>
              <w:rPr>
                <w:rFonts w:ascii="Times New Roman"/>
                <w:b w:val="false"/>
                <w:i w:val="false"/>
                <w:color w:val="000000"/>
                <w:sz w:val="20"/>
              </w:rPr>
              <w:t>
Жылу немесе суық өндірумен сүйемелденетін және жұмыс орындарында микроклиматтық жағдайлардың нашарлауына әкелетін өндірістік процестерге қойылатын талаптарды сақтау:</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жұмыскерлердің қысқа мерзімді демалуына және олардың жылу жағдайын қалыпқа келтіруге арналған үй-жайдың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+22 – +25 оС градус ауа температурасын және оның секундына ≤ 0,2 метр қозғалыс жылдамдығын ұстап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сәулелі және конвекциялық жылыту аспаптары мен құрылғыларының болуы. Бұл ретте жұмыскер денесінің бетімен жанасатын аспаптар (құрылғылар) бетінің температурасын +38 – +40 ℃;</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температурасы +10℃ төмен немесе +26℃ жоғары болған кезе жұмысшыларды ыстық шаймен немесе салқындатылған ауыз сумен қамтамасыз ету;</w:t>
            </w:r>
          </w:p>
          <w:p>
            <w:pPr>
              <w:spacing w:after="20"/>
              <w:ind w:left="20"/>
              <w:jc w:val="both"/>
            </w:pPr>
            <w:r>
              <w:rPr>
                <w:rFonts w:ascii="Times New Roman"/>
                <w:b w:val="false"/>
                <w:i w:val="false"/>
                <w:color w:val="000000"/>
                <w:sz w:val="20"/>
              </w:rPr>
              <w:t>
5) жылу сәулеленуінің қарқындылығына және жұмыс орындарындағы немесе демалуға арналған үй-жайлардағы еңбек жағдайларына байланысты салқындатуға арналған құрылғыларды (жартылай кептіргіштер, радиациялық салқындататын кабиналар немесе үстіңгі беттер) көздеуге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 жарықтандыру және жылыту жүйелерінің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жүйелерінің, оның ішінде мұнай операцияларымен байланысты теңіз құрылыстарының дербес және сарқынды жүйелерінің болуы. Шаруашылық-ауыз су мақсатындағы су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объектісін тазалау, жуу және дезинфекциялау актісінің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шаруашылық-тұрмыстық сарқынды суларды бөлек жинау жүйесінің, сарқынды суларды тазалауға және зарарсыздандыруға арналған қондырғылардың немесе оларды жинауға, сақтауға және кейіннен арнайы кемелерге немесе болат цистерналардың жағалық қабылдау құрылғыларына беруге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ұсақтауға, престеуге және зарарсыздандыруға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жағылатын немесе кемеге берілетін арнайы контейнерлердің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жиілік (ОЖ), жоғары жиілік диапазондарының (ЖЖД) радиожиілік байланыс құралдарымен, ультражоғары жиілік және радиолокаторлармен жасалатын электромагниттік өрістер (ЭМӨ) деңгейлерін аспаптық өлшеу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 мұнай өндіру өнеркәсібі объектілері үшін қолданыстағы салалық нормаларға сәйкес арнайы киіммен, аяқ киіммен және жеке қорғаныш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ықтимал қауіпті химиялық заттарды өнімді өндіру кезінде пайдалануды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құрылыстарында экипажды орналастыруға арналған жеке жатын бекеті бар каюталардың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демалуға және тамақ ішуге арналған үй-жайдың – каюта-компанияның, командалық құрамға арналған салонның, асхананың, клубтың, спортпен айналысуға арналған үй-жайдың, кітапхананың, ашық палубада спорт алаңының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алаңды сақтай отырып, асхананың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саны бойынша жеке шкафтары бар жеке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арқылы шаруашылық-ауыз су мақсатындағы ыстық және салқын су келтірілген қолжуғыш, дәретхана, себезгі үй-жайларының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гигиенасына арналған үй-жайлардың болуы және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арналған қақпақтары мен педаль құрылғылары бар бактардың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тұтас металл үстелдердің және таңбаланған бөлшектеу тақтайларының және камбуз ыдыстарының болуы және олардың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Тізімдегі құрамы 50-ден 300 адамға дейінгі өндірістік объектілерде медициналық пункттің, 300 - ден астам адамда фельдшерлік немесе дәрігерлік денсаулық сақтау пунктінің, сондай-ақ құрамы мен алаңдары гигиеналық нормативтерге сәйкес келетін сауықтыру кешенінің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32"/>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33"/>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жөніндегі талаптарды сақтауы:</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34"/>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35"/>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объектілер және радиоэлектрондық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36"/>
          <w:p>
            <w:pPr>
              <w:spacing w:after="20"/>
              <w:ind w:left="20"/>
              <w:jc w:val="both"/>
            </w:pPr>
            <w:r>
              <w:rPr>
                <w:rFonts w:ascii="Times New Roman"/>
                <w:b w:val="false"/>
                <w:i w:val="false"/>
                <w:color w:val="000000"/>
                <w:sz w:val="20"/>
              </w:rPr>
              <w:t>
Иелігінде РТО (РЭҚ) болатын жеке және заңды тұлғалармен электр (магниттік) өрісі кернеулігінің деңгейлерін және ЭМӨ энергиясы ағынының тығыздығының нормалау құжаттарының сәйкестігіне:</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РТО (РЭҚ) пайдалануға беу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пайдалануға енгізілетін және жұмыс істеп тұрған РТО (РЭҚ) СҚА, құрылысты шектеу аймағы (бұдан әрі – ҚША) шекараларын нақтылау қажет болғанда;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ЭМӨ деңгейіне әсер ететін РТО (РЭҚ) жұмыс жағдайлары мен режимі өзгергенде (антенналар бағдарының өзгеруі, таратқыштар қуатының көбеюі);</w:t>
            </w:r>
          </w:p>
          <w:p>
            <w:pPr>
              <w:spacing w:after="20"/>
              <w:ind w:left="20"/>
              <w:jc w:val="both"/>
            </w:pPr>
            <w:r>
              <w:rPr>
                <w:rFonts w:ascii="Times New Roman"/>
                <w:b w:val="false"/>
                <w:i w:val="false"/>
                <w:color w:val="000000"/>
                <w:sz w:val="20"/>
              </w:rPr>
              <w:t>
</w:t>
            </w:r>
            <w:r>
              <w:rPr>
                <w:rFonts w:ascii="Times New Roman"/>
                <w:b w:val="false"/>
                <w:i w:val="false"/>
                <w:color w:val="000000"/>
                <w:sz w:val="20"/>
              </w:rPr>
              <w:t>4) РТО (РЭҚ) іргелес аумақта жағдаяттық жоспар өзгергенде;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радиоәуесқойлық радиостанциялар антенналарын, азаматтық ауқымдағы радиостанцияларды орналастырғанда;</w:t>
            </w:r>
          </w:p>
          <w:p>
            <w:pPr>
              <w:spacing w:after="20"/>
              <w:ind w:left="20"/>
              <w:jc w:val="both"/>
            </w:pPr>
            <w:r>
              <w:rPr>
                <w:rFonts w:ascii="Times New Roman"/>
                <w:b w:val="false"/>
                <w:i w:val="false"/>
                <w:color w:val="000000"/>
                <w:sz w:val="20"/>
              </w:rPr>
              <w:t>
6) ЭМӨ деңгейлерін төмендету бойынша іс-шаралар өткізілгеннен кейін өлшеулер жүргізілгенін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37"/>
          <w:p>
            <w:pPr>
              <w:spacing w:after="20"/>
              <w:ind w:left="20"/>
              <w:jc w:val="both"/>
            </w:pPr>
            <w:r>
              <w:rPr>
                <w:rFonts w:ascii="Times New Roman"/>
                <w:b w:val="false"/>
                <w:i w:val="false"/>
                <w:color w:val="000000"/>
                <w:sz w:val="20"/>
              </w:rPr>
              <w:t>
Қоғамдық және өндірістік ғимараттарды жобалау, салу, реконструкциялау және пайдалану сатыларында ЭМӨ-ден қорғау әдістерінің (белсенді емес және белсенді) болуы:</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РТО-ға қызмет көрсетуге тікелей байланысты емес адамдардың кіруін шектейтін қоршаудың және ескерту белгілерінің болуы, ЭМӨ деңгейі РШД-ден асатын аумақтарда қоршаудың (шатырлардың учаскелері) болуы;</w:t>
            </w:r>
          </w:p>
          <w:p>
            <w:pPr>
              <w:spacing w:after="20"/>
              <w:ind w:left="20"/>
              <w:jc w:val="both"/>
            </w:pPr>
            <w:r>
              <w:rPr>
                <w:rFonts w:ascii="Times New Roman"/>
                <w:b w:val="false"/>
                <w:i w:val="false"/>
                <w:color w:val="000000"/>
                <w:sz w:val="20"/>
              </w:rPr>
              <w:t>
2) металл табақтардан, торлардан, өткізгіш пленкалардан, шағын сымдары бар арқаулардан, синтетикалық талшықтар негізіндегі металл арқаулардан немесе электр өткізгіштігі жоғары кез келген басқа да материалдардан жасалған радиожиіліктердің ЭМӨ шағылдыратын экрандардың болуы және жерге тұйықталуы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Қоныстанған аймақтағы, жаппай демалыс орындарындағы, тұрғын үй, қоғамдық және өндірістік үй-жайлардың ішіндегі электрлі магниттік және электрлі статикалық өрістердің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меншік иелері болып табылатын заңды және (немесе) жеке тұлғалармен электр (магниттік) өріс кернеулігінің және ЭМӨ энергиясы ағыны тығыздығының РЕШД-ден артқан кезде РЭҚ санын азайту және қонытану аумағында орналасқан демалыс орындарында, тұрғын үй, қоғамдық және өндірістік үй-жайларында ЭМӨ және электр өрісінің, магниттік өрістің, электрлі магниттік энергия ағыны тығыздығының энергетикалық жүктемесін РЕШД көрсеткіштеріне келтіру бойынша қабылданған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Бөлшектейтін және толықтай істен шығарылатын таратқыштар мен антенналар туралы РТО-ның меншік иелері аумақтық бөлімшеге жіберген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38"/>
          <w:p>
            <w:pPr>
              <w:spacing w:after="20"/>
              <w:ind w:left="20"/>
              <w:jc w:val="both"/>
            </w:pPr>
            <w:r>
              <w:rPr>
                <w:rFonts w:ascii="Times New Roman"/>
                <w:b w:val="false"/>
                <w:i w:val="false"/>
                <w:color w:val="000000"/>
                <w:sz w:val="20"/>
              </w:rPr>
              <w:t>
РТО орналастыруға қойылатын талаптарды сақтау:</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қоғамдық және әкімшілік ғимараттардың шатырларында сәулеленетін қуаты 100 Вт және одан жоғары 30 МГц және одан жоғары диапазондағы РТО (РЭҚ) таратушы антенналарын орналастыруға тыйым салу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қоғамдық және әкімшілік ғимараттардың шатырларында таратқыштардың қуаты 1 килоВатт (бұдан әрі – кВт) және одан жоғары 3-30 МГц диапазондағы РТО (РЭҚ) таратқыш антенналарын орналастыруға тыйым салу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қоғамдық және әкімшілік ғимараттардың шатырларының тереңдігінде, шатыр деңгейінен 5 м және одан жоғары биіктікте орналастырылатын, тік жазықтықта (еңісі төмен) 10 градус және одан жоғары және сәулелену қуаты 25 Вт және одан жоғары сәулелену максимумы орнының теріс бұрышы бар секторлық сәулелену РЭҚ антенналарын монтаждау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адамдардың (өндірістік, тұрғын, қоғамдық және әкімшілік ғимараттардың) болуына арналған ғимараттардың төбесінде айналмалы және секторлық сәулелену РЭҚ антенналарын, сондай-ақ спутниктік байланыс станцияларының антенналарын орналастыру және мынадай шарттардың бірін сақтау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жоғарғы қабаттың темірбетон жабынының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шатырдың болуы;</w:t>
            </w:r>
          </w:p>
          <w:p>
            <w:pPr>
              <w:spacing w:after="20"/>
              <w:ind w:left="20"/>
              <w:jc w:val="both"/>
            </w:pPr>
            <w:r>
              <w:rPr>
                <w:rFonts w:ascii="Times New Roman"/>
                <w:b w:val="false"/>
                <w:i w:val="false"/>
                <w:color w:val="000000"/>
                <w:sz w:val="20"/>
              </w:rPr>
              <w:t>
3) техникалық қабаттың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39"/>
          <w:p>
            <w:pPr>
              <w:spacing w:after="20"/>
              <w:ind w:left="20"/>
              <w:jc w:val="both"/>
            </w:pPr>
            <w:r>
              <w:rPr>
                <w:rFonts w:ascii="Times New Roman"/>
                <w:b w:val="false"/>
                <w:i w:val="false"/>
                <w:color w:val="000000"/>
                <w:sz w:val="20"/>
              </w:rPr>
              <w:t>
РТО орналастыруға қойылатын талаптарды сақтау:</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1,8-30 МГц диапазондағы әуесқой радиостанциялардың антенналарын, тиімді сәулелену қуаты 100 Вт болатын 26,5-27,5 МГц жиіліктегі азаматтық диапазондағы радиостанцияларды орналастыру үшін антеннаны орнату аймағына адамдардың оның кез келген нүктесінен 5 м және одан жоғары қашықтыққа кіруін шектеу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сәулелену қуаты 25 Вт және одан аз секторлық сәулелену РЭҚ антеннасын ғимараттардың күрделі (кірпіштен, темірбетоннан жасалған) қабырғаларында көрсетілген ғимараттардың терезелерінен, балкондарынан, лоджияларынан жанама көріністе орналастыру бойынша;</w:t>
            </w:r>
          </w:p>
          <w:p>
            <w:pPr>
              <w:spacing w:after="20"/>
              <w:ind w:left="20"/>
              <w:jc w:val="both"/>
            </w:pPr>
            <w:r>
              <w:rPr>
                <w:rFonts w:ascii="Times New Roman"/>
                <w:b w:val="false"/>
                <w:i w:val="false"/>
                <w:color w:val="000000"/>
                <w:sz w:val="20"/>
              </w:rPr>
              <w:t>
3) РЭҚ антенналарын орналастыруды қоспағанда, пәтерлер, тұрғын емес, ғимараттардың күрделі (кірпіштен, темірбетоннан жасалған) қабырғаларына немесе адамдар болатын үй-жайлармен шектеспейтін күрделі емес қабырғаларға, сәулелену қуаты 10 Вт және одан аз бағытталған сәулелену антенналарын орналастыру бойынша СҚА, ЗОЗ және биологиялық қауіпті аймақ (бұдан әрі – БОЗ) есептеулерінің нәтижелеріне қарамастан, тұрғын, қоғамдық және әкімшілік ғимараттардың терезелері, балкондары, лоджиялары бар қабырғалардағы сәулелену. Антеннадан терезеге, балкондарға, лоджияға дейінгі қашықтық 3 м және одан жоғарыны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жабдықтары бар контейнерлерді тұрғын үй, қоғамдық және жұмыс үй-жайларының ішіне орнатуды қоспағанда, техникалық үй-жайларда желілік жабдығы бар телекоммуникациялық шкафтарды (тіректерді) орналастыруға қойылатын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жалпы білім беру ұйымдарының шаруашылық аймағында орналасуына қойылатын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деңгейлеріне құрал-саймандық өлшеулер жүргізілгеннен кейін санитариялық-эпидемиологиялық қорытындының "Ұсыныстар" деген бағанында тиісті ұсыныс болған кезде иелігінде РТО (РЭҚ) болатын заңды және жеке тұлғалардың СҚА және құрылыс шекті аймағы (бұдан әрі – ҚША) шекараларын нақтылануы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40"/>
          <w:p>
            <w:pPr>
              <w:spacing w:after="20"/>
              <w:ind w:left="20"/>
              <w:jc w:val="both"/>
            </w:pPr>
            <w:r>
              <w:rPr>
                <w:rFonts w:ascii="Times New Roman"/>
                <w:b w:val="false"/>
                <w:i w:val="false"/>
                <w:color w:val="000000"/>
                <w:sz w:val="20"/>
              </w:rPr>
              <w:t>
Жұмыскерлерді ЭМӨ-нің қолайсыз әсерінен ұйымдастырушылық іс-шараларды жүргізу жолымен қорғауды жүзеге асыруы:</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ұтымды режимдерін таңдауды;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ЭМӨ-нің әсер ету жағдайларында персоналдың болу ұзақтығын шектеуді;</w:t>
            </w:r>
          </w:p>
          <w:p>
            <w:pPr>
              <w:spacing w:after="20"/>
              <w:ind w:left="20"/>
              <w:jc w:val="both"/>
            </w:pPr>
            <w:r>
              <w:rPr>
                <w:rFonts w:ascii="Times New Roman"/>
                <w:b w:val="false"/>
                <w:i w:val="false"/>
                <w:color w:val="000000"/>
                <w:sz w:val="20"/>
              </w:rPr>
              <w:t>
3) ЭМӨ көздерінен қашықтықта нормативтік талаптарды сақтауды қамтамасыз ететін жұмыс орындарын ұйымдастыруды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41"/>
          <w:p>
            <w:pPr>
              <w:spacing w:after="20"/>
              <w:ind w:left="20"/>
              <w:jc w:val="both"/>
            </w:pPr>
            <w:r>
              <w:rPr>
                <w:rFonts w:ascii="Times New Roman"/>
                <w:b w:val="false"/>
                <w:i w:val="false"/>
                <w:color w:val="000000"/>
                <w:sz w:val="20"/>
              </w:rPr>
              <w:t>
Жұмыскерлерді ЭМӨ-нің қолайсыз әсерінен инженерлік-техникалық іс-шараларды жүргізу жолымен қорғауды жүзеге асыруы:</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ЭМӨ көздерін ұтымды орналастыруды;</w:t>
            </w:r>
          </w:p>
          <w:p>
            <w:pPr>
              <w:spacing w:after="20"/>
              <w:ind w:left="20"/>
              <w:jc w:val="both"/>
            </w:pPr>
            <w:r>
              <w:rPr>
                <w:rFonts w:ascii="Times New Roman"/>
                <w:b w:val="false"/>
                <w:i w:val="false"/>
                <w:color w:val="000000"/>
                <w:sz w:val="20"/>
              </w:rPr>
              <w:t>
2) ұжымдық және жеке қорғаныш құралдарын қолдануды, оның ішінде ЭМӨ көздерін немесе жұмыс орындарын экрандауды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ЭМӨ-нің қолайсыз әсерінен профилактикалық іс-шараларды жүргізу жолымен қорғауды жүзеге асыруы: РТО (РЭҚ) ЭМӨ көздерінің әсерімен кәсіптік байланысты адамдардың алдын ала (жұмысқа тұру алдында) және мерзімдік медициналық қарап-тексерулерден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42"/>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 салу, реконструкциялау, жөндеу және пайдалануға енгізу кезінде өндірістік мақсаттағы объектілер, ғимараттар мен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объектілердің қызметті бастау туралы хабарламасы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жолдарында, өтпе жолдарда және жаяужолдарда, санитариялқ-тұрмыстық және әкімшілік үй-жайларға іргелес учаскелерде қиыршық тастың және қатты жабындының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 мен жұмыс учаскелерінде ақаусыз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түнгі және қарауытқан кезде орындалатын барлық құрылыс алаңдары мен учаскелеріне арналған ақаусыз жұмыс жарығының болуы және жалпы (тегіс немесе локалді) және құрама жарық (жалпы жарыққа жергілікті қосылады) қондырғыларымен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көбінде екі люкске тең жарық деңгейімен нормаланатын жұмыс учаскелері үшін, жалпы тегіс жарыққа қосымша жалпы локалді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нормалау құжаттарына сәйкестігін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Септигі және су алуға арналған ыдысы бар ағынды нөсерлі кәріз жүйесін ұйымдастырып, автокөлік құралының құрылыс алаңынан орталық магистральге шығуы кезінде қатты жабыны бар доңғалақтарды жуу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жабынмен жабылған алаңдарда тасымалданатын суды сақтауға арналған үй-жайдың немесе ыдыста сақтау үшін қалқаның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мақсатта қолдануға рұқсат берілген материалдардан суды сақтауға арналған ыдыстардың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суды сақтауға және тасымалдауға арналған ыдыстарды тазалау, жуу және дезинфекциялау кестесінің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рұқсат етілген дезинфекциялау құралдарының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шұңқыры бар санитариялық-тұрмыстық үй-жайлардың және аула дәретханасының ақаусыз суды бұру жүйелерінің немесе "Биодәретхана" мобилді дәретхана кабиналарының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үштен екі бөлігі толған жағдайда шұңқырдың тазалануын растайтын құжаттардың болуы. Объект құрылысын аяқтаған соң аула дәретханаларын бұзғаннан кейін дезинфекциялау іс-шараларын жүргізу жөніндегі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биік ғимараттарда, монтаждау қабаттарында "Биодәретхана" мобилді дәретхана кабиналарының және жұмыскерлерді жылытуға арналған пунктердің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ерлер үшін 15 килограммға дейінгі және әйелдер үшін 7 килограммға дейінгі жүктерге және жұмыс ауысымы ішінде екі метрден жоғары биіктікке жүктерді көтерген кезде тиеу-түсіру механизациясының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 шаңды және қауіпті материалдарды тиеу-түсіру операциялары үшін жеке қорғаныш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аумағы шегінде табиғи тастарды өңдеуге арналған арнайы бөлінген орындардың болуы. Бір бірінен кемінде үш метрде орналасқан жұмыс орындарында қорғаныс экрандарының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аптасы ішінде кезектесіп отыратын ерітінділерді дайындап, салу жөніндегі технологиялық операциялардың әрбір жұмыс сағаты сайын оттан қорғайтын қабатты орындайтын жұмыскерлерде он минуттық үзілістің болуын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шағылысу қабілеті бар материалдарды дәнекерлеу кезінде ақаусыз жапсырлас салынған немесе тасымалданатын экрандардың болуы (алюминий, титан негіздегі қорытпа,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газжалынды өңдеуге арналған әрбір стационарлы жұмыс орнының жұмыс аймақтарының ең аз мөлшерін сақтау - кемінде төрт шаршы метр, жабдық және өту жолдары орын алған аудандарды қоспағанда, өту жолдары кемінде бір метр. Газжалынды шаңдату операторының жұмыс орнының ауданы - кемінде он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Жабындыларды газжалынды шаңдату және ұнтақ материалдарды ірі габаритті өнімдерге балқыту кезінде ақаусыз қол сорғысының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дәнекерлеу және кесу процестеріне арналған машиналарға немесе жабдыққа жапсарлас орнатылған ақаусыз жергілікті тарту шаңгазқабылдағыштарының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жемірілуге қарсы жұмыстардың (бекіту бұйымдары - гальваникалық, мырышталған, қалайылау, сырланған және т.б.) орындалуы, ассенизациялық вагонеткалардың, көміртекті болаттан жасалған резервуарлардың, ауыз суға арналған цистернаның, шаруашылық-ауыз сумен қамтамасыз ету құбырларының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камералардың және жабық үй-жайлардың ішінде жұмыстарды өндірген кезде ақаусыз электр жарығының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тезтұтанғыш материалдарды сақтауға және тасымалдауға арналған жабық ыдыстың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құрамын ортақ дайындауға арналған жуу құралдарымен және жылы сумен қамтамасыз етілген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Құмағызғыш аппаратттарының көмегімен шыныны өңдеу процесінде көзге, тыныс алу ағзаларына және қолға жеке қорғаныш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бөлетін көздердің бітелуін қамтамасыз ететін зиянды газдарды, буларды және шаңды бөлу мүмкіндігі бар жабдық үстінде ақаусыз жаппалардың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бөлетін машиналарда шаңды басатын немесе шаң ұстайтын ақаусыз құралдардың болуы (ұсату, тарту, қоспа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зиянды заттары бар материалдарды сақтауға арналған бітеу жабық ыдыстың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деңгейі сексен децибелден асатын аймақтарда жұмыс кезінде есту ағзасына арналған жеке қорғаныш құралының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 үзіліссіз болу уақытының және жылыту уақытының регламенті есебінен жұмыс істейтін тұлғалардың салқындануын ескертетін ауысым ішіндегі жұмыс тәртібін сақтау жөніндегі кестенің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орындарында плюс 21 - 25 оC деңгейіндегі ауа температурасының сәйкестігін растайтын термометрлердің болуы. Білек пен табанды жылытуға арналған үй-жайларда плюс 40 оC аспайтын ақаусыз жылыту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киініп-шешінетін орындарда, әйелдердің жеке гигиена үй-жайларында, тамақтану пункттерінде, жұмысшылардың демалыс орындарында және радиация мен атмосфералық жауын-шашындардан қорғайтын паналарда ақаусыз ауызсумен қамтамасыз ету, сатураторлы қондырғылардың және ауызсу бұрқақтарының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және жеке қорғаныш құралдарының химиялық және радиоактивті ластануын бақылауға арналған жабдықтың болуы, есепті журналды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санитариялық және жуыну үй-жайларының, киімдерді киюге, сақтауға және кептіруге арналған үй-жайлардың, ас ішуге арналған және қолайсыз ауа-райы кезінде жұмыста үзіліс кезінде адамдарға қорғануға арналған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Санитариялық-тұрмыстық үй-жайларда орталықтандырылған жүйелерге қосылған жылыту, кәріз жүйелерінің болуы. Орталықтандырылған кәріз және сумен қамтамасыз ету жүйелері болмаған кезде жергілікті жүйелердің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және аяқ-киімге арналған ақаусыз кептіргіштердің және шаң қағу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көрсету дәрі қобдишаларының болуы, қолдану нұсқаулығы бар дезактивтеу құралдары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қауіптіліктің 1 және 2 -сыныптарындағы заттарды қолданумен байланысты өндірістік процестерде санөткізгіш типіндегі киініп-шешінетін орындармен бірге себезгінің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алдындағы кіреберістерде сандалдарды әр қолданғаннан кейін дезинфекциялауға арналған ванналардың, сондай-ақ формалин ерітіндісіне арналған ванналардың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Эпидермофитпен ауыратын науқастарға жұмыс аяқ-киімін күн сайын дезинфекциялауға және кептіруге арналған арнайы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Тізімдегі құрамы 50 - ден 300 адамға дейінгі өндірістік объектілерде медициналық пункттің, 300-ден астам адамда фельдшерлік немесе дәрігерлік денсаулық сақтау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асханадан жұмыс орнына тамақ жеткізу жолымен тамақтануды ұйымдастыру үшін арнайы бөлінген үй 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заттар бар қалдықтарды жинауға және жоюға арналған жабық контейнерлердің немесе тығыз қаптардың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сақтауға арналған ыдыстардан және жанар-жағармай материалдары мен битумды үю, құю, тарату орындарынан ластанудан қорғау үшін арнайы құрылғылардың, қатты негіздің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43"/>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жөніндегі талапта</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44"/>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өнеркәсібінің өндірістік мақсаттағы объектілері, ғимараттары мен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көлік операцияларын ұйымдастыру кезінде объектінің аумағын және ауа бассейнін ластауды болдырмайтын құрылғылардың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мен қайталама өнімдерді жинақтау, сұрыптау, тасымалдау үшін арнайы бейімделген алаңдардың болуы, оларды зарарсыздандыру және көму. Олардың объект аумағының ық жағында орналасуы. Қалдықтарды атмосфералық жауын-шашын мен желдің әсерінен қорғау алаңында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Терезелердегі фрамугаларды және аэрациялық шамдарды ыңғайлы және жеңіл ашу және жабу үшін жарамды тетіктермен жабдықталған өндірістік ғимараттардың табиғи желдетілуінің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ғимараттарда немесе копрларда орналасқан шахталық көтеру үй-жайларында ауа баптаудың, желдеткіштердің, ылғалдандырғыштардың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ғимараттарда немесе копрларда орналасқан шахталық көтеру үй-жайларының қабырғалары мен төбелерін шу жұтатын материалдармен әрлеудің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Орнатылған шаңды пневмо - және гидрожинауға арналған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жабыны материалының зиянды заттарының сіңірілуіне жол бермейтін механикалық және химиялық әсерлерге қатысты тұрақты болуы (жабынның ажырауының, механикалық үзілуінің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желдеткіш және аспирациялық қондырғыларды, шахталық көтергіштерді, ұнтақтағыштарды, електерді басқару постыларының діріл және шу оқшаулауының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ішке сору және сыртқа тарату желдету жүйесінің, сондай-ақ жарамды жергілікті желдеткіштің, технологиялық процестерді ескере отырып сорудың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жүйелерінің элементтерін тазалау және дезинфекциялау бойынша жұмыстарды орындау және объектіде желдету және ауаны баптау жүйелерін тазартуды және дезинфекциялауды жүргізу бойынша жұмыстарды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45"/>
          <w:p>
            <w:pPr>
              <w:spacing w:after="20"/>
              <w:ind w:left="20"/>
              <w:jc w:val="both"/>
            </w:pPr>
            <w:r>
              <w:rPr>
                <w:rFonts w:ascii="Times New Roman"/>
                <w:b w:val="false"/>
                <w:i w:val="false"/>
                <w:color w:val="000000"/>
                <w:sz w:val="20"/>
              </w:rPr>
              <w:t>
Желдету және ауаны баптау жүйелерінің жұмыс тәртібін регламенттейтін нормативтік-өкімдік құжаттардың болуы және сәйкестігі:</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тәртіппен бекітілген желдету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жасырын жұмыстарды қарау және қабылдау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желдету жүйелерін техникалық сынау және баптау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желдету жүйелерінің (ауаны баптау жүйелерінің) паспорттары;</w:t>
            </w:r>
          </w:p>
          <w:p>
            <w:pPr>
              <w:spacing w:after="20"/>
              <w:ind w:left="20"/>
              <w:jc w:val="both"/>
            </w:pPr>
            <w:r>
              <w:rPr>
                <w:rFonts w:ascii="Times New Roman"/>
                <w:b w:val="false"/>
                <w:i w:val="false"/>
                <w:color w:val="000000"/>
                <w:sz w:val="20"/>
              </w:rPr>
              <w:t>
5) жоспарлы-алдын ала жөндеу кестелері, оны жөндеу және желдету жабдығын пайдалану журналдары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желдету (баптау) жүйесін тексеру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Дірілді генерациялайтын жабдық орналастырылған көмір байыту фабрикалары мен учаскелеріндегі жұмыс алаңдарында дірілді сөндіру құралдарының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Атмосфералық ауа мен жұмыс аймағының ауа параметрлерінің нормалау құжатына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46"/>
          <w:p>
            <w:pPr>
              <w:spacing w:after="20"/>
              <w:ind w:left="20"/>
              <w:jc w:val="both"/>
            </w:pPr>
            <w:r>
              <w:rPr>
                <w:rFonts w:ascii="Times New Roman"/>
                <w:b w:val="false"/>
                <w:i w:val="false"/>
                <w:color w:val="000000"/>
                <w:sz w:val="20"/>
              </w:rPr>
              <w:t>
Арнайы құрылғылар мен қорғаныш құрылыстарының болуы және жарамдылығы:</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 шахтаға адамдарды түсіру және көтеру үшін клеттерге шахта суларын жинау және бұру үшін;</w:t>
            </w:r>
          </w:p>
          <w:p>
            <w:pPr>
              <w:spacing w:after="20"/>
              <w:ind w:left="20"/>
              <w:jc w:val="both"/>
            </w:pPr>
            <w:r>
              <w:rPr>
                <w:rFonts w:ascii="Times New Roman"/>
                <w:b w:val="false"/>
                <w:i w:val="false"/>
                <w:color w:val="000000"/>
                <w:sz w:val="20"/>
              </w:rPr>
              <w:t>
2) қазбалардағы шахталық сулардың капежалары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көлік құралдарына отырғызу орындарында күту камераларына, жолаушылар вагоншаларының салондарына, кабиналарға немесе қуыстарға, жұмысшыларды жылытуға арналған учаскелерге қойылатын талаптарды сақтау: жабдықтау, температуралық режимді сақтау, жарықтандыру,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белсенді заттармен жұмыс істеу кезінде талаптарды сақтау: механикаландыру, сақтау, қолдану, тасымалдау, әрбір партияға сертификаттардың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 бар машиналарды пайдалану кезінде қойылатын талаптарды сақтау: қозғалыс кестесінің болуы және сақталуы; пайдаланылған газдардағы зиянды қоспалардың болуын бақылау; пайдаланылған газдарды бейтараптандыру және тазарту құралдарын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флотация, регенерация, сору, кептіру және қалдықтарды залалсыздандыру бөлімшелерінің үй-жайларында талаптарды сақтау: ауада зиянды газдардың болуын бақылауды жүзеге асыру; реагенттерді беру үшін жарамды жабық коммуникациялардың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жұмыспен кезектесу кезінде ауыр заттарды көтеру және ауыстыру кезінде әйелдер үшін рұқсат етілген шекті шамаларды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кешен (АБК) құрамында арнайы санитариялық-эпидемиологиялық және медициналық-профилактикалық мақсаттағы үй-жайлардың болуы және оларда жайластыру, саны және оларды жарақтандыру жөніндегі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 оның ішінде жылжымалы үй-жайларды жылытуға арналған үй-жайлардың болуы, орналасуы және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буфеттердің, тамақ ішуге арналған бөлмелердің, сондай-ақ жерасты тамақтану пункттерінің болуы, орналастырылуы, пайдаланылуы және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47"/>
          <w:p>
            <w:pPr>
              <w:spacing w:after="20"/>
              <w:ind w:left="20"/>
              <w:jc w:val="both"/>
            </w:pPr>
            <w:r>
              <w:rPr>
                <w:rFonts w:ascii="Times New Roman"/>
                <w:b w:val="false"/>
                <w:i w:val="false"/>
                <w:color w:val="000000"/>
                <w:sz w:val="20"/>
              </w:rPr>
              <w:t>
Дәретханаларды жинау, тасымалдау, күтіп-ұстау және ассенизациялық жұмыстармен айналысатын персоналдың жұмыс жағдайлары жөніндегі талаптарды сақтау:</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дәретханалардың, оның ішінде жылжымалы дәретханалардың болуы, олардың орналасуы, жарықтандырудың және қол жуғыштардың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ағынды суларды қабылдағышты уақтылы тазалау, жабдықтың сыртқы бетін дезинфекциялай отырып жинау, жиіліктің сақталуын қамтамасыз ету;</w:t>
            </w:r>
          </w:p>
          <w:p>
            <w:pPr>
              <w:spacing w:after="20"/>
              <w:ind w:left="20"/>
              <w:jc w:val="both"/>
            </w:pPr>
            <w:r>
              <w:rPr>
                <w:rFonts w:ascii="Times New Roman"/>
                <w:b w:val="false"/>
                <w:i w:val="false"/>
                <w:color w:val="000000"/>
                <w:sz w:val="20"/>
              </w:rPr>
              <w:t>
3) арнайы киімді, жеке киімді және аяқ киімді сақтау бөлімшелері бар жеке себезгі бөлмелерінің, жылы суы және дезинфекциялау құралдары бар қол жуғыштардың және ассенизациялық жұмыстармен айналысатын персоналдың арнайы киімін сақтауға арналған ішке сору-сыртқа тарату желдеткіші бар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қуатына, еңбек процестерінің сипатына және зиянды өндірістік факторлардың болуына, сондай-ақ жұмыстағы ауысымдық үзіліс кезіндегі барынша жүктеме кезіндегі оның өткізу қабілетіне қарай үй-жайлардың алаңына байланысты санитариялық-тұрмыстық үй-жайлардың (жылыту және демалыс бөлмелері, киім ілетін орындар, себезгі кабиналары, дәретханалар, қол жуғыштар, ауыз сумен жабдықтау, арнайы киімді кептіру, шаңсыздандыру және сақтау құрылғылары) болуы және олардың құрамы мен жабдықталуы бойынша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жарамды, сондай-ақ орталықтандырылған, не жергілікті салқын және ыстық сумен жабдықтау жүйелеріне, кәріздерге қосылған сору-сыртқа тарату және дербес желдету жүйелерінің болуы; орталық ыстық сумен жабдықтау болмаған кезде үздіксіз жұмыс істейтін жарамды су жылытқыштардың болуы, ал кәрізденбеген және ішінара кәрізденген елді мекендерде сарқынды суларды жинаудың жергілікті және әкету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бөлмелерінде, қолжуғыштарда, киім ілетін орындарда, дәретханаларда, арнайы киімді сақтауға арналған үй-жайларда жарамды жабдықтың болуы және қабырғалар мен едендерді әрлеудің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аяқ киімге арналған жарамды кептіргіштер мен шаң қағу камераларының болуы, жеке және арнайы киімді бөлек сақтауға арналған киім ілгіш бөлмелеріндегі жағдайлардың сәйкестігі, олардың сақталуы. Эпидермофитпен ауыратын науқастарға арналған жұмыс аяқ киімін дезинфекциялық өңдеу және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арнайы аяқ киімді және басқа да жеке қорғаныш құралдарын химиялық тазалауды, жууды, жөндеуді, газсыздандыруды, дезактивациялауды, залалсыздандыруды және шаңын қағуды жүзеге асыру кестесінің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дене және жүйке-қауырт еңбегімен сипатталатын объектілерде (гигиеналық сыныптама бойынша 3-топтан астам) психологиялық-физиологиялық жеңілдету бөлмесінің және монотонды еңбекпен және (немесе) гипокинезиямен объектілерде жаттығу залдарының болуы; технологиялық процестері және жұмыс істейтіндердің қолына дірілдің берілуімен сүйемелденетін операциялары бар цехтар үшін діріл ауруының алдын алу бойынша кабинеттердің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нақты жүргізілгенін растайтын кесте мен құжаттардың болуы. Көзбен шолып бақылау кезінде кеміргіштер мен жәндіктердің тіршілік әрекеті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болуы, қолдану жөніндегі нұсқаулықтары бар дезактивациялайтын құралдар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2-сыныптарындағы заттарды қолданумен байланысты өндірістік процестерде санитариялық өткізгіш типі бойынша киім ілгіш бөлмелерімен бірге себезгі бөлмелерінің болуы, олардың жұмыс істеуі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себезгі алдындағы бөлмелерде дезинфекциялық өңдеу жүргізу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кедергісін бақылауға арналған жарамды қондырғының, жартылай маскаларды жууға, дезинфекциялауға және кептіруге, обтюраторларды күтуге арналған құралдардың болуы, оларды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арнайы киімді (оның ішінде судан қорғайтын), арнайы аяқ киімді және басқа да ЖҚҚ, сондай-ақ емдік-профилактикалық тамақты іс жүзінде қолдануы. Олардың берілуін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 киімнің, ЖҚҚ химиялық және радиоактивті ластануын бақылауға арналған жабдықтың болуы; есепті журналды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жабдықпен, құрал-саймандармен және таңу материалдарымен жасақтай отырып, денсаулық сақтау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өндірістік зияндарды болдырмайтын жарамды жылытудың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Электролиттің ағуын және жұмысшының терісі мен киіміне түсуін болдырмайтын жеке аккумуляторлық шамдардың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мен оның бетіндегі объектілердің аумағын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 разрядты шамдарды сақтауға арналған арнайы жабдықталған үй-жайлардың, сондай-ақ шырақтарды жөндеуге және тазалауға арналған шеберханалардың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48"/>
          <w:p>
            <w:pPr>
              <w:spacing w:after="20"/>
              <w:ind w:left="20"/>
              <w:jc w:val="both"/>
            </w:pPr>
            <w:r>
              <w:rPr>
                <w:rFonts w:ascii="Times New Roman"/>
                <w:b w:val="false"/>
                <w:i w:val="false"/>
                <w:color w:val="000000"/>
                <w:sz w:val="20"/>
              </w:rPr>
              <w:t>
Жұмыс істеушілердің ауыз су режимін сақтауы:</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істеушілерді ыстық немесе салқын сусындармен жеткілікті мөлшерде қамтамасыз ету;</w:t>
            </w:r>
          </w:p>
          <w:p>
            <w:pPr>
              <w:spacing w:after="20"/>
              <w:ind w:left="20"/>
              <w:jc w:val="both"/>
            </w:pPr>
            <w:r>
              <w:rPr>
                <w:rFonts w:ascii="Times New Roman"/>
                <w:b w:val="false"/>
                <w:i w:val="false"/>
                <w:color w:val="000000"/>
                <w:sz w:val="20"/>
              </w:rPr>
              <w:t>
2) құтылар мен термостарды пайдалану кезінде оларды сақтау және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49"/>
          <w:p>
            <w:pPr>
              <w:spacing w:after="20"/>
              <w:ind w:left="20"/>
              <w:jc w:val="both"/>
            </w:pPr>
            <w:r>
              <w:rPr>
                <w:rFonts w:ascii="Times New Roman"/>
                <w:b w:val="false"/>
                <w:i w:val="false"/>
                <w:color w:val="000000"/>
                <w:sz w:val="20"/>
              </w:rPr>
              <w:t>
Шаң түзілуін төмендету үшін талаптарды сақтау:</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көмір алу кезінде көмір массивін алдын ала ылғалдандыруды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жерасты қазбаларын шаңнан тазарту кезінде ылғалды әдісті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шаңмен күресуге арналған арнайы сұйықтықтардың, химиялық қоспалардың және синтетикалық заттардың болуы;</w:t>
            </w:r>
          </w:p>
          <w:p>
            <w:pPr>
              <w:spacing w:after="20"/>
              <w:ind w:left="20"/>
              <w:jc w:val="both"/>
            </w:pPr>
            <w:r>
              <w:rPr>
                <w:rFonts w:ascii="Times New Roman"/>
                <w:b w:val="false"/>
                <w:i w:val="false"/>
                <w:color w:val="000000"/>
                <w:sz w:val="20"/>
              </w:rPr>
              <w:t>
4) ашық көмір өндіру кезінде кен орнын игеру жобасының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жылу сәулелену көздері мен салқындататын микроклиматтың әсер ету аймағында болу уақытын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50"/>
          <w:p>
            <w:pPr>
              <w:spacing w:after="20"/>
              <w:ind w:left="20"/>
              <w:jc w:val="both"/>
            </w:pPr>
            <w:r>
              <w:rPr>
                <w:rFonts w:ascii="Times New Roman"/>
                <w:b w:val="false"/>
                <w:i w:val="false"/>
                <w:color w:val="000000"/>
                <w:sz w:val="20"/>
              </w:rPr>
              <w:t>
Өндірістік бақылауды ұйымдастыру және жүргізу бойынша құжаттардың болуы және оны орындау:</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объектіде бар қауіптерді (тәуекел факторларын), технологиялық процестің ерекшеліктерін, оның өзгерістерін, әртүрлі жұмыстарды орындаудың, жабдықты жөндеудің, сауықтыру іс-шараларын енгізудің нақты шарттарын ескере отырып, бекітілген өндірістік бақылау бағдарламасының болуы. Қызмет түрі, санитариялық-эпидемиологиялық жағдайдың тұрақтылығына әсер ететін және (немесе) халықтың санитариялық-эпидемиологиялық саламаттылығына қауіп төндіретін басқа да процестердің технологиялық процесі өзгерген кезде оны қайта қараудың уақтылығы;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жүзеге асырылған өндірістік бақылаудың уақтылы ұйымдастырылуын, толықтығын және анықтығын растайтын құжаттардың болуы;</w:t>
            </w:r>
          </w:p>
          <w:p>
            <w:pPr>
              <w:spacing w:after="20"/>
              <w:ind w:left="20"/>
              <w:jc w:val="both"/>
            </w:pPr>
            <w:r>
              <w:rPr>
                <w:rFonts w:ascii="Times New Roman"/>
                <w:b w:val="false"/>
                <w:i w:val="false"/>
                <w:color w:val="000000"/>
                <w:sz w:val="20"/>
              </w:rPr>
              <w:t>
3) тиісті аумақтағы халықтың санитариялық-эпидемиологиялық саламаттылығы саласындағы мемлекеттік орган ведомствосының аумақтық бөлімшелеріне ведомстволық бақылау нәтижелерін уақтылы ұсынуды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деңгейіне әсер ететін РЭҚ-тың жұмыс шарттары мен режимін өзгерту және пайдалануға енгізу кезінде РЭҚ ЭМӨ деңгейлеріне аспаптық бақылау жүргізуді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реконструкциялау және пайдалану сатыларында жұмыскерлерді, қоғамдық және өндірістік ғимараттарды ЭМӨ-нің қолайсыз әсерінен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жабдығына қызмет көрсетумен тікелей байланысты емес адамдардың таратушы антенналарды орнату орнына кіруін шектейтін қоршаулар мен ескерту белгілерінің, сондай-ақ ЭМӨ деңгейі РЕШД-дан асатын және бөгде адамдардың кіруі мүмкін аумақтың (шатырлардың учаскелері) қоршауларының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51"/>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52"/>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53"/>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өнеркәсіптің өндірістік мақсаттағы объектілері, ғимараттары мен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және жөнделген көлікпен өту жолдары мен өтпе жолдардың болуы. Түнгі уақытта өтетін жол мен жүру жолдарының ақаусыз жарықпен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материалдарды, бұйымдар мен жабдықты сақтауға, демонтаж жасалған жабдықты уақытша сақтауға арналған арнайы бөлінген алаңдардың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 мен жолдарынан бос аумағын абаттандыру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механикаландырылған түсірудің және оны тазарту құрылғыларынан тасымалдаудың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дайындау және қолдану учаскелерінде өнеркәсіптік ағындарын залалсыздандыру аппаратурасынан жергілікті сорудың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чандары мен шығындау бактарын тазалап, реагенттерге арналған ыдыстарды шайғаннан кейін шайынды суларды ағызуға арналған ақаусыз өндірістік кәріз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қауіптіліктің 1-3-сыныптарындағы зиянды заттар бар қойыртпақты сүзуге арналған сүзгі-престерде және вакуум-сүзгілерде аспирацияланатын жаппалардың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Реагенттік және дренаждық бөлімшелердің автоматты сорғыларының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2-сынытарындағы заттарды залалсыздандыру кезінде аспирациямен, бақылау аспаптарымен жабдықталған герметикаланған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ыстық агломерат салқындатқыштарының ішінде пайда болатын бу мен шаңды тазалайтын және кері қайтаратын жергілікті сору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тасымалдау және кері қайтару кезінде жабық көліктің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концентраттарды балқытуға арналған электр пештерінен шығатын газдарды тазартудың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сынамаларға тұмшалаған кезде ақаусыз сору шкафтарының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шамдарын сақтауға және өңдеуге арналған жабдық конструкциясының бітеулігі және ақаусыз жергілікті аспирациялық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өндірістік үй-жайларда орналасатын және айтарлықтай жылу бөлу және инфрақызыл сәулелену көзі болып табылатын кептіру аппаратары, пештері, электр сүзгілері, газарналары, "коттрелді сүт" шекті бак барабандары және басқа жабдықтың сыртқы беттерін жылумен оқшаулаудың немесе салқындатудың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тұрақты электромагниттік өрістерден қорғауды қамтамасыз ететін кен қыздыру пештердің ток желілерінің оқшаулауының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мен фосфор шламдары салынған ыдыстар құрамынды фтор бар ағындыларды жинау және өндірістік кәріздерге немесе арнайы жинағыштарға жіберетін тұғырықтардың болуы. Тұғырықтарды тұрақты түрде тазалау кестеснің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 және фторы бар газдарды аспирациялауға және балқытылған қождарды түйіршіктеуге арналған жабдықтар кешенінде өндірістік сарқынды суларды жинауға арналған қондырғылардың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(шикізат пен дайын өнімді ұсақтау және елеу аппараттарымен, желдету қондырғыларының қозғалтқыштары мен желдеткіштерімен), сондай-ақ фосфор мен фосфор қоқысын жағу камераларымен немесе жабдықтың шудан оқшаулауын ұйымдастыру мүмкін болмаған кезде шудан ЖҚҚ жинақталатын шудан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сусымалы жоғары уытты қосылыстарын (бескүкіртті фосфор, металл фосфидтері) бөлшектеу жабдығы конструкциясына сорылатын ауаны шаң және газ басатын, аспирациялайтын, тазалайтын ақаусыз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және шаңданатын материалдарды цехаралық және цехішілік көлікте шикізатты тиеу және түсіру орындарында шаң сорудың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54"/>
          <w:p>
            <w:pPr>
              <w:spacing w:after="20"/>
              <w:ind w:left="20"/>
              <w:jc w:val="both"/>
            </w:pPr>
            <w:r>
              <w:rPr>
                <w:rFonts w:ascii="Times New Roman"/>
                <w:b w:val="false"/>
                <w:i w:val="false"/>
                <w:color w:val="000000"/>
                <w:sz w:val="20"/>
              </w:rPr>
              <w:t>
Шу параметрлерін нормалау құжаттарының талаптарына жеткізу мүмкін болмаған жағдайда:</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стационарлық жабдық үшін – жарамды дыбыс өткізбейтін кабиналар, процестің қашықтан дұрыс басқарылуы;</w:t>
            </w:r>
          </w:p>
          <w:p>
            <w:pPr>
              <w:spacing w:after="20"/>
              <w:ind w:left="20"/>
              <w:jc w:val="both"/>
            </w:pPr>
            <w:r>
              <w:rPr>
                <w:rFonts w:ascii="Times New Roman"/>
                <w:b w:val="false"/>
                <w:i w:val="false"/>
                <w:color w:val="000000"/>
                <w:sz w:val="20"/>
              </w:rPr>
              <w:t>
2) қол аспабы үшін басқа жұмысшыларға шудың әсерін болдырмайтын жұмыс орындарын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барабандарында газдарды тарту және тозаңды ұстап қалудың ақаусыз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килограмнан астам жабдықты, арматураны, аппаратураны және ауыспалы тораптарды монтаждау, бөлшектеу және жөндеуге арналған көтергіш-көлік құралдары мен механизмдердің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үй-жайлардың ақаусыз жылыту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және буды бір мезгілде бөлу тораптарында ылғалды шаң тұтқыштың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455"/>
          <w:p>
            <w:pPr>
              <w:spacing w:after="20"/>
              <w:ind w:left="20"/>
              <w:jc w:val="both"/>
            </w:pPr>
            <w:r>
              <w:rPr>
                <w:rFonts w:ascii="Times New Roman"/>
                <w:b w:val="false"/>
                <w:i w:val="false"/>
                <w:color w:val="000000"/>
                <w:sz w:val="20"/>
              </w:rPr>
              <w:t>
Шикізат материалдары құрамдауыштарын ұсақтауға, ұнтақтауға, кептіруге, елеуге, өлшеуге, араластыруға арналған жабдықтың, дайын шихта мен құрғақ материалдарға арналған таспалы транспортерлердің, аспирациялары бар технологиялық жаппалардың болуы.</w:t>
            </w:r>
          </w:p>
          <w:bookmarkEnd w:id="455"/>
          <w:p>
            <w:pPr>
              <w:spacing w:after="20"/>
              <w:ind w:left="20"/>
              <w:jc w:val="both"/>
            </w:pPr>
            <w:r>
              <w:rPr>
                <w:rFonts w:ascii="Times New Roman"/>
                <w:b w:val="false"/>
                <w:i w:val="false"/>
                <w:color w:val="000000"/>
                <w:sz w:val="20"/>
              </w:rPr>
              <w:t>
Технологиялық жабдықтың аспирациялық жүйелерінің ауа өткізгіштерімен біріктірілген (тиеу ағысы арқылы) ыдыстық, науалық, барабандық, шнекті қоректендіргіштер жаппаларының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арналарында, газды сору арналарында, тазалау құрылыстарында кезеңдік механикаландырылған тазалауға, шаң мен қоқысты жоюға арналған ақаусыз құрылыстың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Фосфоритті құрғақ ұнтақтауға арналған шар диірмендерінің түсіру тесіктерінде аспирацияланатын жаппасының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жұмыс аймағына кіретін желдету жүйелерінің ауасын беруді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ауа-жылу перделерінің жеткілікті мөлшерінің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56"/>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 істейтіндердің болуы.</w:t>
            </w:r>
          </w:p>
          <w:bookmarkEnd w:id="456"/>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 істейтіндердің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жүйелерінің элементтерін тазалау және дезинфекциялау бойынша жұмыстардың талап етілетін кезеңдерін орындау және объектіде желдету және ауаны баптау жүйелерін тазартуды және дезинфекциялауды жүргізу бойынша жұмыстарды есепке алу журналының болуы,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(ауа баптау) жүйесіне тексеру жүргізу,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Алгоритмге сәйкес жасалған ауаны желдету және баптау жүйелерін тазарту және дезинфекциялау жөніндегі жұмыстарды жүргізу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 үй-жайында химиялық өзара белсенді реагенттерді немесе бөгде материалдарды бірге сақтауға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қышқылдарды қолдану, пестицидтерге әсері күшті улы заттарды (бұдан әрі – ӘКУЗ) қолдану және сақтау шарттары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Түпқойма еденінің құрама науаға еңісінің болуы, ол бойынша қышқыл төгілген жағдайда, сондай-ақ атмосфералық жауын-шашын құрама шұңқырға түседі. Оны өндірістік кәрізге түсірер алдында бейтараптандыру процесінің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Қышқылмен күйіп қалу қаупі бар жерлерде бет пен қолды жууға арналған крандар мен субұрқақтардың, сондай-ақ жанудың кең аймақтары бар денені жууға арналған ағынды суы бар ыдыстар мен себезгінің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сұйықтықтың гидростатикалық қысымына есептелген қоршайтын тұтас жер білігінің (қабырғасының)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қоймаларында ауамен жылыту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1500 тн аспауы тиіс қоймалардың сыйымдылығына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ғимараттарының габариттерінде орналастырылатын тұрмыстық үй-жайларды қатты әсер ететін улы заттарды сақтауға және өлшеп-орауға (құюға) арналған үй-жайлардан оқшаулаудың болуы және жеке тамбур арқылы дербес кіреберістің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улы заттарды сақтауға, өлшеп-орауға және құюға арналған қойма үй-жайларының қабырғаларын, төбелерін және ішкі конструкцияларын әрлеу үшін конструкцияларды қатты әсер ететін улы заттардың химиялық әсерінен қорғауға қабілетті, өзінің беткі қабатында шаң мен бу жинамайтын және жоғарғы беттерін жеңіл тазалауға және жууға мүмкіндік беретін материалдарды пайдалану. Қабырғалардың еденмен және дөңгелек пішінді төбемен түйісуінің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Осы қондырғылардың іске қосу құрылғыларының кіретін есіктің тыс жағында орналасуын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базистік және шығыс қоймаларында ӘКУЗ-ды, уларды залалсыздандыруға арналған құралдар, жеке қорғаныш құралдары, алғашқы көмек көрсетуге арналған дәрі қобдишалары және байланыс құралдары жеткілікті мөлшерде заттардың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құю орындарында тәулік бойы жұмыс жүргізуді қамтамасыз ететін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сыныбына байланысты қауіпті жүктерді тасымалдау үшін пайдаланылатын көлік құралдарында: тері мен көзді ЖҚҚ (резеңке етік, резеңке қолғап, резеңкеленген алжапқыш, қышқылдан қорғайтын сіңірмесі бар костюм, қорғаныш көзілдірігі, газқағар); алғашқы көмек медициналық дәрі қобдишасының; радиоактивті заттарды тасымалдау кезінде-қосымша: респираторлар, радиациялық қауіптіліктің төрт ескерту белгісі және таза шүберек пен пластик пакетінің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процестерінің сипатына және зиянды өндірістік факторлардың болуына байланысты санитариялық-тұрмыстық үй-жайлардың (жылыту және демалыс бөлмелері, киім ілетін орындар, себезгі кабиналары, дәретханалар, қол жуатын бөлмелер, арнайы киімді кептіру, шаңсыздандыру және сақтау құрылғылары) құрамы мен жабдықтарының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орталықтандырылған не жергілікті жылыту және ыстық сумен жабдықтау жүйелеріне қосылған жүйелердің болуы; орталық ыстық сумен жабдықтау болмаған кезде үздіксіз жұмыс істейтін жарамды су жылытқыштардың болуы, ал кәрізденбеген және ішінара кәрізденген елді мекендерде сарқынды суларды жинаудың жергілікті және әкету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бөлмелеріндегі, қолжуғыштардағы, киім ілетін орындардағы, дәретханалардағы, арнайы киімді сақтауға арналған үй-жайлардағы қабырғалар мен едендерді әрлеудің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технологиялық цехтарда арнайы киімнің шаңын қағуға арналған үй-жайлар мен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болуы, қолдану жөніндегі нұсқаулықтары бар дезактивациялайтын құралдар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2-сыныптарындағы заттарды қолданумен байланысты өндірістік процестерде санитариялық өткізгіш типі бойынша киім ілгіштермен бірге себезгі бөлмелерінің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алдындағы үй-жайларда сандалдарды әр қолданғаннан кейін дезинфекциялауға арналған ванналардың, сондай-ақ формалин ерітіндісіне арналған ванналардың болуы. Эпидермофитпен ауыратын науқастарға арналған жұмыс аяқ киімін күнделікті дезинфекциялауға және кептіруге арналған арнайы үй-жайдың болуы. Әр ауысымнан кейін едендерді, қабырғаларды, киім ілетін, себезгі бөлмелерінің жабдықтарын, сондай-ақ аяқ ванналарын ылғалды жинау және дезинфекциялау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кедергісін бақылауға арналған қондырғының, респираторларды қабылдауға, беруге және жөндеуге арналған үстелдердің, жартылай маскаларды жууға, дезинфекциялауға және кептіруге, обтюраторларды күтуге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57"/>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58"/>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59"/>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бойыншп талаптарды сақтау:</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460"/>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металлургия және тау-кен өнеркәсібінің өндірістік мақсаттағы объектілері, ғимараттары мен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 өндірістік үй-жайларды санитариялық күтіп-ұстау және жинау. Кәсіпорын аумағын механикаландырылған жинауды қолдану және жасыл желектерді күту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2-сыныптардағы және радиоактивті заттары бар шикізат материалдарын қайта өңдеу жүргізілетін ғимараттар және құрылыстардың, сондай-ақ май мен мазутты сақтау қоймаларының өндірістік кәрізге ағызуға арналған еңіс қабаттардың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ғимараттарының алюминийді электролиздеу және тазарту корпустарында ауаның табиғи ағыны төменнен электролизерлердің ұзындығы бойымен корпустың барлық ұзындығы бойынша табиғи ауа ағысының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Анағұрлым артық жылумен сипатталатын үй-жайлардың жабындарында сөнбейтін аэрациялық фонарлардың немесе шахталардың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қосындылар бөлетін өндірістік үй-жайлардағы және фторлы өндіріске жақын орналасқан басқа цехтардағы жарық ойықтарын бітеу үшін фтордың әсеріне берік мөлдір материалдардың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мөлшерде жылу және зиянды заттар бөлетін электродтық масса өндіруде, қара никель өндіруде балқыту бөлімдері көп қабатты бөлімдердің жабындарында ашық саңылаулар болған жағдайда әрбір қабаттың бөлек желдетілуінің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персоналдың жұмысы үшін нормаланған (дыбысты басу, бапталған немесе таза ауа беру) жағдайды қамтамасыз ететін қондырғылармен жабдықталған үй-жайларда оқшауланған немесе арнайы кабинеттерде жабдықтарды қашықтықтан бақылау және басқару пульттерінің болуы және оларды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461"/>
          <w:p>
            <w:pPr>
              <w:spacing w:after="20"/>
              <w:ind w:left="20"/>
              <w:jc w:val="both"/>
            </w:pPr>
            <w:r>
              <w:rPr>
                <w:rFonts w:ascii="Times New Roman"/>
                <w:b w:val="false"/>
                <w:i w:val="false"/>
                <w:color w:val="000000"/>
                <w:sz w:val="20"/>
              </w:rPr>
              <w:t>
Ауа алмасу талаптарын сақтау:</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жылдың суық кезеңінде оларға қажетті көлемде жылытылған ауаның берілуімен тамбурлардың "дымқыл" қайта бөлінуі бар ғимараттарда болуы;</w:t>
            </w:r>
          </w:p>
          <w:p>
            <w:pPr>
              <w:spacing w:after="20"/>
              <w:ind w:left="20"/>
              <w:jc w:val="both"/>
            </w:pPr>
            <w:r>
              <w:rPr>
                <w:rFonts w:ascii="Times New Roman"/>
                <w:b w:val="false"/>
                <w:i w:val="false"/>
                <w:color w:val="000000"/>
                <w:sz w:val="20"/>
              </w:rPr>
              <w:t>
2) қысқы уақытта цехтардың үй-жайларынан ауа алу кезінде жылытылған сыртқы ауаның қайта жиналуы ұйымдастырылған ағынының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62"/>
          <w:p>
            <w:pPr>
              <w:spacing w:after="20"/>
              <w:ind w:left="20"/>
              <w:jc w:val="both"/>
            </w:pPr>
            <w:r>
              <w:rPr>
                <w:rFonts w:ascii="Times New Roman"/>
                <w:b w:val="false"/>
                <w:i w:val="false"/>
                <w:color w:val="000000"/>
                <w:sz w:val="20"/>
              </w:rPr>
              <w:t>
Жұмыс аймағының ауасына булар мен газдардың, шаң мен аэрозольдердің бөлінуін болдырмайтын талаптарды сақтау:</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 сүзгі-престердің рамалық сүзгілерінен ерітінділерді ағызуға арналған науаларда жиналмалы типті қақпақтардың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мезгілде шаң мен бу бөлетін тораптардағы әрбір баспанада дымқыл шаң жинағыштың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құрғақ материалдар, сүзгілер, құймалардағы, тостаған салқындатқыштардағы, барабан-сөндіргіштердегі балқытылған металды суару аймақтары, ылғал бөлу көздері, штейн және шлак науалары, таспа тесіктері, шөміштер, араластырғыштар үшін шикізат материалдарының компоненттерін, дайын шихтаны және таспалы транспортерлерді үгуге, ұнтақтауға, кептіруге, електен өткізуге, өлшеуге, араластыруға арналған жабдықта алынатын ауаны тазартумен аспирациясы бар технологиялық жабындардың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табақ тәріздес, науа тәріздес, барабан, шнек және басқа да қоректендіргіштерде технологиялық жабдықтың аспирациялық жүйелерінің ауа өткізгіштерімен біріктірілген (тиеу ағындары арқылы) баспаналардың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ауа өткізгіштерде, газ сору арналарында, бороваларда және тазарту құрылғыларында мерзімді механикаландырылған тазалауға, шаң мен шламды кетіруге арналған жарамды құрылғылардың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кептіру қондырғыларында, чиптерді, қожды және басқа да сусымалы материалды құю орындарында, пеш тигельдерін және құю шөміштерін жөндеу стендтерінде, қожды қабылдау және сақтау алаңдарында, кремнийді ұсақтау тораптарында, шағылыстыратын және электроиндукциялық пештердің технологиялық ойықтарында, қайталама алюминий өндіру кезінде құю машиналарында шикізатты тиеу және түсіру орындарында жарамды жергілікті сорғыштардың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файштейннің құрғақ ұнтақтауға арналған шар диірмендерінің түсіру саңылауында түрлендіргіштің бұрылу кезеңінде кюбельмен бірге қосылатын аспирациялық жабынның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автоклавтық процестер кезінде флотомашиналардың, жіктеуіштердің, сүзгі-престердің, ауаны соратын экрандардың жабынының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карбонилді тәсілмен никель және кобальт өндірісінде балқыту ванналарының үстінде жарамды тұтас кіріктірілген баспаналардың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молибден мен вольфрам өндірісінде электромагниттік сепарация кезінде кенді шұңқырларға тиеу, күйдіргеннен кейін кенді түсіру, пештерден піспелерді түсіру, ұнтақ түріндегі материалдарды елеу және буып-түю орындарында, сондай-ақ булау құтыларында баспаналардың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амальгамациялық бөлімшелердің сору жүйелерінің ауа өткізгіштерінде сынап буының сорылуына кедергі келтіретін жабынның болуы. Амальгамациялық диірмендерде және подшлюзниктерде механикалық сорғышы бар сорғыш шкафтар түріндегі баспаналардың болуы;</w:t>
            </w:r>
          </w:p>
          <w:p>
            <w:pPr>
              <w:spacing w:after="20"/>
              <w:ind w:left="20"/>
              <w:jc w:val="both"/>
            </w:pPr>
            <w:r>
              <w:rPr>
                <w:rFonts w:ascii="Times New Roman"/>
                <w:b w:val="false"/>
                <w:i w:val="false"/>
                <w:color w:val="000000"/>
                <w:sz w:val="20"/>
              </w:rPr>
              <w:t>
12) құрамында қауіптіліктің 1-3 сыныптағы зиянды заттары бар пульпаны сүзуге арналған сүзгі-престерде және вакуум - сүзгілерде жарамды аспирациялайтын жабындардың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және дренаж бөлімшелерінің сорғыларын автоматты түрде іске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 сыныптарындағы заттарды залалсыздандыру кезінде аспирациямен, бақылау және қашықтан басқару құралдарымен жабдықталған герметикаланған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агломераттарды , ылғалдандыру және қайтару үшін берілетін суды автоматты түрде реттеуші арнайы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тасымалдау және кері қайтаруға арналған жабық көліктің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Түрлендіргіштерде металл шығарындыларын механикаландырылған жинауға және жоюға арналған тозаңдатқыштар мен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машиналардың ауа баптау және ауаны зиянды химиялық заттардан тазартатын құрылғылармен жабдықталған жабық кабиналарының болуы. Дизельді және карбюраторлы қозғалтқыштармен жүретін машиналар шығатын газдарды залалсыздандыру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өндірісінде мырыш тұқылдарын сілтіден айыру және қойыртпақты қоюландыру процестерін қашықтықтан басқарудың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Троллейкарщиктің жұмыс орнында жылумен сәулеленуден қорғаныс экранының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бітеулігіне жүйелі бақылауды жүргізуді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63"/>
          <w:p>
            <w:pPr>
              <w:spacing w:after="20"/>
              <w:ind w:left="20"/>
              <w:jc w:val="both"/>
            </w:pPr>
            <w:r>
              <w:rPr>
                <w:rFonts w:ascii="Times New Roman"/>
                <w:b w:val="false"/>
                <w:i w:val="false"/>
                <w:color w:val="000000"/>
                <w:sz w:val="20"/>
              </w:rPr>
              <w:t>
Карбонильді әдіспен таза никель өндірісінде:</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сыртқа шығару шкафтарының болуы және оларда никель карбонилімен зертханалық жағдайларда жүргізілетін барлық жұмыстарды жүргізу, оның ішінде сынамаларды сақтау;</w:t>
            </w:r>
          </w:p>
          <w:p>
            <w:pPr>
              <w:spacing w:after="20"/>
              <w:ind w:left="20"/>
              <w:jc w:val="both"/>
            </w:pPr>
            <w:r>
              <w:rPr>
                <w:rFonts w:ascii="Times New Roman"/>
                <w:b w:val="false"/>
                <w:i w:val="false"/>
                <w:color w:val="000000"/>
                <w:sz w:val="20"/>
              </w:rPr>
              <w:t>
2) өндірісте қолданылатын барлық материалдарды тиеуге және түсіруге байланысты процестер никель ұнтақтарымен жасалатын операцияларды механикаландырудың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 қорытпасын ерітуге арналған күбілер, агитаторлар, алтынсызданған және айналмалы ерітінділердің (сүзгі рамкалармен жабдықталған ағартушы күбілерден басқа) күбілерінде, цианды қорытпалардың дискілі (шөмішті) қоректендіргіштерінде жабылатын жапқыштарының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өнімдерді өңдеу пештерінің механикалық сыртқа шығару және термо оқшаулауы бар сыртқа шығару шкафтары пішіміндегі жаппаларының, шудан және электр доғасының жарық сәулесінен қорғайтын электрлі доғалы пештердің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Электролизерлерде тұндырушы (қайта тұндырушы) газ сорғышы бар кабина үлгісіндегі жабынның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шахталардың бағандарында киімге су тамшылаудан және суланудан жұмысшыларды қорғау үшін шахталық суды жинауға және бұруға арналған арнайы бөгеттердің болуы. Жұмысшылар жүретін қазбаларда су тамшылау болған кезде, сондай-ақ үнемі су тамшылайтын жұмыс орындарында (жұмыс орнының қазбалардағы өтпелі жерлердегі жұмыс орындарын қоспағанда), шатыр немесе маңдайша тәріздес қорғау құрылыстарының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шахта оқпандарының жанында, сондай-ақ адамдарды кеніш көлігіне отырғызудың және одан шығудың тұрақты пункттерінде барлық жұмыс істеп тұрған көкжиектерде және бетінде жұмыскерлер үшін күту камераларының болуы. Оларды жарамды стационарлық жарықтандырумен, жылыту және салқындату құрылғыларымен, сондай-ақ орындықтармен жабдықтау. Осы көкжиекте жұмыс істейтін жұмысшылардың жартысынан кем емес санына және ауысымына сәйкес аудан мен орындардың сәйкестігі, олардағы температуралық режимнің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Бағанды, конвейерлердің көлік операторлары, бөлшектегішпен төңкергіштердің жұмыс орындарында жұмысшыларды қолайсыз өндірістік факторлардан қорғау үшін арнайы камералар (кабина)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қазбаларында стационарлы немесе жылжымалы қоқысқа арналған жәшіктердің болуы, оларға ішкі және сыртқы жақтарын дезинфекциялау мен күнделікті өңдеуді жүргізу. Ассенизациялық вагонеткаларды жербетінде орналасқан құю пунктінде босату, жуу және дезинфекциялау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Перфораторларда тиімді шығатын бәсеңдеткіштердің, дірілдейтін бұрғылау болатынан шуды азайту құралдарының, дірілге қарсы құрылғылардың болуы. Өздігінен жүретін бұрғылау кареткаларының болуы және дірілді басатын алаңдарды орнату. Бұрғылау жабдығында күрделі жөндеуден кейін шу мен діріл параметрлерін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64"/>
          <w:p>
            <w:pPr>
              <w:spacing w:after="20"/>
              <w:ind w:left="20"/>
              <w:jc w:val="both"/>
            </w:pPr>
            <w:r>
              <w:rPr>
                <w:rFonts w:ascii="Times New Roman"/>
                <w:b w:val="false"/>
                <w:i w:val="false"/>
                <w:color w:val="000000"/>
                <w:sz w:val="20"/>
              </w:rPr>
              <w:t>
Жарылыс жұмыстарын жүргізу кезінде шаң мен газға қарсы күрес жөніндегі іс шаралар кешенін сақтау:</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жүргізер алдында қазбаны суаруды (ылғалдандыруды)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бөгетін (гидропаста) қолдану;</w:t>
            </w:r>
          </w:p>
          <w:p>
            <w:pPr>
              <w:spacing w:after="20"/>
              <w:ind w:left="20"/>
              <w:jc w:val="both"/>
            </w:pPr>
            <w:r>
              <w:rPr>
                <w:rFonts w:ascii="Times New Roman"/>
                <w:b w:val="false"/>
                <w:i w:val="false"/>
                <w:color w:val="000000"/>
                <w:sz w:val="20"/>
              </w:rPr>
              <w:t>
3) тұман түзгіштерді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мен теспелерді жарылғыш заттармен толтыру кезінде жұмысшылардың ЖҚҚ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салынған ыдысты өртеуге немесе арнайы орындарда көмуге арналған арнайы бөлінген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блогынан және оларды вагонеткаға, оның ішінде механикаландырылған кешенмен тиеу кезінде, шығару және тиеу орындарында шаңдануды төмендету мақсатында шашыратқыштар мен тұман жасағыштардың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атмосферасына шаң шығарындыларын болдырмау үшін негізгі түсірулерге көлік құралдарын түсіру кезінде, соңғысы тек түсіру кезеңінде ғана кен түсіруге қолжетімді болатын механикалық қашықтық жетегі бар герметикалық лядалардың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шығарылатын орындарды жобалау және пайдалану кезіндегі технологиялық процесті ашу және өндіру жұмыстарын механикаландыру, тау техникасын орналастыру; карьердегі ауа ағынының аэродинамикасын ескере отырып негізгі жұмыс орындарының орналасуын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Соғу-айналдыру, шаржы және отты бұрғылау станоктарының жұмысы кезінде шаңдануды болдырмау үшін ылғалды бұрғылау мүмкін болмаған жағдайда, құрғақ шаңаулағыштардың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65"/>
          <w:p>
            <w:pPr>
              <w:spacing w:after="20"/>
              <w:ind w:left="20"/>
              <w:jc w:val="both"/>
            </w:pPr>
            <w:r>
              <w:rPr>
                <w:rFonts w:ascii="Times New Roman"/>
                <w:b w:val="false"/>
                <w:i w:val="false"/>
                <w:color w:val="000000"/>
                <w:sz w:val="20"/>
              </w:rPr>
              <w:t>
Карьерлерде таспалы конвейерлерді пайдалану учаскелерінде, сондай-ақ стационарлық және жылжымалы жабдықта (скрининг, ұсатқыштар және басқалар) шаң шығаруды азайту үшін:</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шашыратқыштардың немесе ауа перделерінің көмегімен шаң жинайтын тораптарды гидросаңдату;</w:t>
            </w:r>
          </w:p>
          <w:p>
            <w:pPr>
              <w:spacing w:after="20"/>
              <w:ind w:left="20"/>
              <w:jc w:val="both"/>
            </w:pPr>
            <w:r>
              <w:rPr>
                <w:rFonts w:ascii="Times New Roman"/>
                <w:b w:val="false"/>
                <w:i w:val="false"/>
                <w:color w:val="000000"/>
                <w:sz w:val="20"/>
              </w:rPr>
              <w:t>
2) бір мезгілде тазалай отырып, шаңданатын тораптардан ауаны сору жүйесін қамтитын құрғақ шаң ұстаудың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66"/>
          <w:p>
            <w:pPr>
              <w:spacing w:after="20"/>
              <w:ind w:left="20"/>
              <w:jc w:val="both"/>
            </w:pPr>
            <w:r>
              <w:rPr>
                <w:rFonts w:ascii="Times New Roman"/>
                <w:b w:val="false"/>
                <w:i w:val="false"/>
                <w:color w:val="000000"/>
                <w:sz w:val="20"/>
              </w:rPr>
              <w:t>
Сынаппен жұмыс істеу кезінде талаптарды сақтау:</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жеке блоктарда (шлюздерде) сынаппен жұмыстар жүргізілетін шөмішті қалқыманың өндірістік үй-жайларының болуы және олардың жабдықталуы;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шөмішті қалқыманың басқару пультінің микроклимат параметрлері қолайлы оқшауланған үй-жайларда орналастырылуы;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булап жібіту бөлімшесінде амальгамация процесін қолдану кезінде реторлық пештерден қалқалау үшін борттық сорулардың болуы. Шығарылатын ауаның көлемі кіретін ауаның көлеміне қарағанда 10%-ға көп болуын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булау реторталарының болуы және нығыздау төсемдері бар қақпақтармен тығыз жабылуы;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амальгамацияға қолданылатын құралдар (амальгаматорлар, жеткізу және шығару машиналары және басқалар) герметикаланған және пайда болған жерде сынап буларын ұстайтын агрегаттармен немесе жергілікті сору қондырғысымен жабдықталуы;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сынап сыртқа ағатын жабдықтың жұмыс істеуіне жол бермеу талабын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көрсету персоналына жұмысқа арнайы киімде және резеңке қолғапта ғана жіберу талабын сақтау;</w:t>
            </w:r>
          </w:p>
          <w:p>
            <w:pPr>
              <w:spacing w:after="20"/>
              <w:ind w:left="20"/>
              <w:jc w:val="both"/>
            </w:pPr>
            <w:r>
              <w:rPr>
                <w:rFonts w:ascii="Times New Roman"/>
                <w:b w:val="false"/>
                <w:i w:val="false"/>
                <w:color w:val="000000"/>
                <w:sz w:val="20"/>
              </w:rPr>
              <w:t>
8) сынаптың артығын амальгаммадан қолмен сығуға жол бермеу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сорғыш шкафтарда орналастырылған бұрандалы қақпағы бар болат баллондардың сақталу тәртібінің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ерітінділерін сақтауға және дайындауға арналған бөлме есігінің сыртында педаль арқылы басқарылатын салқын және ыстық су крандары, арнаулы киім мен жеке қорғаныш құралдарына арналған шкафтар орнатылған тамбур-шлюздің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үй-жайларда немесе кабиналарда (операторлық) жабдықты басқару постының болуы, диспетчерлік пунктер үй-жайларының және цех әкімшілігінің ұнтақтау және гүрілді басқару постарының тербеліс және шу оқшаулау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көзі болып табылатын жабдықтар орналасқан аралықтар басқа учаскелерден дыбыс өткізбейтін қалқалармен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ашық су беті бар (флотациялық көліктер, классификаторлар, қоюлатуға арналған күбілер, концентарциялық үстел және басқалар) жабдықтар орналасқан бөлмелерде конденсаттың бір жерге ағуын қамтамасыз ететін қондырғылардың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қабырғаларында, төбелерінде және ішкі конструкцияларында жеңіл тазалауды қамтамасыз ететін және бетінде сынаптың, цианидтердің, басқа заттардың жиналуын, сорбциялануын болдырмайтын беттер мен жабындардың болуы, қышқыл ортада технологиялық операциялар жүзеге асырылатын үй-жайлардың қабырғаларының, едендерінің, панельдерінің және едендерінің коррозиясынан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Корпустарда артық жылу (сағ 20 ккал/ш.м. астам) бөліну кезінде желден қорғау панельдері бар жарық аэрациялық фонарьлардың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өткелдер, алаңдар, сондай-ақ, жөндеу, шынылау, терезелерді екі жағынан тазалау, жарықтандыру арматурасы мен аэрациялық фонарьларды жөндеу жұмыстарын ыңғайлы және қауіпсіз орындау үшін арнайы қондырғылар мен бейімделген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өнімдерді, механикаландырылмаған ашық қоймаларда үйіп жинауды болдырмайтын, оларды түсіруге және сақтауға қоймалауға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467"/>
          <w:p>
            <w:pPr>
              <w:spacing w:after="20"/>
              <w:ind w:left="20"/>
              <w:jc w:val="both"/>
            </w:pPr>
            <w:r>
              <w:rPr>
                <w:rFonts w:ascii="Times New Roman"/>
                <w:b w:val="false"/>
                <w:i w:val="false"/>
                <w:color w:val="000000"/>
                <w:sz w:val="20"/>
              </w:rPr>
              <w:t>
Реагенттерді, күшті әсер ететін улы заттарды сақтау шарттарына, реагент бөлімшелеріне қойылатын санитариялық-эпидемиологиялық талаптарды сақтау:</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қоймалардың сыйымдылығына (сыйымдылығына), олардың толымдылығына қойылатын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қойма үй-жайында химиялық өзара белсенді реагенттерді немесе бөгде материалдарды бірлесіп сақтауға жол бермеу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ыдыстарды тасымалдау, қабылдау, босату, қышқылдарды, күшті әсер ететін улы заттарды сақтау жөніндегі нұсқаулықтың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едендерді орнатуға қойылатын шарттардың болуы және талаптардың сақталуы, қабырғаларды, төбелерді және ішкі конструкцияларды әрлеу үшін конструкцияларды күшті әсер ететін улы заттардың химиялық әсерінен қорғауға қабілетті, өз бетінде жиналмайтын немесе шаң мен буларды сіңірмейтін және беттерді жеңіл тазалауға және жууға мүмкіндік беретін материалдарды пайдалану. Қабырғалардың еденмен және төбемен жанасуының дөңгелектелген формаларының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қоймаға және тиеу алаңдарына іргелес жатқан аумақтың бетіне қойылатын талаптарды сақтау, өндірістік кәрізге түсер алдында бейтараптандыру жөніндегі талаптарды сақтау;</w:t>
            </w:r>
          </w:p>
          <w:p>
            <w:pPr>
              <w:spacing w:after="20"/>
              <w:ind w:left="20"/>
              <w:jc w:val="both"/>
            </w:pPr>
            <w:r>
              <w:rPr>
                <w:rFonts w:ascii="Times New Roman"/>
                <w:b w:val="false"/>
                <w:i w:val="false"/>
                <w:color w:val="000000"/>
                <w:sz w:val="20"/>
              </w:rPr>
              <w:t>
6) ауамен жылыту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468"/>
          <w:p>
            <w:pPr>
              <w:spacing w:after="20"/>
              <w:ind w:left="20"/>
              <w:jc w:val="both"/>
            </w:pPr>
            <w:r>
              <w:rPr>
                <w:rFonts w:ascii="Times New Roman"/>
                <w:b w:val="false"/>
                <w:i w:val="false"/>
                <w:color w:val="000000"/>
                <w:sz w:val="20"/>
              </w:rPr>
              <w:t>
Қышқылмен күйіп қалу қаупі бар жерлерде бет пен қолды жууға арналған жарамды крандар мен субұрқақтардың, сондай-ақ ағынды суы бар ыдыстың және күйіктің кең аумақтары бар денені жууға арналған душтың болуы.</w:t>
            </w:r>
          </w:p>
          <w:bookmarkEnd w:id="468"/>
          <w:p>
            <w:pPr>
              <w:spacing w:after="20"/>
              <w:ind w:left="20"/>
              <w:jc w:val="both"/>
            </w:pPr>
            <w:r>
              <w:rPr>
                <w:rFonts w:ascii="Times New Roman"/>
                <w:b w:val="false"/>
                <w:i w:val="false"/>
                <w:color w:val="000000"/>
                <w:sz w:val="20"/>
              </w:rPr>
              <w:t>
Реагенттердің ерітінділерін дайындауға арналған үй-жайларда салқын және ыстық суды педальмен басқарылатын қол жуғыштардың, ауа сүлгілерінің, арнайы киім мен газқағарларды сақтауға арналған шкафтардың, желдеткіш қондырғыларды қосуға және жасанды жарықтандыруға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Флотореагенттерді ұнтақтайтын және ұсақтайтын жабдықтың, сондай-ақ дайындауға және сақтауға арналған барлық ыдыстар аспирацияланатын жабындардың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Желдеткіш қондырғылардың іске қосу құрылғылары кіретін есіктің тыс жағында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заттардың барлық базисті және шығыс қоймаларында уларды залалсыздандыруға арналған құралдармен, демалу органдарына және көзге жеке қорғаныш құралдарының, алғашқы көмек көрсетуге арналған дәрі қобдишасымен және байланыс құралдарымен жеткілікті көлемде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төгу орындарында жарылмайтын тәулік бойы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сыныбына қарай қауіпті жүктерді тасымалдау үшін пайдаланылатын көлік құралдарында: тері мен көзді жеке қорғаныш құралдары (резеңке етік, резеңке қолғап, резеңкеленген алжапқыш, қышқылдан қорғайтын сіңдірілген костюм, қорғаныш көзілдірік, газқағар); алғашқы көмек медициналық қобдишасының; радиоактивті заттарды тасымалдау кезінде-қосымша: респираторлар, радиациялық қауіптіліктің төрт ескерту белгісі және таза шүберекпен пластикалық пакет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Тау-кен-геологиялық және технологиялық жағдайлар бойынша температураның, ылғалдылықтың, ауа қозғалысының жылдамдығының рұқсат етілген нормаларын қамтамасыз ету мүмкін болмаған жағдайларда, тау-кен жұмысшыларын ағзаны салқындатудан немесе қызып кетуден қорғау жөніндегі іс-шараларды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 кен жұмысшыларында ауа температурасы +16оС төмен болған кезде тиісті жылу және ылғалдан қорғайтын қасиеттері бар арнайы киімдер мен аяқ киімдердің болуы және қолданылуы. Жұмыс істеп тұрған кенжарлардың жанында жылытуға арналған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ауа температурасын +26⁰С дейін төмендету мүмкін болмаған кезде жарамды ауаны баптау жүйелерінің не жасанды салқындату жүйелерін қолдана отырып, ЖҚҚ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тиісінше +10оС төмен немесе +26⁰С жоғары болған кезде ауысымына бір адамға 1,0-2,0 л есебімен ыстық шаймен немесе салқындатылған ауыз 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шығаруды азайту үшін шашыратқыштарды, ауа перделерін және ауа сору жүйелерін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469"/>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 істейтіндердің болуы.</w:t>
            </w:r>
          </w:p>
          <w:bookmarkEnd w:id="469"/>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 істейтіндердің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 болмаған немесе жетіспеген кезде шаңмен және басқа да технологиялық мақсаттармен күресу үшін басқа көздерден суды алдын ала тазалауды, залалсыздандыруды және зарарсыздандыруды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Фторсоль өндірісіндегі гидрометаллургиялық, реагенттік бөлімшелерде, күкірт қышқылды және пештік бөлімшелерде, зертханалық үй-жайларда тұрақты жұмыс орындарынан 25 м қашықтықта медицина персоналын шақыру үшін сиренамен бұғатталған агрессивті заттарды шұғыл жууға арналған автоматты түрде қосылатын гидранттар мен авариялық душтардың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өндірістердің жұмысшылары үшін жұмыс уақытында демалуға арналған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470"/>
          <w:p>
            <w:pPr>
              <w:spacing w:after="20"/>
              <w:ind w:left="20"/>
              <w:jc w:val="both"/>
            </w:pPr>
            <w:r>
              <w:rPr>
                <w:rFonts w:ascii="Times New Roman"/>
                <w:b w:val="false"/>
                <w:i w:val="false"/>
                <w:color w:val="000000"/>
                <w:sz w:val="20"/>
              </w:rPr>
              <w:t>
Санитариялық-тұрмыстық қосалқы ғимараттар мен үй-жайларға (жылыту және демалыс бөлмелері, киім-кешек бөлмелері, душ кабиналары, дәретханалар, жуынатын бөлмелер, ауыз сумен жабдықтау құрылғылары, арнайы киімді кептіру, шаңсыздандыру және сақтау, арнайы киім мен аяқ киімді химиялық тазалауға және жөндеуге арналған үй-жайлар, кір жуатын орындар) қойылатын талаптарды сақтау:</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 тобын негізге ала отырып, олардың санитариялық сипаттамасы бойынша үй-жайлардың құрамы мен ауданының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қосалқы ғимараттар мен үй-жайларды орнатуға және жабдықтауға;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қосалқы үй-жайлардың шахта оқпанымен (штольнямен) немесе фабриканың бас корпусымен жылытылатын және жарықтандырылған өткелдермен қосылуының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киімді және арнайы аяқ киімді кептіруге арналған киім-кешек үй-жайларын механикалық жалпы айырбастау сору-сору желдеткішімен жабдықтау (жылдың салқын мезгілінде ауа ағынын жылытумен);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киімнің шаңмен ластануы мүмкін өндірістерде шаңның қоршаған ортаға, сондай-ақ арнайы киімнің ішкі бетіне және жұмыс істейтін адамдардың терісіне түсуін болдырмайтын, оны шаңсыздандыруға арналған құрылғылардың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арнайы киімнің шаңын қағуға, залалсыздандыруға, химиялық тазартуға және жөндеуге арналған үй-жайда оқшауланған және жабдықталған автономды желдеткіштің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едендерді, қабырғаларды, киім ауыстыратын бөлмелер, себезгі жабдықтарын, сондай-ақ аяқ ванналарын әр ауыстырғаннан кейін дымқыл тазалау және дезинфекциялау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себезгі алдындағы үй-жайларда сандалдарды әр қолданғаннан кейін дезинфекциялауға арналған ванналардың, сондай-ақ формалин ерітіндісіне арналған ванналардың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эпидермофитпен ауыратын науқастар үшін жұмыс аяқ киімін күнделікті дезинфекциялауға және кептіруге арналған арнайы үй-жайдың болуы;</w:t>
            </w:r>
          </w:p>
          <w:p>
            <w:pPr>
              <w:spacing w:after="20"/>
              <w:ind w:left="20"/>
              <w:jc w:val="both"/>
            </w:pPr>
            <w:r>
              <w:rPr>
                <w:rFonts w:ascii="Times New Roman"/>
                <w:b w:val="false"/>
                <w:i w:val="false"/>
                <w:color w:val="000000"/>
                <w:sz w:val="20"/>
              </w:rPr>
              <w:t>
10) едендерді, қабырғалар мен төбелерді жуу және дезинфекциялау құралдарын қолдана отырып, ыстық сумен жеңіл тазалауды және жууды, сондай-ақ себезгі кабиналарынан пайдаланылған судың ағуын қамтамасыз ететін себезгі үй-жайларының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қобдишаларының болуы, қолдану жөніндегі нұсқаулықтары бар дезактивациялаушы құралдар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471"/>
          <w:p>
            <w:pPr>
              <w:spacing w:after="20"/>
              <w:ind w:left="20"/>
              <w:jc w:val="both"/>
            </w:pPr>
            <w:r>
              <w:rPr>
                <w:rFonts w:ascii="Times New Roman"/>
                <w:b w:val="false"/>
                <w:i w:val="false"/>
                <w:color w:val="000000"/>
                <w:sz w:val="20"/>
              </w:rPr>
              <w:t>
Арнайы киімге, арнайы аяқ киімге және жеке қорғаныш құралдарына қойылатын талаптарды сақтау:</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пайдалы қазбаларды өндірумен және байытумен айналысатын жұмысшыларды үлгілік салалық нормаларға сәйкес арнайы киіммен, арнайы аяқ киіммен және жеке қорғаныш құралдарымен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киіммен және жеке қорғаныш құралдарымен қамтамасыз етілмеген немесе олардың ақаулы күйінде жұмыс істейтіндерді жұмысқа жібермеуге қойылатын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жұмыс уақытында арнайы киім, аяқ киім және жеке қорғану құралдарын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табиғи радиоактивтілігі жоғары компоненттері бар кендерді өңдеу және байыту кезінде сәйкес келетін жеке қорғаныш құралдарын пайдалануы;</w:t>
            </w:r>
          </w:p>
          <w:p>
            <w:pPr>
              <w:spacing w:after="20"/>
              <w:ind w:left="20"/>
              <w:jc w:val="both"/>
            </w:pPr>
            <w:r>
              <w:rPr>
                <w:rFonts w:ascii="Times New Roman"/>
                <w:b w:val="false"/>
                <w:i w:val="false"/>
                <w:color w:val="000000"/>
                <w:sz w:val="20"/>
              </w:rPr>
              <w:t>
5) арнайы киімді орталықтандырылған жууды, жөндеуді және залалсыздандыруды қамтамасыз ету. Арнайы киімді өндірістен шығаруға және оны үйде жууға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72"/>
          <w:p>
            <w:pPr>
              <w:spacing w:after="20"/>
              <w:ind w:left="20"/>
              <w:jc w:val="both"/>
            </w:pPr>
            <w:r>
              <w:rPr>
                <w:rFonts w:ascii="Times New Roman"/>
                <w:b w:val="false"/>
                <w:i w:val="false"/>
                <w:color w:val="000000"/>
                <w:sz w:val="20"/>
              </w:rPr>
              <w:t>
Тау-кен жұмысшыларының жерасты учаскелері мен ашық игерулерді тасымалдауын күту кезінде қысқа мерзімді демалуға, жылытуға немесе салқындатуға, сондай-ақ атмосфералық жауын-шашыннан қорғауға арналған үй-жайларға қойылатын талаптарды сақтау:</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микроклиматтың сәйкестігі;</w:t>
            </w:r>
          </w:p>
          <w:p>
            <w:pPr>
              <w:spacing w:after="20"/>
              <w:ind w:left="20"/>
              <w:jc w:val="both"/>
            </w:pPr>
            <w:r>
              <w:rPr>
                <w:rFonts w:ascii="Times New Roman"/>
                <w:b w:val="false"/>
                <w:i w:val="false"/>
                <w:color w:val="000000"/>
                <w:sz w:val="20"/>
              </w:rPr>
              <w:t>
2) ауыз су мен ыстық шайға арналған қондырғылардың, сондай-ақ қолдар мен аяқтарды жергілікті жылытуға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473"/>
          <w:p>
            <w:pPr>
              <w:spacing w:after="20"/>
              <w:ind w:left="20"/>
              <w:jc w:val="both"/>
            </w:pPr>
            <w:r>
              <w:rPr>
                <w:rFonts w:ascii="Times New Roman"/>
                <w:b w:val="false"/>
                <w:i w:val="false"/>
                <w:color w:val="000000"/>
                <w:sz w:val="20"/>
              </w:rPr>
              <w:t>
Жерасты тамақтану пункттеріне (оның ішінде жылжымалы) қойылатын талаптарды сақтау:</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 қосалқы ғимараттарда термостарда, жеке пакеттерде ыстық тамақ дайындауға, өлшеп орауға және беруге арналған үй-жайлардың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орынды таңдау, оларды орналастыру, жабдықтар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санитариялық жай-күйдің сәйкестігі және ондағы санитариялық-гигиеналық режимнің сақталуы және санитариялық киімнің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тағамды жеткізу, тарату және өткізу жөніндегі талаптарды сақтау, тағамдардың температурасын сақтау;</w:t>
            </w:r>
          </w:p>
          <w:p>
            <w:pPr>
              <w:spacing w:after="20"/>
              <w:ind w:left="20"/>
              <w:jc w:val="both"/>
            </w:pPr>
            <w:r>
              <w:rPr>
                <w:rFonts w:ascii="Times New Roman"/>
                <w:b w:val="false"/>
                <w:i w:val="false"/>
                <w:color w:val="000000"/>
                <w:sz w:val="20"/>
              </w:rPr>
              <w:t>
5) ыдыс-аяққа, санитариялық өңдеуге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 ұйымдастыру бойынша фотарийлердің құрылғылары мен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474"/>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75"/>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76"/>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77"/>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өнеркәсібінің өндірістік мақсаттағы объектілері, ғимараттары мен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өндірістік және қойма үй-жайларында жұмыс істейтін қызметкерлерді жылытуға арналған арнайы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сәулеленудің әсері кезінде талаптарды сақтау - (ауамен себезгілеуді қолдану, болу уақытын регламенттеу, ЖҚҚ және арнайы костюмдерді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78"/>
          <w:p>
            <w:pPr>
              <w:spacing w:after="20"/>
              <w:ind w:left="20"/>
              <w:jc w:val="both"/>
            </w:pPr>
            <w:r>
              <w:rPr>
                <w:rFonts w:ascii="Times New Roman"/>
                <w:b w:val="false"/>
                <w:i w:val="false"/>
                <w:color w:val="000000"/>
                <w:sz w:val="20"/>
              </w:rPr>
              <w:t>
Үй-жайларды жарықтандырумен қамтамасыз ету:</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 адамдар тұрақты болатын өндірістік объектілерде табиғи және жасанды жарықтандырудың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және авариялық жасанды жарықтандырудың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шамдарды біркелкі немесе шоғырландырылған орналастырумен жалпы жарықтандырудың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көтергіш крандарды жарықтандыру кезінде күңгірттеуді жоюды қамтамасыз ететін қыздыру лампаларының немесе газ разрядты жарық көздерінің болуы және жарамдылығы;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металлургиялық пештер мен агрегаттарды жөндеу кезінде тасымалды жарықтандырудың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үй-жайларды жарықтандыру үшін жарықтандырудың газ разрядты жарық көздерінің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машина залдарын, өндірістік процестерді басқару және бақылау бекеттерін, диспетчерлік пункттерді жарықтандыруға арналған люминесцентті шамдардың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адамдар уақытша болатын үй-жайлар, жарылыс қаупі бар үй-жайлар және ортаның ауыр жағдайлары бар басқа да үй-жайлар үшін жергілікті жарықтандырудың болуы;</w:t>
            </w:r>
          </w:p>
          <w:p>
            <w:pPr>
              <w:spacing w:after="20"/>
              <w:ind w:left="20"/>
              <w:jc w:val="both"/>
            </w:pPr>
            <w:r>
              <w:rPr>
                <w:rFonts w:ascii="Times New Roman"/>
                <w:b w:val="false"/>
                <w:i w:val="false"/>
                <w:color w:val="000000"/>
                <w:sz w:val="20"/>
              </w:rPr>
              <w:t>
9) автоматтандырылған технологиялық процесі бар цехтарда жалпы және жергілікті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толтырылған пайдаланылған шамдарды сақтауға арналған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және қол машиналарында шу мен діріл деңгейін өлшеуді жылына кемінде 1 рет, сондай-ақ машиналардың жұмыс режимі кезінде жекелеген тораптарды, механизмдерді немесе агрегаттарды жөндеуден, ауыстырғаннан және жаңғыртқаннан кейін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Дірілден қорғау үшін машиналардың қызмет көрсету алаңдарында дірілден оқшаулайтын тіректерді, акустикалық жолайырықтарды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технологиялық процестің негізгі элементі болып табылатын дірілдейтін беттерде жұмыс істеу кезінде жұмысшылардың болуына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ауызсумен, сүтпен, емдік-профилактикалық тағаммен, арнайы киіммен және аяқ киіммен, жеке және ұжымдық қорғаныш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аяқ киімді орталықтандырылған жууды, жөндеуді, залалсыздандыруды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учаскелерде алғашқы көмек көрсету үшін дәрі қобдишаларымен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шығарындылар (ШРШ) жобасына нормалау құжаттарына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Газ-шаң тұтқыш құрылыстарды профилактикалық және күрделі жөндеу және авариялық тоқтату бойынша талаптарды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зауыттарда атмосфераны қорғау қызметінің болуы және жұмыс істеуі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Пульттерді басқарудың тұрақты жұмыс орындары үшін жеке жабдықталған үй-жайлардың немесе кабиналардың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процеске және жабдықты пайдалануға байланысты конвейерлік галереяларда жылытудың болуы. Конвейерлерді аспирациялық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галереяларда құрғақ немесе дымқыл шаң жинағышты қолдану (тасымалданатын материалға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79"/>
          <w:p>
            <w:pPr>
              <w:spacing w:after="20"/>
              <w:ind w:left="20"/>
              <w:jc w:val="both"/>
            </w:pPr>
            <w:r>
              <w:rPr>
                <w:rFonts w:ascii="Times New Roman"/>
                <w:b w:val="false"/>
                <w:i w:val="false"/>
                <w:color w:val="000000"/>
                <w:sz w:val="20"/>
              </w:rPr>
              <w:t>
Сумен жабдықтау жүйесінің сәйкестігі:</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 құрамындағы ластану сипатына сәйкес сарқынды суларды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концентрацияланған сулардың сұйылтылуын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нөсер кәрізіне жалпы ағын мен төгінділердің барынша азаюы;</w:t>
            </w:r>
          </w:p>
          <w:p>
            <w:pPr>
              <w:spacing w:after="20"/>
              <w:ind w:left="20"/>
              <w:jc w:val="both"/>
            </w:pPr>
            <w:r>
              <w:rPr>
                <w:rFonts w:ascii="Times New Roman"/>
                <w:b w:val="false"/>
                <w:i w:val="false"/>
                <w:color w:val="000000"/>
                <w:sz w:val="20"/>
              </w:rPr>
              <w:t>
4) толып кетуді және артық сулардың пайда болуын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суды тазарту және тұрақтандыру, жемірілуге қарсы улы ингибиторларды пайдалану кезінде қоршаған ортаны санитариялық қорғау жөніндегі іс-шараларды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сулардан қатты ластаушы заттарды алу жолымен сарқынды сулардың ластану дәрежесін төмендету үшін іс-шаралар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үздіксіз жұмыс ұзақтығын нормалауды сақтау және жөндеу жұмыстарын орындау кезінде қажетті демалыс уақытын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80"/>
          <w:p>
            <w:pPr>
              <w:spacing w:after="20"/>
              <w:ind w:left="20"/>
              <w:jc w:val="both"/>
            </w:pPr>
            <w:r>
              <w:rPr>
                <w:rFonts w:ascii="Times New Roman"/>
                <w:b w:val="false"/>
                <w:i w:val="false"/>
                <w:color w:val="000000"/>
                <w:sz w:val="20"/>
              </w:rPr>
              <w:t>
Кокс-химия өндірісі объектілерін күтіп-ұстауға және пайдалануға қойылатын талаптарды сақтау:</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1) химиялық өнімдердің сыйымдылықтары мен аппараттары үшін автоматты деңгей өлшегіштердің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шайырды, пекті, бензолды айдау үшін сальниксіз сорғыларды, сальникті сорғыларды қолдану кезінде сальниктерді алмалы-салмалы баспаналармен және жергілікті сорғыштармен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сынамаларды алу үшін крандарды жергілікті сорғыштармен жарақтандыру, сынамаларға арналған сыйымдылықты герметизациялаудың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кристаллизаторларды, центрифугаларды, вакуум-сүзгілерді, барабанды салқындатқыштарды, сұйық нафталинді жергілікті сорғыштары бар баспаналармен құюға арналған конвейерлерді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кокс-химиялық өндіріс процестерін механикаландыру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ұсақтау және араластыру агрегаттары мен көмірді қайта тиеу орындарын, автоматты центрифугаларды, сұйық нафталинді қалыптарға құюға арналған конвейерлерді және барабанды салқындатқышты жабындармен және жергілікті сору желдеткішімен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көмір мұнаралары мен тиеу вагондарын шихтаның салмағын немесе көлемін көрсететін тіркеуші аспаптармен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көмір мұнараларының бункерлерін және тиеу вагондарын механикалық құлау жүйелерімен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кокс аккумуляторларындағы көмір тиеу және есік алмалы-салмалы машиналарды қашықтан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кокс пен пекококс батареяларын пеш камерасынан кокс беру кезінде шаң шығаруды болдырмайтын құрылғылармен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күкірт суспензиясын, күкірт пастасы бункерлерін, күкірт қабылдағыштары мен сақтау сыйымдылықтарын, тұндырғыштар мен конденсат жинағыштарын, шайыр фракцияларының кристаллизаторларын, анцентратты жабындармен және жергілікті сорғыштармен байыту цехтарын сүзуге арналған вакуум-сүзгілердің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алюминий хлоридін сақтауға арналған оқшауланған үй-жайдың болуы және оны сақтау мен тасымалдауға арналған шарттардың сақталуы;</w:t>
            </w:r>
          </w:p>
          <w:p>
            <w:pPr>
              <w:spacing w:after="20"/>
              <w:ind w:left="20"/>
              <w:jc w:val="both"/>
            </w:pPr>
            <w:r>
              <w:rPr>
                <w:rFonts w:ascii="Times New Roman"/>
                <w:b w:val="false"/>
                <w:i w:val="false"/>
                <w:color w:val="000000"/>
                <w:sz w:val="20"/>
              </w:rPr>
              <w:t>
13) үй-жайларды жинауға арналған жарамды гидрожуғыштардың немесе вакуумдық сорғыш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81"/>
          <w:p>
            <w:pPr>
              <w:spacing w:after="20"/>
              <w:ind w:left="20"/>
              <w:jc w:val="both"/>
            </w:pPr>
            <w:r>
              <w:rPr>
                <w:rFonts w:ascii="Times New Roman"/>
                <w:b w:val="false"/>
                <w:i w:val="false"/>
                <w:color w:val="000000"/>
                <w:sz w:val="20"/>
              </w:rPr>
              <w:t>
Агломерат және темір кені түйіршіктерін өндіру объектілерін ұстауға және пайдалануға қойылатын талаптарды сақтау:</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1) жұмыс процесінде шаңның пайда болуын болдырмау үшін жағдайлардың немесе жабдықтардың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агломерат пен темір кені түйіршіктерін өндіретін жабдықты пайдалану кезінде жергілікті сорғыштардың және аспирацияланатын баспаналардың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горна аймағындағы агломерациялық машина учаскесінде инфрақызыл сәулеленудің әсерінен қорғау үшін шаралар қолдану;</w:t>
            </w:r>
          </w:p>
          <w:p>
            <w:pPr>
              <w:spacing w:after="20"/>
              <w:ind w:left="20"/>
              <w:jc w:val="both"/>
            </w:pPr>
            <w:r>
              <w:rPr>
                <w:rFonts w:ascii="Times New Roman"/>
                <w:b w:val="false"/>
                <w:i w:val="false"/>
                <w:color w:val="000000"/>
                <w:sz w:val="20"/>
              </w:rPr>
              <w:t>
4) агломерат пен темір кені түйіршіктерін өндіру кезіндегі технологиялық процестің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82"/>
          <w:p>
            <w:pPr>
              <w:spacing w:after="20"/>
              <w:ind w:left="20"/>
              <w:jc w:val="both"/>
            </w:pPr>
            <w:r>
              <w:rPr>
                <w:rFonts w:ascii="Times New Roman"/>
                <w:b w:val="false"/>
                <w:i w:val="false"/>
                <w:color w:val="000000"/>
                <w:sz w:val="20"/>
              </w:rPr>
              <w:t>
Домендік өндіріс объектілерін ұстауға және пайдалануға қойылатын талаптарды сақтау:</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 шихта материалдарын көліктің үздіксіз түрлерімен беру кезінде бункерлерден жоғары үй-жайларды паналау мен жылытудың болуы, сондай-ақ бункерлердің тиеу ойықтарын тиеу процесінде шаң бөлінуіне жол бермейтін шихта материалдарын жабық енгізумен аспирациялық жабындармен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бункерлерді автоматты деңгей өлшегіштермен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бункерлік үй-жайлардың орналасуы мен жабдықталуының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атмосфераға шығарар алдында шығарылатын ауаны шаңнан тазартуды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вагон-таразы кабиналарының герметизациясының, жылу оқшаулауының болуы, мөлдір жылу шағылыстыратын материалдармен байқауға арналған ойықтардың жабылуының болуы, машинистің тыныс алу аймағына кондиционерленген ауаның берілуін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бункерлерден жоғары және бункерлерден төмен үй-жайларда тұрақты оң температураны ұстап тұруды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скип шұңқырын шихта беру үй-жайларының қалған бөлігінен оқшаулау, скиптер мен тиеу науаларының қойылым орындарын аспирациялық баспаналармен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шойын шлак леткаларының, басты арықтың, шөміштер мен қож тостағандарының қойылмалы орындарының үстінде жергілікті сору желдеткіші бар баспаналардың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шойын және қож арықтары мен ыстық беттердің үстіндегі өтпелі көпірлерді жылу оқшаулағышпен және бүйірлерінен кемінде 1 м биіктікке дейін жылу қорғау қоршауларымен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құю ауласының шеттері бойынша шойын және қож науаларының төгу шүмектеріне қызмет көрсетуге арналған жылу қорғайтын экрандары бар алаңдардың болуы және олардың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радиоактивті заттармен ластанған футеровканы алып тастаудың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домна пешін басқару үй-жайын және пештің жұмыс алаңын "снорт" ауа-түсіру клапанымен жарақтандыру;</w:t>
            </w:r>
          </w:p>
          <w:p>
            <w:pPr>
              <w:spacing w:after="20"/>
              <w:ind w:left="20"/>
              <w:jc w:val="both"/>
            </w:pPr>
            <w:r>
              <w:rPr>
                <w:rFonts w:ascii="Times New Roman"/>
                <w:b w:val="false"/>
                <w:i w:val="false"/>
                <w:color w:val="000000"/>
                <w:sz w:val="20"/>
              </w:rPr>
              <w:t xml:space="preserve">
 13) қожды шөмішпен және шөмішсіз жинау кезіндегі жабдықтың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483"/>
          <w:p>
            <w:pPr>
              <w:spacing w:after="20"/>
              <w:ind w:left="20"/>
              <w:jc w:val="both"/>
            </w:pPr>
            <w:r>
              <w:rPr>
                <w:rFonts w:ascii="Times New Roman"/>
                <w:b w:val="false"/>
                <w:i w:val="false"/>
                <w:color w:val="000000"/>
                <w:sz w:val="20"/>
              </w:rPr>
              <w:t>
Ферроқорытпалар өндіру объектілерін ұстауға және пайдалануға қойылатын талаптарды сақтау:</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1) ферроқорытпалардың бір түрін балқытуға мамандандырылған балқыту корпустарында ірі тоннажды ферроқорытпаларды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істеп тұрған цехтарда бөлінетін өндірістік аэрозольдерді ортақтығы бойынша топтастыру;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ұсақ түйіршікті хром кендерін тұндырылған (үлкейтілген) түрде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ферроқорытпа өндірісіндегі технологиялық процестерді механикаландыру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қалталарына шихта беретін өздігінен тиелетін арбаларды, құю машиналарын аспирацияланатын баспанамен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пештерді жергілікті сору желдеткішімен (құрылғыларымен)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өндірістің технологиялық процесінің сәйкестігі (қож гарниссажын алып тастау, толтыру, түйіршіктеу, алып тастау, араластыру, қолмен сұрыптау, салқындату, тасымалдау, буып-түю,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балқытушылардың, тау, күйдіру және кептіру пештерін тиегіштердің, алюминийді балқытуға арналған пештердің, құю машиналарының машинистерінің жұмыс орындарын ауамен тұндыру құрылғыларымен жабдықтау, сондай-ақ тау-кен жұмыс орнын жылу шағылыстыратын экрандармен жарақтандыру;</w:t>
            </w:r>
          </w:p>
          <w:p>
            <w:pPr>
              <w:spacing w:after="20"/>
              <w:ind w:left="20"/>
              <w:jc w:val="both"/>
            </w:pPr>
            <w:r>
              <w:rPr>
                <w:rFonts w:ascii="Times New Roman"/>
                <w:b w:val="false"/>
                <w:i w:val="false"/>
                <w:color w:val="000000"/>
                <w:sz w:val="20"/>
              </w:rPr>
              <w:t>
9) құрамында табиғи радиоактивті элементтер бар шихта дайындауға арналған оқшауланған үй-жайлардың болуы және радиоактивті заттармен жұмыс істеу қағидаларында көзделген шаралардың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84"/>
          <w:p>
            <w:pPr>
              <w:spacing w:after="20"/>
              <w:ind w:left="20"/>
              <w:jc w:val="both"/>
            </w:pPr>
            <w:r>
              <w:rPr>
                <w:rFonts w:ascii="Times New Roman"/>
                <w:b w:val="false"/>
                <w:i w:val="false"/>
                <w:color w:val="000000"/>
                <w:sz w:val="20"/>
              </w:rPr>
              <w:t>
Болат балқыту өндірісі объектілерін күтіп-ұстауға және пайдалануға қойылатын талаптарды сақтау:</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1) болат балқыту өндірісінің технологиялық процестерін механикаландыру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қауіптіліктің 1 және 2-сыныптарындғы зиянды заттар бар не газ тәріздес күйдегі зиянды заттар бөлетін легирлеуші материалдарды шихта бөлімшесіне өлшеп оралған түрде немесе герметикалық жабық ыдыста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балқыту агрегаттары жабдықтарының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 машинасы машинисінің жұмыс орнын, МНЛЗ ыстық камерасының қабырғаларындағы қарау терезелерін және жылу сәулеленуден қорғайтын құрылғыларды басқару посттарын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болат шығару науасын, құю шөмішінің қойылмалы орнын және қалыптарды жергілікті сорғыштармен тазалау және майлау жөніндегі жабдықты жабдықтау, сондай-ақ құю шөмішінің науасын және қойылмалы орнын баспаналармен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болатты құю жөніндегі талаптардың сәйкестігі;</w:t>
            </w:r>
          </w:p>
          <w:p>
            <w:pPr>
              <w:spacing w:after="20"/>
              <w:ind w:left="20"/>
              <w:jc w:val="both"/>
            </w:pPr>
            <w:r>
              <w:rPr>
                <w:rFonts w:ascii="Times New Roman"/>
                <w:b w:val="false"/>
                <w:i w:val="false"/>
                <w:color w:val="000000"/>
                <w:sz w:val="20"/>
              </w:rPr>
              <w:t>
7) үй-жайларда жарамды орталықтандырылған вакуум-жүйелермен және гидрожуумен шаңды жинауды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85"/>
          <w:p>
            <w:pPr>
              <w:spacing w:after="20"/>
              <w:ind w:left="20"/>
              <w:jc w:val="both"/>
            </w:pPr>
            <w:r>
              <w:rPr>
                <w:rFonts w:ascii="Times New Roman"/>
                <w:b w:val="false"/>
                <w:i w:val="false"/>
                <w:color w:val="000000"/>
                <w:sz w:val="20"/>
              </w:rPr>
              <w:t>
Прокат және құбыр өндірісі объектілерін күтіп-ұстауға және пайдалануға қойылатын талаптарды сақтау:</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 прокаттау және құбыр цехтарының машина залдарын жекелеген дыбыс оқшауланған үй-жайларда орналастыруды;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ыстық металдың шоғырлануына жақын және жылыту құрылғыларына қызмет көрсету аймағында орналасқан жұмыс орындарын жылу сәулеленуден қорғауға арналған құрылғылармен, сондай-ақ олардың жабдықтарын тұншықтыратын желдеткішпен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алаңдар мен құрылғыларды жергілікті сору желдеткішімен, қажет болған жағдайда шаң жинағыш құрылғылармен және қорғаныш газдарын жағуға немесе күтіп-ұстауға арналған құрылғылармен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прокат және құбыр өндірісінің технологиялық процестерін механикаландыру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технологиялық процесінің сәйкестігі (тазалау, кесу, жөндеу және кептіру, салқындату,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ою бөлімшелерінің орналасуы мен жабдықтарының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мырышталған құбырларды тексеру үшін сұрыптау бөлімшесін мырыштау бөлімшесінен оқшаулау;</w:t>
            </w:r>
          </w:p>
          <w:p>
            <w:pPr>
              <w:spacing w:after="20"/>
              <w:ind w:left="20"/>
              <w:jc w:val="both"/>
            </w:pPr>
            <w:r>
              <w:rPr>
                <w:rFonts w:ascii="Times New Roman"/>
                <w:b w:val="false"/>
                <w:i w:val="false"/>
                <w:color w:val="000000"/>
                <w:sz w:val="20"/>
              </w:rPr>
              <w:t>
8) дайын өнім қоймаларын механикаландырылған пакеттеу және прокат пен құбырларды байлау учаскесімен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486"/>
          <w:p>
            <w:pPr>
              <w:spacing w:after="20"/>
              <w:ind w:left="20"/>
              <w:jc w:val="both"/>
            </w:pPr>
            <w:r>
              <w:rPr>
                <w:rFonts w:ascii="Times New Roman"/>
                <w:b w:val="false"/>
                <w:i w:val="false"/>
                <w:color w:val="000000"/>
                <w:sz w:val="20"/>
              </w:rPr>
              <w:t>
Метиз өндірісі объектілерін күтіп-ұстауға және пайдалануға қойылатын талаптарды сақтау:</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1) метиз өндірісінің технологиялық процестерін механикаландыру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сымды жергілікті сору желдеткішімен шырмауға арналған станоктардың жабдығы;</w:t>
            </w:r>
          </w:p>
          <w:p>
            <w:pPr>
              <w:spacing w:after="20"/>
              <w:ind w:left="20"/>
              <w:jc w:val="both"/>
            </w:pPr>
            <w:r>
              <w:rPr>
                <w:rFonts w:ascii="Times New Roman"/>
                <w:b w:val="false"/>
                <w:i w:val="false"/>
                <w:color w:val="000000"/>
                <w:sz w:val="20"/>
              </w:rPr>
              <w:t>
3) металл жабыны бар сым негіздерін ұршыққа ораған кезде май сүртумен немесе соғу машинасының кареткасындағы жергілікті сорғышпен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87"/>
          <w:p>
            <w:pPr>
              <w:spacing w:after="20"/>
              <w:ind w:left="20"/>
              <w:jc w:val="both"/>
            </w:pPr>
            <w:r>
              <w:rPr>
                <w:rFonts w:ascii="Times New Roman"/>
                <w:b w:val="false"/>
                <w:i w:val="false"/>
                <w:color w:val="000000"/>
                <w:sz w:val="20"/>
              </w:rPr>
              <w:t>
Темір ұнтақтары өндірісіндегі объектілерді күтіп-ұстауға және пайдалануға қойылатын талаптарды сақтау:</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шихта материалдарын жабық қоймаларда сақтауды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темір ұнтақтарын өндірудегі технологиялық процестерді механикаландыру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учаскелер мен құрылғыларды жергілікті сору желдеткішімен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ұнтақты ыдысқа тиеу орындарын баспаналармен және жергілікті сорғыштармен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балқытылған металды бүрку әдісімен ұнтақтар өндіру кезінде жеке үй-жайлардың болуы;</w:t>
            </w:r>
          </w:p>
          <w:p>
            <w:pPr>
              <w:spacing w:after="20"/>
              <w:ind w:left="20"/>
              <w:jc w:val="both"/>
            </w:pPr>
            <w:r>
              <w:rPr>
                <w:rFonts w:ascii="Times New Roman"/>
                <w:b w:val="false"/>
                <w:i w:val="false"/>
                <w:color w:val="000000"/>
                <w:sz w:val="20"/>
              </w:rPr>
              <w:t>
6) индукциялық пештердің жылу оқшаулау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488"/>
          <w:p>
            <w:pPr>
              <w:spacing w:after="20"/>
              <w:ind w:left="20"/>
              <w:jc w:val="both"/>
            </w:pPr>
            <w:r>
              <w:rPr>
                <w:rFonts w:ascii="Times New Roman"/>
                <w:b w:val="false"/>
                <w:i w:val="false"/>
                <w:color w:val="000000"/>
                <w:sz w:val="20"/>
              </w:rPr>
              <w:t>
Қайталама қара металдарды өндіру және қайта өңдеу объектілерін күтіп-ұстауға және пайдалануға қойылатын талаптарды сақтау:</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көпір крандары машинистерінің және басқару операторларының жұмыс орындарын жылумен жабдықтаумен, желдетумен немесе ауаны баптаумен қамтамасыз етілген кабиналарда орналастыруды қамтиды. Алаңдарды жергілікті сору желдеткішімен, машина залдарын жалпы алмасу желдеткішімен жабдықтау;</w:t>
            </w:r>
          </w:p>
          <w:p>
            <w:pPr>
              <w:spacing w:after="20"/>
              <w:ind w:left="20"/>
              <w:jc w:val="both"/>
            </w:pPr>
            <w:r>
              <w:rPr>
                <w:rFonts w:ascii="Times New Roman"/>
                <w:b w:val="false"/>
                <w:i w:val="false"/>
                <w:color w:val="000000"/>
                <w:sz w:val="20"/>
              </w:rPr>
              <w:t>
2) жылы мезгілде шойын сынықтарын бөлу кезінде сынықтарды газбен кесуге арналған алаңдарды және сою орындарын ылғалдандыруды қолдану. Газбен кесуге арналған алаңдарды қатты жабынмен және тор астындағы сорғыштармен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89"/>
          <w:p>
            <w:pPr>
              <w:spacing w:after="20"/>
              <w:ind w:left="20"/>
              <w:jc w:val="both"/>
            </w:pPr>
            <w:r>
              <w:rPr>
                <w:rFonts w:ascii="Times New Roman"/>
                <w:b w:val="false"/>
                <w:i w:val="false"/>
                <w:color w:val="000000"/>
                <w:sz w:val="20"/>
              </w:rPr>
              <w:t>
Отқа төзімді өндіріс объектілерін күтіп-ұстауға және пайдалануға қойылатын талаптарды сақтау:</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туннельдік пештерді орналастырудың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ортофосфор қышқылын арнайы қоймада түсіруді және сақтауды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аспирацияланатын баспаналармен және қажет болған жағдайда жергілікті сорғыштармен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 өңделетін шикізат материалдарын ұсақтаудың, ұнтақтаудың, тасымалдаудың барлық кезеңдерінде ылғалдандыруды немесе шаңды басуды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отқа төзімді заттар өндірісіндегі технологиялық процестерді механикаландыру және автоматтандыру;</w:t>
            </w:r>
          </w:p>
          <w:p>
            <w:pPr>
              <w:spacing w:after="20"/>
              <w:ind w:left="20"/>
              <w:jc w:val="both"/>
            </w:pPr>
            <w:r>
              <w:rPr>
                <w:rFonts w:ascii="Times New Roman"/>
                <w:b w:val="false"/>
                <w:i w:val="false"/>
                <w:color w:val="000000"/>
                <w:sz w:val="20"/>
              </w:rPr>
              <w:t>
6) технологиялық процесс көмір шайырын, пісірме немесе бакелитті қолданумен байланысты бөлімшелерде жергілікті сору желдеткішінің және жалпы айырбастау тарту-сору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490"/>
          <w:p>
            <w:pPr>
              <w:spacing w:after="20"/>
              <w:ind w:left="20"/>
              <w:jc w:val="both"/>
            </w:pPr>
            <w:r>
              <w:rPr>
                <w:rFonts w:ascii="Times New Roman"/>
                <w:b w:val="false"/>
                <w:i w:val="false"/>
                <w:color w:val="000000"/>
                <w:sz w:val="20"/>
              </w:rPr>
              <w:t>
Металлургиялық пештер мен агрегаттарды өндіру жөндеу объектілерін ұстауға және пайдалануға қойылатын талаптарды сақтау:</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кезінде технологиялық процестерді механикаландыру және автоматтандыру металлургиялық пештер мен агрегаттарды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жабық қоймаларда үйіп түсетін материалдарды сақтауды және ұнтақты материалдарды арнайы сүрлемдерде сақтауды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станоктарды, пневматикалық балғалар мен қопсытқыштарды жергілікті сорғыштармен, алаңдар мен жабдықтарды жергілікті сору желдеткішімен жабдықтау;</w:t>
            </w:r>
          </w:p>
          <w:p>
            <w:pPr>
              <w:spacing w:after="20"/>
              <w:ind w:left="20"/>
              <w:jc w:val="both"/>
            </w:pPr>
            <w:r>
              <w:rPr>
                <w:rFonts w:ascii="Times New Roman"/>
                <w:b w:val="false"/>
                <w:i w:val="false"/>
                <w:color w:val="000000"/>
                <w:sz w:val="20"/>
              </w:rPr>
              <w:t>
4) металлургиялық пештер мен агрегаттарды жөндеу кезінде өндірістің технологиялық процесінің сәйкестігі (қалау, жөндеу, жою, толтыру, шаң басу, салқындату, бөлшектеу)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91"/>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92"/>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93"/>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94"/>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95"/>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елді мекендерде орналасқан обьектілерді қоспағанда, тұрмыстық қатты қалдықтарды одан әрі залалсыздандыру, кәдеге жарату, пайдалану жөніндегі мамандандырылған ұйыммен келісім-шарттардың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патогендігі III және IV топтардағы патогенді биологиялық агенттердің (бұдан әрі – ПБА) және (немесе) ПБА болуы мүмкін биологиялық материалдардың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патогендігі I және (немесе) II топтардағы ПБА және (немесе) ПБА болуы мүмкін биологиялық материалдардың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 және ыстық су көзімен араластырғыштар арқылы персоналға қол жууға арналған раковинаның және ыдыс аяқ пен мүкәммалды жууға арналған раковинаның немесе ваннаның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Патогенділігі I-II топтағы ПБА жұмыс істеуді жүзеге асыратын зертхана үшін шығуда жасанды ынталандырумен және ұсақ тазарту сүзгілерімен жабдықтау-сору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 бактерицидтік сәулелендіргіштердің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зертханаларда жұмыс жағдайларына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Патогенділігі I-II топтағы ПБА жұмыс істеуді жүзеге асыратын микробиологиялық зертханаларда жұмыс жағдайларына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жұмыс істеуге рұқсаттың және оған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496"/>
          <w:p>
            <w:pPr>
              <w:spacing w:after="20"/>
              <w:ind w:left="20"/>
              <w:jc w:val="both"/>
            </w:pPr>
            <w:r>
              <w:rPr>
                <w:rFonts w:ascii="Times New Roman"/>
                <w:b w:val="false"/>
                <w:i w:val="false"/>
                <w:color w:val="000000"/>
                <w:sz w:val="20"/>
              </w:rPr>
              <w:t>
ИДП және диагностикалық препараттарды өндірушінің нұсқауларына сәйкес осы препараттарды сақтау және пайдалану, сондай-ақ оларды есепке алу талаптарын сақтау.</w:t>
            </w:r>
          </w:p>
          <w:bookmarkEnd w:id="496"/>
          <w:p>
            <w:pPr>
              <w:spacing w:after="20"/>
              <w:ind w:left="20"/>
              <w:jc w:val="both"/>
            </w:pPr>
            <w:r>
              <w:rPr>
                <w:rFonts w:ascii="Times New Roman"/>
                <w:b w:val="false"/>
                <w:i w:val="false"/>
                <w:color w:val="000000"/>
                <w:sz w:val="20"/>
              </w:rPr>
              <w:t>
Сақтауға арналған жабдықпен жарақтандыру: термоконтейнерлердің, салқындату элементтерінің, тоңазыту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заттармен және улармен жұмыс істеу жағдайларына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зертханадағы жұмыс жағдайларына және токсикологиялық қауіпсіздікті қамтамасыз етуге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зертханада жұмыс істеу жағдайларына және радиологиялық қауіпсіздікті қамтамасыз етуге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және (немесе) құрамында ПБА болуы мүмкін биологиялық материалмен жұмыс істеу кезінде туындаған аварияны жою кезіндегі іс-қимылдарға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және (немесе) құрамында ПБА болуы мүмкін биологиялық материалдарды сақтауға және тасымалдауға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497"/>
          <w:p>
            <w:pPr>
              <w:spacing w:after="20"/>
              <w:ind w:left="20"/>
              <w:jc w:val="both"/>
            </w:pPr>
            <w:r>
              <w:rPr>
                <w:rFonts w:ascii="Times New Roman"/>
                <w:b w:val="false"/>
                <w:i w:val="false"/>
                <w:color w:val="000000"/>
                <w:sz w:val="20"/>
              </w:rPr>
              <w:t>
Жүргізілетін зерттеулер номенклатурасына сәйкес жабдықтармен, мүкәммалмен, зертханалық ыдыстармен, реактивтермен, қоректік ортамен қамтамасыз етілуі.</w:t>
            </w:r>
          </w:p>
          <w:bookmarkEnd w:id="497"/>
          <w:p>
            <w:pPr>
              <w:spacing w:after="20"/>
              <w:ind w:left="20"/>
              <w:jc w:val="both"/>
            </w:pPr>
            <w:r>
              <w:rPr>
                <w:rFonts w:ascii="Times New Roman"/>
                <w:b w:val="false"/>
                <w:i w:val="false"/>
                <w:color w:val="000000"/>
                <w:sz w:val="20"/>
              </w:rPr>
              <w:t>
Реактивтер мен қоректік орталарды сақтау шарттары мен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 жинақталуы, уақтылы оқытылуы (мамандығы бойынша мамандануы), біліктілігін арттыруы, қауіпсіздік техникасы және биологиялық қауіпсіздік бойынша нұсқамадан өтуі бойынша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498"/>
          <w:p>
            <w:pPr>
              <w:spacing w:after="20"/>
              <w:ind w:left="20"/>
              <w:jc w:val="both"/>
            </w:pPr>
            <w:r>
              <w:rPr>
                <w:rFonts w:ascii="Times New Roman"/>
                <w:b w:val="false"/>
                <w:i w:val="false"/>
                <w:color w:val="000000"/>
                <w:sz w:val="20"/>
              </w:rPr>
              <w:t>
Медициналық қалдықтармен қауіпсіз жұмыс істеу жөніндегі шарттардың сақталуын растайтын құжаттардың болуы:</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қалдықтармен жұмыс істеу схемасының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жұмыс істеуді ұйымдастыруды және бақылауды жүзеге асыратын жауапты адам туралы бұйрықтың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гигиеналық оқыту және нұсқама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қалдықтарды күнделікті есепке алу журналы;</w:t>
            </w:r>
          </w:p>
          <w:p>
            <w:pPr>
              <w:spacing w:after="20"/>
              <w:ind w:left="20"/>
              <w:jc w:val="both"/>
            </w:pPr>
            <w:r>
              <w:rPr>
                <w:rFonts w:ascii="Times New Roman"/>
                <w:b w:val="false"/>
                <w:i w:val="false"/>
                <w:color w:val="000000"/>
                <w:sz w:val="20"/>
              </w:rPr>
              <w:t>
5) ҚЖКЖК қамтамасыз етілуі, таңбалау, толтыру, сақтау мерзімдері, жинау және шығару шарттары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сыныбындағы медициналық қалдықтарды жинау, есепке алу және сақтау және оларды кәдеге жарату үшін мамандандырылған ұйыммен шарттың болуы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сыныбындағы медициналық қалдықтарды жинау, есепке алу және сақтау, "В" сыныбындағы медициналық қалдықтарды залалсыздандыруға арналған арнайы қондырғылардың болуы және оларды кәдеге жарату үшін мамандандырылған ұйыммен шарттың болуы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аса қауіпті патогенді биологиялық агенттерімен жұмыс істеу жүзеге асырылатын ықтимал қауіпті биологиялық объектілерді физикалық қорғау, патогенді биологиялық агенттердің рұқсатсыз орын ауыстыруын және оларды осы объектілердің шегінен тыс шығаруды болғызбау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биологиялық объектілердің персоналын персоналды жеке қорғау құралдарының болуы қоса алғанда, патогенді биологиялық агенттердің зиянды әсерінен қорғау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Олармен жұмыс істеуді жүзеге асыратын объектілерде патогендігі I және (немесе) II топтардағы патогенді биологиялық агенттерімен жұмыс істеу кезінде желдету жүйесінің не ауаны баптау жүйесінің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(септикті, шұңқырды) зарарсыздандыру жөніндегі талаптарды сақтау, патогендігі I және (немесе) II топтардағы ПБА жұмыс істейтін объектілердегі кәріз желісінің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ПБА жұмыс істеу нәтижесінде пайда болатын қалдықтарды кәдеге жарату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ПБА-мен жұмыс істеуді жүзеге асыруға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Патогенділгі I және (немесе) II топтардағы ПБА-ны тасымалдау және (немесе) сақтау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ПБА-мен жұмыс істейтін объектілерде желдету жүйесінің не ауаны баптау жүйесінің болуы жән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костюмдер жиынтығымен, жеке профилактика құралдарымен, ЖҚҚ қамтамасыз етілуі және болуы, қорғаныш костюмдерді өңдеуге арналған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 сақтау шарттарын сақтау, таңбаланған мүкәммалмен және сыйымдылықтармен, дезинфекциялау құралдарының жұмыс ерітінділерімен қамтамасыз етілуі және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499"/>
          <w:p>
            <w:pPr>
              <w:spacing w:after="20"/>
              <w:ind w:left="20"/>
              <w:jc w:val="both"/>
            </w:pPr>
            <w:r>
              <w:rPr>
                <w:rFonts w:ascii="Times New Roman"/>
                <w:b w:val="false"/>
                <w:i w:val="false"/>
                <w:color w:val="000000"/>
                <w:sz w:val="20"/>
              </w:rPr>
              <w:t>
Биологиялық қауіпсіздік бокстарын аттестаттаудан өткені туралы сертификаттың болуы.</w:t>
            </w:r>
          </w:p>
          <w:bookmarkEnd w:id="499"/>
          <w:p>
            <w:pPr>
              <w:spacing w:after="20"/>
              <w:ind w:left="20"/>
              <w:jc w:val="both"/>
            </w:pPr>
            <w:r>
              <w:rPr>
                <w:rFonts w:ascii="Times New Roman"/>
                <w:b w:val="false"/>
                <w:i w:val="false"/>
                <w:color w:val="000000"/>
                <w:sz w:val="20"/>
              </w:rPr>
              <w:t>
Автоклав манометрін тексеру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ауа стерилизаторларын, құрғақ өрт шкафтарын (автоклавтарды) және дезинфекциялық камераларды бақылауды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туындаған және тіркелген кезде эпидемияға қарсы іс-шараларды жүргізу жөніндегі құлақтандыру схемасының, жедел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қобдишаларымен және уытқа қарсы сарысумен қамтамасыз ету (зертхананың ботулинум уытымен жұмыс жүргізу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шайындылардың, ауа сынамаларының (жұмыс аймағының, жабық үй-жайлардың),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 орындалған жұмыстар актісі) болуы. Көзбен бақылау кезінде жәндіктердің және кеміргіштердің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500"/>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501"/>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дәрілік препараттарды (иммундық-биологиялық дәрілік препарат) сақтау, тасымалдау және пайдалану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02"/>
          <w:p>
            <w:pPr>
              <w:spacing w:after="20"/>
              <w:ind w:left="20"/>
              <w:jc w:val="both"/>
            </w:pPr>
            <w:r>
              <w:rPr>
                <w:rFonts w:ascii="Times New Roman"/>
                <w:b w:val="false"/>
                <w:i w:val="false"/>
                <w:color w:val="000000"/>
                <w:sz w:val="20"/>
              </w:rPr>
              <w:t>
Объектінің құрылысына және күтіп-ұстауға, үй-жайларды жинауға, орналастыруға және санитариялық-техникалық жай-күйіне қойылатын талаптарды сақтау:</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автокөлікке арналған тиеу-түсіру алаңы мен кірме жолдардың, хладоэлементтерді, термоконтейнерлерді және басқа да буып-түю материалдарын сақтауға арналған сақтау, орау және буып-түюге арналған үй-жайлардың болуы (ИДП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салқын тізбектің сақталуын қамтамасыз ете отырып, карантин аймағының болуы, қайтарылған, ақаулы, кері қайтарылған, алып қойылған немесе қолдануға тоқтатылған ИДП-ны оқшаулау үшін мәртебесі көрсетілген ИДП таңбалауының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үй-жайына кіруді шектеу;</w:t>
            </w:r>
          </w:p>
          <w:p>
            <w:pPr>
              <w:spacing w:after="20"/>
              <w:ind w:left="20"/>
              <w:jc w:val="both"/>
            </w:pPr>
            <w:r>
              <w:rPr>
                <w:rFonts w:ascii="Times New Roman"/>
                <w:b w:val="false"/>
                <w:i w:val="false"/>
                <w:color w:val="000000"/>
                <w:sz w:val="20"/>
              </w:rPr>
              <w:t>
4) ұйым басшысы бекіткен кестеге сәйкес тоңазыту жабдығының, тоңазытқыш және мұздатқыш бөлмелердің немесе камералардың санитариялық-гигиеналық жай-күйін қолдауды қамтамасыз ететін жинауды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ғимаратта немесе сыртқа өз бетінше шығатын, басқа үй-жайлардан оқшауланған денсаулық сақтау ұйымы ғимаратының бірінші қабатында не құрғақ желдетілетін жертөле үй-жайында (вакциналар және басқа да медициналық иммунобиологиялық перепараттар үшін) немесе тікелей зертханаларда (диагностикалық препараттар үшін) ИДП сақтауға арналған қойманы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кезінде салқын тізбек режимін қамтамасыз ету бойынша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503"/>
          <w:p>
            <w:pPr>
              <w:spacing w:after="20"/>
              <w:ind w:left="20"/>
              <w:jc w:val="both"/>
            </w:pPr>
            <w:r>
              <w:rPr>
                <w:rFonts w:ascii="Times New Roman"/>
                <w:b w:val="false"/>
                <w:i w:val="false"/>
                <w:color w:val="000000"/>
                <w:sz w:val="20"/>
              </w:rPr>
              <w:t>
Қызметкерлердің жеке қауіпсіздігін қамтамасыз ету шараларын сақтау:</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1) тоңазыту және мұздату бөлмесіне немесе камерасына кіру кезінде қызметкерге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қызметкерге есіктің іштен ашу мүмкіндігін қамтамасыз ету;</w:t>
            </w:r>
          </w:p>
          <w:p>
            <w:pPr>
              <w:spacing w:after="20"/>
              <w:ind w:left="20"/>
              <w:jc w:val="both"/>
            </w:pPr>
            <w:r>
              <w:rPr>
                <w:rFonts w:ascii="Times New Roman"/>
                <w:b w:val="false"/>
                <w:i w:val="false"/>
                <w:color w:val="000000"/>
                <w:sz w:val="20"/>
              </w:rPr>
              <w:t>
3) тоңазыту камерасына (бөлмесіне) кіруге арналған жылытылған киімнің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504"/>
          <w:p>
            <w:pPr>
              <w:spacing w:after="20"/>
              <w:ind w:left="20"/>
              <w:jc w:val="both"/>
            </w:pPr>
            <w:r>
              <w:rPr>
                <w:rFonts w:ascii="Times New Roman"/>
                <w:b w:val="false"/>
                <w:i w:val="false"/>
                <w:color w:val="000000"/>
                <w:sz w:val="20"/>
              </w:rPr>
              <w:t>
Жабдықпен жарақтандыру, жабдықтар мен қауіпсіздік техникасын пайдалану қағидаларын сақтау:</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тоңазытқыш бөлмелерінің (камераларының) немесе тоңазыту жабдығының қажетті көлемінің, олардың профилактикалық техникалық байқауының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 ажыратылған жағдайда тоңазыту жабдығының, тоңазытқыш және мұздатқыш бөлмелердің немесе камералардың үздіксіз электрмен жабдықтау жүйесіне (генератор) автоматты қосылуының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автоматты жібіту, суық климат жағдайында төмен температурадан қорғау, датчиктері бар температура мен ылғалдылықтың үздіксіз мониторингі жүйелерінің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температураның ауытқуы және/немесе салқындату жүйесінің істен шығуы туралы хабарлауға арналған дабылдың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еденнен биіктігі 10 сантиметрден кем емес сөрелердің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тоңазытқышта жыл сайынғы тексерумен жоғарғы және төменгі сөреде 2 термометрдің болуы;</w:t>
            </w:r>
          </w:p>
          <w:p>
            <w:pPr>
              <w:spacing w:after="20"/>
              <w:ind w:left="20"/>
              <w:jc w:val="both"/>
            </w:pPr>
            <w:r>
              <w:rPr>
                <w:rFonts w:ascii="Times New Roman"/>
                <w:b w:val="false"/>
                <w:i w:val="false"/>
                <w:color w:val="000000"/>
                <w:sz w:val="20"/>
              </w:rPr>
              <w:t>
6) резервтік тоңазыту жабдығының, тоңазытқыш бөлмесінің немесе камераның, оларға қосалқы бөлшектердің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505"/>
          <w:p>
            <w:pPr>
              <w:spacing w:after="20"/>
              <w:ind w:left="20"/>
              <w:jc w:val="both"/>
            </w:pPr>
            <w:r>
              <w:rPr>
                <w:rFonts w:ascii="Times New Roman"/>
                <w:b w:val="false"/>
                <w:i w:val="false"/>
                <w:color w:val="000000"/>
                <w:sz w:val="20"/>
              </w:rPr>
              <w:t>
Вакциналарды және басқа да ИДП сақтауға, тасымалдауға және есепке алуға қойылатын талаптарды сақтау:</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1) тоңазытқыш жабдықтың төменгі сөресінде суы бар ыдыстың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тоңазыту жабдығының дұрыс толтырылуын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салқындатылған ауаның әр қаптамаға қол жетімділігі;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температуралық режимді тіркеу журналының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термоконтейнерлерді тиеу алдында хладоэлементтерді кондиционерлеу;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ИДП түсуін және жөнелтілуін тіркеу, ілеспе құжаттар, термоиндикаторлардағы көрсеткіштерді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жеткізілім туралы алушыны түскенге дейін 24 сағаттан кешіктірмей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ИДП партиясын қабылдау актілерінің болуы, ИДП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жылына 2 рет түгендеу жүргізу туралы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ИДП жарықтан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басқа заттармен ИДП-ны ұстауға;</w:t>
            </w:r>
          </w:p>
          <w:p>
            <w:pPr>
              <w:spacing w:after="20"/>
              <w:ind w:left="20"/>
              <w:jc w:val="both"/>
            </w:pPr>
            <w:r>
              <w:rPr>
                <w:rFonts w:ascii="Times New Roman"/>
                <w:b w:val="false"/>
                <w:i w:val="false"/>
                <w:color w:val="000000"/>
                <w:sz w:val="20"/>
              </w:rPr>
              <w:t>
12) ИДП-ны тоңазытқыш есігінің қалтасында сақтауға жол бермеу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506"/>
          <w:p>
            <w:pPr>
              <w:spacing w:after="20"/>
              <w:ind w:left="20"/>
              <w:jc w:val="both"/>
            </w:pPr>
            <w:r>
              <w:rPr>
                <w:rFonts w:ascii="Times New Roman"/>
                <w:b w:val="false"/>
                <w:i w:val="false"/>
                <w:color w:val="000000"/>
                <w:sz w:val="20"/>
              </w:rPr>
              <w:t>
Вакциналарды және басқа да ИДП сақтауға, тасымалдауға және есепке алуға қойылатын талаптарды сақтау:</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1) оңтайлы температура режимі (ауызша полиомиелит вакцинасы үшін минус 15℃ - ден минус 25℃ дейін; плюс 2℃ - ден плюс 8℃ - басқа вакциналар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және сақтау кезінде термоиндикаторлар мен мұздату индикаторларын қолдану;</w:t>
            </w:r>
          </w:p>
          <w:p>
            <w:pPr>
              <w:spacing w:after="20"/>
              <w:ind w:left="20"/>
              <w:jc w:val="both"/>
            </w:pPr>
            <w:r>
              <w:rPr>
                <w:rFonts w:ascii="Times New Roman"/>
                <w:b w:val="false"/>
                <w:i w:val="false"/>
                <w:color w:val="000000"/>
                <w:sz w:val="20"/>
              </w:rPr>
              <w:t>
3) жарамдылық мерзімі мен сақтау мерзімдерін ескере отырып, ИДП пайдалану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507"/>
          <w:p>
            <w:pPr>
              <w:spacing w:after="20"/>
              <w:ind w:left="20"/>
              <w:jc w:val="both"/>
            </w:pPr>
            <w:r>
              <w:rPr>
                <w:rFonts w:ascii="Times New Roman"/>
                <w:b w:val="false"/>
                <w:i w:val="false"/>
                <w:color w:val="000000"/>
                <w:sz w:val="20"/>
              </w:rPr>
              <w:t>
ИДП сақтау, тасымалдау және пайдалану шарттарының сақталуын қамтамасыз ететін іс-шаралар алгоритмін сақтау:</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температураның ауытқу аймақтарын тестілеу (картографттау);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температураны, ылғалдылықты және дабыл жүйелерін бақылауға арналған құрылғыларды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үй-жайларға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температураны мониторингілеу;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температураны бақылау жабдығына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ИДП қабылдауды тіркеу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ИДП қорларын сақтау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ИДП бар термоконтейлерді жөнелтуге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температурамен бақыланатын көлік құралдарының (авторефрижераторлардың)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ИДП қауіпсіз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ИДП қайтаруға, тоқтата тұруға, бұзылуына байланысты рәсімдер;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жарамсыз ИДП қауіпсіз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температураның ауытқуы жағдайындағы іс-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төтенше жағдайларда ден қою кезіндегі рәсімдер;</w:t>
            </w:r>
          </w:p>
          <w:p>
            <w:pPr>
              <w:spacing w:after="20"/>
              <w:ind w:left="20"/>
              <w:jc w:val="both"/>
            </w:pPr>
            <w:r>
              <w:rPr>
                <w:rFonts w:ascii="Times New Roman"/>
                <w:b w:val="false"/>
                <w:i w:val="false"/>
                <w:color w:val="000000"/>
                <w:sz w:val="20"/>
              </w:rPr>
              <w:t>
15) үй-жайларды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 және вакциналар мен басқа да ИБП сақтауға арналған тоңазытқыш және мұздатқыш бөлмелерде немесе камераларда жөндеу жүргізілгеннен кейін, сондай-ақ температураның түсініксіз ауытқулары тіркелген жағдайларда температураның ауытқу аймақтарына тестілеу жүргізу бойынша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508"/>
          <w:p>
            <w:pPr>
              <w:spacing w:after="20"/>
              <w:ind w:left="20"/>
              <w:jc w:val="both"/>
            </w:pPr>
            <w:r>
              <w:rPr>
                <w:rFonts w:ascii="Times New Roman"/>
                <w:b w:val="false"/>
                <w:i w:val="false"/>
                <w:color w:val="000000"/>
                <w:sz w:val="20"/>
              </w:rPr>
              <w:t>
Қайтарылған, ақаулы, кері қайтарып алынған, алып қойылған немесе қолданылуы тоқтатылған (авторефрижераторлар, термоконтейнерлер) ИДП тасымалдау кезінде талаптарды сақтау:</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1) климатты ескере отырып, төмен температурадан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датчиктері бар температураның мониторингі, орындарда температуралық айырмашылықтар; температура ауытқыған кезде жүргізуші үшін дабыл беру, пломбалары және (немесе) құлыптары бар есіктер; пайдалануға берілген кезде және өлшеулер жүргізе отырып, жөндеу жүргізілгеннен кейін температуралық ауытқу аймақтарын тестілеу (авторефрижераторлар);</w:t>
            </w:r>
          </w:p>
          <w:p>
            <w:pPr>
              <w:spacing w:after="20"/>
              <w:ind w:left="20"/>
              <w:jc w:val="both"/>
            </w:pPr>
            <w:r>
              <w:rPr>
                <w:rFonts w:ascii="Times New Roman"/>
                <w:b w:val="false"/>
                <w:i w:val="false"/>
                <w:color w:val="000000"/>
                <w:sz w:val="20"/>
              </w:rPr>
              <w:t>
3) температуралық сақтау шегі бар термоконтейнерлерді таңбалау, мұздату термоиндикаторларының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өлшеулердің және физикалық факторларды (шу, діріл, микроклимат, жарықтандыру) зертханалық зерттеулер, жұмыс аймағының ауа сынамаларының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Дезинфекцияу, дезинсекциялау, дератизациялау қызметтерін жүзеге асыратын обьектілер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қызметтерін көрсету бойынша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509"/>
          <w:p>
            <w:pPr>
              <w:spacing w:after="20"/>
              <w:ind w:left="20"/>
              <w:jc w:val="both"/>
            </w:pPr>
            <w:r>
              <w:rPr>
                <w:rFonts w:ascii="Times New Roman"/>
                <w:b w:val="false"/>
                <w:i w:val="false"/>
                <w:color w:val="000000"/>
                <w:sz w:val="20"/>
              </w:rPr>
              <w:t>
Жеке тұрған объект ғимаратындағы құрылғысы мен қолдануының, жиынтықтары мен үй-жайларындағы санитариялық-техникалық жағдайларының талаптарын сақтау:</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(зертханалар) және қойма үй-жайлары;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персоналға арналған үй-жай;</w:t>
            </w:r>
          </w:p>
          <w:p>
            <w:pPr>
              <w:spacing w:after="20"/>
              <w:ind w:left="20"/>
              <w:jc w:val="both"/>
            </w:pPr>
            <w:r>
              <w:rPr>
                <w:rFonts w:ascii="Times New Roman"/>
                <w:b w:val="false"/>
                <w:i w:val="false"/>
                <w:color w:val="000000"/>
                <w:sz w:val="20"/>
              </w:rPr>
              <w:t>
3) арнайы киімдерді жуатын және залалсыздандыратын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құралдарын өндіру бойынша бөлек, арнайы жабдықталған үй-жайлардың болуы. Еденді, қабырғаларды, төбелерді жабуға қойылатын талаптарды сақтау. Тарту-сору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10"/>
          <w:p>
            <w:pPr>
              <w:spacing w:after="20"/>
              <w:ind w:left="20"/>
              <w:jc w:val="both"/>
            </w:pPr>
            <w:r>
              <w:rPr>
                <w:rFonts w:ascii="Times New Roman"/>
                <w:b w:val="false"/>
                <w:i w:val="false"/>
                <w:color w:val="000000"/>
                <w:sz w:val="20"/>
              </w:rPr>
              <w:t>
Технологиялық жабдықтармен, стеллаждармен, сөрелермен, шкафтармен жарақтандыру. Жабдық беттерінің тазалауға және зарарсыздандыруға сәйкестігі.</w:t>
            </w:r>
          </w:p>
          <w:bookmarkEnd w:id="510"/>
          <w:p>
            <w:pPr>
              <w:spacing w:after="20"/>
              <w:ind w:left="20"/>
              <w:jc w:val="both"/>
            </w:pPr>
            <w:r>
              <w:rPr>
                <w:rFonts w:ascii="Times New Roman"/>
                <w:b w:val="false"/>
                <w:i w:val="false"/>
                <w:color w:val="000000"/>
                <w:sz w:val="20"/>
              </w:rPr>
              <w:t>
Жабдықтар мен қауіпсіздік техникасын пайдалану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11"/>
          <w:p>
            <w:pPr>
              <w:spacing w:after="20"/>
              <w:ind w:left="20"/>
              <w:jc w:val="both"/>
            </w:pPr>
            <w:r>
              <w:rPr>
                <w:rFonts w:ascii="Times New Roman"/>
                <w:b w:val="false"/>
                <w:i w:val="false"/>
                <w:color w:val="000000"/>
                <w:sz w:val="20"/>
              </w:rPr>
              <w:t>
Еңбек жағдайларына, персоналға тұрмыстық қызмет көрсетуге қойылатын талаптарды сақтау:</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1) дезинфекциялау, дезинсекциялау, дератизациялау препараттарын сору шкафында немесе оқшауланған үй-жайда сору қолшатырының астында дайындауды, бүркуді және буып-түюді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себезгі және санитариялық тораптың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және жеке киімдерді бөлек сақтауға арналған шкафтардың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алғашқы көмек қобдишасының болуы;</w:t>
            </w:r>
          </w:p>
          <w:p>
            <w:pPr>
              <w:spacing w:after="20"/>
              <w:ind w:left="20"/>
              <w:jc w:val="both"/>
            </w:pPr>
            <w:r>
              <w:rPr>
                <w:rFonts w:ascii="Times New Roman"/>
                <w:b w:val="false"/>
                <w:i w:val="false"/>
                <w:color w:val="000000"/>
                <w:sz w:val="20"/>
              </w:rPr>
              <w:t>
5) жеке қорғаныш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512"/>
          <w:p>
            <w:pPr>
              <w:spacing w:after="20"/>
              <w:ind w:left="20"/>
              <w:jc w:val="both"/>
            </w:pPr>
            <w:r>
              <w:rPr>
                <w:rFonts w:ascii="Times New Roman"/>
                <w:b w:val="false"/>
                <w:i w:val="false"/>
                <w:color w:val="000000"/>
                <w:sz w:val="20"/>
              </w:rPr>
              <w:t>
Дезинфекциялау, дезинсекциялау және дератизациялау препараттарын сақтауға, тасымалдауға қойылатын талаптарды сақтау:</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ескерту таңбасы бар бүлінбеген ыдыста сақтау;</w:t>
            </w:r>
          </w:p>
          <w:p>
            <w:pPr>
              <w:spacing w:after="20"/>
              <w:ind w:left="20"/>
              <w:jc w:val="both"/>
            </w:pPr>
            <w:r>
              <w:rPr>
                <w:rFonts w:ascii="Times New Roman"/>
                <w:b w:val="false"/>
                <w:i w:val="false"/>
                <w:color w:val="000000"/>
                <w:sz w:val="20"/>
              </w:rPr>
              <w:t>
2) барлық сақтау кезеңі ішінде ыдыстық затбелгінің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шарттарын сақтау, дезинфекциялау құралдарының таңбаланған жұмыс ерітінділерінің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қорғаныш құралдарын сақтауды, беруді, жууды, залалсыздандыруды ұйымдастыру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кәсіби даярлығының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сақтауды, беруді, жууды, залалсыздандыруды ұйымдастыру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құралдарын олардың қауіптілік дәрежесіне сәйкес пайдалану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бойынша журналдардың болуы (дезинфекциялау құралдарының кірісін, шығынын есепке алу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киімдерін күнделікті дезинфекциялауға және кептіруге арналған арнайы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ерітіндінің концентрациясының осы дезинфекциялық құралды қолдану жөніндегі ұсынылатын нұсқаулыққа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денсаулық сақтау саласындағы дезинфекциялау, дезинсекциялау, дератизациялау мәселелері бойынша сертификаттау курсынан өткен санитариялық-эпидемиологиялық қызметтің дәрігерінің немесе маманының, нұсқаушы-дезинфектордың (лардың)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513"/>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құралдарының қауіпсіздігін нормалау құжаттарының талаптарына сәйкестігін бағалау (растау) туралы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514"/>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таралуына байланысты шектеу шаралары, оның ішінде карантин енгізілген кезде мемлекеттік санитариялық-эпидемиологиялық бақылауға және қадағалауға жататын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термометрияны пайдалана отырып келушілер мен қызметкерлерге кіреберісте термометрияны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жерлерде тері антисептиктері бар санитайзерлердің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дезинфекциялау құралдарымен, жуғыш және антисептикалық құралдармен, санитариялық тораптарда жеке гигиена құралдарымен (сұйық сабын, антисептиктер)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жұмысқа шыққаны, келмеу себептері бар бақылау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515"/>
          <w:p>
            <w:pPr>
              <w:spacing w:after="20"/>
              <w:ind w:left="20"/>
              <w:jc w:val="both"/>
            </w:pPr>
            <w:r>
              <w:rPr>
                <w:rFonts w:ascii="Times New Roman"/>
                <w:b w:val="false"/>
                <w:i w:val="false"/>
                <w:color w:val="000000"/>
                <w:sz w:val="20"/>
              </w:rPr>
              <w:t>
Әлеуметтік қашықтықты сақтау:</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1) адамдардың (келушілердің) кептеліс және қозғалыс орындарында белгіленген орындарында;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 саласы объектілерінің жұмыс орындарында;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келуші мен қызметкер арасында;</w:t>
            </w:r>
          </w:p>
          <w:p>
            <w:pPr>
              <w:spacing w:after="20"/>
              <w:ind w:left="20"/>
              <w:jc w:val="both"/>
            </w:pPr>
            <w:r>
              <w:rPr>
                <w:rFonts w:ascii="Times New Roman"/>
                <w:b w:val="false"/>
                <w:i w:val="false"/>
                <w:color w:val="000000"/>
                <w:sz w:val="20"/>
              </w:rPr>
              <w:t>
4) қоғамдық тамақтану пунктерінде үстелдер арасында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дезинфекциялық шараларды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жүйелерінің, ауаны баптау жүйелерінің болуы және үй-жайларды желдету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ойын-сауықты, спорттық, діни және басқа да бұқаралық іс-шараларды, сондай-ақ туу, үйлену, қайтыс болумен байланысты отбасылық рәсімдерді ұйымдастыру және өткізу кезінде әлеуметтік қашықтықты сақтай отырып, үй-жайлардың толуын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қызметін шектеу талаптарын, жұмыс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516"/>
          <w:p>
            <w:pPr>
              <w:spacing w:after="20"/>
              <w:ind w:left="20"/>
              <w:jc w:val="both"/>
            </w:pPr>
            <w:r>
              <w:rPr>
                <w:rFonts w:ascii="Times New Roman"/>
                <w:b w:val="false"/>
                <w:i w:val="false"/>
                <w:color w:val="000000"/>
                <w:sz w:val="20"/>
              </w:rPr>
              <w:t>
Ұйым қызметкерлерінің жұмыс уақыты ішінде жеке қорғаныш құралдарын пайдалануы.</w:t>
            </w:r>
          </w:p>
          <w:bookmarkEnd w:id="516"/>
          <w:p>
            <w:pPr>
              <w:spacing w:after="20"/>
              <w:ind w:left="20"/>
              <w:jc w:val="both"/>
            </w:pPr>
            <w:r>
              <w:rPr>
                <w:rFonts w:ascii="Times New Roman"/>
                <w:b w:val="false"/>
                <w:i w:val="false"/>
                <w:color w:val="000000"/>
                <w:sz w:val="20"/>
              </w:rPr>
              <w:t xml:space="preserve">
 Келуге, қызмет көрсетуге және демалуға арналған үй-жайларда, қоғамдық көлікте, бес жасқа дейінгі балаларды қоспағанда, медициналық немесе матадан жасалған маскалар кию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іс-шараларын, оның ішінде карантинді енгізу кезеңіне келушінің арнайы QR-кодын сканерлеу шартымен мәртебесін айқындауға арналған бағдарламалық өнімдер мен ақпараттық платформаларды (бар болса)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қауіп төндіретін инфекциялық ауруы, улануы бар адамдарды міндетті оқшаулауға және емдеуге жатқызуға қойылатын талаптарды сақтау (эпидемиологиялық көрсетілімдер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талаптарға сәйкестігіне мемлекеттік санитариялық-эпидемиологиялық бақылауға және қадағалауға жататын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 қуаты бойынша бұрын берілген рұқсат құжатына/берілген хабарламаға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санитариялық-қорғаныш аймағы аумағының, санитариялық алшақтықтардың, санитариялық қорғаныш аймағының режимін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көлік операцияларын ұйымдастыру кезінде ауа бассейні мен объект аумағының ластануын болдырмайтын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орналастыруға шарттардың сәйкестігі. Ғимараттардың жертөле және жертөле қабаттарында балалардың болуына арналған үй жайларды және медициналық мақсаттағы үй жайларды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мен қайталама өнімдерді жинақтау, сұрыптау, тасымалдау, оларды зарарсыздандыру және көму үшін арнайы бейімделген алаңдардың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жабдықталған оқшауланған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жинау), адамдар мен көліктің қозғалу ағынына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процестерді ескере отырып, үй-жайлардың құрамына, ауданына, жоспарлануына, аймақтарға бөлінуіне, функционалдық мақсатына, ағынына қойылатын талаптардың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безендіруге қойылатын талаптарды сақтау, жабын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 болмаған кезде ыстық және салқын сумен жабдықтау жүйелерінің, үздіксіз жұмыс істейтін су жылытқыштардың (немесе өзге де жабдықтардың) болуы және жұмыс істеуі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кәріз жүйелерінің болуы. Кәрізсіз және ішінара кәрізсіз елді мекендерде жергілікті және әкету тазарту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механикалық тазартуға және ағызуға арналған құрылғылардың, ағынды суларды жергілікті тазартуға арналған қондырғылардың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құрылғылар мен жабдықтардың санитариялық-техникалық жай-күйінің болуы және құрамы бойынша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жарықтандыру жүйелерінің жарамды күйде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желдету, ауаны баптау, жылумен жабдықтау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ескере отырып, технологиялық, өндірістік тоңазыту жабдығымен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құрылғылардың, аппаратуралардың, бақылау-өлшеу аспаптарының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санитариялық-техникалық аспаптардың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тамақ өнімдері (немесе тағамдар) ассортиментінің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микроклимат параметрлерінің нормалау құжаттарына сәйкестігі: температура, салыстырмалы ылғалдылық, ауа қозғалысының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санитариялық-химиялық, микробиологиялық, паразитологиялық, вирусологиялық, радиологиялық көрсеткіштер бойынша су көзі және (немесе) су құбыры (сұйылту) желісіндегі ауыз суды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мен жұмыс аймағының ауа параметрлерінің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электростатикалық сәулеленуді зертханалық-аспаптық өлшеу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жарықтандыру параметрлерін зертханалық-аспаптық өлшеу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517"/>
          <w:p>
            <w:pPr>
              <w:spacing w:after="20"/>
              <w:ind w:left="20"/>
              <w:jc w:val="both"/>
            </w:pPr>
            <w:r>
              <w:rPr>
                <w:rFonts w:ascii="Times New Roman"/>
                <w:b w:val="false"/>
                <w:i w:val="false"/>
                <w:color w:val="000000"/>
                <w:sz w:val="20"/>
              </w:rPr>
              <w:t>
Зертханалық-аспаптық зерттеулер мен өлшеулер нәтижелерінің нормалау құжаттарына сәйкестігі:</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электромагниттік және электростатикалық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шу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діріл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лазерлік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аэроиондардың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иондаушы сәулеленудің радиациялық параметрлерінің параметрлері;</w:t>
            </w:r>
          </w:p>
          <w:p>
            <w:pPr>
              <w:spacing w:after="20"/>
              <w:ind w:left="20"/>
              <w:jc w:val="both"/>
            </w:pPr>
            <w:r>
              <w:rPr>
                <w:rFonts w:ascii="Times New Roman"/>
                <w:b w:val="false"/>
                <w:i w:val="false"/>
                <w:color w:val="000000"/>
                <w:sz w:val="20"/>
              </w:rPr>
              <w:t>
- инфрақызыл және ультракүлгін сәулелену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шайындыларының, топырақтың зертханалық зерттеулер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зертханалық зерттеулер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518"/>
          <w:p>
            <w:pPr>
              <w:spacing w:after="20"/>
              <w:ind w:left="20"/>
              <w:jc w:val="both"/>
            </w:pPr>
            <w:r>
              <w:rPr>
                <w:rFonts w:ascii="Times New Roman"/>
                <w:b w:val="false"/>
                <w:i w:val="false"/>
                <w:color w:val="000000"/>
                <w:sz w:val="20"/>
              </w:rPr>
              <w:t>
Қол гигиенасы үшін жағдайдың болуы:</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мақсаттағы үй-жайларда ыстық және салқын су келтірілген раковиналар;</w:t>
            </w:r>
          </w:p>
          <w:p>
            <w:pPr>
              <w:spacing w:after="20"/>
              <w:ind w:left="20"/>
              <w:jc w:val="both"/>
            </w:pPr>
            <w:r>
              <w:rPr>
                <w:rFonts w:ascii="Times New Roman"/>
                <w:b w:val="false"/>
                <w:i w:val="false"/>
                <w:color w:val="000000"/>
                <w:sz w:val="20"/>
              </w:rPr>
              <w:t>
2) қолды жууға және кептіруге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жабдықталуы (механикалық қосылатын сору желдеткіші, биологиялық қалдықтарды сақтауға арналған тоңазыту жабдығы (бар болса), стеллаждар, таразылар, медициналық қалдықтары бар пакеттерді жинауға арналған контейнерлер, ыстық және салқын суы бар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ҚЖКЖК контейнерлермен және пакеттермен қамтамасыз ету, таңбалау, толтыру, сақтау мерзімі, жинау және шығару шарттары бойынша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жұмыс істеу бағдарламасының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кабинетін жарақтандыру, шұғыл және шокқа қарсы терапияға арналған жиынтықтармен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дезинфекциялау құралдарының дезинфекциялауды, зарарсыздандыруды, залалсыздандыруды, сақтауды ұйымдастыру шарттарына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сақтау шарттарының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бар қауіптерді (қауіп факторларын) ескере отырып әзірленген өндірістік бақылау бағдарламасының болуы, оны енгізу,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шарттың, орындалған жұмыстар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мен жұмыс аймақтары болып табылатын үй-жайларда темекі бұйымдарын, оның ішінде қыздырылатын темекісі бар бұйымдарды, кальянға арналған темекіні, кальян қоспасын, темекіні жылытуға арналған жүйелерді, тұтыну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дезинфекциялау, дезинсекциялау, дератизациялау бойынша қызметті жүзеге асыратын субъектілердің сәйкестігі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санитариялық-эпидемиологиялық бейіндегі жоғары және жоғары оқу орнынан кейінгі білімі бар санитариялық-эпидемиологиялық қызметтің дәрігер(лер)інің немесе маман(дар)ының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"Гигиена және эпидемиология" мамандығы бойынша техникалық және кәсіптік білімі немесе техникалық және кәсіптік медициналық білімі бар, нұсқаушы-дезинфектор(лар)дың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және өндірістік үй-жайлардың бұрынғы берілген санитариялық-эпидемиологиялық қорытындыға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Шашырату және бүрку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 және (немесе) препараттарын сақтауға арналған тоңазыту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жеке қорғаныш құралдарының (костюмдер, қолғаптар, бас киімдер, респираторлар) толық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құралдарына және (немесе) препараттарына мемлекеттік тіркеу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құралдарымен және (немесе) препараттарымен улану кезінде дезинфекциялау, дезинсекциялау және дератизациялау құралдарымен және (немесе) препараттарымен жұмысқа тартылатын мамандардың (нұсқаушы-дезинфектор, дезинфектор) әр 5 (бес) жыл сайын дезинфекциялау, дезинсекциялау, дератизациялау бойынша кәсіптік даярлықтан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құралдарымен және (немесе) препараттарымен улану кезінде дезинфекциялау, дезинсекциялау және дератизациялау құралдарымен және (немесе) препараттарымен жұмысқа тартылатын мамандардың (нұсқаушы-дезинфектор, дезинфектор) жыл сайын жұмыстарды қауіпсіз жүзеге асыру, дәрігерге дейінгі алғашқы көмек көрсету мәселелері бойынша нұсқамадан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 xml:space="preserve"> саламаттылығы саласында </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 xml:space="preserve">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41" w:id="519"/>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халықтың санитариялық-эпидемиологиялық саламаттылығы саласында бақылау және қадағалау субъектілеріне (объектілеріне) қатысты халықтың санитариялық-эпидемиологиялық саламаттылығы саласында тәуекел дәрежесін айқындау үшін субъективті өлшемшарттардың тізбесі</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балл</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жиынтығында</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баллдан</w:t>
            </w:r>
            <w:r>
              <w:rPr>
                <w:rFonts w:ascii="Times New Roman"/>
                <w:b w:val="false"/>
                <w:i w:val="false"/>
                <w:color w:val="000000"/>
                <w:sz w:val="20"/>
              </w:rPr>
              <w:t xml:space="preserve"> </w:t>
            </w:r>
            <w:r>
              <w:rPr>
                <w:rFonts w:ascii="Times New Roman"/>
                <w:b/>
                <w:i w:val="false"/>
                <w:color w:val="000000"/>
                <w:sz w:val="20"/>
              </w:rPr>
              <w:t>аспауы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1-шарт/</w:t>
            </w:r>
            <w:r>
              <w:rPr>
                <w:rFonts w:ascii="Times New Roman"/>
                <w:b/>
                <w:i w:val="false"/>
                <w:color w:val="000000"/>
                <w:sz w:val="20"/>
              </w:rPr>
              <w:t>мән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xi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2-шарт/</w:t>
            </w:r>
            <w:r>
              <w:rPr>
                <w:rFonts w:ascii="Times New Roman"/>
                <w:b/>
                <w:i w:val="false"/>
                <w:color w:val="000000"/>
                <w:sz w:val="20"/>
              </w:rPr>
              <w:t>мән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xi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3-шарт/</w:t>
            </w:r>
            <w:r>
              <w:rPr>
                <w:rFonts w:ascii="Times New Roman"/>
                <w:b/>
                <w:i w:val="false"/>
                <w:color w:val="000000"/>
                <w:sz w:val="20"/>
              </w:rPr>
              <w:t>мән</w:t>
            </w:r>
            <w:r>
              <w:rPr>
                <w:rFonts w:ascii="Times New Roman"/>
                <w:b w:val="false"/>
                <w:i w:val="false"/>
                <w:color w:val="000000"/>
                <w:sz w:val="20"/>
              </w:rPr>
              <w:t xml:space="preserve"> </w:t>
            </w:r>
            <w:r>
              <w:rPr>
                <w:rFonts w:ascii="Times New Roman"/>
                <w:b/>
                <w:i w:val="false"/>
                <w:color w:val="000000"/>
                <w:sz w:val="20"/>
              </w:rPr>
              <w:t>xi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жүргізілген профилактикалық бақылау шеңберінде берілген ұсынымдардың орындалмауы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жүргізілген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орындалмауы немесе тиісінше орындалмауы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жылдағы инфекциялық, паразиттік аурулар және (немесе) уланулар, кәсіптік аурулар және (немесе) уланулар жағдайлары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жағдай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жоғары жағдайы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екпелермен қамту туралы есептерді ұсынбау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қатысты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жылдағы инфекциялық, паразиттік аурулар және (немесе) уланулар, кәсіптік аурулар және (немесе) уланулар жағдайлары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жағдай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астам жағдай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талаптарға сәйкестігін тексерулердің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 (объектісін) талаптарға сәйкестігін тексеру кестесіне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тәрбиелеу объектілерінде толымдылығы бойынша объектінің жобалық қуатының 20% астам артуы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 (объектісін) талаптарға сәйкестігін тексеру кестесіне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 туралы ақпаратты ұсынбау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 (объектісін) талаптарға сәйкестігін тексеру кестесіне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27 сәуірдегі</w:t>
            </w:r>
            <w:r>
              <w:br/>
            </w:r>
            <w:r>
              <w:rPr>
                <w:rFonts w:ascii="Times New Roman"/>
                <w:b w:val="false"/>
                <w:i w:val="false"/>
                <w:color w:val="000000"/>
                <w:sz w:val="20"/>
              </w:rPr>
              <w:t>№ 34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24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46" w:id="520"/>
    <w:p>
      <w:pPr>
        <w:spacing w:after="0"/>
        <w:ind w:left="0"/>
        <w:jc w:val="both"/>
      </w:pPr>
      <w:r>
        <w:rPr>
          <w:rFonts w:ascii="Times New Roman"/>
          <w:b w:val="false"/>
          <w:i w:val="false"/>
          <w:color w:val="000000"/>
          <w:sz w:val="28"/>
        </w:rPr>
        <w:t>
      Тексеру парағы</w:t>
      </w:r>
    </w:p>
    <w:bookmarkEnd w:id="520"/>
    <w:bookmarkStart w:name="z1147" w:id="521"/>
    <w:p>
      <w:pPr>
        <w:spacing w:after="0"/>
        <w:ind w:left="0"/>
        <w:jc w:val="both"/>
      </w:pPr>
      <w:r>
        <w:rPr>
          <w:rFonts w:ascii="Times New Roman"/>
          <w:b w:val="false"/>
          <w:i w:val="false"/>
          <w:color w:val="000000"/>
          <w:sz w:val="28"/>
        </w:rPr>
        <w:t>
      Халықтың санитариялық-эпидемиологиялық саламаттылығы саласында амбулаториялық-емханалық көмек және консультациялық-диагностикалық көмек көрсететін объектілерге қатысты_________________________________________________________</w:t>
      </w:r>
    </w:p>
    <w:bookmarkEnd w:id="521"/>
    <w:bookmarkStart w:name="z1148" w:id="522"/>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522"/>
    <w:bookmarkStart w:name="z1149" w:id="523"/>
    <w:p>
      <w:pPr>
        <w:spacing w:after="0"/>
        <w:ind w:left="0"/>
        <w:jc w:val="both"/>
      </w:pPr>
      <w:r>
        <w:rPr>
          <w:rFonts w:ascii="Times New Roman"/>
          <w:b w:val="false"/>
          <w:i w:val="false"/>
          <w:color w:val="000000"/>
          <w:sz w:val="28"/>
        </w:rPr>
        <w:t>
      __________________________________________________________________________</w:t>
      </w:r>
    </w:p>
    <w:bookmarkEnd w:id="523"/>
    <w:bookmarkStart w:name="z1150" w:id="524"/>
    <w:p>
      <w:pPr>
        <w:spacing w:after="0"/>
        <w:ind w:left="0"/>
        <w:jc w:val="both"/>
      </w:pPr>
      <w:r>
        <w:rPr>
          <w:rFonts w:ascii="Times New Roman"/>
          <w:b w:val="false"/>
          <w:i w:val="false"/>
          <w:color w:val="000000"/>
          <w:sz w:val="28"/>
        </w:rPr>
        <w:t>
      __________________________________________________________________________</w:t>
      </w:r>
    </w:p>
    <w:bookmarkEnd w:id="524"/>
    <w:bookmarkStart w:name="z1151" w:id="525"/>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525"/>
    <w:bookmarkStart w:name="z1152" w:id="526"/>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526"/>
    <w:bookmarkStart w:name="z1153" w:id="527"/>
    <w:p>
      <w:pPr>
        <w:spacing w:after="0"/>
        <w:ind w:left="0"/>
        <w:jc w:val="both"/>
      </w:pPr>
      <w:r>
        <w:rPr>
          <w:rFonts w:ascii="Times New Roman"/>
          <w:b w:val="false"/>
          <w:i w:val="false"/>
          <w:color w:val="000000"/>
          <w:sz w:val="28"/>
        </w:rPr>
        <w:t>
      _____________________________________________________________________</w:t>
      </w:r>
    </w:p>
    <w:bookmarkEnd w:id="527"/>
    <w:bookmarkStart w:name="z1154" w:id="528"/>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528"/>
    <w:bookmarkStart w:name="z1155" w:id="529"/>
    <w:p>
      <w:pPr>
        <w:spacing w:after="0"/>
        <w:ind w:left="0"/>
        <w:jc w:val="both"/>
      </w:pPr>
      <w:r>
        <w:rPr>
          <w:rFonts w:ascii="Times New Roman"/>
          <w:b w:val="false"/>
          <w:i w:val="false"/>
          <w:color w:val="000000"/>
          <w:sz w:val="28"/>
        </w:rPr>
        <w:t>
      ____________________________________________ _____________________________</w:t>
      </w:r>
    </w:p>
    <w:bookmarkEnd w:id="529"/>
    <w:bookmarkStart w:name="z1156" w:id="530"/>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530"/>
    <w:bookmarkStart w:name="z1157" w:id="531"/>
    <w:p>
      <w:pPr>
        <w:spacing w:after="0"/>
        <w:ind w:left="0"/>
        <w:jc w:val="both"/>
      </w:pPr>
      <w:r>
        <w:rPr>
          <w:rFonts w:ascii="Times New Roman"/>
          <w:b w:val="false"/>
          <w:i w:val="false"/>
          <w:color w:val="000000"/>
          <w:sz w:val="28"/>
        </w:rPr>
        <w:t>
      _____________________________________________________________________________</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қақпақтары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532"/>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және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мемлекеттік санитариялық-эпидемиологиялық нормалау құжаттарына (бұдан әрі – нормалау құжаттары)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Желінің ауыз суын органолептикалық, санитариялық-химиялық, микробиолгиялық, парзаитологиялық, вирусологиялық көрсеткіштер бойынша зертханалық зерттеу нәтижелерінің нормалау құжаттарына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және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533"/>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аурулардың белгілері бар науқастарды жеке қабылдаудың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534"/>
          <w:p>
            <w:pPr>
              <w:spacing w:after="20"/>
              <w:ind w:left="20"/>
              <w:jc w:val="both"/>
            </w:pPr>
            <w:r>
              <w:rPr>
                <w:rFonts w:ascii="Times New Roman"/>
                <w:b w:val="false"/>
                <w:i w:val="false"/>
                <w:color w:val="000000"/>
                <w:sz w:val="20"/>
              </w:rPr>
              <w:t>
Медициналық қызметтерді көрсету кезінде қол гигиенасы үшін мына талаптардың болуы:</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 шынтақ немесе жанаспайтын крандардың, мөлшерлегіштердің болуы және жарамдылығы;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 Медициналық қалдықтарды қауіпсіз жинау және кәдеге жарату үшін контейнерлермен (бұдан әрі – ҚЖКЖК) және пакеттермен қамтамасыз ету, таңбалау, толтыру, сақтау мерзімдері, жинау және шығару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медициналық жабдықтар мен техниканы және дезинфекциялау құралдарын дезинфекциялауды, стерильдеу алдында тазалауды, стерильдеуді, сақтауды ұйымдастыруға және жүргізуге қойылатын санитариялық-эпидемиологиялық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535"/>
          <w:p>
            <w:pPr>
              <w:spacing w:after="20"/>
              <w:ind w:left="20"/>
              <w:jc w:val="both"/>
            </w:pPr>
            <w:r>
              <w:rPr>
                <w:rFonts w:ascii="Times New Roman"/>
                <w:b w:val="false"/>
                <w:i w:val="false"/>
                <w:color w:val="000000"/>
                <w:sz w:val="20"/>
              </w:rPr>
              <w:t>
Шолғыншы орталықтарда тұмау тәріздес ауруларды (ТТА) шолғыншы эпидемиологиялық қадағалау жүйесін ұйымдастыру алгоритмін орындауды растайтын құжаттардың болуы:</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стандартты анықтамаға және аурудың ұзақтығына сәйкес келетін ТТА жағдайларын есептеу;</w:t>
            </w:r>
          </w:p>
          <w:p>
            <w:pPr>
              <w:spacing w:after="20"/>
              <w:ind w:left="20"/>
              <w:jc w:val="both"/>
            </w:pPr>
            <w:r>
              <w:rPr>
                <w:rFonts w:ascii="Times New Roman"/>
                <w:b w:val="false"/>
                <w:i w:val="false"/>
                <w:color w:val="000000"/>
                <w:sz w:val="20"/>
              </w:rPr>
              <w:t>
2) зертханалық тексеру үшін ТТА-мен ауыратын науқастардан материал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Инфекциялық және паразиттік ауруларды тіркеу, диагнозды өзгерту және зертханалық растау, оның ішінде патологиялық-анатомиялық қорытынды кезінде шұғыл хабарламаларды уақтылы беру және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аурулар кезінде профилактикалық және эпидемияға қарсы іс-шараларды жүргізу: науқастарды, есепте тұрған және буынаяқтылардың шағуынан зардап шеккен адамдарды динамикалық бақылау; тексеру, зертханалық зерттеулер және байланыста болған адамдарды бақылау. Бақылау үшін оң және теріс нәтижесі бар тиісті биоматериал үлгілерін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туындаған және олар тіркелген кезде эпидемияға қарсы іс-шараларды жүргізу бойынша хабарлау схемасының, жедел іс-шаралар жоспарының болуы. Шартты науқасты енгізе отырып семинар сабақтары мен оқу-жаттығуларын өткізу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жинауға арналған тиісті жиынтықпен, дезинфекциялау құралдарымен, тұзды ерітінділермен және қорғаныш костюмдер жиынтығымен, жеке профилактика құралдарымен, жеке қорғаныш құралдарымен қамтамасыз ету, қорғаныш костюмдерін өңдеуге арналған ыдыстардың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ауыру тәуекелі жоғары тұрғындар арасында туберкулин диагностикасы, жағынды, қақырық микроскопиясы, флюорография әдістерімен туберкулезді ерте анықтау жөніндегі іс-шараларды жүргізуді растайтын құжаттардың болуы, флюорографиялық және туберкулинге оң нәтижесі бар, клиникалық көріністері бар адамдарды толық тексеруді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ошақтарында байланыста болған адамдарды уақтылы тексеруді, химиялық профилактика жүргізуді, туберкулез ошақтарындағы балалар мен жасөспірімдерді оқшаулауды, ауырған адамдарды есепке алуды және оларды уақтылы тексеруді растайтын құжаттардың болуы, туберкулезбен ауыратын науқастарды тікелей бақылайтын емдеу кабинетінің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 диагностикасын, профилактикалық медициналық қарап-тексерулерді жоспарлау мен есепке алуды және халықты жеке есепке алу деректері бойынша флюорокартотеканы қалыптастыруды, қосарлы оқуды қамтамасыз етуді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тістеген, сілекейі жұққан, тырнаған адамдарға, сондай-ақ ұшаларды бөлшектеу, құтырмадан өлген жануарлардың өлекселерін ашу кезінде зардап шеккен адамдарға антирабиялық көмек көрсетілгенін растайтын құжаттардың болуы (толықтығы, уақтылығы, ветеринариялық анықтамалардың болуы және антирабиялық көмек көрсетудің негізділігі). Құтырмаға қарсы профилактикалық егулерді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шұғыл профилактикасын жүргізуді, шұғыл иммундауды уақтылы жүргізуді растайтын құжаттардың болуы, екпелерді, медициналық кейінге қалдыруларды және екпеден бас тартуды есепке алу және негіздеу. Сіреспеге қарсы препараттармен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ақпараттық жүйеге (МАЖ) енгізе отырып, қағаз және электрондық түрде уақытша, тұрақты қарсы көрсетілімдерді, иммундауға рұқсаттарды және профилактикалық егуден бас тартуларды есепке алу және құжаттамалық ресімдеу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учаске бөлігінде халықты профилактикалық егулермен қамтуға ай сайын талдау жүргізуді растайтын құжаттардың болуы (профилактикалық егулермен қамтудың оңтайлы деңгейін кемінде 95%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 (кабинетін) иммундық-биологиялық дәрілік препараттарды (бұдан әрі – ИДП) сақтауға арналған талаптарға сәйкес келетін тоңазыту жабдығымен, шұғыл және шокқа қарсы терапияға арналған жиынтықтармен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536"/>
          <w:p>
            <w:pPr>
              <w:spacing w:after="20"/>
              <w:ind w:left="20"/>
              <w:jc w:val="both"/>
            </w:pPr>
            <w:r>
              <w:rPr>
                <w:rFonts w:ascii="Times New Roman"/>
                <w:b w:val="false"/>
                <w:i w:val="false"/>
                <w:color w:val="000000"/>
                <w:sz w:val="20"/>
              </w:rPr>
              <w:t>
Егу пунктін (кабинетін) мынадай жабдықпен және жиһазбен жарақтау:</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1) жұмыс күні ішінде ИДП-ны тасымалдау және сақтау үшін көлемі жеткілікті салқындату элементтері бар термоконтейнер немесе тоңазыту сөмкесі;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 авариялық сөнген жағдайда ИДП-ны уақытша сақтауға арналған термоконтейнер;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үстелі, орындықтар;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ИДП-ны пайдалануға дайындауға арналған медициналық үстел;</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құралдар мен дәрілік заттарды сақтауға арналған медициналық шкаф;</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құндақтау үстелі және (немесе) медициналық кушетка;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стерильді материалы бар бикс;</w:t>
            </w:r>
          </w:p>
          <w:p>
            <w:pPr>
              <w:spacing w:after="20"/>
              <w:ind w:left="20"/>
              <w:jc w:val="both"/>
            </w:pPr>
            <w:r>
              <w:rPr>
                <w:rFonts w:ascii="Times New Roman"/>
                <w:b w:val="false"/>
                <w:i w:val="false"/>
                <w:color w:val="000000"/>
                <w:sz w:val="20"/>
              </w:rPr>
              <w:t>
</w:t>
            </w:r>
            <w:r>
              <w:rPr>
                <w:rFonts w:ascii="Times New Roman"/>
                <w:b w:val="false"/>
                <w:i w:val="false"/>
                <w:color w:val="000000"/>
                <w:sz w:val="20"/>
              </w:rPr>
              <w:t>8) антисептиктер мен дезинфекциялау құралдарының жеткілікті мөлшерімен қамтамасыз етілген, араластырғыштары бар шынтақ немесе жанаспайтың крандар орнатылған, суық және ыстық су келтірілген раковина;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тонометр, термометрлер, шпательдер, бір рет қолданылатын шприцтер;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ИДП қалдықтарын зарарсыздандыруға арналған ыдыс;</w:t>
            </w:r>
          </w:p>
          <w:p>
            <w:pPr>
              <w:spacing w:after="20"/>
              <w:ind w:left="20"/>
              <w:jc w:val="both"/>
            </w:pPr>
            <w:r>
              <w:rPr>
                <w:rFonts w:ascii="Times New Roman"/>
                <w:b w:val="false"/>
                <w:i w:val="false"/>
                <w:color w:val="000000"/>
                <w:sz w:val="20"/>
              </w:rPr>
              <w:t>
</w:t>
            </w:r>
            <w:r>
              <w:rPr>
                <w:rFonts w:ascii="Times New Roman"/>
                <w:b w:val="false"/>
                <w:i w:val="false"/>
                <w:color w:val="000000"/>
                <w:sz w:val="20"/>
              </w:rPr>
              <w:t>11) "А" сыныбындағы және "Б" сыныбындағы медициналық қалдықтарды қауіпсіз жинауға және кәдеге жаратуға арналған контейнерлер, сыйымдылықтар (бұдан әрі – ҚЖКЖК);</w:t>
            </w:r>
          </w:p>
          <w:p>
            <w:pPr>
              <w:spacing w:after="20"/>
              <w:ind w:left="20"/>
              <w:jc w:val="both"/>
            </w:pPr>
            <w:r>
              <w:rPr>
                <w:rFonts w:ascii="Times New Roman"/>
                <w:b w:val="false"/>
                <w:i w:val="false"/>
                <w:color w:val="000000"/>
                <w:sz w:val="20"/>
              </w:rPr>
              <w:t>
12) стационарлық немесе тасымалданатын бактерицидті сәулелендіргіш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537"/>
          <w:p>
            <w:pPr>
              <w:spacing w:after="20"/>
              <w:ind w:left="20"/>
              <w:jc w:val="both"/>
            </w:pPr>
            <w:r>
              <w:rPr>
                <w:rFonts w:ascii="Times New Roman"/>
                <w:b w:val="false"/>
                <w:i w:val="false"/>
                <w:color w:val="000000"/>
                <w:sz w:val="20"/>
              </w:rPr>
              <w:t>
Вакциналдарды және басқа ИДП-ны сақтауға, тасымалдауға және есепке алуға қойылатын талаптарды сақтау:</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1) тоңазыту жабдығының төменгі сөресінде суы бар сыйымдылықтардың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тоңазыту жабдығының дұрыс толтырылуын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әрбір қаптамаға салқындатылған ауаның кіруі;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термоконтейнерлерге салу алдында салқындату элементтерін кондициялау;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ИДП-ны жарықтан қорғау;</w:t>
            </w:r>
          </w:p>
          <w:p>
            <w:pPr>
              <w:spacing w:after="20"/>
              <w:ind w:left="20"/>
              <w:jc w:val="both"/>
            </w:pPr>
            <w:r>
              <w:rPr>
                <w:rFonts w:ascii="Times New Roman"/>
                <w:b w:val="false"/>
                <w:i w:val="false"/>
                <w:color w:val="000000"/>
                <w:sz w:val="20"/>
              </w:rPr>
              <w:t xml:space="preserve">
6) ИДП-ны бөгде заттармен бірге ұстауға жол бермеу және ИДП-ны тоңазытқыш есігінің қалтасында сақтауға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жоспарлауды және есепке алуды растайтын құжаттардың болуы, тіркелген халық тіркелімінде есепке алу деректерінің, жылдық цифрлық жоспардың, профилактикалық егулердің ай сайынғы тегі бойынша жоспарларының, әртүрлі себептермен бұрын егілмеген балалар тізімдерінің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қызметкерінде егу жүргізуге рұқсаттың, егу жүргізу техникасы қағидаларына, иммундаудан кейінгі қолайсыз көріністер дамыған жағдайда шұғыл көмек көрсету тәсілдеріне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контингенттердің эпидемиологиялық көрсетілімдер бойынша иммундалуын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538"/>
          <w:p>
            <w:pPr>
              <w:spacing w:after="20"/>
              <w:ind w:left="20"/>
              <w:jc w:val="both"/>
            </w:pPr>
            <w:r>
              <w:rPr>
                <w:rFonts w:ascii="Times New Roman"/>
                <w:b w:val="false"/>
                <w:i w:val="false"/>
                <w:color w:val="000000"/>
                <w:sz w:val="20"/>
              </w:rPr>
              <w:t xml:space="preserve">
Жіті респираторлық вирустық инфекциялар (бұдан әрі – ЖРВИ), тұмау, COVID-19 коронавирустық инфекциясы (бұдан әрі – COVID-19) және олардың асқынулары кезіндегі іс-шараларға қойылатын талаптарды сақтау: </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"сүзгінің", жабдықтың, негізгі тұмауға қарсы және басқа препараттар резервінің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тұмауға және COVID-19-ға қарсы иммундауды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ЖРВИ, тұмау, COVID-19 жағдайларын және олардың асқынуларын есепке алу, материалды зертханалық зерттеуге уақтылы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науқастардан материал алуға арналған шығыс материалдары мен көлік ортасының қоры;</w:t>
            </w:r>
          </w:p>
          <w:p>
            <w:pPr>
              <w:spacing w:after="20"/>
              <w:ind w:left="20"/>
              <w:jc w:val="both"/>
            </w:pPr>
            <w:r>
              <w:rPr>
                <w:rFonts w:ascii="Times New Roman"/>
                <w:b w:val="false"/>
                <w:i w:val="false"/>
                <w:color w:val="000000"/>
                <w:sz w:val="20"/>
              </w:rPr>
              <w:t>
5) медицина персоналын жеке қорғаныш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эпидемияға қарсы іс-шараларды жүргізу бойынша талаптарды сақтау: тиісті контингенттерді (жүкті әйелдер, клиникалық және эпидемиялық көрсетілімдер бойынша, профилактикалық мақсатта, кәсіптік жұқтыру қаупі бар адамдар және нормалау құжаттарына сәйкес басқа да контингенттер) инфекциялық аурулар мен аса қауіпті инфекцияларға тексерудің толықтығы, уақтылы бақылау және тексеру, биоматериалды зерттеуге алу, сынамаларды жеткізу және сақтау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539"/>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бақылау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бақылау комиссиясының құрамы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бақылау комиссиясы отырысының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көмек көрсетуге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жүргізу мерзімдері мен қағидаларын сақтау, жүргізілген егулерді МАЖ-ге енгізе отырып есепке алу, егуді жүргізу алдында егілетін адамды қарап-тексеру, иммундаудан кейінгі қолайсыз көріністерді есепке алу, егілген адамға белгіленген мерзімде бақылау жүргізу, егілетін адамның профилактикалық егулерді жүргізуге хабардар етілген келісімін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тасымалдау, пайдалану және есепке алу бойынша талаптарды сақтау. ИДП-ны сақтау үшін салқын тізбек жағдайларын қамтамасыз ету жөніндегі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сақтаудың және тасымалдаудың әрбір деңгейінде ИДП-ны сақтау, тасымалдау және пайдалану жағдайларын қамтамасыз ететін бекітілген іс-шаралар алгоритмінің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540"/>
          <w:p>
            <w:pPr>
              <w:spacing w:after="20"/>
              <w:ind w:left="20"/>
              <w:jc w:val="both"/>
            </w:pPr>
            <w:r>
              <w:rPr>
                <w:rFonts w:ascii="Times New Roman"/>
                <w:b w:val="false"/>
                <w:i w:val="false"/>
                <w:color w:val="000000"/>
                <w:sz w:val="20"/>
              </w:rPr>
              <w:t>
ИДП-ны сақтау, тасымалдау және пайдалану жағдайларын сақтауды қамтамасыз ететін талаптардың іс-шаралар алгоритмін сақтау:</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 тоңазыту жабдығының температурасын мониторингілеу және температура ауытқыған жағдайдағы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ИДП-мен қауіпсіз жұмыс істеу және ИДП-ны қайтарумен, тоқтата тұрумен, бүлінуімен, жоюмен байланысты рәсімдер;</w:t>
            </w:r>
          </w:p>
          <w:p>
            <w:pPr>
              <w:spacing w:after="20"/>
              <w:ind w:left="20"/>
              <w:jc w:val="both"/>
            </w:pPr>
            <w:r>
              <w:rPr>
                <w:rFonts w:ascii="Times New Roman"/>
                <w:b w:val="false"/>
                <w:i w:val="false"/>
                <w:color w:val="000000"/>
                <w:sz w:val="20"/>
              </w:rPr>
              <w:t>
3) төтенше жағдайларға ден қою кезіндегі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гепатиттеріне маркерлік диагностиканың және В вирустық гепатитіне қарсы вакцинацияның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зертханалық зерттеу нәтижелерінің стерилділікке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541"/>
          <w:p>
            <w:pPr>
              <w:spacing w:after="20"/>
              <w:ind w:left="20"/>
              <w:jc w:val="both"/>
            </w:pPr>
            <w:r>
              <w:rPr>
                <w:rFonts w:ascii="Times New Roman"/>
                <w:b w:val="false"/>
                <w:i w:val="false"/>
                <w:color w:val="000000"/>
                <w:sz w:val="20"/>
              </w:rPr>
              <w:t>
Профилактикалық және міндетті медициналық қарап-тексерулердің уақтылы, сапалы жүргізілуін және өткізілуін бақылау:</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1) "Рұқсаттар және хабарламалар туралы" Қазақстан Республикасының Заңына сәйкес белгіленген үлгідегі мемлекеттік лицензияның (қосымшаларымен бірге)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дәрігерлік комиссия төрағасында кәсіптік патология бойынша кәсіптік қайта даярлаудың және маман (кәсіптік патолог) сертификатының болуын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мамандардың кәсіптік патология бойынша оқудан өткенін растайтын құжаттар: терапевт, хирург, невропатолог, оториноларинголог, офтальмолог, дерматовенеролог, гинеколог, рентгенолог, функционалдық диагностика дәрігері, зертханашы дәрігер, стоматолог, кардиолог, аллерголог, эндокринолог, фтизиатр, гематолог;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 жұмысқа ауыстыру ұсынылған, стационарлық және санаторийлік-курорттық емдеу, емдік-профилактикалық тамақтану, динамикалық бақылау көрсетілген адамдардың аты-жөндерінің тізімі қоса берілген қорытынды акт;</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қарап-тексеруді жүргізу үшін дәрігерлік комиссияның құрамын құруды және бекітуді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(кәсіпорынның) әкімшілігімен (жұмыс берушімен) келісілген күнтізбелік жоспар;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зертханалық және аспаптық зерттеулерді жүргізе отырып, тексерілушіні қосымша тексеруге жіберілгенін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жұмыскердің немесе оқуға түсетін адамның денсаулық жағдайының орындалатын жұмысқа (оқуға) сәйкестігі немесе сәйкес еместігі және онда еңбекке (оқуға) қарсы көрсетілімдерінің болуы туралы қорытындыны ресімдей отырып, бекітілген нысан бойынша амбулаториялық пациенттің медициналық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бекітілген нысан бойынша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міндетті медициналық қарап-тексеруге жататын адамдар тізімдерінің және ауысым алдындағы медициналық куәландыруды талап ететін кәсіптер тізімдерінің және рейс алдындағы және рейстен кейінгі медициналық қарап-тексеруді талап ететін кәсіптер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медициналық ақпараттық жүйенің деректері бойынша әрбір жұмыскерді тексеру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ұйымға (кәсіпорынға) қызмет көрсететін медициналық ұйым немесе жұмыс берушімен бірлесіп жұмыскердің тіркелген жері бойынша аумақтық медициналық ұйым жасаған, жұмыскерлерді сауықтыру және олардың еңбек жағдайларын жақсарту жөніндегі жыл сайынғы іс-шаралар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кейіннен жұмыскердің топтардың біреуіне, оның ішінде диспансерлік топқа тиесілігін анықтау және кәсіптік және әлеуметтік маңызы бар аурулардың профилактикасы, сондай-ақ одан әрі бақылау, емдеу және оңалту бойынша ұсынымдар беру арқылы топтардың құрылғанын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медициналық мекемемен медициналық қарап-тексерулерді жүргізуге арналған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15) жүргізілген медициналық қарап-тексерудің нәтижелері туралы жиынтық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16) медициналық оңалтудан кейін жұмыскерлердің кәсіптік жарамдылығына сараптама жүргізілгенін растайтын құжаттар;</w:t>
            </w:r>
          </w:p>
          <w:p>
            <w:pPr>
              <w:spacing w:after="20"/>
              <w:ind w:left="20"/>
              <w:jc w:val="both"/>
            </w:pPr>
            <w:r>
              <w:rPr>
                <w:rFonts w:ascii="Times New Roman"/>
                <w:b w:val="false"/>
                <w:i w:val="false"/>
                <w:color w:val="000000"/>
                <w:sz w:val="20"/>
              </w:rPr>
              <w:t>
17) организмге зиянды өндірістік факторлардың әсер ету белгілері және кәсіптік аурулардың белгілері бар жұмыскерлердің кәсіптік патологиясы бойынша, сондай-ақ жұмыскердің ауруына байланысты кәсіптік жарамдылығын анықтауды қиындататын жағдайларда және кәсіптік жарамдылығын сараптау мақсатында мамандандырылған көмек көрсететін медициналық ұйымға жіберуді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5" w:id="542"/>
      <w:r>
        <w:rPr>
          <w:rFonts w:ascii="Times New Roman"/>
          <w:b w:val="false"/>
          <w:i w:val="false"/>
          <w:color w:val="000000"/>
          <w:sz w:val="28"/>
        </w:rPr>
        <w:t xml:space="preserve">
      Лауазымды адам (-дар) _____________________________ лауазымы, қолы </w:t>
      </w:r>
    </w:p>
    <w:bookmarkEnd w:id="542"/>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bookmarkStart w:name="z1216" w:id="543"/>
      <w:r>
        <w:rPr>
          <w:rFonts w:ascii="Times New Roman"/>
          <w:b w:val="false"/>
          <w:i w:val="false"/>
          <w:color w:val="000000"/>
          <w:sz w:val="28"/>
        </w:rPr>
        <w:t xml:space="preserve">
      Бақылау және қадағалау субъектісінің басшысы ___________ ___________лауазымы, қолы </w:t>
      </w:r>
    </w:p>
    <w:bookmarkEnd w:id="543"/>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 117 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219" w:id="544"/>
    <w:p>
      <w:pPr>
        <w:spacing w:after="0"/>
        <w:ind w:left="0"/>
        <w:jc w:val="both"/>
      </w:pPr>
      <w:r>
        <w:rPr>
          <w:rFonts w:ascii="Times New Roman"/>
          <w:b w:val="false"/>
          <w:i w:val="false"/>
          <w:color w:val="000000"/>
          <w:sz w:val="28"/>
        </w:rPr>
        <w:t>
      Тексеру парағы</w:t>
      </w:r>
    </w:p>
    <w:bookmarkEnd w:id="544"/>
    <w:bookmarkStart w:name="z1220" w:id="545"/>
    <w:p>
      <w:pPr>
        <w:spacing w:after="0"/>
        <w:ind w:left="0"/>
        <w:jc w:val="both"/>
      </w:pPr>
      <w:r>
        <w:rPr>
          <w:rFonts w:ascii="Times New Roman"/>
          <w:b w:val="false"/>
          <w:i w:val="false"/>
          <w:color w:val="000000"/>
          <w:sz w:val="28"/>
        </w:rPr>
        <w:t>
      Халықтың санитариялық-эпидемиологиялық саламаттылығы саласында дәрілік заттарды өндіру, дайындау, дәрілік заттарды, медициналық мақсаттағы бұйымдарды, медициналық техниканы сақтау, көтерме және бөлшек саудада өткізу объектілеріне қатысты____________</w:t>
      </w:r>
    </w:p>
    <w:bookmarkEnd w:id="545"/>
    <w:bookmarkStart w:name="z1221" w:id="546"/>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546"/>
    <w:bookmarkStart w:name="z1222" w:id="547"/>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_________________________</w:t>
      </w:r>
    </w:p>
    <w:bookmarkEnd w:id="547"/>
    <w:bookmarkStart w:name="z1223" w:id="548"/>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548"/>
    <w:bookmarkStart w:name="z1224" w:id="549"/>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549"/>
    <w:bookmarkStart w:name="z1225" w:id="550"/>
    <w:p>
      <w:pPr>
        <w:spacing w:after="0"/>
        <w:ind w:left="0"/>
        <w:jc w:val="both"/>
      </w:pPr>
      <w:r>
        <w:rPr>
          <w:rFonts w:ascii="Times New Roman"/>
          <w:b w:val="false"/>
          <w:i w:val="false"/>
          <w:color w:val="000000"/>
          <w:sz w:val="28"/>
        </w:rPr>
        <w:t>
      ____________________________________________</w:t>
      </w:r>
    </w:p>
    <w:bookmarkEnd w:id="550"/>
    <w:bookmarkStart w:name="z1226" w:id="551"/>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w:t>
      </w:r>
    </w:p>
    <w:bookmarkEnd w:id="551"/>
    <w:bookmarkStart w:name="z1227" w:id="552"/>
    <w:p>
      <w:pPr>
        <w:spacing w:after="0"/>
        <w:ind w:left="0"/>
        <w:jc w:val="both"/>
      </w:pPr>
      <w:r>
        <w:rPr>
          <w:rFonts w:ascii="Times New Roman"/>
          <w:b w:val="false"/>
          <w:i w:val="false"/>
          <w:color w:val="000000"/>
          <w:sz w:val="28"/>
        </w:rPr>
        <w:t>
      ____________________________________________ _____________________________</w:t>
      </w:r>
    </w:p>
    <w:bookmarkEnd w:id="552"/>
    <w:bookmarkStart w:name="z1228" w:id="553"/>
    <w:p>
      <w:pPr>
        <w:spacing w:after="0"/>
        <w:ind w:left="0"/>
        <w:jc w:val="both"/>
      </w:pPr>
      <w:r>
        <w:rPr>
          <w:rFonts w:ascii="Times New Roman"/>
          <w:b w:val="false"/>
          <w:i w:val="false"/>
          <w:color w:val="000000"/>
          <w:sz w:val="28"/>
        </w:rPr>
        <w:t>
      Орналасқан жерінің мекенжайы ___________________________________ ______</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объектілердің қызметінің басталғаны туралы хабарламаның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554"/>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және олардың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555"/>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құрылғылардың, аппаратуралардың, өлшеу аспаптарының, құрал-саймандарының, мүкәммалдың, жиһаздың, санитариялық-техникалық аспаптардың болуы және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жұмыс істеу кезінде талаптарды сақтау. Технологиялық процестің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блокта жұмыс істеуге арналған стерильді киімнің арнайы жиынтығының болуы (санитариялық киім мен аяқ киім жиынтықтары). Оларды өңдеуге және сақтауға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параметрлерді (температура, уақыт, қысым, жүктеме, режим, қуат) бақылай отырып, қолдану жөніндегі нұсқаулыққа сәйкес жабдықты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ыдыстарын, мүкәммалды, аспаптарды, оның ішінде дистиллятордың, тазартылған судың және инъекцияға арналған судың құбырларын өңдеудің технологиялық процесін сақтау жөніндегі құжаттаманың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медициналық техниканы сақтау, көтерме және бөлшек саудада өткізу жөніндегі объектілердің құрамы, алаңы, орналастыру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 гигиенасына арналған жағдайлардың болуы (сабынмен, антисептиктермен, бір рет қолданылатын қағаз сүлгілермен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және дәрілік нысандардың стерилдігіне зертханалық зерттеу нәтижелерінің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3" w:id="556"/>
      <w:r>
        <w:rPr>
          <w:rFonts w:ascii="Times New Roman"/>
          <w:b w:val="false"/>
          <w:i w:val="false"/>
          <w:color w:val="000000"/>
          <w:sz w:val="28"/>
        </w:rPr>
        <w:t xml:space="preserve">
      Лауазымды адам (-дар) _____________________________ лауазымы, қолы </w:t>
      </w:r>
    </w:p>
    <w:bookmarkEnd w:id="556"/>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bookmarkStart w:name="z1234" w:id="557"/>
      <w:r>
        <w:rPr>
          <w:rFonts w:ascii="Times New Roman"/>
          <w:b w:val="false"/>
          <w:i w:val="false"/>
          <w:color w:val="000000"/>
          <w:sz w:val="28"/>
        </w:rPr>
        <w:t xml:space="preserve">
      Бақылау және қадағалау субъектісінің басшысы ___________ ___________лауазымы, қолы </w:t>
      </w:r>
    </w:p>
    <w:bookmarkEnd w:id="557"/>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117 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237" w:id="558"/>
    <w:p>
      <w:pPr>
        <w:spacing w:after="0"/>
        <w:ind w:left="0"/>
        <w:jc w:val="both"/>
      </w:pPr>
      <w:r>
        <w:rPr>
          <w:rFonts w:ascii="Times New Roman"/>
          <w:b w:val="false"/>
          <w:i w:val="false"/>
          <w:color w:val="000000"/>
          <w:sz w:val="28"/>
        </w:rPr>
        <w:t>
      Тексеру парағы</w:t>
      </w:r>
    </w:p>
    <w:bookmarkEnd w:id="558"/>
    <w:bookmarkStart w:name="z1238" w:id="559"/>
    <w:p>
      <w:pPr>
        <w:spacing w:after="0"/>
        <w:ind w:left="0"/>
        <w:jc w:val="both"/>
      </w:pPr>
      <w:r>
        <w:rPr>
          <w:rFonts w:ascii="Times New Roman"/>
          <w:b w:val="false"/>
          <w:i w:val="false"/>
          <w:color w:val="000000"/>
          <w:sz w:val="28"/>
        </w:rPr>
        <w:t>
      Халықтың санитариялық-эпидемиологиялық саламаттылығы саласында дәстүрлі және халық медицинасы (емшілік) объектілеріне қатысты____________________________</w:t>
      </w:r>
    </w:p>
    <w:bookmarkEnd w:id="559"/>
    <w:bookmarkStart w:name="z1239" w:id="560"/>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560"/>
    <w:bookmarkStart w:name="z1240" w:id="561"/>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__________________</w:t>
      </w:r>
    </w:p>
    <w:bookmarkEnd w:id="561"/>
    <w:bookmarkStart w:name="z1241" w:id="562"/>
    <w:p>
      <w:pPr>
        <w:spacing w:after="0"/>
        <w:ind w:left="0"/>
        <w:jc w:val="both"/>
      </w:pPr>
      <w:r>
        <w:rPr>
          <w:rFonts w:ascii="Times New Roman"/>
          <w:b w:val="false"/>
          <w:i w:val="false"/>
          <w:color w:val="000000"/>
          <w:sz w:val="28"/>
        </w:rPr>
        <w:t>
      __________________________________________________________________________</w:t>
      </w:r>
    </w:p>
    <w:bookmarkEnd w:id="562"/>
    <w:bookmarkStart w:name="z1242" w:id="563"/>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563"/>
    <w:bookmarkStart w:name="z1243" w:id="564"/>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564"/>
    <w:bookmarkStart w:name="z1244" w:id="565"/>
    <w:p>
      <w:pPr>
        <w:spacing w:after="0"/>
        <w:ind w:left="0"/>
        <w:jc w:val="both"/>
      </w:pPr>
      <w:r>
        <w:rPr>
          <w:rFonts w:ascii="Times New Roman"/>
          <w:b w:val="false"/>
          <w:i w:val="false"/>
          <w:color w:val="000000"/>
          <w:sz w:val="28"/>
        </w:rPr>
        <w:t>
      ____________________________________________</w:t>
      </w:r>
    </w:p>
    <w:bookmarkEnd w:id="565"/>
    <w:bookmarkStart w:name="z1245" w:id="566"/>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w:t>
      </w:r>
    </w:p>
    <w:bookmarkEnd w:id="566"/>
    <w:bookmarkStart w:name="z1246" w:id="567"/>
    <w:p>
      <w:pPr>
        <w:spacing w:after="0"/>
        <w:ind w:left="0"/>
        <w:jc w:val="both"/>
      </w:pPr>
      <w:r>
        <w:rPr>
          <w:rFonts w:ascii="Times New Roman"/>
          <w:b w:val="false"/>
          <w:i w:val="false"/>
          <w:color w:val="000000"/>
          <w:sz w:val="28"/>
        </w:rPr>
        <w:t>
      ____________________________________________ _____________________________</w:t>
      </w:r>
    </w:p>
    <w:bookmarkEnd w:id="567"/>
    <w:bookmarkStart w:name="z1247" w:id="568"/>
    <w:p>
      <w:pPr>
        <w:spacing w:after="0"/>
        <w:ind w:left="0"/>
        <w:jc w:val="both"/>
      </w:pPr>
      <w:r>
        <w:rPr>
          <w:rFonts w:ascii="Times New Roman"/>
          <w:b w:val="false"/>
          <w:i w:val="false"/>
          <w:color w:val="000000"/>
          <w:sz w:val="28"/>
        </w:rPr>
        <w:t>
      Орналасқан жерінің мекенжайы ___________________________________ ______</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w:t>
            </w:r>
            <w:r>
              <w:rPr>
                <w:rFonts w:ascii="Times New Roman"/>
                <w:b/>
                <w:i w:val="false"/>
                <w:color w:val="000000"/>
                <w:sz w:val="20"/>
              </w:rPr>
              <w:t>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569"/>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және олардың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570"/>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құжаттардың (шарт, орындалған жұмыстар актісі), түзілетін медициналық қалдықтарды күнделікті есепке алу журналының, медициналық қалдықтармен жұмыс істеуді ұйымдастыруды және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дезинфекциялауды ұйымдастыруға және жүргізуге, стерилдеу алдында тазартуға, стерилдеуге, дезинфекциялау құралдарын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571"/>
          <w:p>
            <w:pPr>
              <w:spacing w:after="20"/>
              <w:ind w:left="20"/>
              <w:jc w:val="both"/>
            </w:pPr>
            <w:r>
              <w:rPr>
                <w:rFonts w:ascii="Times New Roman"/>
                <w:b w:val="false"/>
                <w:i w:val="false"/>
                <w:color w:val="000000"/>
                <w:sz w:val="20"/>
              </w:rPr>
              <w:t>
Медициналық қызметтерді көрсету кезінде қол гигиенасы үшін мынадай жағдайлардың болуы:</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жұмыс режимі бар үй-жайларда араластырғыштары, мөлшерлегіштері бар шынтақ немесе жанаспайтын крандардың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572"/>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бақылау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бақылау комиссиясының құрамы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бақылау комиссиясы отырысының хаттамалары;</w:t>
            </w:r>
          </w:p>
          <w:p>
            <w:pPr>
              <w:spacing w:after="20"/>
              <w:ind w:left="20"/>
              <w:jc w:val="both"/>
            </w:pPr>
            <w:r>
              <w:rPr>
                <w:rFonts w:ascii="Times New Roman"/>
                <w:b w:val="false"/>
                <w:i w:val="false"/>
                <w:color w:val="000000"/>
                <w:sz w:val="20"/>
              </w:rPr>
              <w:t>
4)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9" w:id="573"/>
      <w:r>
        <w:rPr>
          <w:rFonts w:ascii="Times New Roman"/>
          <w:b w:val="false"/>
          <w:i w:val="false"/>
          <w:color w:val="000000"/>
          <w:sz w:val="28"/>
        </w:rPr>
        <w:t xml:space="preserve">
      Лауазымды адам (-дар) _____________________________ лауазымы, қолы </w:t>
      </w:r>
    </w:p>
    <w:bookmarkEnd w:id="573"/>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xml:space="preserve">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___________лауазымы, қолы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 117 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262" w:id="574"/>
    <w:p>
      <w:pPr>
        <w:spacing w:after="0"/>
        <w:ind w:left="0"/>
        <w:jc w:val="both"/>
      </w:pPr>
      <w:r>
        <w:rPr>
          <w:rFonts w:ascii="Times New Roman"/>
          <w:b w:val="false"/>
          <w:i w:val="false"/>
          <w:color w:val="000000"/>
          <w:sz w:val="28"/>
        </w:rPr>
        <w:t>
      Тексеру парағы</w:t>
      </w:r>
    </w:p>
    <w:bookmarkEnd w:id="574"/>
    <w:bookmarkStart w:name="z1263" w:id="575"/>
    <w:p>
      <w:pPr>
        <w:spacing w:after="0"/>
        <w:ind w:left="0"/>
        <w:jc w:val="both"/>
      </w:pPr>
      <w:r>
        <w:rPr>
          <w:rFonts w:ascii="Times New Roman"/>
          <w:b w:val="false"/>
          <w:i w:val="false"/>
          <w:color w:val="000000"/>
          <w:sz w:val="28"/>
        </w:rPr>
        <w:t>
      Халықтың санитариялық-эпидемиологиялық саламаттылығы саласында паллиативтік көмек және мейіргерлік күтім көрсететін денсаулық сақтау объектілеріне қатысты________</w:t>
      </w:r>
    </w:p>
    <w:bookmarkEnd w:id="575"/>
    <w:bookmarkStart w:name="z1264" w:id="576"/>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576"/>
    <w:bookmarkStart w:name="z1265" w:id="577"/>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w:t>
      </w:r>
    </w:p>
    <w:bookmarkEnd w:id="577"/>
    <w:bookmarkStart w:name="z1266" w:id="578"/>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578"/>
    <w:bookmarkStart w:name="z1267" w:id="579"/>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579"/>
    <w:bookmarkStart w:name="z1268" w:id="580"/>
    <w:p>
      <w:pPr>
        <w:spacing w:after="0"/>
        <w:ind w:left="0"/>
        <w:jc w:val="both"/>
      </w:pPr>
      <w:r>
        <w:rPr>
          <w:rFonts w:ascii="Times New Roman"/>
          <w:b w:val="false"/>
          <w:i w:val="false"/>
          <w:color w:val="000000"/>
          <w:sz w:val="28"/>
        </w:rPr>
        <w:t>
      ____________________________________________</w:t>
      </w:r>
    </w:p>
    <w:bookmarkEnd w:id="580"/>
    <w:bookmarkStart w:name="z1269" w:id="581"/>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w:t>
      </w:r>
    </w:p>
    <w:bookmarkEnd w:id="581"/>
    <w:bookmarkStart w:name="z1270" w:id="582"/>
    <w:p>
      <w:pPr>
        <w:spacing w:after="0"/>
        <w:ind w:left="0"/>
        <w:jc w:val="both"/>
      </w:pPr>
      <w:r>
        <w:rPr>
          <w:rFonts w:ascii="Times New Roman"/>
          <w:b w:val="false"/>
          <w:i w:val="false"/>
          <w:color w:val="000000"/>
          <w:sz w:val="28"/>
        </w:rPr>
        <w:t>
      ____________________________________________ _____________________________</w:t>
      </w:r>
    </w:p>
    <w:bookmarkEnd w:id="582"/>
    <w:bookmarkStart w:name="z1271" w:id="583"/>
    <w:p>
      <w:pPr>
        <w:spacing w:after="0"/>
        <w:ind w:left="0"/>
        <w:jc w:val="both"/>
      </w:pPr>
      <w:r>
        <w:rPr>
          <w:rFonts w:ascii="Times New Roman"/>
          <w:b w:val="false"/>
          <w:i w:val="false"/>
          <w:color w:val="000000"/>
          <w:sz w:val="28"/>
        </w:rPr>
        <w:t>
      Орналасқан жерінің мекенжайы ___________________________________ ______</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584"/>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585"/>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жиілігін сақтай отырып, дезинфекциялау іс-шараларын жүргізу бойынша журналдардың болуы және жүргізілуі (дезинфекциялау құралдарының кірісін, шығынын, күрделі тазалауды және т.б.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586"/>
          <w:p>
            <w:pPr>
              <w:spacing w:after="20"/>
              <w:ind w:left="20"/>
              <w:jc w:val="both"/>
            </w:pPr>
            <w:r>
              <w:rPr>
                <w:rFonts w:ascii="Times New Roman"/>
                <w:b w:val="false"/>
                <w:i w:val="false"/>
                <w:color w:val="000000"/>
                <w:sz w:val="20"/>
              </w:rPr>
              <w:t>
Медициналық қызметтерді көрсету кезінде қол гигиенасы үшін талаптардың болуы:</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персоналының В, Д, С вирустық гепатиттерді, АИТВ, туберкулезді кәсіптік жұқтыруының алдын алу бойынша оқытуды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 ҚЖКЖК контейнерлерімен қамтамасыз ету, таңбалау, толтыру, сақтау мерзімдері, жинау және шығару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стерилдеу алдында тазартуды, стерилдеуді ұйымдастыруға және жүргізуге, медициналық мақсаттағы бұйымдарды, медициналық жабдықтарды, техника мен дезинфекциялау құралдарын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(профилактикалық), оның ішінде аса қауіпті және карантиндік инфекцияларға қарсы іс-шаралардың уақтылы жүргізілуін, медициналық көмек көрсетуге байланысты инфекциялық және (немесе) паразиттік аурулардың әрбір жағдайын анықтауды және тергеп-тексеруді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хабарлау. Иммундаудан кейінгі қолайсыз көріністерді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болған және тіркелген кезде хабарлау схемасының, эпидемияға қарсы іс-шараларды жүргізу жөніндегі жедел іс-шаралар жоспарының болуы. Шартты түрде науқасты енгізе отырып, семинар сабақтары мен жаттығу оқуларын өткізу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587"/>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бақылау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бақылау комиссиясының құрамы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бақылау комиссиясы отырысының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көмек көрсетумен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4" w:id="588"/>
      <w:r>
        <w:rPr>
          <w:rFonts w:ascii="Times New Roman"/>
          <w:b w:val="false"/>
          <w:i w:val="false"/>
          <w:color w:val="000000"/>
          <w:sz w:val="28"/>
        </w:rPr>
        <w:t xml:space="preserve">
      Лауазымды адам (-дар) _____________________________ лауазымы, қолы </w:t>
      </w:r>
    </w:p>
    <w:bookmarkEnd w:id="588"/>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xml:space="preserve">_тегі,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___________лауазымы, қолы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Денсаулық сақтау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 117 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287" w:id="589"/>
    <w:p>
      <w:pPr>
        <w:spacing w:after="0"/>
        <w:ind w:left="0"/>
        <w:jc w:val="both"/>
      </w:pPr>
      <w:r>
        <w:rPr>
          <w:rFonts w:ascii="Times New Roman"/>
          <w:b w:val="false"/>
          <w:i w:val="false"/>
          <w:color w:val="000000"/>
          <w:sz w:val="28"/>
        </w:rPr>
        <w:t>
      Тексеру парағы</w:t>
      </w:r>
    </w:p>
    <w:bookmarkEnd w:id="589"/>
    <w:bookmarkStart w:name="z1288" w:id="590"/>
    <w:p>
      <w:pPr>
        <w:spacing w:after="0"/>
        <w:ind w:left="0"/>
        <w:jc w:val="both"/>
      </w:pPr>
      <w:r>
        <w:rPr>
          <w:rFonts w:ascii="Times New Roman"/>
          <w:b w:val="false"/>
          <w:i w:val="false"/>
          <w:color w:val="000000"/>
          <w:sz w:val="28"/>
        </w:rPr>
        <w:t>
      Халықтың санитариялық-эпидемиологиялық саламаттылығы саласында қалпына келтіру емін және медициналық оңалтуды жүзеге асыратын денсаулық сақтау объектілеріне қатысты___</w:t>
      </w:r>
    </w:p>
    <w:bookmarkEnd w:id="590"/>
    <w:bookmarkStart w:name="z1289" w:id="591"/>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w:t>
      </w:r>
    </w:p>
    <w:bookmarkEnd w:id="591"/>
    <w:bookmarkStart w:name="z1290" w:id="592"/>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592"/>
    <w:bookmarkStart w:name="z1291" w:id="593"/>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593"/>
    <w:bookmarkStart w:name="z1292" w:id="594"/>
    <w:p>
      <w:pPr>
        <w:spacing w:after="0"/>
        <w:ind w:left="0"/>
        <w:jc w:val="both"/>
      </w:pPr>
      <w:r>
        <w:rPr>
          <w:rFonts w:ascii="Times New Roman"/>
          <w:b w:val="false"/>
          <w:i w:val="false"/>
          <w:color w:val="000000"/>
          <w:sz w:val="28"/>
        </w:rPr>
        <w:t>
      ____________________________________________</w:t>
      </w:r>
    </w:p>
    <w:bookmarkEnd w:id="594"/>
    <w:bookmarkStart w:name="z1293" w:id="595"/>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w:t>
      </w:r>
    </w:p>
    <w:bookmarkEnd w:id="595"/>
    <w:bookmarkStart w:name="z1294" w:id="596"/>
    <w:p>
      <w:pPr>
        <w:spacing w:after="0"/>
        <w:ind w:left="0"/>
        <w:jc w:val="both"/>
      </w:pPr>
      <w:r>
        <w:rPr>
          <w:rFonts w:ascii="Times New Roman"/>
          <w:b w:val="false"/>
          <w:i w:val="false"/>
          <w:color w:val="000000"/>
          <w:sz w:val="28"/>
        </w:rPr>
        <w:t>
      ____________________________________________ _____________________________</w:t>
      </w:r>
    </w:p>
    <w:bookmarkEnd w:id="596"/>
    <w:bookmarkStart w:name="z1295" w:id="597"/>
    <w:p>
      <w:pPr>
        <w:spacing w:after="0"/>
        <w:ind w:left="0"/>
        <w:jc w:val="both"/>
      </w:pPr>
      <w:r>
        <w:rPr>
          <w:rFonts w:ascii="Times New Roman"/>
          <w:b w:val="false"/>
          <w:i w:val="false"/>
          <w:color w:val="000000"/>
          <w:sz w:val="28"/>
        </w:rPr>
        <w:t>
      Орналасқан жерінің мекенжайы ___________________________________ ______</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w:t>
            </w:r>
            <w:r>
              <w:rPr>
                <w:rFonts w:ascii="Times New Roman"/>
                <w:b/>
                <w:i w:val="false"/>
                <w:color w:val="000000"/>
                <w:sz w:val="20"/>
              </w:rPr>
              <w:t>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күтіп-ұстауға (уақтылы тазалау)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598"/>
          <w:p>
            <w:pPr>
              <w:spacing w:after="20"/>
              <w:ind w:left="20"/>
              <w:jc w:val="both"/>
            </w:pPr>
            <w:r>
              <w:rPr>
                <w:rFonts w:ascii="Times New Roman"/>
                <w:b w:val="false"/>
                <w:i w:val="false"/>
                <w:color w:val="000000"/>
                <w:sz w:val="20"/>
              </w:rPr>
              <w:t xml:space="preserve">
Орталықтандырылған ыстық және салқын сумен жабдықтау жүйелерінің болуы және жарамдылығы. </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599"/>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Жиһаздың, санитариялық-техникалық аспаптардың, шағын механикаландыру құралдарының, аспаптардың жеткіліктілігі және жарамдылығы. Жабдықтардың, құрылғылардың, аппаратуралардың, өлшеу құралдарының жеткіліктілігі және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600"/>
          <w:p>
            <w:pPr>
              <w:spacing w:after="20"/>
              <w:ind w:left="20"/>
              <w:jc w:val="both"/>
            </w:pPr>
            <w:r>
              <w:rPr>
                <w:rFonts w:ascii="Times New Roman"/>
                <w:b w:val="false"/>
                <w:i w:val="false"/>
                <w:color w:val="000000"/>
                <w:sz w:val="20"/>
              </w:rPr>
              <w:t>
Медициналық қызметтерді көрсету кезінде қол гигиенасы үшін талаптарының болуы:</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1)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 ҚЖКЖК-мен қамтамасыз ету, таңбалау, толтыру, сақтау мерзімдері, жинау және шығару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тамақтану жағдайларына қойылатын талаптарды сақтау (перспективалық және күнделікті мәзірдің, технологиялық картаның, тәуліктік сынамалардың болуы). Тағамдар мен аспаздық өнімдердің сапасына органолептикалық бағалау жүргізу бойынша журнал жүргізу. Ауысымда осы күні жұмыс істейтіндердің санына сәйкес персоналды күнделікті қарап-тексеру нәтижелерін тіркеу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стерилдеу алдында тазартуды, стерилдеуді ұйымдастыруға және жүргізуге, медициналық мақсаттағы бұйымдарды, медициналық жабдықтарды, техника мен дезинфекциялау құралдарын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немесе паразиттік аурулар жағдайлары анықталған кезде санитариялық-эпидемияға қарсы (профилактикалық) іс-шаралардың уақтылы жүргізілуін, инфекциялық және паразиттік аурулардың, медициналық көмек көрсетуге байланысты инфекциялардың әрбір жағдайын тергеп-тексеруді растайтын құжаттардың болуы, инфекциялық ауруларды есепке алу және тіркеу және хабарлау (инфекциялық және паразиттік ауруларды есепке алу журналы, шұғыл хабарламалар).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601"/>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бақылау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бақылау комиссиясының құрамы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бақылау комиссиясы отырысының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көмек көрсетуге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болған және тіркелген кезде хабарлау схемасының, эпидемияға қарсы іс-шараларды жүргізу жөніндегі жедел іс-шаралар жоспарының болуы. Шартты түрде науқасты енгізе отырып, семинар сабақтары мен жаттығу оқуларын өткізу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8" w:id="602"/>
      <w:r>
        <w:rPr>
          <w:rFonts w:ascii="Times New Roman"/>
          <w:b w:val="false"/>
          <w:i w:val="false"/>
          <w:color w:val="000000"/>
          <w:sz w:val="28"/>
        </w:rPr>
        <w:t xml:space="preserve">
      Лауазымды адам (-дар) _____________________________ лауазымы, қолы </w:t>
      </w:r>
    </w:p>
    <w:bookmarkEnd w:id="602"/>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xml:space="preserve">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___________лауазымы, қолы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117 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1311" w:id="603"/>
    <w:p>
      <w:pPr>
        <w:spacing w:after="0"/>
        <w:ind w:left="0"/>
        <w:jc w:val="both"/>
      </w:pPr>
      <w:r>
        <w:rPr>
          <w:rFonts w:ascii="Times New Roman"/>
          <w:b w:val="false"/>
          <w:i w:val="false"/>
          <w:color w:val="000000"/>
          <w:sz w:val="28"/>
        </w:rPr>
        <w:t>
      Тексеру парағы</w:t>
      </w:r>
    </w:p>
    <w:bookmarkEnd w:id="603"/>
    <w:bookmarkStart w:name="z1312" w:id="604"/>
    <w:p>
      <w:pPr>
        <w:spacing w:after="0"/>
        <w:ind w:left="0"/>
        <w:jc w:val="both"/>
      </w:pPr>
      <w:r>
        <w:rPr>
          <w:rFonts w:ascii="Times New Roman"/>
          <w:b w:val="false"/>
          <w:i w:val="false"/>
          <w:color w:val="000000"/>
          <w:sz w:val="28"/>
        </w:rPr>
        <w:t>
      Халықтың санитариялық-эпидемиологиялық саламаттылығы саласында стационарлық көмек көрсететін денсаулық сақтау объектілеріне қатысты____________________________</w:t>
      </w:r>
    </w:p>
    <w:bookmarkEnd w:id="604"/>
    <w:bookmarkStart w:name="z1313" w:id="605"/>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w:t>
      </w:r>
    </w:p>
    <w:bookmarkEnd w:id="605"/>
    <w:bookmarkStart w:name="z1314" w:id="606"/>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606"/>
    <w:bookmarkStart w:name="z1315" w:id="607"/>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607"/>
    <w:bookmarkStart w:name="z1316" w:id="608"/>
    <w:p>
      <w:pPr>
        <w:spacing w:after="0"/>
        <w:ind w:left="0"/>
        <w:jc w:val="both"/>
      </w:pPr>
      <w:r>
        <w:rPr>
          <w:rFonts w:ascii="Times New Roman"/>
          <w:b w:val="false"/>
          <w:i w:val="false"/>
          <w:color w:val="000000"/>
          <w:sz w:val="28"/>
        </w:rPr>
        <w:t>
      ____________________________________________</w:t>
      </w:r>
    </w:p>
    <w:bookmarkEnd w:id="608"/>
    <w:bookmarkStart w:name="z1317" w:id="609"/>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w:t>
      </w:r>
    </w:p>
    <w:bookmarkEnd w:id="609"/>
    <w:bookmarkStart w:name="z1318" w:id="610"/>
    <w:p>
      <w:pPr>
        <w:spacing w:after="0"/>
        <w:ind w:left="0"/>
        <w:jc w:val="both"/>
      </w:pPr>
      <w:r>
        <w:rPr>
          <w:rFonts w:ascii="Times New Roman"/>
          <w:b w:val="false"/>
          <w:i w:val="false"/>
          <w:color w:val="000000"/>
          <w:sz w:val="28"/>
        </w:rPr>
        <w:t>
      ____________________________________________ _____________________________</w:t>
      </w:r>
    </w:p>
    <w:bookmarkEnd w:id="610"/>
    <w:bookmarkStart w:name="z1319" w:id="611"/>
    <w:p>
      <w:pPr>
        <w:spacing w:after="0"/>
        <w:ind w:left="0"/>
        <w:jc w:val="both"/>
      </w:pPr>
      <w:r>
        <w:rPr>
          <w:rFonts w:ascii="Times New Roman"/>
          <w:b w:val="false"/>
          <w:i w:val="false"/>
          <w:color w:val="000000"/>
          <w:sz w:val="28"/>
        </w:rPr>
        <w:t>
      Орналасқан жерінің мекенжайы ___________________________________ ______</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қатты қалдықтарды жинауға арналған қақпағы бар контейнерлерді орнатуға арналған оқшауланған алаңның болуы. Тұрмыстық қатты қалдықтарды жинауға, тасымалдауға, сақтауға қойылатын санитариялық-эпидемиологиялық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612"/>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ағындардың қозғалысына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 Киім-кешекті жинауға, тасымалдауға арналған арнайы таңбаланған ыдыстың болуы. Персоналдың киімдермен, киім-кешекпен қамтамасыз етілуі және оларды ауыстыру және жуу жиілігін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қарау кезінде жәндіктердің және кеміргіштердің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613"/>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614"/>
          <w:p>
            <w:pPr>
              <w:spacing w:after="20"/>
              <w:ind w:left="20"/>
              <w:jc w:val="both"/>
            </w:pPr>
            <w:r>
              <w:rPr>
                <w:rFonts w:ascii="Times New Roman"/>
                <w:b w:val="false"/>
                <w:i w:val="false"/>
                <w:color w:val="000000"/>
                <w:sz w:val="20"/>
              </w:rPr>
              <w:t>
Науқастарды стационарға қабылдау, оқшаулау, емдеуге жатқызу жағдайларына қойылатын талаптарды сақтау:</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1) емдеуге жатқызу кезінде пациенттерде және науқасты күту жөніндегі стационарға емдеуге жатқызылатын адамдарда инфекциялық аурулардың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қақырық жағындылары микроскопиясының, дәрілік сезімталдыққа тесттің нәтижелеріне және тағайындалған емдеу режиміне сәйкес туберкулезбен ауыратын науқастарды бөлек емдеуге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ауруға күдік болған жағдайда пациентті инфекциялық бөлімшеге (ауруханаға) ауыстырғанға дейін қабылдау бөлімшесі (бокс) жанындағы диагностикалық палатаға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палаталарды толтыру циклділігін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науқастың эпидемиологиялық мәртебесін ескере отырып, бөлек ағындардың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қабылдау бөлімшесінде қабылдау жүргізу: ауру тарихына белгі қойып, жұтқыншақты қарап-тексеру, температураны өлшеу, келіп түскен науқастарды педикулезге, қышымаға, дерматомикозға қарап-тексеру;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таза іш киім, пижама, аяқ киім жиынтығын бере отырып, науқастарға санитариялық өңдеу жүргізу;</w:t>
            </w:r>
          </w:p>
          <w:p>
            <w:pPr>
              <w:spacing w:after="20"/>
              <w:ind w:left="20"/>
              <w:jc w:val="both"/>
            </w:pPr>
            <w:r>
              <w:rPr>
                <w:rFonts w:ascii="Times New Roman"/>
                <w:b w:val="false"/>
                <w:i w:val="false"/>
                <w:color w:val="000000"/>
                <w:sz w:val="20"/>
              </w:rPr>
              <w:t>
8) зертханалық зерттеулер жүргізу үшін эпидемиологиялық көрсетілімдер бойынша биологиялық материалды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615"/>
          <w:p>
            <w:pPr>
              <w:spacing w:after="20"/>
              <w:ind w:left="20"/>
              <w:jc w:val="both"/>
            </w:pPr>
            <w:r>
              <w:rPr>
                <w:rFonts w:ascii="Times New Roman"/>
                <w:b w:val="false"/>
                <w:i w:val="false"/>
                <w:color w:val="000000"/>
                <w:sz w:val="20"/>
              </w:rPr>
              <w:t>
Медициналық қызметтерді көрсету кезінде қол гигиенасы үшін жағдайлардың болуы:</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жұмыс режимі бар үй-жайларда араластырғыштары, мөлшерлегіштері бар шынтақ немесе жанаспайтын крандардың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қосылған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тамақтану жағдайларына қойылатын талаптарды сақтау (перспективалық және күнделікті мәзірдің, технологиялық картаның, тәуліктік сынамалардың болуы). Тағамдар мен аспаздық өнімдердің сапасына органолептикалық бағалау жүргізу бойынша журнал жүргізу. Ауысымда осы күні жұмыс істейтіндердің санына сәйкес персоналды күнделікті қарап-тексеру нәтижелерін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616"/>
          <w:p>
            <w:pPr>
              <w:spacing w:after="20"/>
              <w:ind w:left="20"/>
              <w:jc w:val="both"/>
            </w:pPr>
            <w:r>
              <w:rPr>
                <w:rFonts w:ascii="Times New Roman"/>
                <w:b w:val="false"/>
                <w:i w:val="false"/>
                <w:color w:val="000000"/>
                <w:sz w:val="20"/>
              </w:rPr>
              <w:t>
Балалардың сүт қоспаларын, стерильді ыдыстарды дайындауға және құюға арналған үй-жайлардың болуы.</w:t>
            </w:r>
          </w:p>
          <w:bookmarkEnd w:id="616"/>
          <w:p>
            <w:pPr>
              <w:spacing w:after="20"/>
              <w:ind w:left="20"/>
              <w:jc w:val="both"/>
            </w:pPr>
            <w:r>
              <w:rPr>
                <w:rFonts w:ascii="Times New Roman"/>
                <w:b w:val="false"/>
                <w:i w:val="false"/>
                <w:color w:val="000000"/>
                <w:sz w:val="20"/>
              </w:rPr>
              <w:t>
Балалардың сүт қоспаларын қолдану, дайындау, құю, тасымалдау және таңбалау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сәлемдемелерді қабылдау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Дезинфекциялауды, стерилдеу алдында тазартуды, стерилдеуді ұйымдастыруға және жүргізуге, медициналық мақсаттағы бұйымдарды және дезинфекциялау құралдарын сақтауға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түскен және онда болған кезеңде инфекциялық және паразиттік ауруларға тексерілуге жататын пациенттерді тексеру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немесе паразиттік ауру жағдайлары анықталған кезде санитариялық-эпидемияға қарсы (профилактикалық) іс-шаралардың уақтылы жүргізілуін, инфекциялық және паразиттік аурудың, медициналық көмек көрсетумен байланысты инфекцияның әрбір жағдайын тергеп-тексеруді растайтын құжаттардың болуы. Диагностикалық мақсатта зертханалық тексеру жүргізу, инфекциялық және паразиттік аурулармен ауыратын науқастарды емдеуге жатқызу, шығару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хабарлау. Иммундаудан кейінгі қолайсыз көріністерді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617"/>
          <w:p>
            <w:pPr>
              <w:spacing w:after="20"/>
              <w:ind w:left="20"/>
              <w:jc w:val="both"/>
            </w:pPr>
            <w:r>
              <w:rPr>
                <w:rFonts w:ascii="Times New Roman"/>
                <w:b w:val="false"/>
                <w:i w:val="false"/>
                <w:color w:val="000000"/>
                <w:sz w:val="20"/>
              </w:rPr>
              <w:t>
Хабарлау схемасының, карантиндік, аса қауіпті инфекцияларға күдік болған және тіркелген кезде эпидемияға қарсы іс-шараларды жүргізу жөніндегі жедел іс-шаралар жоспарының, консультанттар тізімінің болуы.</w:t>
            </w:r>
          </w:p>
          <w:bookmarkEnd w:id="617"/>
          <w:p>
            <w:pPr>
              <w:spacing w:after="20"/>
              <w:ind w:left="20"/>
              <w:jc w:val="both"/>
            </w:pPr>
            <w:r>
              <w:rPr>
                <w:rFonts w:ascii="Times New Roman"/>
                <w:b w:val="false"/>
                <w:i w:val="false"/>
                <w:color w:val="000000"/>
                <w:sz w:val="20"/>
              </w:rPr>
              <w:t>
Инфекциялық аурулардың уақтылы анықталуын, есепке алынуын және тіркелуін растайтын құжаттардың болуы (инфекциялық және паразиттік ауруларды есепке алу журналы, шұғыл хабарламалар). Обамен шартты түрде ауыратын науқасты енгізе отырып, семинар сабақтары мен оқу-жаттығулар өткізу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алуға арналған тиісті жиынтықпен, дезинфекциялау құралдарымен, тұз ерітінділерімен және қорғаныш костюмдерінің жиынтығымен, жеке профилактика құралдарымен, ЖҚҚ-мен қамтамасыз етілу, қорғаныш костюмдерін өңдеуге арналған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клиникалық белгілері бар адамдар арасында жағынды, қақырық микроскопиясы әдісімен және туберкулезбен ауыру тәуекелі жоғары халық арасында флюорография әдісімен туберкулезді ерте анықтау бойынша іс-шаралар жүргізуді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Перзентханаларда және перинаталдық орталықтарда екі рет флюоросуретті оқи отырып, босандыру ұйымында болған кезең ішінде босанатын әйелдерді флюорографиялық тексеруді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және кене энцефалитіне қарсы шұғыл профилактика, антирабиялық көмектің уақтылы және негізді көрсетілуін растайтын құжаттардың болуы. Иммундау мерзімдерін сақтау, медициналық кейінге қалдыруды және егуден бас тартуды есепке алу және негіздеу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618"/>
          <w:p>
            <w:pPr>
              <w:spacing w:after="20"/>
              <w:ind w:left="20"/>
              <w:jc w:val="both"/>
            </w:pPr>
            <w:r>
              <w:rPr>
                <w:rFonts w:ascii="Times New Roman"/>
                <w:b w:val="false"/>
                <w:i w:val="false"/>
                <w:color w:val="000000"/>
                <w:sz w:val="20"/>
              </w:rPr>
              <w:t xml:space="preserve">
Перзентханалар мен перинаталдық орталықтарда вакцинаның алдын алу бойынша құжаттаманың болуы және жүргізілуі, иммундау мерзімдерінің сақталуы, медициналық кейінге қалдыруды және егуден бас тартуды есепке алу және негіздеу. </w:t>
            </w:r>
          </w:p>
          <w:bookmarkEnd w:id="618"/>
          <w:p>
            <w:pPr>
              <w:spacing w:after="20"/>
              <w:ind w:left="20"/>
              <w:jc w:val="both"/>
            </w:pPr>
            <w:r>
              <w:rPr>
                <w:rFonts w:ascii="Times New Roman"/>
                <w:b w:val="false"/>
                <w:i w:val="false"/>
                <w:color w:val="000000"/>
                <w:sz w:val="20"/>
              </w:rPr>
              <w:t>
Егілетін адамның немесе заңды өкілінің егу жүргізуге хабардар етілген келісімінің болуы. Егілетін адамның медициналық құжатында, медициналық ақпараттық жүйеде (КМАЖ) профилактикалық екпелер жүргізуге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пунктінің (кабинетінің) иммундық-биологиялық дәрілік препараттарды (бұдан әрі – ИДП) сақтау талаптарына сәйкес келетін тоңазыту жабдығымен, шұғыл және шокқа қарсы терапияға арналған жиынтықтармен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619"/>
          <w:p>
            <w:pPr>
              <w:spacing w:after="20"/>
              <w:ind w:left="20"/>
              <w:jc w:val="both"/>
            </w:pPr>
            <w:r>
              <w:rPr>
                <w:rFonts w:ascii="Times New Roman"/>
                <w:b w:val="false"/>
                <w:i w:val="false"/>
                <w:color w:val="000000"/>
                <w:sz w:val="20"/>
              </w:rPr>
              <w:t>
Егу пункті (кабинеті) мынадай жабдықтармен және жиһазбен жабдықталады:</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1) жұмыс күні ішінде ИДП-ны тасымалдау және сақтау үшін көлемі жеткілікті салқындату элементтері бар термоконтейнер немесе тоңазыту сөмкесі;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 авариялық сөнген жағдайда ИДП-ны уақытша сақтауға арналған термоконтейнер;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үстелі, орындықтар;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ИДП-ны пайдалануға дайындауға арналған медициналық үстел;</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құралдар мен дәрілік заттарды сақтауға арналған медициналық шкаф;</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құндақтау үстелі және (немесе) медициналық кушетка;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стерильді материалы бар бикс;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антисептиктер мен дезинфекциялау құралдарының жеткілікті мөлшерімен қамтамасыз етілген, араластырғыштары бар шынтақ немесе жанаспайтың крандар орнатылған, суық және ыстық су келтірілген раковина;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тонометр, термометрлер, шпательдер, бір рет қолданылатын шприцтер;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ИДП қалдықтарын зарарсыздандыруға арналған ыдыс;</w:t>
            </w:r>
          </w:p>
          <w:p>
            <w:pPr>
              <w:spacing w:after="20"/>
              <w:ind w:left="20"/>
              <w:jc w:val="both"/>
            </w:pPr>
            <w:r>
              <w:rPr>
                <w:rFonts w:ascii="Times New Roman"/>
                <w:b w:val="false"/>
                <w:i w:val="false"/>
                <w:color w:val="000000"/>
                <w:sz w:val="20"/>
              </w:rPr>
              <w:t>
</w:t>
            </w:r>
            <w:r>
              <w:rPr>
                <w:rFonts w:ascii="Times New Roman"/>
                <w:b w:val="false"/>
                <w:i w:val="false"/>
                <w:color w:val="000000"/>
                <w:sz w:val="20"/>
              </w:rPr>
              <w:t>11) "А" сыныбының және "Б" сыныбының медициналық қалдықтарын медициналық қалдықтарды қауіпсіз жинауға және кәдеге жаратуға арналған контейнерлер, сыйымдылықтар (бұдан әрі – ҚЖКЖК);</w:t>
            </w:r>
          </w:p>
          <w:p>
            <w:pPr>
              <w:spacing w:after="20"/>
              <w:ind w:left="20"/>
              <w:jc w:val="both"/>
            </w:pPr>
            <w:r>
              <w:rPr>
                <w:rFonts w:ascii="Times New Roman"/>
                <w:b w:val="false"/>
                <w:i w:val="false"/>
                <w:color w:val="000000"/>
                <w:sz w:val="20"/>
              </w:rPr>
              <w:t>
12) стационарлық немесе тасымалданатын бактерицидті сәулелендіргіш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620"/>
          <w:p>
            <w:pPr>
              <w:spacing w:after="20"/>
              <w:ind w:left="20"/>
              <w:jc w:val="both"/>
            </w:pPr>
            <w:r>
              <w:rPr>
                <w:rFonts w:ascii="Times New Roman"/>
                <w:b w:val="false"/>
                <w:i w:val="false"/>
                <w:color w:val="000000"/>
                <w:sz w:val="20"/>
              </w:rPr>
              <w:t>
Вакциналдарды және басқа ИДП-ны сақтауға, тасымалдауға және есепке алуға қойылатын талаптарды сақтау:</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1) тоңазыту жабдығының төменгі сөресінде суы бар сыйымдылықтардың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тоңазыту жабдығының дұрыс толтырылуын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әрбір қаптамаға салқындатылған ауаның кіруі;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термоконтейнерлерге салу алдында салқындату элементтерін кондициялау;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ИДП-ны жарықтан қорғау;</w:t>
            </w:r>
          </w:p>
          <w:p>
            <w:pPr>
              <w:spacing w:after="20"/>
              <w:ind w:left="20"/>
              <w:jc w:val="both"/>
            </w:pPr>
            <w:r>
              <w:rPr>
                <w:rFonts w:ascii="Times New Roman"/>
                <w:b w:val="false"/>
                <w:i w:val="false"/>
                <w:color w:val="000000"/>
                <w:sz w:val="20"/>
              </w:rPr>
              <w:t>
6) ИДП-ны бөгде заттармен бірге ұстауға жол бермеу және ИДП-ны тоңазытқыш есігінің қалтасында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қызметкерінде егу жүргізуге рұқсаттың, егу жүргізу техникасы қағидаларына, иммундаудан кейінгі қолайсыз көріністер дамыған жағдайда шұғыл көмек көрсету тәсілдеріне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денсаулық сақтау саласындағы уәкілетті орган бекіткен медициналық ақпараттық жүйеге енгізе отырып, есепке алу құжаттамасындағы тиісті жазбалармен жүзеге асырылады. Есепке алу құжаттамасын екпе жүргізілген орында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621"/>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бақылау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бақылау комиссиясының құрамы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бақылау комиссиясы отырысының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көмек көрсетумен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622"/>
          <w:p>
            <w:pPr>
              <w:spacing w:after="20"/>
              <w:ind w:left="20"/>
              <w:jc w:val="both"/>
            </w:pPr>
            <w:r>
              <w:rPr>
                <w:rFonts w:ascii="Times New Roman"/>
                <w:b w:val="false"/>
                <w:i w:val="false"/>
                <w:color w:val="000000"/>
                <w:sz w:val="20"/>
              </w:rPr>
              <w:t>
ЖРВИ, тұмау, COVID-19 және олардың асқынулары кезіндегі іс-шараларға қойылатын талаптарды сақтау:</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1) "сүзгінің", жабдықтың, негізгі тұмауға қарсы және басқа препараттар резервінің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тұмауға және COVID-19-ға қарсы иммундау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ЖРВИ, тұмау, COVID-19 жағдайларын және олардың асқынуларын есепке алу, материалды зертханалық зерттеуге уақтылы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науқастардан материал алуға арналған шығыс материалдары мен көлік ортасының қоры;</w:t>
            </w:r>
          </w:p>
          <w:p>
            <w:pPr>
              <w:spacing w:after="20"/>
              <w:ind w:left="20"/>
              <w:jc w:val="both"/>
            </w:pPr>
            <w:r>
              <w:rPr>
                <w:rFonts w:ascii="Times New Roman"/>
                <w:b w:val="false"/>
                <w:i w:val="false"/>
                <w:color w:val="000000"/>
                <w:sz w:val="20"/>
              </w:rPr>
              <w:t>
5) медицина персоналыын жеке қорғаныш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623"/>
          <w:p>
            <w:pPr>
              <w:spacing w:after="20"/>
              <w:ind w:left="20"/>
              <w:jc w:val="both"/>
            </w:pPr>
            <w:r>
              <w:rPr>
                <w:rFonts w:ascii="Times New Roman"/>
                <w:b w:val="false"/>
                <w:i w:val="false"/>
                <w:color w:val="000000"/>
                <w:sz w:val="20"/>
              </w:rPr>
              <w:t>
Шолғыншы орталықтарда ауыр жіті респираторлық инфекциялар (бұдан әрі – АЖРИ) түрлерін шолғыншы эпидқадағалау жүйесін ұйымдастыру алгоритмінің орындалуын растайтын құжаттардың болуы:</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стандартты анықтамаға және аурудың ұзақтығына сәйкес келетін АЖРИ жағдайларын есептеу</w:t>
            </w:r>
          </w:p>
          <w:p>
            <w:pPr>
              <w:spacing w:after="20"/>
              <w:ind w:left="20"/>
              <w:jc w:val="both"/>
            </w:pPr>
            <w:r>
              <w:rPr>
                <w:rFonts w:ascii="Times New Roman"/>
                <w:b w:val="false"/>
                <w:i w:val="false"/>
                <w:color w:val="000000"/>
                <w:sz w:val="20"/>
              </w:rPr>
              <w:t xml:space="preserve">
 2) зертханалық тексеру үшін АЖРИ-мен ауыратын науқастардан материал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жағдайларды тіркеу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дезинфекциялық препараттарды сақтау, тасымалдау, пайдалану және есепке алу бойынша талаптарды сақтау және жабдықтармен жарақталу. Салқын тізбек режимін қамтамасыз ету жөніндегі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ИДП-ны сақтаудың және тасымалдаудың әрбір деңгейінде ИДП-ны сақтау, тасымалдау және пайдалану жағдайларын қамтамасыз ететін бекітілген іс-шаралар алгоритмінің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624"/>
          <w:p>
            <w:pPr>
              <w:spacing w:after="20"/>
              <w:ind w:left="20"/>
              <w:jc w:val="both"/>
            </w:pPr>
            <w:r>
              <w:rPr>
                <w:rFonts w:ascii="Times New Roman"/>
                <w:b w:val="false"/>
                <w:i w:val="false"/>
                <w:color w:val="000000"/>
                <w:sz w:val="20"/>
              </w:rPr>
              <w:t>
ИДП-ны сақтау, тасымалдау және пайдалану жағдайларын сақтауды қамтамасыз ететін талаптардың іс-шаралар алгоритмін сақтау:</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1) тоңазыту жабдығының температурасын мониторингілеу және температура ауытқыған жағдайдағы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ИДП-мен қауіпсіз жұмыс істеу және ИДП-ны қайтарумен, тоқтата тұрумен, бүлінуімен, жоюмен байланысты рәсімдер;</w:t>
            </w:r>
          </w:p>
          <w:p>
            <w:pPr>
              <w:spacing w:after="20"/>
              <w:ind w:left="20"/>
              <w:jc w:val="both"/>
            </w:pPr>
            <w:r>
              <w:rPr>
                <w:rFonts w:ascii="Times New Roman"/>
                <w:b w:val="false"/>
                <w:i w:val="false"/>
                <w:color w:val="000000"/>
                <w:sz w:val="20"/>
              </w:rPr>
              <w:t>
3) төтенше жағдайларға ден қою кезіндегі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 зертханалық зерттеу нәтижелерінің стерилділікке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туберкулезге қарсы стационарларда (бөлімшелерде) сыртқы кәрізге ағызу алдында сарқынды суларды жергілікті тазарту құрылыстарында зарарсыздандыру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1" w:id="625"/>
      <w:r>
        <w:rPr>
          <w:rFonts w:ascii="Times New Roman"/>
          <w:b w:val="false"/>
          <w:i w:val="false"/>
          <w:color w:val="000000"/>
          <w:sz w:val="28"/>
        </w:rPr>
        <w:t xml:space="preserve">
      Лауазымды адам (-дар) _____________ __ лауазымы қолы </w:t>
      </w:r>
    </w:p>
    <w:bookmarkEnd w:id="625"/>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 ___________лауазымы қолы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117 бірлескен бұйрыққа </w:t>
            </w:r>
            <w:r>
              <w:br/>
            </w:r>
            <w:r>
              <w:rPr>
                <w:rFonts w:ascii="Times New Roman"/>
                <w:b w:val="false"/>
                <w:i w:val="false"/>
                <w:color w:val="000000"/>
                <w:sz w:val="20"/>
              </w:rPr>
              <w:t>9-қосымша</w:t>
            </w:r>
          </w:p>
        </w:tc>
      </w:tr>
    </w:tbl>
    <w:bookmarkStart w:name="z1373" w:id="626"/>
    <w:p>
      <w:pPr>
        <w:spacing w:after="0"/>
        <w:ind w:left="0"/>
        <w:jc w:val="both"/>
      </w:pPr>
      <w:r>
        <w:rPr>
          <w:rFonts w:ascii="Times New Roman"/>
          <w:b w:val="false"/>
          <w:i w:val="false"/>
          <w:color w:val="000000"/>
          <w:sz w:val="28"/>
        </w:rPr>
        <w:t>
      Тексеру парағы</w:t>
      </w:r>
    </w:p>
    <w:bookmarkEnd w:id="626"/>
    <w:bookmarkStart w:name="z1374" w:id="627"/>
    <w:p>
      <w:pPr>
        <w:spacing w:after="0"/>
        <w:ind w:left="0"/>
        <w:jc w:val="both"/>
      </w:pPr>
      <w:r>
        <w:rPr>
          <w:rFonts w:ascii="Times New Roman"/>
          <w:b w:val="false"/>
          <w:i w:val="false"/>
          <w:color w:val="000000"/>
          <w:sz w:val="28"/>
        </w:rPr>
        <w:t>
      Халықтың санитариялық-эпидемиологиялық саламаттылығы саласында стоматологиялық қызметтерді көрсететін объектілеріне қатысты</w:t>
      </w:r>
    </w:p>
    <w:bookmarkEnd w:id="627"/>
    <w:bookmarkStart w:name="z1375" w:id="628"/>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628"/>
    <w:bookmarkStart w:name="z1376" w:id="629"/>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_______________________</w:t>
      </w:r>
    </w:p>
    <w:bookmarkEnd w:id="629"/>
    <w:bookmarkStart w:name="z1377" w:id="630"/>
    <w:p>
      <w:pPr>
        <w:spacing w:after="0"/>
        <w:ind w:left="0"/>
        <w:jc w:val="both"/>
      </w:pPr>
      <w:r>
        <w:rPr>
          <w:rFonts w:ascii="Times New Roman"/>
          <w:b w:val="false"/>
          <w:i w:val="false"/>
          <w:color w:val="000000"/>
          <w:sz w:val="28"/>
        </w:rPr>
        <w:t>
      __________________________________________________________________________</w:t>
      </w:r>
    </w:p>
    <w:bookmarkEnd w:id="630"/>
    <w:bookmarkStart w:name="z1378" w:id="631"/>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631"/>
    <w:bookmarkStart w:name="z1379" w:id="632"/>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632"/>
    <w:bookmarkStart w:name="z1380" w:id="633"/>
    <w:p>
      <w:pPr>
        <w:spacing w:after="0"/>
        <w:ind w:left="0"/>
        <w:jc w:val="both"/>
      </w:pPr>
      <w:r>
        <w:rPr>
          <w:rFonts w:ascii="Times New Roman"/>
          <w:b w:val="false"/>
          <w:i w:val="false"/>
          <w:color w:val="000000"/>
          <w:sz w:val="28"/>
        </w:rPr>
        <w:t>
      _____________________________________________________________________</w:t>
      </w:r>
    </w:p>
    <w:bookmarkEnd w:id="633"/>
    <w:bookmarkStart w:name="z1381" w:id="634"/>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634"/>
    <w:bookmarkStart w:name="z1382" w:id="635"/>
    <w:p>
      <w:pPr>
        <w:spacing w:after="0"/>
        <w:ind w:left="0"/>
        <w:jc w:val="both"/>
      </w:pPr>
      <w:r>
        <w:rPr>
          <w:rFonts w:ascii="Times New Roman"/>
          <w:b w:val="false"/>
          <w:i w:val="false"/>
          <w:color w:val="000000"/>
          <w:sz w:val="28"/>
        </w:rPr>
        <w:t>
      ____________________________________________ _____________________________</w:t>
      </w:r>
    </w:p>
    <w:bookmarkEnd w:id="635"/>
    <w:bookmarkStart w:name="z1383" w:id="636"/>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636"/>
    <w:bookmarkStart w:name="z1384" w:id="637"/>
    <w:p>
      <w:pPr>
        <w:spacing w:after="0"/>
        <w:ind w:left="0"/>
        <w:jc w:val="both"/>
      </w:pPr>
      <w:r>
        <w:rPr>
          <w:rFonts w:ascii="Times New Roman"/>
          <w:b w:val="false"/>
          <w:i w:val="false"/>
          <w:color w:val="000000"/>
          <w:sz w:val="28"/>
        </w:rPr>
        <w:t>
      __________________________________________________________________________</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оқшауланған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638"/>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639"/>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дезинфекциялауды, стерильдеу алдында тазартуды, стерильдеуді және сақтауды ұйымдастыруға және жүргізуге қойылатын санитариялық-эпидемиологиялық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640"/>
          <w:p>
            <w:pPr>
              <w:spacing w:after="20"/>
              <w:ind w:left="20"/>
              <w:jc w:val="both"/>
            </w:pPr>
            <w:r>
              <w:rPr>
                <w:rFonts w:ascii="Times New Roman"/>
                <w:b w:val="false"/>
                <w:i w:val="false"/>
                <w:color w:val="000000"/>
                <w:sz w:val="20"/>
              </w:rPr>
              <w:t>
Медициналық қызметтерді көрсету кезінде қол гигиенасы үшін жағдайлардың болуы:</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жұмыс режимі бар үй-жайларда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 түзілетін медициналық қалдықтарды күнделікті есепке алу журналы), медициналық қалдықтармен жұмыс істеуді ұйымдастыру мен бақылауды жүзеге асыратын жауапты адам туралы бұйрық) болуы және орындалуы. ҚЖКЖК-мен қамтамасыз ету, таңбалау, толтыру, сақтау мерзімдері, жинау және шығару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641"/>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бақылау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бақылау комиссиясының құрамы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бақылау комиссиясы отырысының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көмек көрсетумен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7" w:id="642"/>
      <w:r>
        <w:rPr>
          <w:rFonts w:ascii="Times New Roman"/>
          <w:b w:val="false"/>
          <w:i w:val="false"/>
          <w:color w:val="000000"/>
          <w:sz w:val="28"/>
        </w:rPr>
        <w:t xml:space="preserve">
      Лауазымды адам (-дар) _____________ __ лауазымы қолы </w:t>
      </w:r>
    </w:p>
    <w:bookmarkEnd w:id="642"/>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 ___________лауазымы қолы </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 117 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1400" w:id="643"/>
    <w:p>
      <w:pPr>
        <w:spacing w:after="0"/>
        <w:ind w:left="0"/>
        <w:jc w:val="both"/>
      </w:pPr>
      <w:r>
        <w:rPr>
          <w:rFonts w:ascii="Times New Roman"/>
          <w:b w:val="false"/>
          <w:i w:val="false"/>
          <w:color w:val="000000"/>
          <w:sz w:val="28"/>
        </w:rPr>
        <w:t>
      Тексеру парағы</w:t>
      </w:r>
    </w:p>
    <w:bookmarkEnd w:id="643"/>
    <w:bookmarkStart w:name="z1401" w:id="644"/>
    <w:p>
      <w:pPr>
        <w:spacing w:after="0"/>
        <w:ind w:left="0"/>
        <w:jc w:val="both"/>
      </w:pPr>
      <w:r>
        <w:rPr>
          <w:rFonts w:ascii="Times New Roman"/>
          <w:b w:val="false"/>
          <w:i w:val="false"/>
          <w:color w:val="000000"/>
          <w:sz w:val="28"/>
        </w:rPr>
        <w:t>
      Халықтың санитариялық-эпидемиологиялық саламаттылығы саласында сот медицинасы және патологиялық анатомия саласында қызметті жүзеге асыратын денсаулық сақтау объектілеріне қатысты</w:t>
      </w:r>
    </w:p>
    <w:bookmarkEnd w:id="644"/>
    <w:bookmarkStart w:name="z1402" w:id="645"/>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645"/>
    <w:bookmarkStart w:name="z1403" w:id="646"/>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_______________________</w:t>
      </w:r>
    </w:p>
    <w:bookmarkEnd w:id="646"/>
    <w:bookmarkStart w:name="z1404" w:id="647"/>
    <w:p>
      <w:pPr>
        <w:spacing w:after="0"/>
        <w:ind w:left="0"/>
        <w:jc w:val="both"/>
      </w:pPr>
      <w:r>
        <w:rPr>
          <w:rFonts w:ascii="Times New Roman"/>
          <w:b w:val="false"/>
          <w:i w:val="false"/>
          <w:color w:val="000000"/>
          <w:sz w:val="28"/>
        </w:rPr>
        <w:t>
      __________________________________________________________________________</w:t>
      </w:r>
    </w:p>
    <w:bookmarkEnd w:id="647"/>
    <w:bookmarkStart w:name="z1405" w:id="648"/>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648"/>
    <w:bookmarkStart w:name="z1406" w:id="649"/>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649"/>
    <w:bookmarkStart w:name="z1407" w:id="650"/>
    <w:p>
      <w:pPr>
        <w:spacing w:after="0"/>
        <w:ind w:left="0"/>
        <w:jc w:val="both"/>
      </w:pPr>
      <w:r>
        <w:rPr>
          <w:rFonts w:ascii="Times New Roman"/>
          <w:b w:val="false"/>
          <w:i w:val="false"/>
          <w:color w:val="000000"/>
          <w:sz w:val="28"/>
        </w:rPr>
        <w:t>
      _____________________________________________________________________</w:t>
      </w:r>
    </w:p>
    <w:bookmarkEnd w:id="650"/>
    <w:bookmarkStart w:name="z1408" w:id="651"/>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651"/>
    <w:bookmarkStart w:name="z1409" w:id="652"/>
    <w:p>
      <w:pPr>
        <w:spacing w:after="0"/>
        <w:ind w:left="0"/>
        <w:jc w:val="both"/>
      </w:pPr>
      <w:r>
        <w:rPr>
          <w:rFonts w:ascii="Times New Roman"/>
          <w:b w:val="false"/>
          <w:i w:val="false"/>
          <w:color w:val="000000"/>
          <w:sz w:val="28"/>
        </w:rPr>
        <w:t>
      ____________________________________________ _____________________________</w:t>
      </w:r>
    </w:p>
    <w:bookmarkEnd w:id="652"/>
    <w:bookmarkStart w:name="z1410" w:id="653"/>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653"/>
    <w:bookmarkStart w:name="z1411" w:id="654"/>
    <w:p>
      <w:pPr>
        <w:spacing w:after="0"/>
        <w:ind w:left="0"/>
        <w:jc w:val="both"/>
      </w:pPr>
      <w:r>
        <w:rPr>
          <w:rFonts w:ascii="Times New Roman"/>
          <w:b w:val="false"/>
          <w:i w:val="false"/>
          <w:color w:val="000000"/>
          <w:sz w:val="28"/>
        </w:rPr>
        <w:t>
      __________________________________________________________________________</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w:t>
            </w:r>
            <w:r>
              <w:rPr>
                <w:rFonts w:ascii="Times New Roman"/>
                <w:b/>
                <w:i w:val="false"/>
                <w:color w:val="000000"/>
                <w:sz w:val="20"/>
              </w:rPr>
              <w:t>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бастау туралы хабарламаның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655"/>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656"/>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657"/>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658"/>
          <w:p>
            <w:pPr>
              <w:spacing w:after="20"/>
              <w:ind w:left="20"/>
              <w:jc w:val="both"/>
            </w:pPr>
            <w:r>
              <w:rPr>
                <w:rFonts w:ascii="Times New Roman"/>
                <w:b w:val="false"/>
                <w:i w:val="false"/>
                <w:color w:val="000000"/>
                <w:sz w:val="20"/>
              </w:rPr>
              <w:t>
Мәйіттерді сақтауға және тасымалдауға арналған тоңазытқыш қондырғылармен, каталкалармен, зембілдермен, құрылғылармен жарақталуы.</w:t>
            </w:r>
          </w:p>
          <w:bookmarkEnd w:id="658"/>
          <w:p>
            <w:pPr>
              <w:spacing w:after="20"/>
              <w:ind w:left="20"/>
              <w:jc w:val="both"/>
            </w:pPr>
            <w:r>
              <w:rPr>
                <w:rFonts w:ascii="Times New Roman"/>
                <w:b w:val="false"/>
                <w:i w:val="false"/>
                <w:color w:val="000000"/>
                <w:sz w:val="20"/>
              </w:rPr>
              <w:t>
Секциялық үстелдің жабдықталуына және жарақталуына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659"/>
          <w:p>
            <w:pPr>
              <w:spacing w:after="20"/>
              <w:ind w:left="20"/>
              <w:jc w:val="both"/>
            </w:pPr>
            <w:r>
              <w:rPr>
                <w:rFonts w:ascii="Times New Roman"/>
                <w:b w:val="false"/>
                <w:i w:val="false"/>
                <w:color w:val="000000"/>
                <w:sz w:val="20"/>
              </w:rPr>
              <w:t>
Сот-медициналық сараптама және патологиялық анатомия орталықтарындағы үй-жайлардың жиыны мен алаңдарына қойылатын талаптарды сақтау.</w:t>
            </w:r>
          </w:p>
          <w:bookmarkEnd w:id="659"/>
          <w:p>
            <w:pPr>
              <w:spacing w:after="20"/>
              <w:ind w:left="20"/>
              <w:jc w:val="both"/>
            </w:pPr>
            <w:r>
              <w:rPr>
                <w:rFonts w:ascii="Times New Roman"/>
                <w:b w:val="false"/>
                <w:i w:val="false"/>
                <w:color w:val="000000"/>
                <w:sz w:val="20"/>
              </w:rPr>
              <w:t>
Үй-жайлардың ішкі әрлеу жағдайы. Жабынның ақауларының болмауы және оларды уақтылы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шарттарын сақтау, таңбаланған ыдыстардың, дезинфекциялау құралдарының жұмыс ерітінділерінің, жинау мүкәммалының болуы және оны белгіленген орындарда сақтау. Жалпы тазарту кестесінің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құжаттардың (шарт, орындалған жұмыстар актісі), түзілетін медициналық қалдықтарды күнделікті есепке алу журналының, медициналық қалдықтармен жұмыс істеуді ұйымдастыруды және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схемасының, карантиндік, аса қауіпті инфекцияларға күдік болған және тіркелген кезде эпидемияға қарсы іс-шараларды жүргізу жөніндегі жедел іс-шаралар жоспарының, консультанттар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және сот медицинасы бөлімшелерінде киім-кешекті жинауға, дезинфекциялауға және жууға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660"/>
          <w:p>
            <w:pPr>
              <w:spacing w:after="20"/>
              <w:ind w:left="20"/>
              <w:jc w:val="both"/>
            </w:pPr>
            <w:r>
              <w:rPr>
                <w:rFonts w:ascii="Times New Roman"/>
                <w:b w:val="false"/>
                <w:i w:val="false"/>
                <w:color w:val="000000"/>
                <w:sz w:val="20"/>
              </w:rPr>
              <w:t>
Қол гигиенасы үшін жағдайлардың болуы:</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2)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5" w:id="661"/>
      <w:r>
        <w:rPr>
          <w:rFonts w:ascii="Times New Roman"/>
          <w:b w:val="false"/>
          <w:i w:val="false"/>
          <w:color w:val="000000"/>
          <w:sz w:val="28"/>
        </w:rPr>
        <w:t xml:space="preserve">
      Лауазымды адам (-дар) _____________ ___________ лауазымы қолы </w:t>
      </w:r>
    </w:p>
    <w:bookmarkEnd w:id="661"/>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 ___________лауазымы қолы </w:t>
      </w:r>
    </w:p>
    <w:p>
      <w:pPr>
        <w:spacing w:after="0"/>
        <w:ind w:left="0"/>
        <w:jc w:val="both"/>
      </w:pP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10-қосымша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 117 бірлескен бұйрыққа </w:t>
            </w:r>
            <w:r>
              <w:br/>
            </w:r>
            <w:r>
              <w:rPr>
                <w:rFonts w:ascii="Times New Roman"/>
                <w:b w:val="false"/>
                <w:i w:val="false"/>
                <w:color w:val="000000"/>
                <w:sz w:val="20"/>
              </w:rPr>
              <w:t>11-қосымша</w:t>
            </w:r>
          </w:p>
        </w:tc>
      </w:tr>
    </w:tbl>
    <w:bookmarkStart w:name="z1427" w:id="662"/>
    <w:p>
      <w:pPr>
        <w:spacing w:after="0"/>
        <w:ind w:left="0"/>
        <w:jc w:val="both"/>
      </w:pPr>
      <w:r>
        <w:rPr>
          <w:rFonts w:ascii="Times New Roman"/>
          <w:b w:val="false"/>
          <w:i w:val="false"/>
          <w:color w:val="000000"/>
          <w:sz w:val="28"/>
        </w:rPr>
        <w:t>
      Тексеру парағы</w:t>
      </w:r>
    </w:p>
    <w:bookmarkEnd w:id="662"/>
    <w:bookmarkStart w:name="z1428" w:id="663"/>
    <w:p>
      <w:pPr>
        <w:spacing w:after="0"/>
        <w:ind w:left="0"/>
        <w:jc w:val="both"/>
      </w:pPr>
      <w:r>
        <w:rPr>
          <w:rFonts w:ascii="Times New Roman"/>
          <w:b w:val="false"/>
          <w:i w:val="false"/>
          <w:color w:val="000000"/>
          <w:sz w:val="28"/>
        </w:rPr>
        <w:t>
      Халықтың санитариялық-эпидемиологиялық саламаттылығы саласында қан қызметі саласында қызметті жүзеге асыратын денсаулық сақтау объектілеріне қатысты</w:t>
      </w:r>
    </w:p>
    <w:bookmarkEnd w:id="663"/>
    <w:bookmarkStart w:name="z1429" w:id="664"/>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664"/>
    <w:bookmarkStart w:name="z1430" w:id="665"/>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_______________________</w:t>
      </w:r>
    </w:p>
    <w:bookmarkEnd w:id="665"/>
    <w:bookmarkStart w:name="z1431" w:id="666"/>
    <w:p>
      <w:pPr>
        <w:spacing w:after="0"/>
        <w:ind w:left="0"/>
        <w:jc w:val="both"/>
      </w:pPr>
      <w:r>
        <w:rPr>
          <w:rFonts w:ascii="Times New Roman"/>
          <w:b w:val="false"/>
          <w:i w:val="false"/>
          <w:color w:val="000000"/>
          <w:sz w:val="28"/>
        </w:rPr>
        <w:t>
      __________________________________________________________________________</w:t>
      </w:r>
    </w:p>
    <w:bookmarkEnd w:id="666"/>
    <w:bookmarkStart w:name="z1432" w:id="667"/>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667"/>
    <w:bookmarkStart w:name="z1433" w:id="668"/>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668"/>
    <w:bookmarkStart w:name="z1434" w:id="669"/>
    <w:p>
      <w:pPr>
        <w:spacing w:after="0"/>
        <w:ind w:left="0"/>
        <w:jc w:val="both"/>
      </w:pPr>
      <w:r>
        <w:rPr>
          <w:rFonts w:ascii="Times New Roman"/>
          <w:b w:val="false"/>
          <w:i w:val="false"/>
          <w:color w:val="000000"/>
          <w:sz w:val="28"/>
        </w:rPr>
        <w:t>
      _____________________________________________________________________</w:t>
      </w:r>
    </w:p>
    <w:bookmarkEnd w:id="669"/>
    <w:bookmarkStart w:name="z1435" w:id="670"/>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670"/>
    <w:bookmarkStart w:name="z1436" w:id="671"/>
    <w:p>
      <w:pPr>
        <w:spacing w:after="0"/>
        <w:ind w:left="0"/>
        <w:jc w:val="both"/>
      </w:pPr>
      <w:r>
        <w:rPr>
          <w:rFonts w:ascii="Times New Roman"/>
          <w:b w:val="false"/>
          <w:i w:val="false"/>
          <w:color w:val="000000"/>
          <w:sz w:val="28"/>
        </w:rPr>
        <w:t>
      ____________________________________________ _____________________________</w:t>
      </w:r>
    </w:p>
    <w:bookmarkEnd w:id="671"/>
    <w:bookmarkStart w:name="z1437" w:id="672"/>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672"/>
    <w:bookmarkStart w:name="z1438" w:id="673"/>
    <w:p>
      <w:pPr>
        <w:spacing w:after="0"/>
        <w:ind w:left="0"/>
        <w:jc w:val="both"/>
      </w:pPr>
      <w:r>
        <w:rPr>
          <w:rFonts w:ascii="Times New Roman"/>
          <w:b w:val="false"/>
          <w:i w:val="false"/>
          <w:color w:val="000000"/>
          <w:sz w:val="28"/>
        </w:rPr>
        <w:t>
      __________________________________________________________________________</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оқшауланған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674"/>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675"/>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жиынтығына, жұмыс рәсімдерінің ағымына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 мен материалдардың әртүрлі санаттарын бөлек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 дайындауға және сақтауға арналған үй-жайларға санкцияланған қол жеткізу шартын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 өндіру, сақтау және тасымалдау кезеңдерінде "салқын тізбек" шарттарын қамтамасыз ету – тоңазыту жабдығының, белгіленген тепературалық режимді қолдайтын термоконтейнерлердің және/немесе авторефрижераторлардың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өнімдерін, диагностикалау, дезинфекциялау препараттарын сақтау, тасымалдау, пайдалану және есепке алу тәртібі бойынша құжаттаманы, журналдарды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Нұсқаулыққа сәйкес пайдаланылатын жарамды стационарлық және жылжымалы ультракүлгін сәулелегіштердің немесе басқа да қондырғылардың болуы, бактерицидті сәулелегіштердің жұмыс істеген уақытын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медициналық жабдықтар мен техниканы және дезинфекциялау құралдарын дезинфекциялауды, стерильдеу алдында тазартуды, стерильдеуді ұйымдастыруға және жүргізуге, сақтауға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676"/>
          <w:p>
            <w:pPr>
              <w:spacing w:after="20"/>
              <w:ind w:left="20"/>
              <w:jc w:val="both"/>
            </w:pPr>
            <w:r>
              <w:rPr>
                <w:rFonts w:ascii="Times New Roman"/>
                <w:b w:val="false"/>
                <w:i w:val="false"/>
                <w:color w:val="000000"/>
                <w:sz w:val="20"/>
              </w:rPr>
              <w:t>
Медициналық қызметтерді көрсету кезінде қол гигиенасы үшін жағдайлардың болуы:</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1)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ВВГ, СВГ және АИТВ маркерлеріне донорларды тексеруді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барлық аумағында донорлыққа жол бермеу мақсатында барлық деңгейдегі донорларда ВВГ және СВГ маркерлеріне оң нәтижелері бар ақпаратпен уақтылы өзара алмасуды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Жүргізілетін зерттеулерге сәйкес мүкәммалмен, зертханалық ыдыспен, реактивтермен, орталармен қамтамасыз ету, сақтау шарттары мен мерзімдерін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 түзілетін медициналық қалдықтарды күнделікті есепке алу журналы), медициналық қалдықтармен жұмыс істеуді ұйымдастыру мен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гепатиттеріне маркерлік диагностиканың және В вирустық гепатитіне қарсы вакцинацияның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6" w:id="677"/>
    <w:p>
      <w:pPr>
        <w:spacing w:after="0"/>
        <w:ind w:left="0"/>
        <w:jc w:val="both"/>
      </w:pPr>
      <w:r>
        <w:rPr>
          <w:rFonts w:ascii="Times New Roman"/>
          <w:b w:val="false"/>
          <w:i w:val="false"/>
          <w:color w:val="000000"/>
          <w:sz w:val="28"/>
        </w:rPr>
        <w:t xml:space="preserve">
      Лауазымды адам (-дар) _____________ __ лауазымы қолы </w:t>
      </w:r>
    </w:p>
    <w:bookmarkEnd w:id="677"/>
    <w:bookmarkStart w:name="z1447" w:id="678"/>
    <w:p>
      <w:pPr>
        <w:spacing w:after="0"/>
        <w:ind w:left="0"/>
        <w:jc w:val="both"/>
      </w:pPr>
      <w:r>
        <w:rPr>
          <w:rFonts w:ascii="Times New Roman"/>
          <w:b w:val="false"/>
          <w:i w:val="false"/>
          <w:color w:val="000000"/>
          <w:sz w:val="28"/>
        </w:rPr>
        <w:t xml:space="preserve">
      ______тегі, аты, әкесінің аты (бар болған жағдайда) </w:t>
      </w:r>
    </w:p>
    <w:bookmarkEnd w:id="678"/>
    <w:bookmarkStart w:name="z1448" w:id="679"/>
    <w:p>
      <w:pPr>
        <w:spacing w:after="0"/>
        <w:ind w:left="0"/>
        <w:jc w:val="both"/>
      </w:pPr>
      <w:r>
        <w:rPr>
          <w:rFonts w:ascii="Times New Roman"/>
          <w:b w:val="false"/>
          <w:i w:val="false"/>
          <w:color w:val="000000"/>
          <w:sz w:val="28"/>
        </w:rPr>
        <w:t xml:space="preserve">
      Бақылау және қадағалау субъектісінің басшысы _______ ___________лауазымы қолы </w:t>
      </w:r>
    </w:p>
    <w:bookmarkEnd w:id="679"/>
    <w:bookmarkStart w:name="z1449" w:id="680"/>
    <w:p>
      <w:pPr>
        <w:spacing w:after="0"/>
        <w:ind w:left="0"/>
        <w:jc w:val="both"/>
      </w:pPr>
      <w:r>
        <w:rPr>
          <w:rFonts w:ascii="Times New Roman"/>
          <w:b w:val="false"/>
          <w:i w:val="false"/>
          <w:color w:val="000000"/>
          <w:sz w:val="28"/>
        </w:rPr>
        <w:t>
      __________________________________ тегі, аты, әкесінің аты (бар болған жағдайда)</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117 бірлескен бұйрыққа </w:t>
            </w:r>
            <w:r>
              <w:br/>
            </w:r>
            <w:r>
              <w:rPr>
                <w:rFonts w:ascii="Times New Roman"/>
                <w:b w:val="false"/>
                <w:i w:val="false"/>
                <w:color w:val="000000"/>
                <w:sz w:val="20"/>
              </w:rPr>
              <w:t>12-қосымша</w:t>
            </w:r>
          </w:p>
        </w:tc>
      </w:tr>
    </w:tbl>
    <w:bookmarkStart w:name="z1451" w:id="681"/>
    <w:p>
      <w:pPr>
        <w:spacing w:after="0"/>
        <w:ind w:left="0"/>
        <w:jc w:val="both"/>
      </w:pPr>
      <w:r>
        <w:rPr>
          <w:rFonts w:ascii="Times New Roman"/>
          <w:b w:val="false"/>
          <w:i w:val="false"/>
          <w:color w:val="000000"/>
          <w:sz w:val="28"/>
        </w:rPr>
        <w:t>
      Тексеру парағы</w:t>
      </w:r>
    </w:p>
    <w:bookmarkEnd w:id="681"/>
    <w:bookmarkStart w:name="z1452" w:id="682"/>
    <w:p>
      <w:pPr>
        <w:spacing w:after="0"/>
        <w:ind w:left="0"/>
        <w:jc w:val="both"/>
      </w:pPr>
      <w:r>
        <w:rPr>
          <w:rFonts w:ascii="Times New Roman"/>
          <w:b w:val="false"/>
          <w:i w:val="false"/>
          <w:color w:val="000000"/>
          <w:sz w:val="28"/>
        </w:rPr>
        <w:t>
      Халықтың санитариялық-эпидемиологиялық саламаттылығы саласында мектепке дейінгі тәрбиелеу және оқыту объектілеріне қатысты</w:t>
      </w:r>
    </w:p>
    <w:bookmarkEnd w:id="682"/>
    <w:bookmarkStart w:name="z1453" w:id="683"/>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683"/>
    <w:bookmarkStart w:name="z1454" w:id="684"/>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_______________________</w:t>
      </w:r>
    </w:p>
    <w:bookmarkEnd w:id="684"/>
    <w:bookmarkStart w:name="z1455" w:id="685"/>
    <w:p>
      <w:pPr>
        <w:spacing w:after="0"/>
        <w:ind w:left="0"/>
        <w:jc w:val="both"/>
      </w:pPr>
      <w:r>
        <w:rPr>
          <w:rFonts w:ascii="Times New Roman"/>
          <w:b w:val="false"/>
          <w:i w:val="false"/>
          <w:color w:val="000000"/>
          <w:sz w:val="28"/>
        </w:rPr>
        <w:t>
      __________________________________________________________________________</w:t>
      </w:r>
    </w:p>
    <w:bookmarkEnd w:id="685"/>
    <w:bookmarkStart w:name="z1456" w:id="686"/>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686"/>
    <w:bookmarkStart w:name="z1457" w:id="687"/>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687"/>
    <w:bookmarkStart w:name="z1458" w:id="688"/>
    <w:p>
      <w:pPr>
        <w:spacing w:after="0"/>
        <w:ind w:left="0"/>
        <w:jc w:val="both"/>
      </w:pPr>
      <w:r>
        <w:rPr>
          <w:rFonts w:ascii="Times New Roman"/>
          <w:b w:val="false"/>
          <w:i w:val="false"/>
          <w:color w:val="000000"/>
          <w:sz w:val="28"/>
        </w:rPr>
        <w:t>
      _____________________________________________________________________</w:t>
      </w:r>
    </w:p>
    <w:bookmarkEnd w:id="688"/>
    <w:bookmarkStart w:name="z1459" w:id="689"/>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689"/>
    <w:bookmarkStart w:name="z1460" w:id="690"/>
    <w:p>
      <w:pPr>
        <w:spacing w:after="0"/>
        <w:ind w:left="0"/>
        <w:jc w:val="both"/>
      </w:pPr>
      <w:r>
        <w:rPr>
          <w:rFonts w:ascii="Times New Roman"/>
          <w:b w:val="false"/>
          <w:i w:val="false"/>
          <w:color w:val="000000"/>
          <w:sz w:val="28"/>
        </w:rPr>
        <w:t>
      ____________________________________________ _____________________________</w:t>
      </w:r>
    </w:p>
    <w:bookmarkEnd w:id="690"/>
    <w:bookmarkStart w:name="z1461" w:id="691"/>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691"/>
    <w:bookmarkStart w:name="z1462" w:id="692"/>
    <w:p>
      <w:pPr>
        <w:spacing w:after="0"/>
        <w:ind w:left="0"/>
        <w:jc w:val="both"/>
      </w:pPr>
      <w:r>
        <w:rPr>
          <w:rFonts w:ascii="Times New Roman"/>
          <w:b w:val="false"/>
          <w:i w:val="false"/>
          <w:color w:val="000000"/>
          <w:sz w:val="28"/>
        </w:rPr>
        <w:t>
      __________________________________________________________________________</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w:t>
            </w:r>
            <w:r>
              <w:rPr>
                <w:rFonts w:ascii="Times New Roman"/>
                <w:b/>
                <w:i w:val="false"/>
                <w:color w:val="000000"/>
                <w:sz w:val="20"/>
              </w:rPr>
              <w:t>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693"/>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жиынына, алаңына, аймақтарға бөлуге, құрылымына, күтіп-ұстауға, жинауға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 Киім-кешекті ауыстыру және жуу жиілігін қамтамасыз ету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694"/>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растайтын нормалау құжаттарының талаптарына сәйкестігін бағалау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қауіп төндіретін инфекциялық аурумен ауыратын, уланған адамдарды міндетті оқшаулауға және емдеуге жатқызуға қойылатын талаптарды сақтау (эпидемиологиялық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аумағында және үй-жайларында олармен функционалдық байланысы жоқ объектілердің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учаскесіне кiру жолдары, көлiкпен өту жолдары, шаруашылық құрылыстарға, қоқыс жинағыштарға арналған алаңдарға, санитариялық-аулалық қондырғыларға өтетiн жолдар асфальтпен, бетонмен немесе тазалауға қолжетімді басқа да қатты жабынмен жабылады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бойы мен жас ерекшелігіне сәйкес келетін, үшкір шығыңқы жерлері мен ақаулары жоқ, су өткізбейтін материалдан жасалған беткі жабыны бар ойын және спорт алаңдарында жарамды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үй-жайлардағы еденнің бетінде механикалық зақымданудың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болатын үй-жайларда жылыту жүйесінің радиаторларының, терезелер мен жарықтандыру құралдарының қоршау құрылғыларының (торлар)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өсу және жас ерекшеліктеріне сәйкес келетін жиһаздар мен жабдықтардың жарамды жағдайда болуы. Жиһаздың, киімге арналған шкафтардың жеке таңбалауының болуы және олардың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жұмсақ, қатты мүкәммалдың жұмыс жағдайда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үй-жайларда ыстық және салқын су келтірілген раковиналардың, қолды жууға және кептіруге арналған құралдардың, балалар сүлгілеріне арналған жеке ұяшықтардың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Түбектердің, жеке түбектерді сақтауға арналған таңбаланған ұяшықтардың болуы (бөбекжай және кіші жастағы балалар үшін). Түбектерді өңдеу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 жууға және өңдеуге арналған ыдыста таңбаның болуы. Ойыншықтарды жуу және дезинфекциялау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әкелінетін сумен жұмыс істейтін объектілерде ауыз суды сақтау үшін таңбаланған сыйымдылықтар орнатылған жеке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режимін сақтау үшін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кәріз болмаған жағдайда персоналға арналған санитариялық-аулалық қондырғыларды (бұдан әрі – САҚ) жабдықтау. Дезинфекциялау құралдарын пайдалана отырып, күнделікті САҚ-ты жинауды және қазылған шұңқырларды уақтылы тазартуды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шырақтарда плафондардың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жарамсыз шамдарды сақтауға және жоюға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үй-жайларда, себезгі бөлмелері мен спорт залындағы киім ауыстыратын бөлмелерде, медициналық пункттің үй-жайларында ішкі қабырғаға 0,8-1,2 м биіктікте бекітілген жарамды термометрлердің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Кеміргіштердің, жәндіктердің, құстар мен жануарлардың кіруін болдырмау жөніндегі, азық-түлік (тамақ) шикізаты мен тамақ өнімдерін ластанудан және бүлінуден қорғау жөніндегі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тәулік бойы болатын объектілерде және балалар үйлерінде төсек-орын, іш киім мен сүлгілерді бір мезгілде ауыстыра отырып шомылу кестесінің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бала үшін жеке төсек-орын жабдықтарының, сүлгілердің, жеке гигиена заттарының (тіс щеткалары, тарақтар, жөкелер) болуы, оларды сақтау. Бір жатын орынға кемінде үш төсек-орын жиынтығының болуы. Төсек-орын жабдықтарына камералық дезинфекция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арасындағы аралықты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Бөлшектеу мүкәммалының, цех ішіндегі жабдықтың және ас үй ыдысының таңбалануының болуы және сақталуы. Жарылған, сынған, жиектері сынған, пішіні бұзылған, эмалы зақымдалған бөлшектеу тақтайлары мен ыдыстардың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өңдеуге және сақтауға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жууға, кептіруге, сақтауға арналған жағдайлардың болуы және сақталуы. Ыдыс жуу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стеллаждардың, тауар қойғыштардың, тамақ өнімдерін сақтауға арналған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температуралық-ылғалдылық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көршілестігін, тамақ өнімдерін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перспективалық мәзірінің болуы, нақты тамақтану рационының перспективалы мәзірге сәйкестігі. Тағам дайындау технологиясын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мәзірінің болуы және балалардың жас ерекшелігіне және объектінің түріне байланысты порцияның массасына және тамақтану нормаларына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бір балаға шаққандағы алаң нормасын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қамтамасыз етуге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үй-жайларды медициналық жабдықтармен және құрал-саймандармен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сауықтыру іс-шараларының кешенді жоспарының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Фтизиопедиатрда толық тексерілуге жататын адамдарды туберкулез ауруын анықтау тұрғысынан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 ұйымдарына жаңадан қабылданатын немесе ұзақ (бір аптадан астам) уақыт болмағаннан кейін қайта келген балаларды, сондай-ақ айына бір рет іріктеп педикулезге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сырқаттанушылық журналының болуы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және одан көп күн болмаған балаларды топтарға дәрігердің денсаулық жағдайы туралы анықтамасы болған кезде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байланысты есепке алу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карталарының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жоспарлы профилактикалық егумен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695"/>
          <w:p>
            <w:pPr>
              <w:spacing w:after="20"/>
              <w:ind w:left="20"/>
              <w:jc w:val="both"/>
            </w:pPr>
            <w:r>
              <w:rPr>
                <w:rFonts w:ascii="Times New Roman"/>
                <w:b w:val="false"/>
                <w:i w:val="false"/>
                <w:color w:val="000000"/>
                <w:sz w:val="20"/>
              </w:rPr>
              <w:t>
Топтарды әрбір топтағы балалардың жалпы санының кемінде 90% жоспарлы егулермен қамтудың шекті деңгейін ескере отырып толықтыру.</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Жоспарлы профилактикалық егулерді алмаған балаларды топтарда олардың үлесі әрбір топта балалардың жалпы санының 10%-нан аспаған кезде ғана жіберу.</w:t>
            </w:r>
          </w:p>
          <w:p>
            <w:pPr>
              <w:spacing w:after="20"/>
              <w:ind w:left="20"/>
              <w:jc w:val="both"/>
            </w:pPr>
            <w:r>
              <w:rPr>
                <w:rFonts w:ascii="Times New Roman"/>
                <w:b w:val="false"/>
                <w:i w:val="false"/>
                <w:color w:val="000000"/>
                <w:sz w:val="20"/>
              </w:rPr>
              <w:t>
Екпе алған және алмаған балалардың санын есепке алу, профилактикалық егулер картасының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сынамаларын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тексерілуге жататын тәуекел тобындағы балаларды тіркеу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толық тексеруге жататын туберкулинге оң адамдар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 жүргізу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адамдарды тіркеу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денсаулық паспортының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(бракераждық) сапасын органолептикалық бағалау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жұмыскерлерін тексеру нәтижелері журналының болуы және оны күнделікті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түзету және тамақ өнімдері нормаларының орындалуын бақылау тізімдемесін жүргізу арқылы күнтізбелік 10 күн ішінде негізгі өнімдер бойынша тәуіліктік нормалардың орындалуына он күндік талдаудың болуы (балалар толық, тәулік бойы болатын мектепке дейінгі ұйымдарда және сәбилер үйлерінде)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медициналық карталарының болуы және оларды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 мен жартылай фабрикаттардың бракераж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Объектідегі бар қауіптерді (тәуекел факторларын) ескере отырып әзірленген өндірістік бақылау бағдарламасының (бұдан әрі – ХАССП жүйесі) болуы (немесе ХАССП қағидаттарына негізделген рәсімдерді енгізу және қолдау (ағылшын транскрипциясында НАССР – Hazard Analysis and Critical Control Points)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тораптардағы санитариялық аспаптардың қажеттілігі мен өлшемдерін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рұқсат етілген жуу, дезинфекциялау құралдарының болуы және пайдаланылуы. Дезинфекциялау құралдарын, ерітінділерді сақтауға және дезинфекциялау ерітінділерін дайындауға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микробиологиялық, санитариялық-химиялық, радиологиялық көрсеткіштер бойынша нормалау құжаттарына сәйкестікке барлық қажетті зертханалық зерттеулерді жүргізе отырып, ойын алаңдарындағы құмды жыл сайын ауыстыру (көктемгі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жұмыс істеген кезде күрделі және ағымдағы жөндеу жұмыстарын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және цокольдық қабаттарында балалар болатын үй-жайларды және медициналық мақсаттағы үй-жайларды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оқшаулау қағидатын және жас ерекшелік топтық үй-жайлардың (шешінетін, ойын, жатын, буфет-үлестіру, дәретхана) құрамын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қалқаны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режимі бар үй-жайларды және ылғалды жұмыс режимі бар үй-жайларды (медициналық мақсаттағы, ас блогы, санитариялық тораптар, кір жуатын орындар, жуу орындары) ішкі әрлеуге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Желдетуге ашылатын терезелерде, желдеткіштерде, фрамугаларда москит торларының, қорғаныш құлыптарының болуы, жарық ойықтарын реттелетін күннен қорғайтын құрылғылармен жабдықтау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бассейннен алынған су сынамаларын зертханалық зерттеу нәтижелерінің сәйкестігі (бактериологиялық, санитариялық-химиялық, паразитологиялық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тағамдарды қоспағанда, өнімдерді (тауарларды) зертханалық зерттеу нәтижелерінің нормалау құжаттарының талаптарына сәйкестігі (радиологиялық, токсикологиялық, химиялық, микробиологиялық қауіпсіздік көрсеткіштері)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69" w:id="696"/>
      <w:r>
        <w:rPr>
          <w:rFonts w:ascii="Times New Roman"/>
          <w:b w:val="false"/>
          <w:i w:val="false"/>
          <w:color w:val="000000"/>
          <w:sz w:val="28"/>
        </w:rPr>
        <w:t xml:space="preserve">
      Лауазымды адам (-дар) _____________________________ лауазымы, қолы </w:t>
      </w:r>
    </w:p>
    <w:bookmarkEnd w:id="696"/>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___________лауазымы, қолы </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117 бірлескен бұйрығына</w:t>
            </w:r>
            <w:r>
              <w:br/>
            </w:r>
            <w:r>
              <w:rPr>
                <w:rFonts w:ascii="Times New Roman"/>
                <w:b w:val="false"/>
                <w:i w:val="false"/>
                <w:color w:val="000000"/>
                <w:sz w:val="20"/>
              </w:rPr>
              <w:t>13-қосымша</w:t>
            </w:r>
          </w:p>
        </w:tc>
      </w:tr>
    </w:tbl>
    <w:bookmarkStart w:name="z1471" w:id="697"/>
    <w:p>
      <w:pPr>
        <w:spacing w:after="0"/>
        <w:ind w:left="0"/>
        <w:jc w:val="both"/>
      </w:pPr>
      <w:r>
        <w:rPr>
          <w:rFonts w:ascii="Times New Roman"/>
          <w:b w:val="false"/>
          <w:i w:val="false"/>
          <w:color w:val="000000"/>
          <w:sz w:val="28"/>
        </w:rPr>
        <w:t>
      Тексеру парағы</w:t>
      </w:r>
    </w:p>
    <w:bookmarkEnd w:id="697"/>
    <w:bookmarkStart w:name="z1472" w:id="698"/>
    <w:p>
      <w:pPr>
        <w:spacing w:after="0"/>
        <w:ind w:left="0"/>
        <w:jc w:val="both"/>
      </w:pPr>
      <w:r>
        <w:rPr>
          <w:rFonts w:ascii="Times New Roman"/>
          <w:b w:val="false"/>
          <w:i w:val="false"/>
          <w:color w:val="000000"/>
          <w:sz w:val="28"/>
        </w:rPr>
        <w:t>
      Халықтың санитариялық-эпидемиологиялық саламаттылығы саласында балалардың сауықтыру және санаторийлік (жыл бойғы, маусымдық) объектілерге қатысты_</w:t>
      </w:r>
    </w:p>
    <w:bookmarkEnd w:id="698"/>
    <w:bookmarkStart w:name="z1473" w:id="699"/>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699"/>
    <w:bookmarkStart w:name="z1474" w:id="700"/>
    <w:p>
      <w:pPr>
        <w:spacing w:after="0"/>
        <w:ind w:left="0"/>
        <w:jc w:val="both"/>
      </w:pPr>
      <w:r>
        <w:rPr>
          <w:rFonts w:ascii="Times New Roman"/>
          <w:b w:val="false"/>
          <w:i w:val="false"/>
          <w:color w:val="000000"/>
          <w:sz w:val="28"/>
        </w:rPr>
        <w:t>
      __________________________________________________________________________</w:t>
      </w:r>
    </w:p>
    <w:bookmarkEnd w:id="700"/>
    <w:bookmarkStart w:name="z1475" w:id="701"/>
    <w:p>
      <w:pPr>
        <w:spacing w:after="0"/>
        <w:ind w:left="0"/>
        <w:jc w:val="both"/>
      </w:pPr>
      <w:r>
        <w:rPr>
          <w:rFonts w:ascii="Times New Roman"/>
          <w:b w:val="false"/>
          <w:i w:val="false"/>
          <w:color w:val="000000"/>
          <w:sz w:val="28"/>
        </w:rPr>
        <w:t>
      __________________________________________________________________________</w:t>
      </w:r>
    </w:p>
    <w:bookmarkEnd w:id="701"/>
    <w:bookmarkStart w:name="z1476" w:id="702"/>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702"/>
    <w:bookmarkStart w:name="z1477" w:id="703"/>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703"/>
    <w:bookmarkStart w:name="z1478" w:id="704"/>
    <w:p>
      <w:pPr>
        <w:spacing w:after="0"/>
        <w:ind w:left="0"/>
        <w:jc w:val="both"/>
      </w:pPr>
      <w:r>
        <w:rPr>
          <w:rFonts w:ascii="Times New Roman"/>
          <w:b w:val="false"/>
          <w:i w:val="false"/>
          <w:color w:val="000000"/>
          <w:sz w:val="28"/>
        </w:rPr>
        <w:t>
      _____________________________________________________________________</w:t>
      </w:r>
    </w:p>
    <w:bookmarkEnd w:id="704"/>
    <w:bookmarkStart w:name="z1479" w:id="705"/>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705"/>
    <w:bookmarkStart w:name="z1480" w:id="706"/>
    <w:p>
      <w:pPr>
        <w:spacing w:after="0"/>
        <w:ind w:left="0"/>
        <w:jc w:val="both"/>
      </w:pPr>
      <w:r>
        <w:rPr>
          <w:rFonts w:ascii="Times New Roman"/>
          <w:b w:val="false"/>
          <w:i w:val="false"/>
          <w:color w:val="000000"/>
          <w:sz w:val="28"/>
        </w:rPr>
        <w:t>
      ____________________________________________ _____________________________</w:t>
      </w:r>
    </w:p>
    <w:bookmarkEnd w:id="706"/>
    <w:bookmarkStart w:name="z1481" w:id="707"/>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707"/>
    <w:bookmarkStart w:name="z1482" w:id="708"/>
    <w:p>
      <w:pPr>
        <w:spacing w:after="0"/>
        <w:ind w:left="0"/>
        <w:jc w:val="both"/>
      </w:pPr>
      <w:r>
        <w:rPr>
          <w:rFonts w:ascii="Times New Roman"/>
          <w:b w:val="false"/>
          <w:i w:val="false"/>
          <w:color w:val="000000"/>
          <w:sz w:val="28"/>
        </w:rPr>
        <w:t>
      __________________________________________________________________________</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және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709"/>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жиынына, алаңына, аймақтарға бөлуге, құрылымына, күтіп-ұстауға, жинауға,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 Киім-кешекті жинауға, тасымалдауға арналған арнайы таңбаланған ыдыстың болуы. Персоналдың киімдерін, киім-кешегін ауыстыру және жуу жиілігін қамтамасыз ету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710"/>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Объектілердің аумағында ақаусыз қоршаудың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желектерден бос аумақтың, кіретін жолдардың, түсіру алаңдарының, тротуралардың, көлік тұрақтарына арналған орындардың қатты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ойын алаңдарының жарамды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 өткізілген раковиналардың, қолды жууға және кептіруге арналған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режиімін сақтау үшңн шарттарды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плафондары бар шырақтардың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жарамсыз шамдарды сақтауға және кәдеге жаратуға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бөлмесінің бір балаға шаққандағы аудан нормасын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жабдықтардың балалардың бойы мен жас ерекшелігіне сәйкестігі, қатты төсегі бар кереуеттердің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жабдықтың, жиһаздың, жұмсақ және қатты мүкәммалдың, санитариялық-техникалық құралдардың болуы, мақсаты бойынша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үй-жайлардың едені, төбесі мен қабырғасының беттерінде зақымдардың бұзылулардың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711"/>
          <w:p>
            <w:pPr>
              <w:spacing w:after="20"/>
              <w:ind w:left="20"/>
              <w:jc w:val="both"/>
            </w:pPr>
            <w:r>
              <w:rPr>
                <w:rFonts w:ascii="Times New Roman"/>
                <w:b w:val="false"/>
                <w:i w:val="false"/>
                <w:color w:val="000000"/>
                <w:sz w:val="20"/>
              </w:rPr>
              <w:t>
Төсек-орын жабдықтарын ауыстыру, кемінде жылына бір рет төсек-орын жабдықтарын камералық дезинфекциялауды жүргізу кестесінің болуы және сақталуы.</w:t>
            </w:r>
          </w:p>
          <w:bookmarkEnd w:id="711"/>
          <w:p>
            <w:pPr>
              <w:spacing w:after="20"/>
              <w:ind w:left="20"/>
              <w:jc w:val="both"/>
            </w:pPr>
            <w:r>
              <w:rPr>
                <w:rFonts w:ascii="Times New Roman"/>
                <w:b w:val="false"/>
                <w:i w:val="false"/>
                <w:color w:val="000000"/>
                <w:sz w:val="20"/>
              </w:rPr>
              <w:t>
Бір жатын орынға кемінде үш төсек-орын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Орталықтанбаған және (немесе) автономды ауыз сумен жабдықтау жүйелерінің ауыз су сынамаларының бактериологиялық, санитарилық-химиялық көрсеткіштерге зертханалық зерттеулерге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шарасынан алынған су сынамаларын зертханалық зерттеу нәтижелерінің сәйкестігі (бактериологиялық, санитариялық-химиялық, вирусологиялық, паразитологиялық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тағамдарды қоспағанда, өнімдерді (тауарларды) зертханалық зерттеу нәтижелерінің нормалау құжаттарының талаптарына сәйкестігі (радиологиялық, токсикологиялық, химиялық, микробиологиялық қауіпсіздік көрсеткіштері)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дайын тағамдардан, сыртқы ортадан, ауадан (жұмыс аймағының, жабық үй-жайлардың) алынған шайындылардың, топырақтың,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арасында аралықтың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Бөлшектеу мүкәммалының, цех ішіндегі жабдықтың және ас үй ыдысының таңбалануының болуы және сақталуы. Жарылған, сынған, жиектері сынған, пішіні бұзылған, эмалы зақымдалған бөлшектеу тақтайлары мен ыдыстардың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өңдеуге және сақтауға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 кептіру және сақтау шарттарының болуы және сақталуы. Ыдыс жуу режимінің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тауар қойғыштардың,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температуралық-ылғалдылық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көршілестігін, тамақ өнімдерін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перспективалық мәзірінің болуы, нақты тамақтану рационының перспективалық мәзірге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Мәзірдің, тағамдар картотекасының немесе рецептура жинағының болуы. Тағамдардың қайталануын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жеке гигиена ережелерін сақтауға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және техникалық персоналда арнайы киімнің, ауыстыратын аяқ киімнің болуы, оларды сақтау және қолдану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терінің іріңді ауруларының, іріңдеген кесілген жерлердің, күйіктердің, жаралардың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денсаулығын нығайтуға бағытталған кешенді сауықтыру іс-шаралары жоспарының болуы және оның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Балшықтың зертханалық зерттеу нәтижелерінің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байланыстарды есепке алу журналының болуы және жүргізілу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профилактиканы жүргізу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оны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 мен жартылай фабрикаттардың бракераж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жұмыскерлерін қарап-тексеру нәтижелері журналының болуы және оның күнделікті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тамақ өнімдері нормасының орындалуын бақылау тізімдемесінің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 сапасын органолептикалық бағалау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8" w:id="712"/>
      <w:r>
        <w:rPr>
          <w:rFonts w:ascii="Times New Roman"/>
          <w:b w:val="false"/>
          <w:i w:val="false"/>
          <w:color w:val="000000"/>
          <w:sz w:val="28"/>
        </w:rPr>
        <w:t xml:space="preserve">
      Лауазымды адам (-дар) _____________________________ лауазымы, қолы </w:t>
      </w:r>
    </w:p>
    <w:bookmarkEnd w:id="712"/>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bookmarkStart w:name="z1489" w:id="713"/>
      <w:r>
        <w:rPr>
          <w:rFonts w:ascii="Times New Roman"/>
          <w:b w:val="false"/>
          <w:i w:val="false"/>
          <w:color w:val="000000"/>
          <w:sz w:val="28"/>
        </w:rPr>
        <w:t xml:space="preserve">
      Бақылау және қадағалау субъектісінің басшысы ___________ ___________лауазымы, қолы </w:t>
      </w:r>
    </w:p>
    <w:bookmarkEnd w:id="713"/>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1492" w:id="714"/>
    <w:p>
      <w:pPr>
        <w:spacing w:after="0"/>
        <w:ind w:left="0"/>
        <w:jc w:val="both"/>
      </w:pPr>
      <w:r>
        <w:rPr>
          <w:rFonts w:ascii="Times New Roman"/>
          <w:b w:val="false"/>
          <w:i w:val="false"/>
          <w:color w:val="000000"/>
          <w:sz w:val="28"/>
        </w:rPr>
        <w:t>
      Тексеру парағы</w:t>
      </w:r>
    </w:p>
    <w:bookmarkEnd w:id="714"/>
    <w:bookmarkStart w:name="z1493" w:id="715"/>
    <w:p>
      <w:pPr>
        <w:spacing w:after="0"/>
        <w:ind w:left="0"/>
        <w:jc w:val="both"/>
      </w:pPr>
      <w:r>
        <w:rPr>
          <w:rFonts w:ascii="Times New Roman"/>
          <w:b w:val="false"/>
          <w:i w:val="false"/>
          <w:color w:val="000000"/>
          <w:sz w:val="28"/>
        </w:rPr>
        <w:t>
      Халықтың санитариялық-эпидемиологиялық саламаттылығы саласында компьютерлер (дербес компьютерлер, планшетті дербес ноутбуктер) және бейнетерминалдар (компьютер клубтары) арқылы халыққа қызмет көрсету объектілерге қатысты_</w:t>
      </w:r>
    </w:p>
    <w:bookmarkEnd w:id="715"/>
    <w:bookmarkStart w:name="z1494" w:id="716"/>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716"/>
    <w:bookmarkStart w:name="z1495" w:id="717"/>
    <w:p>
      <w:pPr>
        <w:spacing w:after="0"/>
        <w:ind w:left="0"/>
        <w:jc w:val="both"/>
      </w:pPr>
      <w:r>
        <w:rPr>
          <w:rFonts w:ascii="Times New Roman"/>
          <w:b w:val="false"/>
          <w:i w:val="false"/>
          <w:color w:val="000000"/>
          <w:sz w:val="28"/>
        </w:rPr>
        <w:t>
      __________________________________________________________________________</w:t>
      </w:r>
    </w:p>
    <w:bookmarkEnd w:id="717"/>
    <w:bookmarkStart w:name="z1496" w:id="718"/>
    <w:p>
      <w:pPr>
        <w:spacing w:after="0"/>
        <w:ind w:left="0"/>
        <w:jc w:val="both"/>
      </w:pPr>
      <w:r>
        <w:rPr>
          <w:rFonts w:ascii="Times New Roman"/>
          <w:b w:val="false"/>
          <w:i w:val="false"/>
          <w:color w:val="000000"/>
          <w:sz w:val="28"/>
        </w:rPr>
        <w:t>
      __________________________________________________________________________</w:t>
      </w:r>
    </w:p>
    <w:bookmarkEnd w:id="718"/>
    <w:bookmarkStart w:name="z1497" w:id="719"/>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719"/>
    <w:bookmarkStart w:name="z1498" w:id="720"/>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720"/>
    <w:bookmarkStart w:name="z1499" w:id="721"/>
    <w:p>
      <w:pPr>
        <w:spacing w:after="0"/>
        <w:ind w:left="0"/>
        <w:jc w:val="both"/>
      </w:pPr>
      <w:r>
        <w:rPr>
          <w:rFonts w:ascii="Times New Roman"/>
          <w:b w:val="false"/>
          <w:i w:val="false"/>
          <w:color w:val="000000"/>
          <w:sz w:val="28"/>
        </w:rPr>
        <w:t>
      _____________________________________________________________________</w:t>
      </w:r>
    </w:p>
    <w:bookmarkEnd w:id="721"/>
    <w:bookmarkStart w:name="z1500" w:id="722"/>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722"/>
    <w:bookmarkStart w:name="z1501" w:id="723"/>
    <w:p>
      <w:pPr>
        <w:spacing w:after="0"/>
        <w:ind w:left="0"/>
        <w:jc w:val="both"/>
      </w:pPr>
      <w:r>
        <w:rPr>
          <w:rFonts w:ascii="Times New Roman"/>
          <w:b w:val="false"/>
          <w:i w:val="false"/>
          <w:color w:val="000000"/>
          <w:sz w:val="28"/>
        </w:rPr>
        <w:t>
      ____________________________________________ _____________________________</w:t>
      </w:r>
    </w:p>
    <w:bookmarkEnd w:id="723"/>
    <w:bookmarkStart w:name="z1502" w:id="724"/>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724"/>
    <w:bookmarkStart w:name="z1503" w:id="725"/>
    <w:p>
      <w:pPr>
        <w:spacing w:after="0"/>
        <w:ind w:left="0"/>
        <w:jc w:val="both"/>
      </w:pPr>
      <w:r>
        <w:rPr>
          <w:rFonts w:ascii="Times New Roman"/>
          <w:b w:val="false"/>
          <w:i w:val="false"/>
          <w:color w:val="000000"/>
          <w:sz w:val="28"/>
        </w:rPr>
        <w:t>
      __________________________________________________________________________</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726"/>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факторлардың зертханалық-аспаптық өлшеулері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компьютерлерді (бұдан әрі - ДК), планшетті дербес компьютерлерді (бұдан әрі - ПлДК), ноутбуктерді және жиһазды орналастыруды сақтау (үш нұсқаның бірін сақтау – периметр бойымен, қатармен (2-3 қатар) не орталықта)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уақтылы ауыстыруды қамтмасыз ету. күйіп кеткен, жарамсыз люминесцентті шамдарды сақтауға арналған жеке үй-жайдың болуы. Пайдаланылған шамдарды шығаруды және кәдеге жаратуды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жуу құралдарын қолдана отырып ылғалды тазалауға мүмкіндік беретін материалдармен әрлеуді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жабдықтың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Жарықтандырудың, микроклиматтың нормаланатын параметрлеріне сәйкес ДК, ПлДК, ноутбуктер мен бейнетерминалдар үй-жайларын орналастыруға және оларды пайдалануға арналған талаптардың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жұмыс істеу кезінде жұмыс орнының негізгі өлшемдерін сақтау, пайдаланушылардың бір жұмыс орнына шаққандағы аудан нормасының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және бейнетерминалдар бар үй-жайларда қорғаныш жерге қосудың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6" w:id="727"/>
      <w:r>
        <w:rPr>
          <w:rFonts w:ascii="Times New Roman"/>
          <w:b w:val="false"/>
          <w:i w:val="false"/>
          <w:color w:val="000000"/>
          <w:sz w:val="28"/>
        </w:rPr>
        <w:t xml:space="preserve">
      Лауазымды адам (-дар) _____________________________ лауазымы, қолы </w:t>
      </w:r>
    </w:p>
    <w:bookmarkEnd w:id="727"/>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___________лауазымы, қолы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14-қосымша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1509" w:id="728"/>
    <w:p>
      <w:pPr>
        <w:spacing w:after="0"/>
        <w:ind w:left="0"/>
        <w:jc w:val="both"/>
      </w:pPr>
      <w:r>
        <w:rPr>
          <w:rFonts w:ascii="Times New Roman"/>
          <w:b w:val="false"/>
          <w:i w:val="false"/>
          <w:color w:val="000000"/>
          <w:sz w:val="28"/>
        </w:rPr>
        <w:t>
      Тексеру парағы</w:t>
      </w:r>
    </w:p>
    <w:bookmarkEnd w:id="728"/>
    <w:bookmarkStart w:name="z1510" w:id="729"/>
    <w:p>
      <w:pPr>
        <w:spacing w:after="0"/>
        <w:ind w:left="0"/>
        <w:jc w:val="both"/>
      </w:pPr>
      <w:r>
        <w:rPr>
          <w:rFonts w:ascii="Times New Roman"/>
          <w:b w:val="false"/>
          <w:i w:val="false"/>
          <w:color w:val="000000"/>
          <w:sz w:val="28"/>
        </w:rPr>
        <w:t>
      Халықтың санитариялық-эпидемиологиялық саламаттылығы саласында білім беру объектілеріне қатысты_</w:t>
      </w:r>
    </w:p>
    <w:bookmarkEnd w:id="729"/>
    <w:bookmarkStart w:name="z1511" w:id="730"/>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730"/>
    <w:bookmarkStart w:name="z1512" w:id="731"/>
    <w:p>
      <w:pPr>
        <w:spacing w:after="0"/>
        <w:ind w:left="0"/>
        <w:jc w:val="both"/>
      </w:pPr>
      <w:r>
        <w:rPr>
          <w:rFonts w:ascii="Times New Roman"/>
          <w:b w:val="false"/>
          <w:i w:val="false"/>
          <w:color w:val="000000"/>
          <w:sz w:val="28"/>
        </w:rPr>
        <w:t>
      __________________________________________________________________________</w:t>
      </w:r>
    </w:p>
    <w:bookmarkEnd w:id="731"/>
    <w:bookmarkStart w:name="z1513" w:id="732"/>
    <w:p>
      <w:pPr>
        <w:spacing w:after="0"/>
        <w:ind w:left="0"/>
        <w:jc w:val="both"/>
      </w:pPr>
      <w:r>
        <w:rPr>
          <w:rFonts w:ascii="Times New Roman"/>
          <w:b w:val="false"/>
          <w:i w:val="false"/>
          <w:color w:val="000000"/>
          <w:sz w:val="28"/>
        </w:rPr>
        <w:t>
      __________________________________________________________________________</w:t>
      </w:r>
    </w:p>
    <w:bookmarkEnd w:id="732"/>
    <w:bookmarkStart w:name="z1514" w:id="733"/>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733"/>
    <w:bookmarkStart w:name="z1515" w:id="734"/>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734"/>
    <w:bookmarkStart w:name="z1516" w:id="735"/>
    <w:p>
      <w:pPr>
        <w:spacing w:after="0"/>
        <w:ind w:left="0"/>
        <w:jc w:val="both"/>
      </w:pPr>
      <w:r>
        <w:rPr>
          <w:rFonts w:ascii="Times New Roman"/>
          <w:b w:val="false"/>
          <w:i w:val="false"/>
          <w:color w:val="000000"/>
          <w:sz w:val="28"/>
        </w:rPr>
        <w:t>
      _____________________________________________________________________</w:t>
      </w:r>
    </w:p>
    <w:bookmarkEnd w:id="735"/>
    <w:bookmarkStart w:name="z1517" w:id="736"/>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736"/>
    <w:bookmarkStart w:name="z1518" w:id="737"/>
    <w:p>
      <w:pPr>
        <w:spacing w:after="0"/>
        <w:ind w:left="0"/>
        <w:jc w:val="both"/>
      </w:pPr>
      <w:r>
        <w:rPr>
          <w:rFonts w:ascii="Times New Roman"/>
          <w:b w:val="false"/>
          <w:i w:val="false"/>
          <w:color w:val="000000"/>
          <w:sz w:val="28"/>
        </w:rPr>
        <w:t>
      ____________________________________________ _____________________________</w:t>
      </w:r>
    </w:p>
    <w:bookmarkEnd w:id="737"/>
    <w:bookmarkStart w:name="z1519" w:id="738"/>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738"/>
    <w:bookmarkStart w:name="z1520" w:id="739"/>
    <w:p>
      <w:pPr>
        <w:spacing w:after="0"/>
        <w:ind w:left="0"/>
        <w:jc w:val="both"/>
      </w:pPr>
      <w:r>
        <w:rPr>
          <w:rFonts w:ascii="Times New Roman"/>
          <w:b w:val="false"/>
          <w:i w:val="false"/>
          <w:color w:val="000000"/>
          <w:sz w:val="28"/>
        </w:rPr>
        <w:t>
      __________________________________________________________________________</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740"/>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741"/>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тәрбиеленушілердің тұратын орнын ұйымдастырып, жалпы білім беру ұйымдары мен объектілері аумағында зақымдалмаған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оның ішінде САҚ-та жарамды сыртқы жасанды жарықтандырудың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аумағында білім беру процесімен функционалдық байланысы жоқ ғимараттар, құрылыстар мен салынған объектілердің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 жолдардың, жолдардың тазалауға қолжетімді қатты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алаңдарының, ойын және спорт жабдықтарының, алаңдарда шағын сәулет нысандарының жарамды күйде болуы, білім алушылар мен тәрбиеленушілердің бойы мен жас ерекшелігіне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арнайы білім беру ұйымдары топтарының (сыныптарының) толықтырылуын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киім ауыстыру бөлмелерінде киім ілуге арналған шкафтар мен ілгіштердің, орындықтардың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жылыту жүйесі радиаторларында, терезелер мен жарықтандыру құралдарында қоршау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Еденнің, төбенің және қабырғалардың бетінде, барлық үй-жайлардың жабдықтарының бетінде зақымдардың болмауы (жарықтар, жарықшақ, пішіннің бұзылуы, зеңмен зақымдану белгілерінсіз)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жабдықтың болуы және білім алушылар мен тәрбиеленушілердің бойы мен жас ерекшеліктеріне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электромагниттік, электростатикалық өрістің кернеулігін, аэроиндердің шоғырлану деңгейін және униполярлық коэффициентін, шу, діріл үдеуін зертханалық өлшеу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кабинетінде жарамды сору шкафының, таңбалаудың және тәжірибелер жүргізуге пайдаланылатын химиялық реагенттерді, қышқылдар мен сілтілерді сақтауға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сумен жұмыс істейтін объектілерде ауыз суды сақтау үшін таңбаланған сыйымдылықтар орнатылған жеке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режимін сақтау үшін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үй-жайларда ыстық және салқын су келтірілген раковиналардың, қолды жууға және кептіруге арналған құралдардың болуы және олардың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Кәрізденбеген жерде жылы санитариялық тораптардың және құятын қол жуғыштардың болуы. Дезинфекциялау құралдарын пайдалана отырып, жылы дәретханаларды жинау және қазылған шұңқырларды уақтылы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үй-жайларының, ойын және жатын бөлмелердің жарық көздерінде реттелетін күн сәулесінен қорғайтын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шырақтарда плафондардың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жарамсыз шамдарды сақтауға және кәдеге жаратуға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Терезелерде, желдеткіштерде, фрамугаларда москит торларының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функционалдық мақсаттарына сәйкес жиһазбен жабдықтау. Төсек-орын жабдықтары, жаңа және ескі киімдер мен аяқ киімдер, қатты мүкәммал қорларын сақтау үшін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 мен тәрбиеленушілер тәулік бойы болатын объектілерде және балалар үйлерінде төсек-орын, іш киім мен сүлгілерді бір мезгілде ауыстыра отырып шомылу кестесінің болуы және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орнының немесе кір жуатын орынмен жасалған шарттың, инфекциялық науқастардың киім-кешектерін дезинфекциялауға арналған таңбаланған ванналардың болуы. Таза және лас төсек-орынның қарама-қарсы ағынының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ауыстыру кестесінің болуы және сақталуы, камералық дезинфекция жүргізу. Бір жатын орынға кемінде үш төсек-орын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құралдарының болуы, төсек-орын керек-жарақтары мен төсек-орын жабдықтарының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арасындағы аралықтың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мүкәммалының, цех ішіндегі жабдықтың және ас үй ыдысының таңбалануының болуы және сақталуы. Жарылған, сынған, жиектері сынған, пішіні бұзылған, эмалы зақымдалған бөлшектеу тақтайлары мен ыдыстардың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Жұмыртқаларды өңдеуге және сақтауға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жууға, кептіруге, сақтауға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тауар қойғыштардың,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температура-ылғалдылық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көршілестігі, тамақ өнімдерін сақтау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перспективалық мәзірінің болуы, нақты тамақтану рационының перспективалық мәзірге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Мәзірдің, тағамдар картотекасының немесе рецептура жинағының болуы. Тағамдардың қайталануын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терінің іріңді ауруларының, іріңдеген кесілген жерлердің, күйіктердің, жаралардың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қосарланған сабақтардың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оқу жүктемесін және қиындығы бойынша пәндерді саралау кестесін ескере отырып, сабақтар арасындағы және ауысымдар арасындағы үзілістің ұзақтығын сақтай отырып сабақ кестесін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үй-жайларды медициналық жабдықтармен және құрал-саймандармен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сауықтыру іс-шараларының кешенді жоспарының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қызметкерінде егу жүргізуге рұқсаттың, егу жүргізу техникасы қағидаларына, иммундаудан кейінгі қолайсыз көріністер дамыған жағдайда шұғыл көмек көрсету тәсілдеріне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залалсыздандыруға және жоюға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байланыстарды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картасының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басқа бактериялық препараттардың қозғалысы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қосымша тексерілуге жататын туберкулинге оң нәтижелі адамдарды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адамдарды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денсаулық паспортының болуы және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флюорографиялық тексеруді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оң нәтижелі адамдарды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бақылаудың бақылау картасының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профилактикалық медициналық қарап-тексеруді жүргізу нәтижелері бойынша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(тәрбиеленушілердің) жеке медициналық карталарының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блогының қызметкерлерін қарап-тексеру нәтижелері журналының болуы және күнделікті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бұзылатын тамақ өнімдері мен жартылай фабрикаттардың бракераж журналының болуы және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 сапасын органолептикалық бағалау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"С-дәрумендеу" журналының болуы және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тамақ өнімдері нормасының орындалуын бақылау тізімдемесінің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арналған унитаздарды жабық кабиналарда орналастыру. Объектілердің оқу және тұрғын үй корпустарының санитариялық аспаптарға қажеттілігіне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жұмыс істеп тұрған кезде күрделі және ағымдағы жөндеу жұмыстарының түрлерін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және цокольдық қабаттарында білім алушылар мен тәрбиеленушілер болатын үй-жайларды және медициналық мақсаттағы үй-жайларды пайдалануды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сәйкес қолдануға рұқсат етілген жуу, дезинфекциялау құралдарының болуы. Дезинфекциялық ерітінділерді сақтауға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(ДК, ПлДК, ноутбуктар) орналастыру кезінде үш нұсқаның бірін пайдалану: периметралды, қатармен (2-3-қатар), орталықта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Компьютерлермен жұмыс істеу кезінде жұмыс орнының негізгі өлшемдерін, пайдаланушылардың бір жұмыс орнына арналған аудан нормасын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және бейнетерминал орналастырылатын үй-жайларда қорғаныш жерге қосудың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(немесе) паразиттік аурулар жағдайлары анықталған кезде санитариялық-эпидемияға қарсы (профилактикалық) іс-шараларды ұйымдастыруға және жүргізуге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үй-жайларында сол жақтан бүйірлік табиғи жарықтандыруды қамтамасыз етуді ескере отырып орнатылған жиһаздың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физика кабинеттеріне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жиынтығының салмағына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5" w:id="742"/>
      <w:r>
        <w:rPr>
          <w:rFonts w:ascii="Times New Roman"/>
          <w:b w:val="false"/>
          <w:i w:val="false"/>
          <w:color w:val="000000"/>
          <w:sz w:val="28"/>
        </w:rPr>
        <w:t xml:space="preserve">
      Лауазымды адам (-дар) _____________________________ лауазымы, қолы </w:t>
      </w:r>
    </w:p>
    <w:bookmarkEnd w:id="742"/>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___________лауазымы, қолы </w:t>
      </w:r>
    </w:p>
    <w:p>
      <w:pPr>
        <w:spacing w:after="0"/>
        <w:ind w:left="0"/>
        <w:jc w:val="both"/>
      </w:pPr>
      <w:r>
        <w:rPr>
          <w:rFonts w:ascii="Times New Roman"/>
          <w:b w:val="false"/>
          <w:i w:val="false"/>
          <w:color w:val="000000"/>
          <w:sz w:val="28"/>
        </w:rPr>
        <w:t xml:space="preserve">______________________________________ </w:t>
      </w:r>
    </w:p>
    <w:p>
      <w:pPr>
        <w:spacing w:after="0"/>
        <w:ind w:left="0"/>
        <w:jc w:val="both"/>
      </w:pPr>
      <w:r>
        <w:rPr>
          <w:rFonts w:ascii="Times New Roman"/>
          <w:b w:val="false"/>
          <w:i w:val="false"/>
          <w:color w:val="000000"/>
          <w:sz w:val="28"/>
        </w:rPr>
        <w:t>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15-қосымша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1528" w:id="743"/>
    <w:p>
      <w:pPr>
        <w:spacing w:after="0"/>
        <w:ind w:left="0"/>
        <w:jc w:val="both"/>
      </w:pPr>
      <w:r>
        <w:rPr>
          <w:rFonts w:ascii="Times New Roman"/>
          <w:b w:val="false"/>
          <w:i w:val="false"/>
          <w:color w:val="000000"/>
          <w:sz w:val="28"/>
        </w:rPr>
        <w:t>
      Тексеру парағы</w:t>
      </w:r>
    </w:p>
    <w:bookmarkEnd w:id="743"/>
    <w:bookmarkStart w:name="z1529" w:id="744"/>
    <w:p>
      <w:pPr>
        <w:spacing w:after="0"/>
        <w:ind w:left="0"/>
        <w:jc w:val="both"/>
      </w:pPr>
      <w:r>
        <w:rPr>
          <w:rFonts w:ascii="Times New Roman"/>
          <w:b w:val="false"/>
          <w:i w:val="false"/>
          <w:color w:val="000000"/>
          <w:sz w:val="28"/>
        </w:rPr>
        <w:t>
      Халықтың санитариялық-эпидемиологиялық саламаттылығы саласында тамақ өнімдерін өндіретін, қайта өңдейтін және өткізетін қоғамдық тамақтану объектілерге қатысты_</w:t>
      </w:r>
    </w:p>
    <w:bookmarkEnd w:id="744"/>
    <w:bookmarkStart w:name="z1530" w:id="745"/>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745"/>
    <w:bookmarkStart w:name="z1531" w:id="746"/>
    <w:p>
      <w:pPr>
        <w:spacing w:after="0"/>
        <w:ind w:left="0"/>
        <w:jc w:val="both"/>
      </w:pPr>
      <w:r>
        <w:rPr>
          <w:rFonts w:ascii="Times New Roman"/>
          <w:b w:val="false"/>
          <w:i w:val="false"/>
          <w:color w:val="000000"/>
          <w:sz w:val="28"/>
        </w:rPr>
        <w:t>
      __________________________________________________________________________</w:t>
      </w:r>
    </w:p>
    <w:bookmarkEnd w:id="746"/>
    <w:bookmarkStart w:name="z1532" w:id="747"/>
    <w:p>
      <w:pPr>
        <w:spacing w:after="0"/>
        <w:ind w:left="0"/>
        <w:jc w:val="both"/>
      </w:pPr>
      <w:r>
        <w:rPr>
          <w:rFonts w:ascii="Times New Roman"/>
          <w:b w:val="false"/>
          <w:i w:val="false"/>
          <w:color w:val="000000"/>
          <w:sz w:val="28"/>
        </w:rPr>
        <w:t>
      __________________________________________________________________________</w:t>
      </w:r>
    </w:p>
    <w:bookmarkEnd w:id="747"/>
    <w:bookmarkStart w:name="z1533" w:id="748"/>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748"/>
    <w:bookmarkStart w:name="z1534" w:id="749"/>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749"/>
    <w:bookmarkStart w:name="z1535" w:id="750"/>
    <w:p>
      <w:pPr>
        <w:spacing w:after="0"/>
        <w:ind w:left="0"/>
        <w:jc w:val="both"/>
      </w:pPr>
      <w:r>
        <w:rPr>
          <w:rFonts w:ascii="Times New Roman"/>
          <w:b w:val="false"/>
          <w:i w:val="false"/>
          <w:color w:val="000000"/>
          <w:sz w:val="28"/>
        </w:rPr>
        <w:t>
      _____________________________________________________________________</w:t>
      </w:r>
    </w:p>
    <w:bookmarkEnd w:id="750"/>
    <w:bookmarkStart w:name="z1536" w:id="751"/>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751"/>
    <w:bookmarkStart w:name="z1537" w:id="752"/>
    <w:p>
      <w:pPr>
        <w:spacing w:after="0"/>
        <w:ind w:left="0"/>
        <w:jc w:val="both"/>
      </w:pPr>
      <w:r>
        <w:rPr>
          <w:rFonts w:ascii="Times New Roman"/>
          <w:b w:val="false"/>
          <w:i w:val="false"/>
          <w:color w:val="000000"/>
          <w:sz w:val="28"/>
        </w:rPr>
        <w:t>
      ____________________________________________ _____________________________</w:t>
      </w:r>
    </w:p>
    <w:bookmarkEnd w:id="752"/>
    <w:bookmarkStart w:name="z1538" w:id="753"/>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753"/>
    <w:bookmarkStart w:name="z1539" w:id="754"/>
    <w:p>
      <w:pPr>
        <w:spacing w:after="0"/>
        <w:ind w:left="0"/>
        <w:jc w:val="both"/>
      </w:pPr>
      <w:r>
        <w:rPr>
          <w:rFonts w:ascii="Times New Roman"/>
          <w:b w:val="false"/>
          <w:i w:val="false"/>
          <w:color w:val="000000"/>
          <w:sz w:val="28"/>
        </w:rPr>
        <w:t>
      __________________________________________________________________________</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755"/>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756"/>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мен жұмыс аймақтары болып табылатын үй-жайларда темекі бұйымдарын, оның ішінде қыздырылатын темекісі бар бұйымдарды, кальянға арналған темекіні, кальян қоспасын, темекіні жылытуға арналған жүйелерді тұтыну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нормативтік құжаттардың және (немесе) өндірілетін өнімге дайындаушының бекітілген техникалық құжаттамасының болуы және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 қабылдау (жеткiзу) жағдайларына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дезинсекциялау, дератизациялау құралдарын пайдалану, қолдану және сақтау талаптарының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аумағын күтіп-ұстауға, абаттандыруға қойылатын талаптарды сақтау, жабдықталған учаскеде, объектіде тұтыну қалдықтарын (тұрмыстық қатты және тамақ қалдықтарын) жинауға арналған жұмысқа жарамды жабық ыдыстардың (контейнерлер, жинағыштар) болуы. Қалдықтарды жинақтау, жинау және уақытша сақтау бойынша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жиынтығына, құрамы мен алаңдарына сәйкестігі, оларды орналастыруға, күтіп ұстауға, жарамдылығына, функционалдық мақсаты бойынша қолдануға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реттілігі мен ағымының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әрлеуінің сәйкестігі, барлық үй-жайлардың төбелерінде, қабырғаларында және едендерінде зеңмен зақымдану белгілерінің және ақаулардың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тамақ өнімдерін сақтауға және сатуға арналған үй-жайларда, оларды зақымданудан және тамақ өнімдеріне шынының түсуінен қорғауды қамтамасыз ететін шырақтардың, ылғалдың бөлінуімен байланысты өндірістік үй-жайларда – ылғалдан қорғайтын шырақтардың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сынап бар жарамсыз шамдарды жинау және сақтау үшін арнайы бөлінген орынның (үй-жайлар) болуы. Олардың шығарылуын, мамандандырылған ұйымдардың кәдеге жаратуға қабылдағанын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жанасатын жұмыс беттеріне және жабдықтар (технологиялық, тоңазыту, сауда) және мүкәммалды орнатуға, пайдалануға, күтіп-ұстауға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757"/>
          <w:p>
            <w:pPr>
              <w:spacing w:after="20"/>
              <w:ind w:left="20"/>
              <w:jc w:val="both"/>
            </w:pPr>
            <w:r>
              <w:rPr>
                <w:rFonts w:ascii="Times New Roman"/>
                <w:b w:val="false"/>
                <w:i w:val="false"/>
                <w:color w:val="000000"/>
                <w:sz w:val="20"/>
              </w:rPr>
              <w:t>
Мыналардың қоғамдық тамақтану өнімдерін:</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1) жылдам қызмет көрсететін стационарлық емес қоғамдық тамақтану объектілерінің;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тамақтану объектілерінде, демалыс орындарында және көшелерде мангалдағы, тандырдағы, табаларда, қазандықтарда дайындалатын тағамдарды;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жұмсақ балмұздақты;</w:t>
            </w:r>
          </w:p>
          <w:p>
            <w:pPr>
              <w:spacing w:after="20"/>
              <w:ind w:left="20"/>
              <w:jc w:val="both"/>
            </w:pPr>
            <w:r>
              <w:rPr>
                <w:rFonts w:ascii="Times New Roman"/>
                <w:b w:val="false"/>
                <w:i w:val="false"/>
                <w:color w:val="000000"/>
                <w:sz w:val="20"/>
              </w:rPr>
              <w:t xml:space="preserve">
4) құрамында жануарлардан алынатын өңделмеген тамақ өнімдері бар дәстүрлі емес, ұлттық, шетелдік асүй тағамдарын дайындауға және өткізуге қойылатын талаптардың болуы және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 тағамдарды, жұмсақ балмұздақты дайындауға арналған цехтарда, кондитерлік цехтарда, тағамды порциялау, дайын тағамдар жиынтықтарын қаптамалау және жасау цехтары мен (немесе) учаскелерінде бактерицидті сәулелендіргіштердің болуы және жарамдылығы, мақсаты бойынша қолдану. Оларды орнату (орналастыру) кезінде пайдалану, өңдеу режимі мен қағидаларын, бактерицидті сәулелендіргіштерді пайдалану кезінде жұмыс уақытын есепке алу жөніндегі нұсқаулықты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қолданылатын мүкәммәлдың (оның ішінде бөлшектеу мүкәммалы), цех ішіндегі жабдықтардың, сыйымдылықтардың, ыдыс-аяқтың, цех ішіндегі өндірісте көп рет пайдаланылатын қаптаманың (тара) таңбалануының болуы, мақсаты бойынша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ыдыс-аяқты, мүкәммалды, көп рет пайдаланылатын көліктік қаптаманы (контейнерлерді) жуу, дезинфекциялау, сақтау шарттарының болуы, оларды жуу және дезинфекциялауға қойылатын талаптарды сақтау. Жұмыртқаларды жууға және өңдеуге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өлшеп-орау, сату және тасымалдау кезінде тамақ өнімінің тауар көршілестігін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ауаның салыстырмалы ылғалдылығын өлшеуге арналған бақылау-өлшеу құралдарының, оның ішінде тарату және өлшеп-орау (қаптамалау) желісінде термометрлердің болуы, жарамдылығы, мақсаты бойынша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жарамдылық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сақтау, тасымалдау (жеткізу) шарттарын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тауар қойғыштардың,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тағамдарды қоспағанда,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тағамдардан, сыртқы ортадан, ауадан (жұмыс аймағының, жабық үй-жайлардың) алынған шайындылардың, дезинфекциялау құралдарының, шу, діріл, электромагниттік сәулелені, жарықтандырудың зертханалық-аспаптық өлшеулерінің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сынапты бақылау-өлшеу аспаптарын пайдалануды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құжаттарында көзделген өнімдерді қоспағанда, вакууммен оралған қоғамдық тамақтандыру өнімінің болмауы, сондай-ақ оны тамақтану объектісінің аспаздық дүкендерінде (бөлімдерінде) және сауда объектілерінде өткізудің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ұжымдарға қызмет көрсететін және олар үшін дайындайтын қоғамдық тамақтану объектілерінде тағамдар мен аспаздық өнімдердің сапасына органолептикалық бағалау жүргізуге арналған журналдың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758"/>
          <w:p>
            <w:pPr>
              <w:spacing w:after="20"/>
              <w:ind w:left="20"/>
              <w:jc w:val="both"/>
            </w:pPr>
            <w:r>
              <w:rPr>
                <w:rFonts w:ascii="Times New Roman"/>
                <w:b w:val="false"/>
                <w:i w:val="false"/>
                <w:color w:val="000000"/>
                <w:sz w:val="20"/>
              </w:rPr>
              <w:t>
Қоғамдық тамақтану өнімдерін босату, өткізу кезінде:</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1) қоғамдық тамақтану қызметтерінсіз тамақтану объектілерінен тыс сату үшін және кейтерингтік қызмет көрсету кезінде өнім туралы тиісті ақпаратты көрсету арқылы таңбалау жапсырмасының әрбір қаптама бірлігінде (тамақ өнімінің атауы, тамақтану объектісі өндірісінің атауы мен мекенжайы, тамақ өнімдерін дайындау уақыты (сағаты) және күні, таратудың аяқталу уақыты, жарамдылық мерзімі мен және сақтау шарттары, жауапты адамның ТАӘ);</w:t>
            </w:r>
          </w:p>
          <w:p>
            <w:pPr>
              <w:spacing w:after="20"/>
              <w:ind w:left="20"/>
              <w:jc w:val="both"/>
            </w:pPr>
            <w:r>
              <w:rPr>
                <w:rFonts w:ascii="Times New Roman"/>
                <w:b w:val="false"/>
                <w:i w:val="false"/>
                <w:color w:val="000000"/>
                <w:sz w:val="20"/>
              </w:rPr>
              <w:t>
2) тұтынушы үшін негізгі рецептуралық компоненттердің құрамында тағамдық қоспалардың, аллергендік қасиеттері бар компоненттердің болуын көрсете отырып сатылатын қоғамдық тамақтану өнімдері туралы ақпарат (мәзірде, баға белгілерінде, затбелгілерінде, ақпараттық парақтарда)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(жылумен және (немесе) басқа да өңдеу, егер технология бойынша талап етілсе – қайталап, екі рет жылумен өңдеу, жібіту, салқындату), өнімді өлшеп-орау (порциялау, қаптамалау), өткізу (тарату) шарттарын, дайын өнімді, сондай-ақ кейтерингтік қызмет көрсету кезінде жеткізу шарттарын сақтау. Өнімді өндіру, өлшеп-орау (порциялау, қаптамалау), өткізу (тарату), тасымалдау (жеткізу) кезінде бақылау параметрлерінің (уақыт, температура)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алаңдарын қоспағанда, ұйымдасқан ұжымдарға қызмет көрсететін және олар үшін дайындайтын қоғамдық тамақтану объектілерінде перспективті мәзірдің, шығарылатын өнімдердің тарату мәзірінің болуы, нақты тамақтану рационының перспективалық мәзірге сәйкестігі. Тағамдардың қайталануын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іс-шараларды жүргізу кезеңінде тамақтануды ұйымдастыруға қатысатын кейтеринг қызметін көрсететін, ұйымдасқан ұжымдарға қызметін көрсететін және олар үшін дайындайтын тамақтану объектілерінде тәуліктік сынаманың болуы, оларды іріктеуге және сақтауға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"С" дәруменімен дәрумендеудің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санитариялық тораптардың (дәретханалар) (келушілер мен персонал үшін), араластырғыштармен, қолды жууға, антисептикалық заттармен (қажет болған жағдайда, көрсетілімдер бойынша, шектеу іс-шараларын енгізу кезеңінде) дезинфекциялауға (өңдеу), сүртуге және (немесе) кептіруге арналған құрылғылармен және құралдармен, қоқыс жинауға арналған ыдыстармен, қолдың қайта ластануын болдырмайтын конструкциямен жарақталған, ыстық және салқын су келтірілген қол жууға арналған раковиналардың (жуғыштардың)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терінің іріңді ауруларының, іріңдеген кесілген жерлердің, күйіктердің, жаралардың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деңгейінің зертханалық көрсеткіштерінің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759"/>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орындау:</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қағаз және (немесе) электрондық ақпарат тасығыштардағы есепке алу құжаттамасын (оның ішінде тамақ өнімдерін сақтаудың, өткізудің және тасымалдаудың температура-ылғалдылық шарттарын бақылау бойынша) қоса алғанда, өндірістік бақылаудың жүзеге асырылуын растайтын құжаттардың болуы, жүргізілуі және сақталуы; </w:t>
            </w:r>
          </w:p>
          <w:p>
            <w:pPr>
              <w:spacing w:after="20"/>
              <w:ind w:left="20"/>
              <w:jc w:val="both"/>
            </w:pPr>
            <w:r>
              <w:rPr>
                <w:rFonts w:ascii="Times New Roman"/>
                <w:b w:val="false"/>
                <w:i w:val="false"/>
                <w:color w:val="000000"/>
                <w:sz w:val="20"/>
              </w:rPr>
              <w:t>
3) кері қайтарып алуға, кәдеге жаратуға немесе жоюға жататын өнімді кері қайтарып алуды, кәдеге жаратуды немесе жоюды растайтын құжаттардың (оның ішінде жою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қол терісінің және дененің ашық беттерінің іріңді ауруларының (оның ішінде іріңдеген кеске жерлер, күйіктер, жаралар), инфекциялық аурулардың белгілерінің, жоғарғы тыныс жолдары ауруларының болуын қарап-тексеру және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760"/>
          <w:p>
            <w:pPr>
              <w:spacing w:after="20"/>
              <w:ind w:left="20"/>
              <w:jc w:val="both"/>
            </w:pPr>
            <w:r>
              <w:rPr>
                <w:rFonts w:ascii="Times New Roman"/>
                <w:b w:val="false"/>
                <w:i w:val="false"/>
                <w:color w:val="000000"/>
                <w:sz w:val="20"/>
              </w:rPr>
              <w:t>
Персоналдың жеке және өндірістік гигиена қағидаларын сақтауы.</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Тамақтану объектісінің персоналына және тамақ өнімдерін қабылдаумен, өндірумен, өлшеп-ораумен, сақтаумен, тиеумен, тасымалдаумен, түсірумен, жеткізумен, өткізумен айналысатын адамдарға: </w:t>
            </w:r>
          </w:p>
          <w:p>
            <w:pPr>
              <w:spacing w:after="20"/>
              <w:ind w:left="20"/>
              <w:jc w:val="both"/>
            </w:pPr>
            <w:r>
              <w:rPr>
                <w:rFonts w:ascii="Times New Roman"/>
                <w:b w:val="false"/>
                <w:i w:val="false"/>
                <w:color w:val="000000"/>
                <w:sz w:val="20"/>
              </w:rPr>
              <w:t>
</w:t>
            </w:r>
            <w:r>
              <w:rPr>
                <w:rFonts w:ascii="Times New Roman"/>
                <w:b w:val="false"/>
                <w:i w:val="false"/>
                <w:color w:val="000000"/>
                <w:sz w:val="20"/>
              </w:rPr>
              <w:t>- зергерлік әшекейлерді: сақиналар, сырғалар; сағаттар, сынатын заттар киюге; маникюрге;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өндірістік үй-жайларда ұсақ шыны және металл заттарды (технологиялық мүкәммалдан басқа) әкелуге және сақтауға;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арнайы киімді түйреуішпен, инемен түймелеуге және арнайы киімнің қалтасында тұрмыстық заттарды, жеке дәрілік заттарды сақтауға;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өндірістік үй-жайларға арнайы киімсіз кіруге, оның үстіне сырт киімін киюге;</w:t>
            </w:r>
          </w:p>
          <w:p>
            <w:pPr>
              <w:spacing w:after="20"/>
              <w:ind w:left="20"/>
              <w:jc w:val="both"/>
            </w:pPr>
            <w:r>
              <w:rPr>
                <w:rFonts w:ascii="Times New Roman"/>
                <w:b w:val="false"/>
                <w:i w:val="false"/>
                <w:color w:val="000000"/>
                <w:sz w:val="20"/>
              </w:rPr>
              <w:t>
</w:t>
            </w:r>
            <w:r>
              <w:rPr>
                <w:rFonts w:ascii="Times New Roman"/>
                <w:b w:val="false"/>
                <w:i w:val="false"/>
                <w:color w:val="000000"/>
                <w:sz w:val="20"/>
              </w:rPr>
              <w:t>- тікелей жұмыс орнында тамақ ішуге және темекі шегуге жол берілмейді.</w:t>
            </w:r>
          </w:p>
          <w:p>
            <w:pPr>
              <w:spacing w:after="20"/>
              <w:ind w:left="20"/>
              <w:jc w:val="both"/>
            </w:pPr>
            <w:r>
              <w:rPr>
                <w:rFonts w:ascii="Times New Roman"/>
                <w:b w:val="false"/>
                <w:i w:val="false"/>
                <w:color w:val="000000"/>
                <w:sz w:val="20"/>
              </w:rPr>
              <w:t xml:space="preserve">
Сауда және тоңазыту жабдығын жөндеу жұмыстарымен айналысатын персонал арнайы киіммен қамтамасыз етіледі, тамақ өніміне бөгде заттардың түсуін болдырмау үшін құрал-саймандар тұтқалары бар жабық жәшіктерде тасымалданады.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Тағамдарды, ұннан жасалған аспаздық және кондитерлік өнімдерді дайындау кезінде йодталған ас тұзын және құрамында темір бар дәрумендермен, минералдармен байытылған (фортификацияланған) ұнды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қадағалануын қамтамасыз ететін тауарға ілеспе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қолдануға жол берілмейтін тамақ өнімдерінің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жүргізу кезінде өзара байланысты және бір инкубациялық кезеңде тіркелген үш және одан көп инфекциялық аурулар және (немесе) уланулар жағдайларының тіркелуі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0" w:id="761"/>
      <w:r>
        <w:rPr>
          <w:rFonts w:ascii="Times New Roman"/>
          <w:b w:val="false"/>
          <w:i w:val="false"/>
          <w:color w:val="000000"/>
          <w:sz w:val="28"/>
        </w:rPr>
        <w:t>
      Лауазымды адам (-дар) _______________________ ____ лауазымы, қолы</w:t>
      </w:r>
    </w:p>
    <w:bookmarkEnd w:id="761"/>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_________лауазымы, қолы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17-қосымша </w:t>
            </w:r>
          </w:p>
        </w:tc>
      </w:tr>
    </w:tbl>
    <w:bookmarkStart w:name="z1563" w:id="762"/>
    <w:p>
      <w:pPr>
        <w:spacing w:after="0"/>
        <w:ind w:left="0"/>
        <w:jc w:val="both"/>
      </w:pPr>
      <w:r>
        <w:rPr>
          <w:rFonts w:ascii="Times New Roman"/>
          <w:b w:val="false"/>
          <w:i w:val="false"/>
          <w:color w:val="000000"/>
          <w:sz w:val="28"/>
        </w:rPr>
        <w:t>
      Тексеру парағы</w:t>
      </w:r>
    </w:p>
    <w:bookmarkEnd w:id="762"/>
    <w:bookmarkStart w:name="z1564" w:id="763"/>
    <w:p>
      <w:pPr>
        <w:spacing w:after="0"/>
        <w:ind w:left="0"/>
        <w:jc w:val="both"/>
      </w:pPr>
      <w:r>
        <w:rPr>
          <w:rFonts w:ascii="Times New Roman"/>
          <w:b w:val="false"/>
          <w:i w:val="false"/>
          <w:color w:val="000000"/>
          <w:sz w:val="28"/>
        </w:rPr>
        <w:t>
      Халықтың санитариялық-эпидемиологиялық саламаттылығы саласында тамақ өнімдерін өндіру объектілеріне қатысты______________________________________</w:t>
      </w:r>
    </w:p>
    <w:bookmarkEnd w:id="763"/>
    <w:bookmarkStart w:name="z1565" w:id="764"/>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w:t>
      </w:r>
    </w:p>
    <w:bookmarkEnd w:id="764"/>
    <w:bookmarkStart w:name="z1566" w:id="765"/>
    <w:p>
      <w:pPr>
        <w:spacing w:after="0"/>
        <w:ind w:left="0"/>
        <w:jc w:val="both"/>
      </w:pPr>
      <w:r>
        <w:rPr>
          <w:rFonts w:ascii="Times New Roman"/>
          <w:b w:val="false"/>
          <w:i w:val="false"/>
          <w:color w:val="000000"/>
          <w:sz w:val="28"/>
        </w:rPr>
        <w:t>
      __________________________________________________________________________</w:t>
      </w:r>
    </w:p>
    <w:bookmarkEnd w:id="765"/>
    <w:bookmarkStart w:name="z1567" w:id="766"/>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766"/>
    <w:bookmarkStart w:name="z1568" w:id="767"/>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767"/>
    <w:bookmarkStart w:name="z1569" w:id="768"/>
    <w:p>
      <w:pPr>
        <w:spacing w:after="0"/>
        <w:ind w:left="0"/>
        <w:jc w:val="both"/>
      </w:pPr>
      <w:r>
        <w:rPr>
          <w:rFonts w:ascii="Times New Roman"/>
          <w:b w:val="false"/>
          <w:i w:val="false"/>
          <w:color w:val="000000"/>
          <w:sz w:val="28"/>
        </w:rPr>
        <w:t>
      _____________________________________________________________________</w:t>
      </w:r>
    </w:p>
    <w:bookmarkEnd w:id="768"/>
    <w:bookmarkStart w:name="z1570" w:id="769"/>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769"/>
    <w:bookmarkStart w:name="z1571" w:id="770"/>
    <w:p>
      <w:pPr>
        <w:spacing w:after="0"/>
        <w:ind w:left="0"/>
        <w:jc w:val="both"/>
      </w:pPr>
      <w:r>
        <w:rPr>
          <w:rFonts w:ascii="Times New Roman"/>
          <w:b w:val="false"/>
          <w:i w:val="false"/>
          <w:color w:val="000000"/>
          <w:sz w:val="28"/>
        </w:rPr>
        <w:t>
      ____________________________________________ _____________________________</w:t>
      </w:r>
    </w:p>
    <w:bookmarkEnd w:id="770"/>
    <w:bookmarkStart w:name="z1572" w:id="771"/>
    <w:p>
      <w:pPr>
        <w:spacing w:after="0"/>
        <w:ind w:left="0"/>
        <w:jc w:val="both"/>
      </w:pPr>
      <w:r>
        <w:rPr>
          <w:rFonts w:ascii="Times New Roman"/>
          <w:b w:val="false"/>
          <w:i w:val="false"/>
          <w:color w:val="000000"/>
          <w:sz w:val="28"/>
        </w:rPr>
        <w:t>
      Орналасқан жерінің мекенжайы __________________________________</w:t>
      </w:r>
    </w:p>
    <w:bookmarkEnd w:id="771"/>
    <w:bookmarkStart w:name="z1573" w:id="772"/>
    <w:p>
      <w:pPr>
        <w:spacing w:after="0"/>
        <w:ind w:left="0"/>
        <w:jc w:val="both"/>
      </w:pPr>
      <w:r>
        <w:rPr>
          <w:rFonts w:ascii="Times New Roman"/>
          <w:b w:val="false"/>
          <w:i w:val="false"/>
          <w:color w:val="000000"/>
          <w:sz w:val="28"/>
        </w:rPr>
        <w:t>
      __________________________________________________________ ________________</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773"/>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санитариялық арнайы киімнің болуы, жарақталуы, пайдаланылуы. Оларды сақтау және мақсаты бойынша қолдану шарттарын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 дайын өнімнен алынған шайындылардың, дезинфекциялау құралдарының, шуды, дірілді, электромагниттік сәулеленуді, жарықты зертханалық- аспаптық өлшеулер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ветеринариялық құжат)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өнімге арналған стандарттау жөніндегі нормативтік құжаттардың және (немесе) дайындаушының бекітілген техникалық құжаттамасының, оның ішінде дайындаушы белгілеген жарамдылық мерзімдері мен тамақ өнімдерін сақтау шарттарын растау жөніндегі құжаттардың болуы және олардың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ғимараттарды, құрылыстарды, объектілердің өндірістік үй-жайлары мен құрылғыларын орналастыруға, объектінің аумағын функционалдық аймақтарға бөлуге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774"/>
          <w:p>
            <w:pPr>
              <w:spacing w:after="20"/>
              <w:ind w:left="20"/>
              <w:jc w:val="both"/>
            </w:pPr>
            <w:r>
              <w:rPr>
                <w:rFonts w:ascii="Times New Roman"/>
                <w:b w:val="false"/>
                <w:i w:val="false"/>
                <w:color w:val="000000"/>
                <w:sz w:val="20"/>
              </w:rPr>
              <w:t>
Қуаты аз объектілерді қоспағанда, көлік үшін бөлек кірулер мен шығулардың болуы.</w:t>
            </w:r>
          </w:p>
          <w:bookmarkEnd w:id="774"/>
          <w:p>
            <w:pPr>
              <w:spacing w:after="20"/>
              <w:ind w:left="20"/>
              <w:jc w:val="both"/>
            </w:pPr>
            <w:r>
              <w:rPr>
                <w:rFonts w:ascii="Times New Roman"/>
                <w:b w:val="false"/>
                <w:i w:val="false"/>
                <w:color w:val="000000"/>
                <w:sz w:val="20"/>
              </w:rPr>
              <w:t>
Өндірістік аумаққа (аумақтан) кіру (шығу) кезінде құрамында өнімді жануарлар мен құстарды сою жөніндегі объектілері бар ет, құс өңдеу объектілерінің жабдықталған дезинфекциялық тосқауылдарының болуы, мақсаты бойынша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775"/>
          <w:p>
            <w:pPr>
              <w:spacing w:after="20"/>
              <w:ind w:left="20"/>
              <w:jc w:val="both"/>
            </w:pPr>
            <w:r>
              <w:rPr>
                <w:rFonts w:ascii="Times New Roman"/>
                <w:b w:val="false"/>
                <w:i w:val="false"/>
                <w:color w:val="000000"/>
                <w:sz w:val="20"/>
              </w:rPr>
              <w:t>
Үй-жайлардың жиынтығына, құрамына, алаңдарына, олардың құрылысына, жабдықтарына, күтіп-ұстауға, жөндеуге, жарамдылығына, функционалдық мақсаты бойынша қолдануға қойылатын талаптарды сақтау.</w:t>
            </w:r>
          </w:p>
          <w:bookmarkEnd w:id="775"/>
          <w:p>
            <w:pPr>
              <w:spacing w:after="20"/>
              <w:ind w:left="20"/>
              <w:jc w:val="both"/>
            </w:pPr>
            <w:r>
              <w:rPr>
                <w:rFonts w:ascii="Times New Roman"/>
                <w:b w:val="false"/>
                <w:i w:val="false"/>
                <w:color w:val="000000"/>
                <w:sz w:val="20"/>
              </w:rPr>
              <w:t>
Азық-түлік (тамақ) шикізаты мен тамақ өнімдерінің, ластанған және таза мүкәммалдың қарсы немесе айқас ағындарын болдырмайтын тамақ өнімдерін өндірудің технологиялық процестерінің дәйектілігі мен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киім ілу бөлмелері, санитариялық тораптар (дәретханалар), себезгі бөлмелері, әйелдердің жеке гигиена бөлмесі, тамақ ішуге арналған үй-жай (орын) (буфет, асхана немесе тамақ ішуге арналған тамақтану пункті) бар санитариялық өткізгіш типі бойынша жабдықталған тұрмыстық үй-жайлардың болуы, жарамдылығы, жабдықтау, күтіп-ұстау бойынша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жинақтау резервуарларының болуы (егер өндірістік процесте қарастырылған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техникалық су жүйелерінің ерекше белгілерінің болуы (объектілерде ауыз суға арналмаған суды техникалық мақсаттар үшін пайдалану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тазалауға арналған жуу крандардың, су төгетін жолдардың және ағынды суды жинауға арналған 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шикізатты дайындау, тамақ өнімдерінің ластануын және бұзылуын болдырмау үшін жағдайлардың болуы және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ішін әрлеудің сәйкестігі, жабдықта, төбелерде, қабырғаларда және едендерде ақаулардың және зең саңырауқұлақтарымен зақымдану белгілерінің және конденсаттың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 сәулелендіргіштердің болуы және жарамдылығы (егер өндіріс процесінде көзделсе), мақсатына сай пайдалану. Оларды орнату (орналастыру) кезінде пайдалану жөніндегі нұсқаулықты, өңдеу режимі мен бактерицидті сәулелендіргіштерді пайдалану кезінде жұмыс уақытын есепке алу қағидаларын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дайын өнімнің кірісті бақылауының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776"/>
          <w:p>
            <w:pPr>
              <w:spacing w:after="20"/>
              <w:ind w:left="20"/>
              <w:jc w:val="both"/>
            </w:pPr>
            <w:r>
              <w:rPr>
                <w:rFonts w:ascii="Times New Roman"/>
                <w:b w:val="false"/>
                <w:i w:val="false"/>
                <w:color w:val="000000"/>
                <w:sz w:val="20"/>
              </w:rPr>
              <w:t xml:space="preserve">
Алкоголь өнімдерін мыналарға құюға тыйым салу: </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1) қаңылтыр қаптамаға (беріктігі он екі пайыздан төмен сырадан, сыра сусынынан және градусы аз ликер-арақ өнімдерінен басқа) және полимерлі (пластикалық) қаптамаға (сыра мен сыра сусындарын құюдан басқа);</w:t>
            </w:r>
          </w:p>
          <w:p>
            <w:pPr>
              <w:spacing w:after="20"/>
              <w:ind w:left="20"/>
              <w:jc w:val="both"/>
            </w:pPr>
            <w:r>
              <w:rPr>
                <w:rFonts w:ascii="Times New Roman"/>
                <w:b w:val="false"/>
                <w:i w:val="false"/>
                <w:color w:val="000000"/>
                <w:sz w:val="20"/>
              </w:rPr>
              <w:t>
2) аралас полимерлі қаптамаға, оның ішінде полиэтилен жабыны бар картон қаптамаға және картон қорапқа салынған фольгамен оралған полиэтилен пакетке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үй-жайда, санитариялық торапта, тұрмыстық үй-жайларда араластырғыштармен, жуғаннан кейін қолдың қайта ластануын болдырмайтын конструкциямен, қолды жууға және зарарсыздандыруға, қолды сүртуге және (немесе) кептіруге арналған құрылғылармен және құралдармен (өндіріс технологиясына байланысты, эпидемиологиялық көрсетілімдер бойынша, шектеу шараларын енгізу кезеңінде) жарақталған, ыстық және салқын су келтірілген персоналдың қолын жууға арналған раковиналардың (қол жуғыштардың)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жарамсыз шамдарды жинау және сақтау үшін арнайы бөлінген орынның (үй-жайлар), жинау үшін жабық ыдыстардың болуы. Сынап толтырғышы бар істен шыққан газ разрядты шамдар мен өлшеу құралдарының болмауы. Олардың шығарылуын, мамандандырылған ұйымдардың кәдеге жаратуға қабылдағанын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сүт өнімін пастерлеу және балық өнімін стерилдеу циклі термограммасының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дайындау, өңдеу, жару, жұмыртқа массасын алу және пастерлеу, жұмыртқа массасын, жұмыртқа меланжын кептіру, өңдеу, мұздату (өндіріс процесінде пайдаланған кезде)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 қолданылатын технологиялық жабдықтарды, құбырларды, жиһаздарды, ыдыстарды, мүкәммалды, қаптамаларды (ыдыстарды), көлік құралдарын, контейнерлерді және сыйымдылықтарды санитариялық өңдеуге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өнімінен жасалған дайын жартылай фабрикаттардың әрбір партиясын тұздау күнін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ауаның салыстырмалы ылғалдылығын өлшеуге арналған бақылау-өлшеу құралдарының болуы, жарамдылығы, мақсатты қолданылуы (қоймалардағы және тоңазытқыштардағы тамақ өнімдерін өндірудің технологиялық процесінің параметрлерін бақылауды қажет ететін жабдықтар, аппараттар және мүкәммалдар)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777"/>
          <w:p>
            <w:pPr>
              <w:spacing w:after="20"/>
              <w:ind w:left="20"/>
              <w:jc w:val="both"/>
            </w:pPr>
            <w:r>
              <w:rPr>
                <w:rFonts w:ascii="Times New Roman"/>
                <w:b w:val="false"/>
                <w:i w:val="false"/>
                <w:color w:val="000000"/>
                <w:sz w:val="20"/>
              </w:rPr>
              <w:t>
Өндірістік жағдайларға қойылатын санитариялық-эпидемиологиялық талаптарды сақтау:</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температуралық режимдерді, технологиялық процестердің ұзақтығын, өндіру, сақтау, өткізу, тасымалдаудың ерекше шарттарын, тамақ өнімдерінің жарамдылық мерзімін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тағамына арналған мамандандырылған тамақ өнімдерін өндіру (өмірдің бірінші жылындағы балаларға, 0 жастан 3 жасқа дейінгі балаларға, 1 жастан 3 жасқа дейінгі, мектепке дейінгі және мектеп жасындағы балаларға): мамандандырылған өндіріс объектілерінде немесе мамандандырылған цехтарда немесе мамандандырылған технологиялық желілерде немесе жалпы мақсаттағы тамақ өнімдерін өндіруге арналған технологиялық жабдықта ауысым басында немесе бөлек ауысымда оны жуғаннан және дезинфекциялаудан кейін өндірістің болуы және жүргізілуі (балалардың белгілі бір жасына арналған өнімнің мақсатына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байытылған (фортификацияланған) өнімдер;</w:t>
            </w:r>
          </w:p>
          <w:p>
            <w:pPr>
              <w:spacing w:after="20"/>
              <w:ind w:left="20"/>
              <w:jc w:val="both"/>
            </w:pPr>
            <w:r>
              <w:rPr>
                <w:rFonts w:ascii="Times New Roman"/>
                <w:b w:val="false"/>
                <w:i w:val="false"/>
                <w:color w:val="000000"/>
                <w:sz w:val="20"/>
              </w:rPr>
              <w:t>
4) консервілер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қайтарып алуға, кәдеге жаратуға немесе жоюға жататын өнімді кері қайтарып алуды, кәдеге жаратуды немесе жоюды растайтын құжаттардың (оның ішінде жою актісі)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терінің іріңді ауруларының, іріңдеген кесілген жерлердің, күйіктердің, жаралардың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киiмнiң, ЖҚҚ-ның болуы, толықтығы, қолданылуы, оларды сақтау және мақсаты бойынша пайдалану шарттарының сақталуы. Арнайы киімді жуу және дезинфекциялауды ұйымдастыру және жүргізу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және таңбалау кезінде қолданылатын жабдықта пломбаның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және өндірістік гигиенаны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778"/>
          <w:p>
            <w:pPr>
              <w:spacing w:after="20"/>
              <w:ind w:left="20"/>
              <w:jc w:val="both"/>
            </w:pPr>
            <w:r>
              <w:rPr>
                <w:rFonts w:ascii="Times New Roman"/>
                <w:b w:val="false"/>
                <w:i w:val="false"/>
                <w:color w:val="000000"/>
                <w:sz w:val="20"/>
              </w:rPr>
              <w:t>
Мынадай тамақ өнімдерін айналысқа шығаруға, өндіруге, қолдануға жол берілмейді:</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 жарамдылық мерзімі белгіленбеген немесе мерзімі өткен;</w:t>
            </w:r>
          </w:p>
          <w:p>
            <w:pPr>
              <w:spacing w:after="20"/>
              <w:ind w:left="20"/>
              <w:jc w:val="both"/>
            </w:pPr>
            <w:r>
              <w:rPr>
                <w:rFonts w:ascii="Times New Roman"/>
                <w:b w:val="false"/>
                <w:i w:val="false"/>
                <w:color w:val="000000"/>
                <w:sz w:val="20"/>
              </w:rPr>
              <w:t>
</w:t>
            </w:r>
            <w:r>
              <w:rPr>
                <w:rFonts w:ascii="Times New Roman"/>
                <w:b w:val="false"/>
                <w:i w:val="false"/>
                <w:color w:val="000000"/>
                <w:sz w:val="20"/>
              </w:rPr>
              <w:t>- ветеринариялық сәйкестендіру белгілері жоқ (заңнамада осындай сәйкестендіру көзделетін ұшалардағы, жартылай ұшалардағы, төрттіктердегі етке, жануарларды сою өнімдеріне арналған таңба);</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немесе бірінші дәрежелі темір бар дәрумендермен, минералдармен және басқа да заттармен байытылмаған (фортификацияланбаған) бидай ұны;</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өндірісінде йодталмаған тұз пайдаланылатын тамақ өнімдерінің жекелеген түрлерінің тізбесіне енгізілген өнімді қоспағанда, йодталмаған тұз;</w:t>
            </w:r>
          </w:p>
          <w:p>
            <w:pPr>
              <w:spacing w:after="20"/>
              <w:ind w:left="20"/>
              <w:jc w:val="both"/>
            </w:pPr>
            <w:r>
              <w:rPr>
                <w:rFonts w:ascii="Times New Roman"/>
                <w:b w:val="false"/>
                <w:i w:val="false"/>
                <w:color w:val="000000"/>
                <w:sz w:val="20"/>
              </w:rPr>
              <w:t xml:space="preserve">
- Еуразиялық экономикалық одаққа мүше мемлекеттердің бірі уақытша санитариялық шаралар енгізген өнім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қадағалануын қамтамасыз ететін тауарға ілеспе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тамақ өнімдерін зертханалық зерттеу нәтижелерінің сәйкестігі (микробиологиялық, паразитологиялық, санитариялық-химиялық, радиологиялық)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байытуға (фортификациялауға) қойылатын талаптарды сақтау, тамақ өнімдерін байыту (фортификациялау) әдістерінің және байыту (фортификациялау) процесінде пайдаланылатын материалдар мен бұйымдардың стандарттау жөніндегі нормативтік құжаттардың және (немесе) өндірілетін өнімге дайындаушының бекітілген техникалық құжаттамасының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779"/>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жүзеге асыру:</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2) өндірістік бақылаудың жүзеге асырылуын растайтын құжаттардың, оның ішінде қағаз және (немесе) электрондық жеткізгіштердегі есепке алу құжаттамасының (тамақ өнімдерін сақтау мен тасымалдаудың температуралық және ылғалдылық шарттарын бақылауды қоса алғанда) болуы, жүргізілуі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қажетті температураны сақтайтын жабдықпен және температуралық режим мен ылғалдылық деңгейінің тиісті параметрлерін өлшеуге арналған бақылау құралдарымен жабдықталған тамақ өнімдерін тасымалдауға арналған мамандандырылған көліктің және жабдықтың болуы. Күтіп-ұстау және пайдалану талаптарын, тасымалдау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қол терісінің және дененің ашық беттерінің іріңді ауруларының (оның ішінде іріңдеген кеске жерлер, күйіктер, жаралар), инфекциялық аурулардың белгілерінің, жоғарғы тыныс жолдары ауруларының болуын қарап-тексеру және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1" w:id="780"/>
      <w:r>
        <w:rPr>
          <w:rFonts w:ascii="Times New Roman"/>
          <w:b w:val="false"/>
          <w:i w:val="false"/>
          <w:color w:val="000000"/>
          <w:sz w:val="28"/>
        </w:rPr>
        <w:t xml:space="preserve">
      Лауазымды адам (-дар) _______________________ ____ лауазымы, қолы </w:t>
      </w:r>
    </w:p>
    <w:bookmarkEnd w:id="780"/>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18-қосымша </w:t>
            </w:r>
          </w:p>
        </w:tc>
      </w:tr>
    </w:tbl>
    <w:bookmarkStart w:name="z1594" w:id="781"/>
    <w:p>
      <w:pPr>
        <w:spacing w:after="0"/>
        <w:ind w:left="0"/>
        <w:jc w:val="both"/>
      </w:pPr>
      <w:r>
        <w:rPr>
          <w:rFonts w:ascii="Times New Roman"/>
          <w:b w:val="false"/>
          <w:i w:val="false"/>
          <w:color w:val="000000"/>
          <w:sz w:val="28"/>
        </w:rPr>
        <w:t>
      Тексеру парағы</w:t>
      </w:r>
    </w:p>
    <w:bookmarkEnd w:id="781"/>
    <w:bookmarkStart w:name="z1595" w:id="782"/>
    <w:p>
      <w:pPr>
        <w:spacing w:after="0"/>
        <w:ind w:left="0"/>
        <w:jc w:val="both"/>
      </w:pPr>
      <w:r>
        <w:rPr>
          <w:rFonts w:ascii="Times New Roman"/>
          <w:b w:val="false"/>
          <w:i w:val="false"/>
          <w:color w:val="000000"/>
          <w:sz w:val="28"/>
        </w:rPr>
        <w:t>
      Халықтың санитариялық-эпидемиологиялық саламаттылығы саласында көтерме және бөлшек сауда объектілеріне қатысты______________________________________</w:t>
      </w:r>
    </w:p>
    <w:bookmarkEnd w:id="782"/>
    <w:bookmarkStart w:name="z1596" w:id="783"/>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w:t>
      </w:r>
    </w:p>
    <w:bookmarkEnd w:id="783"/>
    <w:bookmarkStart w:name="z1597" w:id="784"/>
    <w:p>
      <w:pPr>
        <w:spacing w:after="0"/>
        <w:ind w:left="0"/>
        <w:jc w:val="both"/>
      </w:pPr>
      <w:r>
        <w:rPr>
          <w:rFonts w:ascii="Times New Roman"/>
          <w:b w:val="false"/>
          <w:i w:val="false"/>
          <w:color w:val="000000"/>
          <w:sz w:val="28"/>
        </w:rPr>
        <w:t>
      __________________________________________________________________________</w:t>
      </w:r>
    </w:p>
    <w:bookmarkEnd w:id="784"/>
    <w:bookmarkStart w:name="z1598" w:id="785"/>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785"/>
    <w:bookmarkStart w:name="z1599" w:id="786"/>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786"/>
    <w:bookmarkStart w:name="z1600" w:id="787"/>
    <w:p>
      <w:pPr>
        <w:spacing w:after="0"/>
        <w:ind w:left="0"/>
        <w:jc w:val="both"/>
      </w:pPr>
      <w:r>
        <w:rPr>
          <w:rFonts w:ascii="Times New Roman"/>
          <w:b w:val="false"/>
          <w:i w:val="false"/>
          <w:color w:val="000000"/>
          <w:sz w:val="28"/>
        </w:rPr>
        <w:t>
      _____________________________________________________________________</w:t>
      </w:r>
    </w:p>
    <w:bookmarkEnd w:id="787"/>
    <w:bookmarkStart w:name="z1601" w:id="788"/>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788"/>
    <w:bookmarkStart w:name="z1602" w:id="789"/>
    <w:p>
      <w:pPr>
        <w:spacing w:after="0"/>
        <w:ind w:left="0"/>
        <w:jc w:val="both"/>
      </w:pPr>
      <w:r>
        <w:rPr>
          <w:rFonts w:ascii="Times New Roman"/>
          <w:b w:val="false"/>
          <w:i w:val="false"/>
          <w:color w:val="000000"/>
          <w:sz w:val="28"/>
        </w:rPr>
        <w:t>
      ____________________________________________ _____________________________</w:t>
      </w:r>
    </w:p>
    <w:bookmarkEnd w:id="789"/>
    <w:bookmarkStart w:name="z1603" w:id="790"/>
    <w:p>
      <w:pPr>
        <w:spacing w:after="0"/>
        <w:ind w:left="0"/>
        <w:jc w:val="both"/>
      </w:pPr>
      <w:r>
        <w:rPr>
          <w:rFonts w:ascii="Times New Roman"/>
          <w:b w:val="false"/>
          <w:i w:val="false"/>
          <w:color w:val="000000"/>
          <w:sz w:val="28"/>
        </w:rPr>
        <w:t>
      Орналасқан жерінің мекенжайы __________________________________</w:t>
      </w:r>
    </w:p>
    <w:bookmarkEnd w:id="790"/>
    <w:bookmarkStart w:name="z1604" w:id="791"/>
    <w:p>
      <w:pPr>
        <w:spacing w:after="0"/>
        <w:ind w:left="0"/>
        <w:jc w:val="both"/>
      </w:pPr>
      <w:r>
        <w:rPr>
          <w:rFonts w:ascii="Times New Roman"/>
          <w:b w:val="false"/>
          <w:i w:val="false"/>
          <w:color w:val="000000"/>
          <w:sz w:val="28"/>
        </w:rPr>
        <w:t>
      __________________________________________________________ ________________</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792"/>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ағындардың қозғалысына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дайын өнімнің,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793"/>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таңбалануының болуы және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(тауарларды) сақтауға және сатуға дайындауға арналған қойма үй-жайларымен, тазалауды, жууды және дезинфекциялауды қамтамасыз ететін материалдардан жасалған сөрелермен, стеллаждармен, тауар қойғыштармен және контейнерлермен жабдықталған қаптаманы және қосалқы материалдарды сақтауға арналған үй-жайлармен жарақтандыру және сақтау шартарын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түріне, мамандануына, ассортиментіне және объектінің қуатына сәйкес сауда және тоңазыту жабдығымен жарақтандыру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 өнімді бөлек сақтауға арналған тоңазытқыш жабдықтың болуы. Төбелерде, қабырғаларда, едендерде, есіктерде тамақ өнімдері бар қаптамаларда қар мен мұздың (мұз), зеңнің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стандарттау жөніндегі құжаттарға және (немесе) дайындаушының техникалық құжаттамасына сәйкес оны дайындаушы белгілеген өнімнің (тауарлардың), оның ішінде мамандандырылған тамақ өнімдерінің жарамдылық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стандарттау жөніндегі құжаттарға және (немесе) дайындаушының техникалық құжаттамасына сәйкес өнімді (тауарларды), оның ішінде мамандандырылған тамақ өнімдерін дайындаушы белгілеген сақтау және тасымалдау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қоспағанда, шикізатты,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арналған ақпаратты көрсете отырып, мамандандырылған тамақ өнімдерін сақтау және өткізу үшін арнайы бөлінген және жабдықталған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сауда залдарында, тамақ өнімдері қоймаларында, сауда, тоңазыту жабдығында, тоңазытқыш камераларында, оның ішінде мамандандырылған тамақ өнімдерін сақтау және өткізу кезінде температураны, ауаның салыстырмалы ылғалдылығын өлшеуге арналған бақылау-өлшеу аспаптарының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тауар көршілестігінің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өлшеп-орау және босату кезінде таңбаланған сауда мүкәммалының болуы және мақсаты бойынша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тоңазыту жабдығын, сауда автоматтарын, сауда мүкәммалдарын тазалау, жуу және дезинфекциялау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794"/>
          <w:p>
            <w:pPr>
              <w:spacing w:after="20"/>
              <w:ind w:left="20"/>
              <w:jc w:val="both"/>
            </w:pPr>
            <w:r>
              <w:rPr>
                <w:rFonts w:ascii="Times New Roman"/>
                <w:b w:val="false"/>
                <w:i w:val="false"/>
                <w:color w:val="000000"/>
                <w:sz w:val="20"/>
              </w:rPr>
              <w:t>
Сауда объектісінде мынадай тамақ өнімдерінің болмауы:</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 сапасыздықтың айқын белгілері (бүлінген, бұзылған, ластанған)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жарамдылық мерзімдері туралы мәліметтерді қамтитын таңбалауы жоқ, тамақ өнімдерінің құрамында қолдану аллергиялық реакциялар тудыруы мүмкін немесе аурулардың жекелеген түрлері кезінде қарсы көрсетілімдері бар компоненттер көрсетілмеген, балалардың белсенділігі мен назарына теріс әсер етуі мүмкін фенилаланин көзінің, бояғыштың (бояғыштардың) болуы туралы ескертетін жазбаның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жылумен және (немесе) өзге де өңдеуден өткен өнеркәсіптік емес (үйде) дайындалған тамақ өнімі болып табылады;</w:t>
            </w:r>
          </w:p>
          <w:p>
            <w:pPr>
              <w:spacing w:after="20"/>
              <w:ind w:left="20"/>
              <w:jc w:val="both"/>
            </w:pPr>
            <w:r>
              <w:rPr>
                <w:rFonts w:ascii="Times New Roman"/>
                <w:b w:val="false"/>
                <w:i w:val="false"/>
                <w:color w:val="000000"/>
                <w:sz w:val="20"/>
              </w:rPr>
              <w:t xml:space="preserve">
4) Еуразиялық экономикалық одаққа мүше мемлекеттердің бірі уақытша санитариялық шаралар енгізген өнім болып табылады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қадағалануын қамтамасыз ететін тауарға ілеспе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795"/>
          <w:p>
            <w:pPr>
              <w:spacing w:after="20"/>
              <w:ind w:left="20"/>
              <w:jc w:val="both"/>
            </w:pPr>
            <w:r>
              <w:rPr>
                <w:rFonts w:ascii="Times New Roman"/>
                <w:b w:val="false"/>
                <w:i w:val="false"/>
                <w:color w:val="000000"/>
                <w:sz w:val="20"/>
              </w:rPr>
              <w:t xml:space="preserve">
Сауда объектісінде мынадай: </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1) тамақ өнімдерімен жанасуға арналмаған қаптамадағы;</w:t>
            </w:r>
          </w:p>
          <w:p>
            <w:pPr>
              <w:spacing w:after="20"/>
              <w:ind w:left="20"/>
              <w:jc w:val="both"/>
            </w:pPr>
            <w:r>
              <w:rPr>
                <w:rFonts w:ascii="Times New Roman"/>
                <w:b w:val="false"/>
                <w:i w:val="false"/>
                <w:color w:val="000000"/>
                <w:sz w:val="20"/>
              </w:rPr>
              <w:t>
2) сақтау шарттары таңбалауда және (немесе) тауарға ілеспе құжаттарда көрсетілгенге, оны сақтаудың температуралық-ылғалдылық режимдеріне сәйкес келмейтін тамақ өнімдерінің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техникалық құжаттамасына (технологиялық нұсқаулыққа, рецептураға) сәйкес автоматтарда тамақ өнімдерін дайындауға және өткізу шарттарына, шикізатты пайдалануға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сәйкес тамақ өнімдерін тасымалдау (тасымалдау кезінде) және (немесе) сақтау шарттарына сәйкес сауда автоматтарында тез дайындалатын жартылай фабрикаттарды өндіруге (дайындауға), сақтауға және тасымалдауға және өткізуге қойылатын талаптарды сақтау. Автомат арқылы тамақ өнімдерін сақтау, дайындау және өткізу осындай өнімді дайындаушының техникалық құжаттамасына (технологиялық нұсқаулығына, рецептурасына) сәйкес жүзеге асырылады. Сауда автоматтарында тиісті бақылау аспаптарын, бір реттік ыдыстарды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жасалған күнін, жарамдылық мерзімін, сақтау шарттары мен түрін көрсете отырып, өнімнің қаптамасының таңбалау белігісінің (жапсырмасының) болуы және оны толық сатылғанға дейін жарамдылық мерзімі аяқталғанға дейін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персоналының түріне, типіне, санатына, мамандануына және санына байланысты санитариялық-тұрмыстық үй-жайлардың (оның ішінде киім-кешек бөлмелері, персонал бөлмесі, тамақ ішуге арналған тамақтану пункті (үй-жай), қызмет көрсетуші персоналға арналған жылытылатын үй-жай) болуы және жиынтығының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тораптардың (дәретханалардың), араластырғыштармен, қолды жууға және кептіруге арналған құрылғылармен және құралдармен жарақталған, ыстық және салқын су келтірілген қол жууға арналған раковиналардың (қол жуғыштардың)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жұмыс орнында, өндірістік үй-жайларда және осы мақсаттар үшін бөлінбеген орындарда (үй-жайларда) тамақ ішуге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796"/>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орындау:</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2) қағаз және (немесе) электрондық ақпарат тасығыштарда (оның ішінде тамақ өнімдерін сақтау мен тасымалдаудың температуралық-ылғалдылық режимін бақылау бойынша) есепке алу құжаттамасын қоса алғанда, өндірістік бақылауды жүзеге асыруды растайтын құжаттардың болуы, жүргізілуі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алуға, кәдеге жаратуға немесе жоюға жататын өнімді қайтарып алуды, кәдеге жаратуды немесе жоюды растайтын құжаттардың болуы (оның ішінде жою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көлік жабдықтарын күтіп-ұстауға және пайдалануға, тамақ өнімдерін тасымалдауға арналған заттарды пайдалануға қойылатын талаптарды, жүктерді, өнімді (тауарларды) тасымалдау шарттарына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797"/>
          <w:p>
            <w:pPr>
              <w:spacing w:after="20"/>
              <w:ind w:left="20"/>
              <w:jc w:val="both"/>
            </w:pPr>
            <w:r>
              <w:rPr>
                <w:rFonts w:ascii="Times New Roman"/>
                <w:b w:val="false"/>
                <w:i w:val="false"/>
                <w:color w:val="000000"/>
                <w:sz w:val="20"/>
              </w:rPr>
              <w:t>
Персоналдың жеке және өндірістік гигиена қағидаларын сақтауы.</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Тамақ өнімдерін өлшеп-ораумен және қаптамалаумен айналысатын объектінің жұмыскерлеріне сату алдында дайындау үй-жайларында, аспаздық өнімдерді өткізу бөлімдерінің сауда орындарында зергерлік әшекейлерді: сақиналар, сырғалар; сағаттар, сынатын заттар киюге, маникюрге; ұсақ шыны және металл заттарды (технологиялық мүкәммалдан басқа) әкелуге және сақтауға; арнайы киімді түйреуішпен, инемен түймелеуге және арнайы киімнің қалтасында тұрмыстық заттарды, дәрілік заттарды сақтауға; өндірістік және сауда үй-жайларына арнайы киімсіз кіруге, оның үстіне сырт киімін киюге; өндірістік (бар болса) және қойма үй-жайларында бөгде адамдардың болуына; тікелей жұмыс орнында тамақ ішуге және темекі шегуге жол берілмейді.</w:t>
            </w:r>
          </w:p>
          <w:p>
            <w:pPr>
              <w:spacing w:after="20"/>
              <w:ind w:left="20"/>
              <w:jc w:val="both"/>
            </w:pPr>
            <w:r>
              <w:rPr>
                <w:rFonts w:ascii="Times New Roman"/>
                <w:b w:val="false"/>
                <w:i w:val="false"/>
                <w:color w:val="000000"/>
                <w:sz w:val="20"/>
              </w:rPr>
              <w:t>
Сауда және тоңазыту жабдығын жөндеу жұмыстарымен айналысатын персонал арнайы киіммен қамтамасыз етіледі, құрал-саймандары тамақ өнімдеріне бөгде заттардың түсуін болдырмау үшін тұтқалары бар арнайы жабық жәшіктерде тасымалданады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9" w:id="798"/>
      <w:r>
        <w:rPr>
          <w:rFonts w:ascii="Times New Roman"/>
          <w:b w:val="false"/>
          <w:i w:val="false"/>
          <w:color w:val="000000"/>
          <w:sz w:val="28"/>
        </w:rPr>
        <w:t xml:space="preserve">
      Лауазымды адам (-дар) ____________________________ ____ лауазымы, қолы </w:t>
      </w:r>
    </w:p>
    <w:bookmarkEnd w:id="798"/>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1622" w:id="799"/>
    <w:p>
      <w:pPr>
        <w:spacing w:after="0"/>
        <w:ind w:left="0"/>
        <w:jc w:val="both"/>
      </w:pPr>
      <w:r>
        <w:rPr>
          <w:rFonts w:ascii="Times New Roman"/>
          <w:b w:val="false"/>
          <w:i w:val="false"/>
          <w:color w:val="000000"/>
          <w:sz w:val="28"/>
        </w:rPr>
        <w:t>
      Тексеру парағы</w:t>
      </w:r>
    </w:p>
    <w:bookmarkEnd w:id="799"/>
    <w:bookmarkStart w:name="z1623" w:id="800"/>
    <w:p>
      <w:pPr>
        <w:spacing w:after="0"/>
        <w:ind w:left="0"/>
        <w:jc w:val="both"/>
      </w:pPr>
      <w:r>
        <w:rPr>
          <w:rFonts w:ascii="Times New Roman"/>
          <w:b w:val="false"/>
          <w:i w:val="false"/>
          <w:color w:val="000000"/>
          <w:sz w:val="28"/>
        </w:rPr>
        <w:t>
      Халықтың санитариялық-эпидемиологиялық саламаттылығы саласында жолаушыларды тасымалдауды жүзеге асыратын ұйымдарға және көлік құралдарына (теміржол, су, әуе); иондаушы сәулелену көздерін, қауіпті химиялық және уытты жүктерді тасымалдауды жүзеге асыратын ұйымдарға және көлік құралдарына (теміржол, автомобиль, су және әуе) объектілеріне қатысты___________________________________</w:t>
      </w:r>
    </w:p>
    <w:bookmarkEnd w:id="800"/>
    <w:bookmarkStart w:name="z1624" w:id="801"/>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bookmarkEnd w:id="801"/>
    <w:bookmarkStart w:name="z1625" w:id="802"/>
    <w:p>
      <w:pPr>
        <w:spacing w:after="0"/>
        <w:ind w:left="0"/>
        <w:jc w:val="both"/>
      </w:pPr>
      <w:r>
        <w:rPr>
          <w:rFonts w:ascii="Times New Roman"/>
          <w:b w:val="false"/>
          <w:i w:val="false"/>
          <w:color w:val="000000"/>
          <w:sz w:val="28"/>
        </w:rPr>
        <w:t>
      __________________________________________________________________________</w:t>
      </w:r>
    </w:p>
    <w:bookmarkEnd w:id="802"/>
    <w:bookmarkStart w:name="z1626" w:id="803"/>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803"/>
    <w:bookmarkStart w:name="z1627" w:id="804"/>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804"/>
    <w:bookmarkStart w:name="z1628" w:id="805"/>
    <w:p>
      <w:pPr>
        <w:spacing w:after="0"/>
        <w:ind w:left="0"/>
        <w:jc w:val="both"/>
      </w:pPr>
      <w:r>
        <w:rPr>
          <w:rFonts w:ascii="Times New Roman"/>
          <w:b w:val="false"/>
          <w:i w:val="false"/>
          <w:color w:val="000000"/>
          <w:sz w:val="28"/>
        </w:rPr>
        <w:t>
      _____________________________________________________________________</w:t>
      </w:r>
    </w:p>
    <w:bookmarkEnd w:id="805"/>
    <w:bookmarkStart w:name="z1629" w:id="806"/>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806"/>
    <w:bookmarkStart w:name="z1630" w:id="807"/>
    <w:p>
      <w:pPr>
        <w:spacing w:after="0"/>
        <w:ind w:left="0"/>
        <w:jc w:val="both"/>
      </w:pPr>
      <w:r>
        <w:rPr>
          <w:rFonts w:ascii="Times New Roman"/>
          <w:b w:val="false"/>
          <w:i w:val="false"/>
          <w:color w:val="000000"/>
          <w:sz w:val="28"/>
        </w:rPr>
        <w:t>
      ____________________________________________ _________________</w:t>
      </w:r>
    </w:p>
    <w:bookmarkEnd w:id="807"/>
    <w:bookmarkStart w:name="z1631" w:id="808"/>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және ыстық сумен жабдықтау, жылыту, желдету, ауа баптау, жарық жүйелерінің, санитариялық-техникалық жабдықтардың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тасымалдауға арналған көлікті сумен жабдықтау жүйесінің су сынамаларының зертханалық зерттеу нәтижелерінің нормалау құжаттарына (микробиология, паразитология)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 объектілері сынамаларының (шайындыларының), дезинфекциялау құралдарының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жабық үй-жайлардың ауасындағы зиянды заттардың шоғырлануының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дірілді, инфрадыбысты, элеткромагниттік сәулені зертханалық-аспаптық өлшеулер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қолданыстағы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деңгейлері өлшеулерінің қолданыстағы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көрсетілімдер бойынша жөндеу кезінде сумен жабдықтау, суды бұру жүйелерін жууды және дезинфекциялауды растайтын орындалған жұмыстар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ауаның шаңдану, көміртегі қос тотығының болуы және желдеткіш сүзгілерін ауыстыру нормаларының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жабдықтарымен қамтамасыз етілуі (матрац және тысы бар жастық, маусым бойынша көрпе (жайма, көрпе тысы, жабық үлгідегі жастық тысы және сүлгі), камералық және дезинфекциялық өңдеу, химиялық тазалау жиілігін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пайдаланылған төсек жабдықтарын бөлек сақтауға арналған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және карантиндік ауруларды жұқтыруға күдікті немесе науқас анықталған жағдайда эпидемияға қарсы төсемнің, әмбебап профилактикалық жиынтықтың, медициналық зембілдің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ыдысында қауіптілік белгісінің (таңбасының) болуы. Конструкцияға, дайындау қасиеттеріне, тазалауға, зарарсыздандыруға, залалсыздандыруға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карточканың, тасымалдау қауіпсіздігін куәландыратын сәйкестік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арнайы контейнерлермен (сыйымдылықтармен, цистерналармен, металдыл ыдыстармен (бактар, бикстер) ыдыстармен, қаптамалармен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Алынып-салынатын мүкәммалмен, гигиена құралдарымен, медициналық қобдишалармен, жинау мүкәммалының таңбаланған жиынтығымен қамтамасыз етілуі, қолжетімді жерде ілінген жол бойында вагонның үй-жайларын жинау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жоғарғы беттерді әрлеуге қойылатын талаптарды сақтау. Жол бойында (үй-жайларда және дәретханада) тазалау жүргізу жиілігін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құралдарының болуын, жеке гигиена құралдарымен (сұйық сабын, антисептиктер, дәретхана қағазы)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таңбаланған арнайы санитариялық киімнің, жеке қорғаныш құралдарының жеткілікті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тамақ қалдықтарын жинауға арналған қақпағы және полиэтилен қабы бар арнайы қоқыс жинау жәшіктерінің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экипаждары мүшелерінің жеке сәулелену дозаларының болуы және оларды бақылау мен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809"/>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ветеринариялық құжат)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810"/>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811"/>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42" w:id="812"/>
      <w:r>
        <w:rPr>
          <w:rFonts w:ascii="Times New Roman"/>
          <w:b w:val="false"/>
          <w:i w:val="false"/>
          <w:color w:val="000000"/>
          <w:sz w:val="28"/>
        </w:rPr>
        <w:t>
      Лауазымды адам (-дар) ________________________________ ________лауазымы ,қолы</w:t>
      </w:r>
    </w:p>
    <w:bookmarkEnd w:id="812"/>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_____________ лауазымы, қолы </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bookmarkStart w:name="z1645" w:id="813"/>
    <w:p>
      <w:pPr>
        <w:spacing w:after="0"/>
        <w:ind w:left="0"/>
        <w:jc w:val="both"/>
      </w:pPr>
      <w:r>
        <w:rPr>
          <w:rFonts w:ascii="Times New Roman"/>
          <w:b w:val="false"/>
          <w:i w:val="false"/>
          <w:color w:val="000000"/>
          <w:sz w:val="28"/>
        </w:rPr>
        <w:t>
      Тексеру парағы</w:t>
      </w:r>
    </w:p>
    <w:bookmarkEnd w:id="813"/>
    <w:bookmarkStart w:name="z1646" w:id="814"/>
    <w:p>
      <w:pPr>
        <w:spacing w:after="0"/>
        <w:ind w:left="0"/>
        <w:jc w:val="both"/>
      </w:pPr>
      <w:r>
        <w:rPr>
          <w:rFonts w:ascii="Times New Roman"/>
          <w:b w:val="false"/>
          <w:i w:val="false"/>
          <w:color w:val="000000"/>
          <w:sz w:val="28"/>
        </w:rPr>
        <w:t>
      Халықтың санитариялық-эпидемиологиялық саламаттылығы саласында көлік құралдарына (әуе, теміржол, су, автомобиль) және жолаушыларға қызмет көрсету объектілерге қатысты______________________________________________</w:t>
      </w:r>
    </w:p>
    <w:bookmarkEnd w:id="814"/>
    <w:bookmarkStart w:name="z1647" w:id="815"/>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bookmarkEnd w:id="815"/>
    <w:bookmarkStart w:name="z1648" w:id="816"/>
    <w:p>
      <w:pPr>
        <w:spacing w:after="0"/>
        <w:ind w:left="0"/>
        <w:jc w:val="both"/>
      </w:pPr>
      <w:r>
        <w:rPr>
          <w:rFonts w:ascii="Times New Roman"/>
          <w:b w:val="false"/>
          <w:i w:val="false"/>
          <w:color w:val="000000"/>
          <w:sz w:val="28"/>
        </w:rPr>
        <w:t>
      __________________________________________________________________________</w:t>
      </w:r>
    </w:p>
    <w:bookmarkEnd w:id="816"/>
    <w:bookmarkStart w:name="z1649" w:id="817"/>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817"/>
    <w:bookmarkStart w:name="z1650" w:id="818"/>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818"/>
    <w:bookmarkStart w:name="z1651" w:id="819"/>
    <w:p>
      <w:pPr>
        <w:spacing w:after="0"/>
        <w:ind w:left="0"/>
        <w:jc w:val="both"/>
      </w:pPr>
      <w:r>
        <w:rPr>
          <w:rFonts w:ascii="Times New Roman"/>
          <w:b w:val="false"/>
          <w:i w:val="false"/>
          <w:color w:val="000000"/>
          <w:sz w:val="28"/>
        </w:rPr>
        <w:t>
      _____________________________________________________________________</w:t>
      </w:r>
    </w:p>
    <w:bookmarkEnd w:id="819"/>
    <w:bookmarkStart w:name="z1652" w:id="820"/>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820"/>
    <w:bookmarkStart w:name="z1653" w:id="821"/>
    <w:p>
      <w:pPr>
        <w:spacing w:after="0"/>
        <w:ind w:left="0"/>
        <w:jc w:val="both"/>
      </w:pPr>
      <w:r>
        <w:rPr>
          <w:rFonts w:ascii="Times New Roman"/>
          <w:b w:val="false"/>
          <w:i w:val="false"/>
          <w:color w:val="000000"/>
          <w:sz w:val="28"/>
        </w:rPr>
        <w:t>
      ____________________________________________ ___________________</w:t>
      </w:r>
    </w:p>
    <w:bookmarkEnd w:id="821"/>
    <w:bookmarkStart w:name="z1654" w:id="822"/>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адамдар мен көліктің қозғалыс ағынына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823"/>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(жұмыс аймағының, жабық үй-жайлардың ауаның) ауадан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824"/>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оның ішінде қыздырылатын темекісі бар бұйымдарды, кальянға арналған темекіні, кальян қоспасын, темекіні қыздыруға арналған жүйелерді тұтыну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825"/>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 жолаушылар ғимараттары, автовокзалдар, автостанциялар, аэровокзалдар, теңіз және өзен вокзалдары, жолаушылар павильондары үй-жайлары құрамдарының болуы және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пайдаланылған аспаптар мен жабдықтарды тасымалдау мен сақтауға арналған тығыз жабылатын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үй-жайда және жұмыс орындарында дәрі-дәрмектер мен таңу құралдары жиынтығымен жинақталған алғашқы медициналық көмек дәрі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демалуға және жылытуға арналған үй-жайлардың, арнайы киім мен аяқ киімді кептіруге арналған үй-жайлардың болуы, санитариялық-техникалық жабдықтардың, себізгі және санитариялық тораптардың, әйелдердің жеке гигиенасына арналған бөлмелердің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Стеллаждармен немесе шкафтармен жабдықталған төсек жабдықтарын, алмалы-салмалы жұмсақ мүкәммалды қабылдауға, сақтауға және беруге арналған жеке үй-жайлардың болуы және технологиялық процестің ағымдылығын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(жарылғыш материалдар, сығылған, сұйытылған және қысыммен ерітілген газдар, өздігінен тұтанатын заттар, тез тұтанатын сұйықтықтар мен қатты заттар, тотықтырғыш заттар, күйдіргіш және коррозиялы заттар, улы заттар, радиоактивті материалдар) тиеуге және түсіруге арналған арнайы бөлінген және жабдықталған орындардың болуы және мақсаты бойынша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сумен жабдықтау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4" w:id="826"/>
      <w:r>
        <w:rPr>
          <w:rFonts w:ascii="Times New Roman"/>
          <w:b w:val="false"/>
          <w:i w:val="false"/>
          <w:color w:val="000000"/>
          <w:sz w:val="28"/>
        </w:rPr>
        <w:t xml:space="preserve">
      Лауазымды адам (-дар) ____________________________ _____ лауазымы. қолы </w:t>
      </w:r>
    </w:p>
    <w:bookmarkEnd w:id="826"/>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20-қосымша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w:t>
            </w:r>
            <w:r>
              <w:br/>
            </w:r>
            <w:r>
              <w:rPr>
                <w:rFonts w:ascii="Times New Roman"/>
                <w:b w:val="false"/>
                <w:i w:val="false"/>
                <w:color w:val="000000"/>
                <w:sz w:val="20"/>
              </w:rPr>
              <w:t xml:space="preserve"> 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1667" w:id="827"/>
    <w:p>
      <w:pPr>
        <w:spacing w:after="0"/>
        <w:ind w:left="0"/>
        <w:jc w:val="both"/>
      </w:pPr>
      <w:r>
        <w:rPr>
          <w:rFonts w:ascii="Times New Roman"/>
          <w:b w:val="false"/>
          <w:i w:val="false"/>
          <w:color w:val="000000"/>
          <w:sz w:val="28"/>
        </w:rPr>
        <w:t>
      Тексеру парағы</w:t>
      </w:r>
    </w:p>
    <w:bookmarkEnd w:id="827"/>
    <w:bookmarkStart w:name="z1668" w:id="828"/>
    <w:p>
      <w:pPr>
        <w:spacing w:after="0"/>
        <w:ind w:left="0"/>
        <w:jc w:val="both"/>
      </w:pPr>
      <w:r>
        <w:rPr>
          <w:rFonts w:ascii="Times New Roman"/>
          <w:b w:val="false"/>
          <w:i w:val="false"/>
          <w:color w:val="000000"/>
          <w:sz w:val="28"/>
        </w:rPr>
        <w:t>
      Халықтың санитариялық-эпидемиологиялық саламаттылығы саласында радиациялық қауіпті объектілерге қатысты</w:t>
      </w:r>
    </w:p>
    <w:bookmarkEnd w:id="828"/>
    <w:bookmarkStart w:name="z1669" w:id="829"/>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bookmarkEnd w:id="829"/>
    <w:bookmarkStart w:name="z1670" w:id="830"/>
    <w:p>
      <w:pPr>
        <w:spacing w:after="0"/>
        <w:ind w:left="0"/>
        <w:jc w:val="both"/>
      </w:pPr>
      <w:r>
        <w:rPr>
          <w:rFonts w:ascii="Times New Roman"/>
          <w:b w:val="false"/>
          <w:i w:val="false"/>
          <w:color w:val="000000"/>
          <w:sz w:val="28"/>
        </w:rPr>
        <w:t>
      __________________________________________________________________________</w:t>
      </w:r>
    </w:p>
    <w:bookmarkEnd w:id="830"/>
    <w:bookmarkStart w:name="z1671" w:id="831"/>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831"/>
    <w:bookmarkStart w:name="z1672" w:id="832"/>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832"/>
    <w:bookmarkStart w:name="z1673" w:id="833"/>
    <w:p>
      <w:pPr>
        <w:spacing w:after="0"/>
        <w:ind w:left="0"/>
        <w:jc w:val="both"/>
      </w:pPr>
      <w:r>
        <w:rPr>
          <w:rFonts w:ascii="Times New Roman"/>
          <w:b w:val="false"/>
          <w:i w:val="false"/>
          <w:color w:val="000000"/>
          <w:sz w:val="28"/>
        </w:rPr>
        <w:t>
      _____________________________________________________________________</w:t>
      </w:r>
    </w:p>
    <w:bookmarkEnd w:id="833"/>
    <w:bookmarkStart w:name="z1674" w:id="834"/>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834"/>
    <w:bookmarkStart w:name="z1675" w:id="835"/>
    <w:p>
      <w:pPr>
        <w:spacing w:after="0"/>
        <w:ind w:left="0"/>
        <w:jc w:val="both"/>
      </w:pPr>
      <w:r>
        <w:rPr>
          <w:rFonts w:ascii="Times New Roman"/>
          <w:b w:val="false"/>
          <w:i w:val="false"/>
          <w:color w:val="000000"/>
          <w:sz w:val="28"/>
        </w:rPr>
        <w:t>
      ____________________________________________ _____________________________</w:t>
      </w:r>
    </w:p>
    <w:bookmarkEnd w:id="835"/>
    <w:bookmarkStart w:name="z1676" w:id="836"/>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қорғаныш аймағына санитариялық-эпидемиологиялық қорытындының болуы және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837"/>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(жұмыс аймағының, жабық үй-жайлардың), дезинфекциялау құралдарының зертханалық зерттеулер нәтижелерінің,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838"/>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839"/>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840"/>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иондаушы сәулелендіру көздерімен (бұдан әрі – ИСК) жұмыс істеу жағдайлары (ИСК-нің түрі мен сипаттамалары немесе жұмыстың түрі мен сипаты) және ИСК-нің уақытша сақтау орнын ұйымдастыру өзгерген кезде жаңа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жұмысты жүзеге асыратын объектінің орналастырылуының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қорытындыда көрсетілген үй-жайлар мен аумақтарда ғана ИСК-мен жұмысты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үй-жайдың есіктерінің жанында оның мақсаты, ашық сәулелену көздерімен жүргізілетін жұмыстар сыныбы туралы көрсеткіштердің, радиациялық қауіптілік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 контейнерлерде, қаптамада, аппараттарда, жылжымалы қондырғыларда, сәулелену көздері бар көлік құралдарында радиациялық қауіптілік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салу, реконструкциялау және күрделі жөндеу санитариялық-эпидемиологиялық сараптамадан өткен жобалау құжаттамасы бойынша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841"/>
          <w:p>
            <w:pPr>
              <w:spacing w:after="20"/>
              <w:ind w:left="20"/>
              <w:jc w:val="both"/>
            </w:pPr>
            <w:r>
              <w:rPr>
                <w:rFonts w:ascii="Times New Roman"/>
                <w:b w:val="false"/>
                <w:i w:val="false"/>
                <w:color w:val="000000"/>
                <w:sz w:val="20"/>
              </w:rPr>
              <w:t>
ИСК-мен жұмыс істеу тәртібін және радиациялық қауіпсіздікті сақтауды регламенттейтін құжаттардың болуы және сәйкестігі:</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 (персоналды) және халықты радиациялық авариядан және оның зардаптарынан қорғау жөніндегі бекітілген іс-шаралар жоспары (I, II санаттағы радиациялық объектілер мен ядролық қондырғылар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"А" және "Б" тобындағы персоналға жататын адамдардың бекітілген тізбесінің болуы және сәйкестігі, олардың оқу мен нұсқамадан өтуі (хаттама, журнал);</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радиациялық қауіпсіздікті қамтамасыз етуге, ИСК есепке алу мен сақтауға, радиоактивті қалдықтарды жинауды, сақтауды және тапсыруды ұйымдастыруға жауапты басшының бұйрығының болуы, радиациялық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радиациялық объектінің радиациялық-гигиеналық паспортының болуы және жүргізілуі, халықтың санитариялық-эпидемиологиялық саламаттылығы саласындағы мемлекеттік органның аумақтық бөлімшелеріне белгіленген мерзімдерде уақтылы ұсынылуы;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радиациялық қауіпсіздікті қамтамасыз ету саласындағы персоналдың білімін тексеру жөніндегі комиссия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мен пациенттердің жеке дозаларының болуы және есепке алу мен тіркеуді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ИСК-мен орындалатын жұмыстардың ерекшеліктері мен жағдайларын ескере отырып, радиациялық қорғау есебінің болуы;</w:t>
            </w:r>
          </w:p>
          <w:p>
            <w:pPr>
              <w:spacing w:after="20"/>
              <w:ind w:left="20"/>
              <w:jc w:val="both"/>
            </w:pPr>
            <w:r>
              <w:rPr>
                <w:rFonts w:ascii="Times New Roman"/>
                <w:b w:val="false"/>
                <w:i w:val="false"/>
                <w:color w:val="000000"/>
                <w:sz w:val="20"/>
              </w:rPr>
              <w:t>
8) ИСК-мен орындалатын жұмыстардың ерекшеліктері мен шарттарын ескере отырып, бекітілген өндірістік бақылау бағдарламасының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 кезінде халықты және персоналды хабардар етуге арналған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санитариялық-қорғаныш аймағында (бұдан әрі – СҚА) радиациялық факторлардың бақылау деңгейлерінің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842"/>
          <w:p>
            <w:pPr>
              <w:spacing w:after="20"/>
              <w:ind w:left="20"/>
              <w:jc w:val="both"/>
            </w:pPr>
            <w:r>
              <w:rPr>
                <w:rFonts w:ascii="Times New Roman"/>
                <w:b w:val="false"/>
                <w:i w:val="false"/>
                <w:color w:val="000000"/>
                <w:sz w:val="20"/>
              </w:rPr>
              <w:t>
Санитариялық-қорғаныш аймағына (бұдан әрі – СҚА) және бақылау аймағына (бұдан әрі – БА) қойылатын талаптарды жұмыс санатына, сыныбына қарай сақтау:</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1) СҚА аумағында шешілмеген объектілерді орналастырудың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СҚА аумағында абаттандыру мен көгалдандыруды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радиоактивті заттардың авариялық шығарылуы жағдайында бақылау аймағында қорғау іс-шараларын қамтамасыз ету;</w:t>
            </w:r>
          </w:p>
          <w:p>
            <w:pPr>
              <w:spacing w:after="20"/>
              <w:ind w:left="20"/>
              <w:jc w:val="both"/>
            </w:pPr>
            <w:r>
              <w:rPr>
                <w:rFonts w:ascii="Times New Roman"/>
                <w:b w:val="false"/>
                <w:i w:val="false"/>
                <w:color w:val="000000"/>
                <w:sz w:val="20"/>
              </w:rPr>
              <w:t>
4) СҚА, БА және ықтимал радиациялық қауіптілік санатын (алдын ала, түпкілікті)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843"/>
          <w:p>
            <w:pPr>
              <w:spacing w:after="20"/>
              <w:ind w:left="20"/>
              <w:jc w:val="both"/>
            </w:pPr>
            <w:r>
              <w:rPr>
                <w:rFonts w:ascii="Times New Roman"/>
                <w:b w:val="false"/>
                <w:i w:val="false"/>
                <w:color w:val="000000"/>
                <w:sz w:val="20"/>
              </w:rPr>
              <w:t>
Объектінің құрылымына және күтіп-ұстауға, үй-жайлардың және технологиялық жабдықтың санитариялық-техникалық жай-күйіне қойылатын талаптарды сақтау:</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1) ИСК-мен жұмыс сыныптарының үй-жайлардың мақсатына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үй-жайлардың ішкі әрлеуінің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үй-жайлардың технологиялық және қосалқы жабдықтарының ИСК-мен жұмыс сыныптарына бар болуы және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санитариялық-техникалық жабдықтың болуы және олардың сәйкестігі;</w:t>
            </w:r>
          </w:p>
          <w:p>
            <w:pPr>
              <w:spacing w:after="20"/>
              <w:ind w:left="20"/>
              <w:jc w:val="both"/>
            </w:pPr>
            <w:r>
              <w:rPr>
                <w:rFonts w:ascii="Times New Roman"/>
                <w:b w:val="false"/>
                <w:i w:val="false"/>
                <w:color w:val="000000"/>
                <w:sz w:val="20"/>
              </w:rPr>
              <w:t>
5) санитариялық өткізгіштер мен санитариялық шлюздердің болуы және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844"/>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1) ИСК-де паспорттардың (сертификаттардың) және ілеспе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кіріс-шығыс журналының болуы және оны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ИСК қабылдау-тапсыру актілерінің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радионуклидті ИСК-ні беруге қойылатын талаптардың, радионуклидті ИСК-ні жұмсау және есептен шығару туралы актілердің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актісін ресімдей отырып, ИСК-ге түгендеу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ИСК-ні уақытша сақтау үшін жекелеген үй-жайлардың немесе арнайы бөлінген орындардың болуы және олардың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ИСК-ны тасымалдауға (орнын ауыстыруға) және сақтауға арналған арнайы құралдардың болуы және олардың сәйкестігі;</w:t>
            </w:r>
          </w:p>
          <w:p>
            <w:pPr>
              <w:spacing w:after="20"/>
              <w:ind w:left="20"/>
              <w:jc w:val="both"/>
            </w:pPr>
            <w:r>
              <w:rPr>
                <w:rFonts w:ascii="Times New Roman"/>
                <w:b w:val="false"/>
                <w:i w:val="false"/>
                <w:color w:val="000000"/>
                <w:sz w:val="20"/>
              </w:rPr>
              <w:t>
8) ИСК сақтау шарттарының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сұйық радиоактивті қалдықтарды (бұдан әрі – РАҚ) жинауға арналған арнайы жинағыш-контейнерлер мен сыйымдылықтардың болуы және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уақытша (ұзақ мерзімді) сақтау (көму) үшін жекелеген үй-жайлардың және (немесе) арнайы бөлінген орындардың болуы және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кейіннен сақтау және (немесе) көму тәсілдерін, агрегаттық жай-күйін, радионуклидтердің жартылай ыдырау кезеңін және сәулелену түрін (альфа -, бета -, гамма -, нейтрондық сәулелену), РАҚ-ның физикалық, химиялық және биологиялық сипаттамаларын ескере отырып, тәртіпті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РАҚ-мен жұмыс істеу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тасымалдауға арналған арнайы құралдарының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бөлімшесін ИСК алу, беру, уақытша сақтау және әкету бойынша уақтылы (күнтізбелік 15 күн ішінде)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ИСҚ (РАҚ) тасымалдауға арналған көліктердің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нұсқаулықта (басшылықта, жабдықты дайындаушының паспортында) көзделген ИСК-мен операциялардың орындалуын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бөлімшесін себептерін талдай және радиациялық қауіпсіздікті қамтамасыз ету жөніндегі іс-шаралардың тиімділігін бағалай отырып, объект персоналының дозалар шегі мен бақылау деңгейлерінен асып кету жағдайлары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Объектідегі радиациялық авария кезінде халықтың санитариялық-эпидемиологиялық саламаттылығы саласындағы мемлекеттік органның аумақтық бөлімшесін (дереу) хабардар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қауіптілік дәрежесі бойынша объектіні және (немесе) бірінші, екінші, үшінші санаттағы ИСК-ны пайдалануын ұзарту туралы шешімнің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шығаратын құрылғыларды пайдаланатын объектіні қоспағанда, радиациялық қауіптілік дәрежесі бойынша объектіні және (немесе) бірінші, екінші, үшінші санаттағы ИСК-ны пайдаланудан шығару жобасының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консервациялау, бөлшектеу, қайта бейіндеу, жою немесе көму кезінде, сондай-ақ объектіні және (немесе) ИСК-ны пайдаланудан шығару кезінде жөндеу жұмыстарын жүргізу кезінде қауіпсіздікті қамтамасыз ету жөніндегі іс-шаралардың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пайдаланудан шығарғанға дейін персонал мен халықтың күтілетін жеке және ұжымдық сәулелену дозаларын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құрылғыларды (радионуклидтік көздерді) және иондаушы сәулеленуді шығаратын құрылғыларды пайдаланудан шығарғаннан кейін оларды ИСК ретінде пайдалану мүмкіндігін болдырмайтын жағдайға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Орындарда радиациялық қауіптілік белгілерінің, жүргізілетін жұмыс классының сілтеуіштерінің, қорғаныш технологиялық жабдыққа, ИСК-ны сақтауға және тасымалдауға арналған құралдарға, жеке және ұжымдық радиациялық қорғаныш құралдарына техникалық жарамдылығы туралы актілерімен дайындаушы зауыттардың құжаттамасының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845"/>
          <w:p>
            <w:pPr>
              <w:spacing w:after="20"/>
              <w:ind w:left="20"/>
              <w:jc w:val="both"/>
            </w:pPr>
            <w:r>
              <w:rPr>
                <w:rFonts w:ascii="Times New Roman"/>
                <w:b w:val="false"/>
                <w:i w:val="false"/>
                <w:color w:val="000000"/>
                <w:sz w:val="20"/>
              </w:rPr>
              <w:t>
Персоналдың радиациялық қауіпсіздігі жөніндегі талаптарды сақтауы:</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нормативтік құқықтық актілерде, радиациялық қауіпсіздік жөніндегі нұсқаулықтарда және лауазымдық нұсқаулықтарда белгіленген радиациялық қауіпсіздікті қамтамасыз ету жөніндегі талаптарды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радиациялық қауіпсіздік мәселелері бойынша білімін бағалау және арнайы даярлығын растайтын құжаттың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дозиметриялық бақылау құралдарын және жылжымалы (жеке) радиациялық қорғау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және халықты радиациялық авариядан және оның салдарларынан қорғау жөніндегі шараларды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ИСК болып табылатын қондырғылардың, аспаптар мен аппараттардың жұмысындағы анықталған ақаулар немесе авариялар туралы цех, учаске, зертхана басшысын және тиісті лауазымды адамдарды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сәулелену кезінде пациенттерді радиациялық қорғауды қамтамасыз ету, рентгенологиялық зерттеулер кезінде пациентке дозалық жүктемелердің есебін жүргізу;</w:t>
            </w:r>
          </w:p>
          <w:p>
            <w:pPr>
              <w:spacing w:after="20"/>
              <w:ind w:left="20"/>
              <w:jc w:val="both"/>
            </w:pPr>
            <w:r>
              <w:rPr>
                <w:rFonts w:ascii="Times New Roman"/>
                <w:b w:val="false"/>
                <w:i w:val="false"/>
                <w:color w:val="000000"/>
                <w:sz w:val="20"/>
              </w:rPr>
              <w:t>
7) жеке дозиметриялық бақылаудағы барлық персоналға сәулелену көздерімен жұмыс істейтін адамдардың жеке сәулелену дозаларын есепке алу карточкасын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персоналды жеке қорғау құралдарының жинақтылығына, сапасына және ауыстыруға қойылатын талаптарды сақтау. Арнайы киімнің, арнайы аяқ киімнің, жеке қорғаныш құралдарының радиоактивтік ластануын бақылауды ұйымдастыру (бақылауға арналған жабдықтың болуы, журналды жауапты адамның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және қолдану жөніндегі нұсқаулықтары бар дезактивациялау құралдары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1" w:id="846"/>
      <w:r>
        <w:rPr>
          <w:rFonts w:ascii="Times New Roman"/>
          <w:b w:val="false"/>
          <w:i w:val="false"/>
          <w:color w:val="000000"/>
          <w:sz w:val="28"/>
        </w:rPr>
        <w:t>
      Лауазымды адам (-дар) ____________________________ _____ лауазымы. Қолы</w:t>
      </w:r>
    </w:p>
    <w:bookmarkEnd w:id="846"/>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21-қосымша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bookmarkStart w:name="z1724" w:id="847"/>
    <w:p>
      <w:pPr>
        <w:spacing w:after="0"/>
        <w:ind w:left="0"/>
        <w:jc w:val="both"/>
      </w:pPr>
      <w:r>
        <w:rPr>
          <w:rFonts w:ascii="Times New Roman"/>
          <w:b w:val="false"/>
          <w:i w:val="false"/>
          <w:color w:val="000000"/>
          <w:sz w:val="28"/>
        </w:rPr>
        <w:t>
      Тексеру парағы</w:t>
      </w:r>
    </w:p>
    <w:bookmarkEnd w:id="847"/>
    <w:bookmarkStart w:name="z1725" w:id="848"/>
    <w:p>
      <w:pPr>
        <w:spacing w:after="0"/>
        <w:ind w:left="0"/>
        <w:jc w:val="both"/>
      </w:pPr>
      <w:r>
        <w:rPr>
          <w:rFonts w:ascii="Times New Roman"/>
          <w:b w:val="false"/>
          <w:i w:val="false"/>
          <w:color w:val="000000"/>
          <w:sz w:val="28"/>
        </w:rPr>
        <w:t>
      Халықтың санитариялық-эпидемиологиялық саламаттылығы саласында көліктегі (теміржол, әуе, су және автомобиль) қоғамдық тамақтану объектілеріне, борттық тамақтану объектілеріне қатысты_</w:t>
      </w:r>
    </w:p>
    <w:bookmarkEnd w:id="848"/>
    <w:bookmarkStart w:name="z1726" w:id="849"/>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bookmarkEnd w:id="849"/>
    <w:bookmarkStart w:name="z1727" w:id="850"/>
    <w:p>
      <w:pPr>
        <w:spacing w:after="0"/>
        <w:ind w:left="0"/>
        <w:jc w:val="both"/>
      </w:pPr>
      <w:r>
        <w:rPr>
          <w:rFonts w:ascii="Times New Roman"/>
          <w:b w:val="false"/>
          <w:i w:val="false"/>
          <w:color w:val="000000"/>
          <w:sz w:val="28"/>
        </w:rPr>
        <w:t>
      __________________________________________________________________________</w:t>
      </w:r>
    </w:p>
    <w:bookmarkEnd w:id="850"/>
    <w:bookmarkStart w:name="z1728" w:id="851"/>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851"/>
    <w:bookmarkStart w:name="z1729" w:id="852"/>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852"/>
    <w:bookmarkStart w:name="z1730" w:id="853"/>
    <w:p>
      <w:pPr>
        <w:spacing w:after="0"/>
        <w:ind w:left="0"/>
        <w:jc w:val="both"/>
      </w:pPr>
      <w:r>
        <w:rPr>
          <w:rFonts w:ascii="Times New Roman"/>
          <w:b w:val="false"/>
          <w:i w:val="false"/>
          <w:color w:val="000000"/>
          <w:sz w:val="28"/>
        </w:rPr>
        <w:t>
      _____________________________________________________________________</w:t>
      </w:r>
    </w:p>
    <w:bookmarkEnd w:id="853"/>
    <w:bookmarkStart w:name="z1731" w:id="854"/>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854"/>
    <w:bookmarkStart w:name="z1732" w:id="855"/>
    <w:p>
      <w:pPr>
        <w:spacing w:after="0"/>
        <w:ind w:left="0"/>
        <w:jc w:val="both"/>
      </w:pPr>
      <w:r>
        <w:rPr>
          <w:rFonts w:ascii="Times New Roman"/>
          <w:b w:val="false"/>
          <w:i w:val="false"/>
          <w:color w:val="000000"/>
          <w:sz w:val="28"/>
        </w:rPr>
        <w:t>
      ____________________________________________ _____________________________</w:t>
      </w:r>
    </w:p>
    <w:bookmarkEnd w:id="855"/>
    <w:bookmarkStart w:name="z1733" w:id="856"/>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857"/>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дайын өнімнен алынған шайындылардың, дезинфекциялау құралдарының, шуды, дірілді, электромагниттік сәулелендіруді, жарықты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858"/>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ветеринариялық құжат)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оның ішінде қыздырылатын темекісі бар бұйымдарды, кальянға арналған темекіні, кальян қоспасын, темекіні қыздыруға арналған жүйелерді тұтыну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Инсинераторлардың (инсинератор-қазандықтардың) болуы және жарамдылығы немесе кемеден тыс су қорғау қабылдау пункттеріне кәдеге жарату үшін қалдықтарды беру туралы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үй-жайлардың төбелерінде, қабырғаларында және едендерінде зеңмен зақымдану белгілері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өндірістік жабдықтың және санитариялық-техникалық құралдардың ақаусыздығы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және дайын тамақ өнімдерін сақтау, тасымалдау, өлшеп-орау, өткізу кезінде тауар көршілестігін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бірізділігі мен ағымдылығын сақтауды қамтамасыз ету (жабдықты орналастыру, өндірістік үй-жайлардың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стеллаждардың, тауар қойғыштардың, тамақ өнімдерін сақтауға арналған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ішіндегі жабдықтың, мүкәммалдың (бөлшектеу мүкәммалын қоса алғанда), ыдыстың, цех ішіндегі көп айналымды қаптаманың (ыдыстың), ыдыстардың таңбалануының болуы, сақтау және мақсаты бойынша пайдалану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жіберу кезінде өнімнің өңдеу уақыты мен күнін, жарамдылық мерзімін, сақтау шарттары мен өнімнің қадағалануын қамтамасыз ететін құжаттарды көрсете отырып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уақыты мен күнін, сақтау шарттарын (температура, ауаның салыстырмалы ылғалдылығы) және өнімнің жарамдылық мерзімін көрсете отырып, тез бұзылатын тамақ өнімдерінің тауарға ілеспе құжаттамасының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қағидалармен сатуға рұқсат етілмейтін азық-түлік шикізатының, тамақ өнімдерінің, дайын тағамдардың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тағамдарды және кондитерлік өнімдерді дайындауға арналған цехтарда бактерицидтік шамдардың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жууға арналған заттардың, бір рет қолданылатын сүлгілердің немесе электр орамалдардың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орталықтандырылған жуу және дезинфекциялауды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 объектілерінің жұмыскерлерінде терінің іріңді ауруларының, іріңдеген кесілген жерлердің, күйіктердің, жаралардың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қол терісінің және дененің ашық беттерінің іріңді ауруларының (оның ішінде іріңдеген кескен жерлер, күйіктер, жаралар), инфекциялық аурулардың белгілерінің, жоғарғы тыныс жолдары ауруларының болуын қарап-тексеру және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8" w:id="859"/>
      <w:r>
        <w:rPr>
          <w:rFonts w:ascii="Times New Roman"/>
          <w:b w:val="false"/>
          <w:i w:val="false"/>
          <w:color w:val="000000"/>
          <w:sz w:val="28"/>
        </w:rPr>
        <w:t xml:space="preserve">
      Лауазымды адам (-дар) ____________________________ _____ лауазымы. қолы </w:t>
      </w:r>
    </w:p>
    <w:bookmarkEnd w:id="85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22-қосымша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w:t>
            </w:r>
            <w:r>
              <w:br/>
            </w:r>
            <w:r>
              <w:rPr>
                <w:rFonts w:ascii="Times New Roman"/>
                <w:b w:val="false"/>
                <w:i w:val="false"/>
                <w:color w:val="000000"/>
                <w:sz w:val="20"/>
              </w:rPr>
              <w:t xml:space="preserve"> 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1741" w:id="860"/>
    <w:p>
      <w:pPr>
        <w:spacing w:after="0"/>
        <w:ind w:left="0"/>
        <w:jc w:val="both"/>
      </w:pPr>
      <w:r>
        <w:rPr>
          <w:rFonts w:ascii="Times New Roman"/>
          <w:b w:val="false"/>
          <w:i w:val="false"/>
          <w:color w:val="000000"/>
          <w:sz w:val="28"/>
        </w:rPr>
        <w:t>
      Тексеру парағы</w:t>
      </w:r>
    </w:p>
    <w:bookmarkEnd w:id="860"/>
    <w:bookmarkStart w:name="z1742" w:id="861"/>
    <w:p>
      <w:pPr>
        <w:spacing w:after="0"/>
        <w:ind w:left="0"/>
        <w:jc w:val="both"/>
      </w:pPr>
      <w:r>
        <w:rPr>
          <w:rFonts w:ascii="Times New Roman"/>
          <w:b w:val="false"/>
          <w:i w:val="false"/>
          <w:color w:val="000000"/>
          <w:sz w:val="28"/>
        </w:rPr>
        <w:t>
      Халықтың санитариялық-эпидемиологиялық саламаттылығы саласында   парфюмерлік-косметикалық өнімдерді және гигиена құралдарын өндіру, сақтау және өткізу объектілеріне қатысты_</w:t>
      </w:r>
    </w:p>
    <w:bookmarkEnd w:id="861"/>
    <w:bookmarkStart w:name="z1743" w:id="862"/>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bookmarkEnd w:id="862"/>
    <w:bookmarkStart w:name="z1744" w:id="863"/>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863"/>
    <w:bookmarkStart w:name="z1745" w:id="864"/>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864"/>
    <w:bookmarkStart w:name="z1746" w:id="865"/>
    <w:p>
      <w:pPr>
        <w:spacing w:after="0"/>
        <w:ind w:left="0"/>
        <w:jc w:val="both"/>
      </w:pPr>
      <w:r>
        <w:rPr>
          <w:rFonts w:ascii="Times New Roman"/>
          <w:b w:val="false"/>
          <w:i w:val="false"/>
          <w:color w:val="000000"/>
          <w:sz w:val="28"/>
        </w:rPr>
        <w:t>
      _____________________________________________________________________</w:t>
      </w:r>
    </w:p>
    <w:bookmarkEnd w:id="865"/>
    <w:bookmarkStart w:name="z1747" w:id="866"/>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866"/>
    <w:bookmarkStart w:name="z1748" w:id="867"/>
    <w:p>
      <w:pPr>
        <w:spacing w:after="0"/>
        <w:ind w:left="0"/>
        <w:jc w:val="both"/>
      </w:pPr>
      <w:r>
        <w:rPr>
          <w:rFonts w:ascii="Times New Roman"/>
          <w:b w:val="false"/>
          <w:i w:val="false"/>
          <w:color w:val="000000"/>
          <w:sz w:val="28"/>
        </w:rPr>
        <w:t>
      ____________________________________________ _____________________________</w:t>
      </w:r>
    </w:p>
    <w:bookmarkEnd w:id="867"/>
    <w:bookmarkStart w:name="z1749" w:id="868"/>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869"/>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дайын өнімнен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Көзбен бақылау кезінде жәндіктердің және кеміргіштердің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870"/>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таңбалануының болуы және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байланысы жоқ техникалық және ауызсудың бөлек су құбырларының болуы,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ауызсуға арналған бөлек су құбырларын ерекше түстермен бояудың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сынықтарды оқшаулау және олардың өнімге түсуін болдырмау мүмкіндігі бар жарықтандыру жүйесінің болуы,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әрленуінің сәйкестігі (ылғалды жинауға және дезинфекциялау құралдарымен өңдеуге оңай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жууға, дезинфекциялауға және жөндеуге арналған жабдыққа қолжетімділіктің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әсеріне, температуралық әсерлерге төзімді материалдардан жасалған технологиялық жабдықтың болуы,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ультракүлгін сәулелегіштердің болуы,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зиянды және (немесе) иісі қатты шығатын заттарға арналған дозалау аппаратурасының болуы, жарамдылығы, оның толуынан сақтайтын құрылғылармен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заттардың бөлінуін болдырмайтын тәсілдермен сусымалы заттар мен сұйық шикізатты тиеу мен түсіруді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ауасына зиянды және (немесе) иісі қатты шығатын заттар бөлетін бастапқы өнімдерді, жартылай өнімдерді сақтау шарттарын сақтау (сору желдеткіші бар арнайы жабындардың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сақтауға арналған стеллаждардың және (немесе)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871"/>
          <w:p>
            <w:pPr>
              <w:spacing w:after="20"/>
              <w:ind w:left="20"/>
              <w:jc w:val="both"/>
            </w:pPr>
            <w:r>
              <w:rPr>
                <w:rFonts w:ascii="Times New Roman"/>
                <w:b w:val="false"/>
                <w:i w:val="false"/>
                <w:color w:val="000000"/>
                <w:sz w:val="20"/>
              </w:rPr>
              <w:t>
Өнімді, шикізатты, тауарларды, материалдарды, реактивтерді негізгі өндірістен оқшауланған үй-жайларда сақтау.</w:t>
            </w:r>
          </w:p>
          <w:bookmarkEnd w:id="871"/>
          <w:p>
            <w:pPr>
              <w:spacing w:after="20"/>
              <w:ind w:left="20"/>
              <w:jc w:val="both"/>
            </w:pPr>
            <w:r>
              <w:rPr>
                <w:rFonts w:ascii="Times New Roman"/>
                <w:b w:val="false"/>
                <w:i w:val="false"/>
                <w:color w:val="000000"/>
                <w:sz w:val="20"/>
              </w:rPr>
              <w:t>
Қоймада уытты және тез жанғыш заттарды сақтауға арналған жеке үй-жайдың (аймақтың)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дайындау, сақтау, тасымалдау жүзеге асырылатын бекітілген техникалық құжаттаманың болуы (техникалық шарттар, стандарттар, техникалық нұсқаулықтар, рецептуралар, ерекшеліктер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үшін жарамдылық мерзімі өткен шикізатты пайдалануға және дайын өнімді өткізуге, өнімді өндіру кезінде тыйым салынған заттарды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 мен реактивтердің жарамсыз партиясында таңбалаудың болуы, жарамсыз деп танылған партияларды жеке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тұтыну ыдысындағы ақаулардың болмауы, парфюмерлік-косметикалық өнімді сақтау және өткізу шарттарының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үй-жайлардың құрамында немесе жеке тұрған ғимараттарда жұмыс істейтіндерге арналған асхананы немесе буфетті орналастыру, арнайы киімге арналған ілгіштермен, сабынмен және электр сүлгілермен жабдықталған ыстық және салқын су келтірілген раковинамен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тұрмыстыұқ үй-жайлардың болуы. Жеке және арнайы киімдерді бөлек сақтау үшін жарақтандыру және шарттарын сақтау (арнайы және жеке киімдерді сақтауға арналған бөлек шкафтар, ілгіштер немесе ашық шкафтар, аяқ киімге арналған тұғырлар)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пункттің (тізімдік құрамы 50-ден 300 адамға дейінгі өндірістер үшін), фельдшерлік немесе дәрігерлік денсаулық сақтау пункттерінің (тізімдік құрамы 300 адамнан жоғары)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құралдарының су ерітінділерін пайдалана отырып үй-жайларды жинауды жүргізу. Жинау кезінде сығылған ауаны, органикалық ерітінділерді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55" w:id="872"/>
      <w:r>
        <w:rPr>
          <w:rFonts w:ascii="Times New Roman"/>
          <w:b w:val="false"/>
          <w:i w:val="false"/>
          <w:color w:val="000000"/>
          <w:sz w:val="28"/>
        </w:rPr>
        <w:t xml:space="preserve">
      Лауазымды адам (-дар) ____________________________ _____ лауазымы. қолы </w:t>
      </w:r>
    </w:p>
    <w:bookmarkEnd w:id="87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bookmarkStart w:name="z1758" w:id="873"/>
    <w:p>
      <w:pPr>
        <w:spacing w:after="0"/>
        <w:ind w:left="0"/>
        <w:jc w:val="both"/>
      </w:pPr>
      <w:r>
        <w:rPr>
          <w:rFonts w:ascii="Times New Roman"/>
          <w:b w:val="false"/>
          <w:i w:val="false"/>
          <w:color w:val="000000"/>
          <w:sz w:val="28"/>
        </w:rPr>
        <w:t>
      Тексеру парағы</w:t>
      </w:r>
    </w:p>
    <w:bookmarkEnd w:id="873"/>
    <w:bookmarkStart w:name="z1759" w:id="874"/>
    <w:p>
      <w:pPr>
        <w:spacing w:after="0"/>
        <w:ind w:left="0"/>
        <w:jc w:val="both"/>
      </w:pPr>
      <w:r>
        <w:rPr>
          <w:rFonts w:ascii="Times New Roman"/>
          <w:b w:val="false"/>
          <w:i w:val="false"/>
          <w:color w:val="000000"/>
          <w:sz w:val="28"/>
        </w:rPr>
        <w:t>
      Халықтың санитариялық-эпидемиологиялық саламаттылығы саласында адамдар уақытша тұратын объектілерге қатысты___________________________________________</w:t>
      </w:r>
    </w:p>
    <w:bookmarkEnd w:id="874"/>
    <w:bookmarkStart w:name="z1760" w:id="875"/>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Тексеруді/бақылау және қадағалау субъектісіне (объектісіне) бару арқылы профилактикалық бақылауды тағайындаған мемлекеттік орган</w:t>
      </w:r>
    </w:p>
    <w:bookmarkEnd w:id="875"/>
    <w:bookmarkStart w:name="z1761" w:id="876"/>
    <w:p>
      <w:pPr>
        <w:spacing w:after="0"/>
        <w:ind w:left="0"/>
        <w:jc w:val="both"/>
      </w:pPr>
      <w:r>
        <w:rPr>
          <w:rFonts w:ascii="Times New Roman"/>
          <w:b w:val="false"/>
          <w:i w:val="false"/>
          <w:color w:val="000000"/>
          <w:sz w:val="28"/>
        </w:rPr>
        <w:t>
      __________________________________________________________________________</w:t>
      </w:r>
    </w:p>
    <w:bookmarkEnd w:id="876"/>
    <w:bookmarkStart w:name="z1762" w:id="877"/>
    <w:p>
      <w:pPr>
        <w:spacing w:after="0"/>
        <w:ind w:left="0"/>
        <w:jc w:val="both"/>
      </w:pPr>
      <w:r>
        <w:rPr>
          <w:rFonts w:ascii="Times New Roman"/>
          <w:b w:val="false"/>
          <w:i w:val="false"/>
          <w:color w:val="000000"/>
          <w:sz w:val="28"/>
        </w:rPr>
        <w:t>
      __________________________________________________________________________</w:t>
      </w:r>
    </w:p>
    <w:bookmarkEnd w:id="877"/>
    <w:bookmarkStart w:name="z1763" w:id="878"/>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878"/>
    <w:bookmarkStart w:name="z1764" w:id="879"/>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879"/>
    <w:bookmarkStart w:name="z1765" w:id="880"/>
    <w:p>
      <w:pPr>
        <w:spacing w:after="0"/>
        <w:ind w:left="0"/>
        <w:jc w:val="both"/>
      </w:pPr>
      <w:r>
        <w:rPr>
          <w:rFonts w:ascii="Times New Roman"/>
          <w:b w:val="false"/>
          <w:i w:val="false"/>
          <w:color w:val="000000"/>
          <w:sz w:val="28"/>
        </w:rPr>
        <w:t>
      _____________________________________________________________________</w:t>
      </w:r>
    </w:p>
    <w:bookmarkEnd w:id="880"/>
    <w:bookmarkStart w:name="z1766" w:id="881"/>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881"/>
    <w:bookmarkStart w:name="z1767" w:id="882"/>
    <w:p>
      <w:pPr>
        <w:spacing w:after="0"/>
        <w:ind w:left="0"/>
        <w:jc w:val="both"/>
      </w:pPr>
      <w:r>
        <w:rPr>
          <w:rFonts w:ascii="Times New Roman"/>
          <w:b w:val="false"/>
          <w:i w:val="false"/>
          <w:color w:val="000000"/>
          <w:sz w:val="28"/>
        </w:rPr>
        <w:t>
      ____________________________________________ _____________________________</w:t>
      </w:r>
    </w:p>
    <w:bookmarkEnd w:id="882"/>
    <w:bookmarkStart w:name="z1768" w:id="883"/>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w:t>
            </w:r>
            <w:r>
              <w:rPr>
                <w:rFonts w:ascii="Times New Roman"/>
                <w:b/>
                <w:i w:val="false"/>
                <w:color w:val="000000"/>
                <w:sz w:val="20"/>
              </w:rPr>
              <w:t>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884"/>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Үй-жайларға жеке кіретін есігі болуына, жиынына, алаңына, күтіп-ұстауға, жинауға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және цоколь қабаттарында тұрғын үй-жайларға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бөлмелердің бір адамға шаққандағы ауданын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дәретханаларында қолды сүртуге арналған электр сүлгілерінің немесе жеке сулықтардың, жуу құралдарының, дәретхана қағазын ұстағыштарының, ыдысқа салынған унитаз ысқыштың, қоқыс себетінің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құралдарының және ерітінділердің болуы, оларды сақтау жағдайларының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үшін демалыс және ас ішу бөлмесінің (орынның), себезгі және дәретхананың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жабдықтарының және сүлгілердің болуы және уақтылы ауыстырылуы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мүгедектігі бар және халықтың аз қозғалатын топтарындағы адамдардың қозғалысы үшін арнайы құралдармен және құрылғылармен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зертханалық зерттеу нәтижелерінің сәйкестігі (микробиологиялық және органолептикалық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үй-жайлардағы ауадан алынған шайындылардың, зертханалық-аспаптық өлшеулердің (микроклимат, шу, жарықтандыру, электромагниттік сәулелену)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71" w:id="885"/>
      <w:r>
        <w:rPr>
          <w:rFonts w:ascii="Times New Roman"/>
          <w:b w:val="false"/>
          <w:i w:val="false"/>
          <w:color w:val="000000"/>
          <w:sz w:val="28"/>
        </w:rPr>
        <w:t xml:space="preserve">
      Лауазымды адам (-дар) ____________________________ _____ лауазымы. қолы </w:t>
      </w:r>
    </w:p>
    <w:bookmarkEnd w:id="885"/>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24-қосымша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1774" w:id="886"/>
    <w:p>
      <w:pPr>
        <w:spacing w:after="0"/>
        <w:ind w:left="0"/>
        <w:jc w:val="both"/>
      </w:pPr>
      <w:r>
        <w:rPr>
          <w:rFonts w:ascii="Times New Roman"/>
          <w:b w:val="false"/>
          <w:i w:val="false"/>
          <w:color w:val="000000"/>
          <w:sz w:val="28"/>
        </w:rPr>
        <w:t>
      Тексеру парағы</w:t>
      </w:r>
    </w:p>
    <w:bookmarkEnd w:id="886"/>
    <w:bookmarkStart w:name="z1775" w:id="887"/>
    <w:p>
      <w:pPr>
        <w:spacing w:after="0"/>
        <w:ind w:left="0"/>
        <w:jc w:val="both"/>
      </w:pPr>
      <w:r>
        <w:rPr>
          <w:rFonts w:ascii="Times New Roman"/>
          <w:b w:val="false"/>
          <w:i w:val="false"/>
          <w:color w:val="000000"/>
          <w:sz w:val="28"/>
        </w:rPr>
        <w:t>
      Халықтың санитариялық-эпидемиологиялық саламаттылығы саласында Әлеуметтік-тұрмыстық инфрақұрылым объектілеріне (мәдени-ойын-сауық объектілері, тұрғын және әкімшілік ғимараттары, тұрғын және қоғамдық ғимараттарды, кеңселерді пайдалану ұйымдары, үйлерді басқару ұйымдары, үй-жай иелерінің кооперативтері) объектілерге қатысты______________</w:t>
      </w:r>
    </w:p>
    <w:bookmarkEnd w:id="887"/>
    <w:bookmarkStart w:name="z1776" w:id="888"/>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888"/>
    <w:bookmarkStart w:name="z1777" w:id="889"/>
    <w:p>
      <w:pPr>
        <w:spacing w:after="0"/>
        <w:ind w:left="0"/>
        <w:jc w:val="both"/>
      </w:pPr>
      <w:r>
        <w:rPr>
          <w:rFonts w:ascii="Times New Roman"/>
          <w:b w:val="false"/>
          <w:i w:val="false"/>
          <w:color w:val="000000"/>
          <w:sz w:val="28"/>
        </w:rPr>
        <w:t>
      __________________________________________________________________________</w:t>
      </w:r>
    </w:p>
    <w:bookmarkEnd w:id="889"/>
    <w:bookmarkStart w:name="z1778" w:id="890"/>
    <w:p>
      <w:pPr>
        <w:spacing w:after="0"/>
        <w:ind w:left="0"/>
        <w:jc w:val="both"/>
      </w:pPr>
      <w:r>
        <w:rPr>
          <w:rFonts w:ascii="Times New Roman"/>
          <w:b w:val="false"/>
          <w:i w:val="false"/>
          <w:color w:val="000000"/>
          <w:sz w:val="28"/>
        </w:rPr>
        <w:t>
      __________________________________________________________________________</w:t>
      </w:r>
    </w:p>
    <w:bookmarkEnd w:id="890"/>
    <w:bookmarkStart w:name="z1779" w:id="891"/>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891"/>
    <w:bookmarkStart w:name="z1780" w:id="892"/>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892"/>
    <w:bookmarkStart w:name="z1781" w:id="893"/>
    <w:p>
      <w:pPr>
        <w:spacing w:after="0"/>
        <w:ind w:left="0"/>
        <w:jc w:val="both"/>
      </w:pPr>
      <w:r>
        <w:rPr>
          <w:rFonts w:ascii="Times New Roman"/>
          <w:b w:val="false"/>
          <w:i w:val="false"/>
          <w:color w:val="000000"/>
          <w:sz w:val="28"/>
        </w:rPr>
        <w:t>
      _____________________________________________________________________</w:t>
      </w:r>
    </w:p>
    <w:bookmarkEnd w:id="893"/>
    <w:bookmarkStart w:name="z1782" w:id="894"/>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894"/>
    <w:bookmarkStart w:name="z1783" w:id="895"/>
    <w:p>
      <w:pPr>
        <w:spacing w:after="0"/>
        <w:ind w:left="0"/>
        <w:jc w:val="both"/>
      </w:pPr>
      <w:r>
        <w:rPr>
          <w:rFonts w:ascii="Times New Roman"/>
          <w:b w:val="false"/>
          <w:i w:val="false"/>
          <w:color w:val="000000"/>
          <w:sz w:val="28"/>
        </w:rPr>
        <w:t>
      ____________________________________________ _____________________________</w:t>
      </w:r>
    </w:p>
    <w:bookmarkEnd w:id="895"/>
    <w:bookmarkStart w:name="z1784" w:id="896"/>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897"/>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шайындылардың, ауа сынамаларының (жұмыс аймағының, жабық үй-жайлардың), дезинфекциялау құралдарының, зертханалық-аспаптық өлшеулердің (микроклимат, шу, жарықтандыру, электромагниттік сәулелендіру)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жаяу жүргіншілер жолдарын абаттандырудың, іргелес аумақтың қатты жабыны мен тазалығының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үй-жайларын таза ұстау, коммуникациялардың ағып кетуін, апаттары мен бітелуін уақтылы жою, кәріз желілерінде профилактикалық дезинфекциялық іс-шаралар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цокольдық және (немесе) жертөле қабаттарында және ғимараттардың шатырының (шатырының) астындағы тұрғын ғимараттардың соңғы техникалық қабаттарында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898"/>
          <w:p>
            <w:pPr>
              <w:spacing w:after="20"/>
              <w:ind w:left="20"/>
              <w:jc w:val="both"/>
            </w:pPr>
            <w:r>
              <w:rPr>
                <w:rFonts w:ascii="Times New Roman"/>
                <w:b w:val="false"/>
                <w:i w:val="false"/>
                <w:color w:val="000000"/>
                <w:sz w:val="20"/>
              </w:rPr>
              <w:t>
Денсаулық сақтау және әлеуметтік қамсыздандыру мекемелерінің, қоғамдық тамақтану, бөлшек сауда және тұрмыстық қызмет көрсету объектілерінің, мектепке дейінгі тәрбиелеу және білім беру ұйымдарының, басқару мекемелерінің, ақпарат және байланыс мекемелерінің тұрғын ғимараттарында орналастыру кезінде талаптарды сақтау</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1) дербес кіру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іргелес және (немесе) үстіндегі тұрғын үй-жайларды дыбыс оқшаулау жөніндегі іс-шараларды әзірлеу;</w:t>
            </w:r>
          </w:p>
          <w:p>
            <w:pPr>
              <w:spacing w:after="20"/>
              <w:ind w:left="20"/>
              <w:jc w:val="both"/>
            </w:pPr>
            <w:r>
              <w:rPr>
                <w:rFonts w:ascii="Times New Roman"/>
                <w:b w:val="false"/>
                <w:i w:val="false"/>
                <w:color w:val="000000"/>
                <w:sz w:val="20"/>
              </w:rPr>
              <w:t>
3) тұрғын үй-жайлар үшін гигиеналық нормативтік көрсеткіштерден асатын шу мен діріл тудырмайтын технологиялық инженерлік жабдықты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Еуразиялық экономикалық одаққа қатысушы мемлекеттердің аумағында қолдануға рұқсат етілген жуу және дезинфекциялау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ойын алаңдарын жобалау кезінде нормалау құжаттарына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мен жатақханалардың үй-жайларын жөндеуді уақтылы жүргізу. Әкімшілік және тұрғын үй ғимараттарының үй-жайларын әрлеу үшін олардың сапасы мен қауіпсіздігін растайтын құжаттары бар құрылыс материалдарын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матрастарды, жұмсақ мүкәммалды уақтылы жуу, дезинфекциялау және ауыстыру. Оларды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0" w:id="899"/>
      <w:r>
        <w:rPr>
          <w:rFonts w:ascii="Times New Roman"/>
          <w:b w:val="false"/>
          <w:i w:val="false"/>
          <w:color w:val="000000"/>
          <w:sz w:val="28"/>
        </w:rPr>
        <w:t xml:space="preserve">
      Лауазымды адам (-дар) ____________________________ _____ лауазымы. қолы </w:t>
      </w:r>
    </w:p>
    <w:bookmarkEnd w:id="89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bookmarkStart w:name="z1793" w:id="900"/>
    <w:p>
      <w:pPr>
        <w:spacing w:after="0"/>
        <w:ind w:left="0"/>
        <w:jc w:val="both"/>
      </w:pPr>
      <w:r>
        <w:rPr>
          <w:rFonts w:ascii="Times New Roman"/>
          <w:b w:val="false"/>
          <w:i w:val="false"/>
          <w:color w:val="000000"/>
          <w:sz w:val="28"/>
        </w:rPr>
        <w:t>
      Тексеру парағы</w:t>
      </w:r>
    </w:p>
    <w:bookmarkEnd w:id="900"/>
    <w:bookmarkStart w:name="z1794" w:id="901"/>
    <w:p>
      <w:pPr>
        <w:spacing w:after="0"/>
        <w:ind w:left="0"/>
        <w:jc w:val="both"/>
      </w:pPr>
      <w:r>
        <w:rPr>
          <w:rFonts w:ascii="Times New Roman"/>
          <w:b w:val="false"/>
          <w:i w:val="false"/>
          <w:color w:val="000000"/>
          <w:sz w:val="28"/>
        </w:rPr>
        <w:t>
      Халықтың санитариялық-эпидемиологиялық саламаттылығы саласында кәріздік (оның ішінде жауын-шашын кәрізін) тазарту құрылыстарына және желілеріне қатысты___________________________________________________________________</w:t>
      </w:r>
    </w:p>
    <w:bookmarkEnd w:id="901"/>
    <w:bookmarkStart w:name="z1795" w:id="902"/>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bookmarkEnd w:id="902"/>
    <w:bookmarkStart w:name="z1796" w:id="903"/>
    <w:p>
      <w:pPr>
        <w:spacing w:after="0"/>
        <w:ind w:left="0"/>
        <w:jc w:val="both"/>
      </w:pPr>
      <w:r>
        <w:rPr>
          <w:rFonts w:ascii="Times New Roman"/>
          <w:b w:val="false"/>
          <w:i w:val="false"/>
          <w:color w:val="000000"/>
          <w:sz w:val="28"/>
        </w:rPr>
        <w:t>
      __________________________________________________________________________</w:t>
      </w:r>
    </w:p>
    <w:bookmarkEnd w:id="903"/>
    <w:bookmarkStart w:name="z1797" w:id="904"/>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904"/>
    <w:bookmarkStart w:name="z1798" w:id="905"/>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905"/>
    <w:bookmarkStart w:name="z1799" w:id="906"/>
    <w:p>
      <w:pPr>
        <w:spacing w:after="0"/>
        <w:ind w:left="0"/>
        <w:jc w:val="both"/>
      </w:pPr>
      <w:r>
        <w:rPr>
          <w:rFonts w:ascii="Times New Roman"/>
          <w:b w:val="false"/>
          <w:i w:val="false"/>
          <w:color w:val="000000"/>
          <w:sz w:val="28"/>
        </w:rPr>
        <w:t>
      _____________________________________________________________________</w:t>
      </w:r>
    </w:p>
    <w:bookmarkEnd w:id="906"/>
    <w:bookmarkStart w:name="z1800" w:id="907"/>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907"/>
    <w:bookmarkStart w:name="z1801" w:id="908"/>
    <w:p>
      <w:pPr>
        <w:spacing w:after="0"/>
        <w:ind w:left="0"/>
        <w:jc w:val="both"/>
      </w:pPr>
      <w:r>
        <w:rPr>
          <w:rFonts w:ascii="Times New Roman"/>
          <w:b w:val="false"/>
          <w:i w:val="false"/>
          <w:color w:val="000000"/>
          <w:sz w:val="28"/>
        </w:rPr>
        <w:t>
      ____________________________________________ _____________________________</w:t>
      </w:r>
    </w:p>
    <w:bookmarkEnd w:id="908"/>
    <w:bookmarkStart w:name="z1802" w:id="909"/>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910"/>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911"/>
          <w:p>
            <w:pPr>
              <w:spacing w:after="20"/>
              <w:ind w:left="20"/>
              <w:jc w:val="both"/>
            </w:pPr>
            <w:r>
              <w:rPr>
                <w:rFonts w:ascii="Times New Roman"/>
                <w:b w:val="false"/>
                <w:i w:val="false"/>
                <w:color w:val="000000"/>
                <w:sz w:val="20"/>
              </w:rPr>
              <w:t>
Зиянды өндірістік факторлар мен жұмыс істейтін адамдарға қажетті тексерулер мен зертханалық зерттеулердің өту кезеңділігін сақтай отырып, алдын ала (жұмысқа орналасу кезінде) міндетті және мерзімді медициналық қарап-тексерулер жүргізу жөніндегі талаптарды сақтау:</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заттардың шекті жол берілетін төгінділері бойынша нормативтік құжаттама жобасының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шығару және ағызу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қауіпсіздік көрсеткіштерінің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су қоймасы мен жағалау аумақтары суының ластануына әкеп соқпайтын су қоймасы белдеуі шегінде шаруашылық және өзге де қызметті ұйымдастыруға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сыныбына, қалдықтарды шығару кестесіне сәйкес қатты және сұйық қалдықтарды, өндірістік қалдықтарды жинауға және сақтауға арналған алаңдарды орнату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912"/>
          <w:p>
            <w:pPr>
              <w:spacing w:after="20"/>
              <w:ind w:left="20"/>
              <w:jc w:val="both"/>
            </w:pPr>
            <w:r>
              <w:rPr>
                <w:rFonts w:ascii="Times New Roman"/>
                <w:b w:val="false"/>
                <w:i w:val="false"/>
                <w:color w:val="000000"/>
                <w:sz w:val="20"/>
              </w:rPr>
              <w:t>
Аварияларға ұшыраған объектілер мен құрылыстарда (мұнай және өнім құбырлары, мұнай және өнім қоймалары, сарқынды су жинағыштар, кәріз коллекторлары және тазарту құрылыстары, кемелер және басқа да жүзу құралдары, мұнай ұңғымалары, бұрғылау платформалары, жүзу құралдарына май құю пункттері) аварияларды жою жоспарының болуы.</w:t>
            </w:r>
          </w:p>
          <w:bookmarkEnd w:id="912"/>
          <w:p>
            <w:pPr>
              <w:spacing w:after="20"/>
              <w:ind w:left="20"/>
              <w:jc w:val="both"/>
            </w:pPr>
            <w:r>
              <w:rPr>
                <w:rFonts w:ascii="Times New Roman"/>
                <w:b w:val="false"/>
                <w:i w:val="false"/>
                <w:color w:val="000000"/>
                <w:sz w:val="20"/>
              </w:rPr>
              <w:t>
Бақылау пункттеріндегі судың құрамы мен қасиеттерінің су сапасының гигиеналық көрсеткіштеріне, рұқсат етілетін шекті шоғырлану (бұдан әрі – РЕШШ), рұқсат етілген болжамды деңгейге (бұдан әрі – РЕБД)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арналған үй-жайларды жабдықтау және күтіп-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1" w:id="913"/>
      <w:r>
        <w:rPr>
          <w:rFonts w:ascii="Times New Roman"/>
          <w:b w:val="false"/>
          <w:i w:val="false"/>
          <w:color w:val="000000"/>
          <w:sz w:val="28"/>
        </w:rPr>
        <w:t xml:space="preserve">
      Лауазымды адам (-дар) ____________________________ _____ лауазымы. қолы </w:t>
      </w:r>
    </w:p>
    <w:bookmarkEnd w:id="913"/>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bookmarkStart w:name="z1814" w:id="914"/>
    <w:p>
      <w:pPr>
        <w:spacing w:after="0"/>
        <w:ind w:left="0"/>
        <w:jc w:val="both"/>
      </w:pPr>
      <w:r>
        <w:rPr>
          <w:rFonts w:ascii="Times New Roman"/>
          <w:b w:val="false"/>
          <w:i w:val="false"/>
          <w:color w:val="000000"/>
          <w:sz w:val="28"/>
        </w:rPr>
        <w:t>
      Тексеру парағы</w:t>
      </w:r>
    </w:p>
    <w:bookmarkEnd w:id="914"/>
    <w:bookmarkStart w:name="z1815" w:id="915"/>
    <w:p>
      <w:pPr>
        <w:spacing w:after="0"/>
        <w:ind w:left="0"/>
        <w:jc w:val="both"/>
      </w:pPr>
      <w:r>
        <w:rPr>
          <w:rFonts w:ascii="Times New Roman"/>
          <w:b w:val="false"/>
          <w:i w:val="false"/>
          <w:color w:val="000000"/>
          <w:sz w:val="28"/>
        </w:rPr>
        <w:t>
      Халықтың санитариялық-эпидемиологиялық саламаттылығы саласында өндірістік, тұрмыстық қатты және өзге де қалдық түрлерін жинау, сақтау, тасымалдау, жою, сұрыптау, қайта өңдеу, зарарсыздандыру, кәдеге жарату объектілеріне қатысты___________________________</w:t>
      </w:r>
    </w:p>
    <w:bookmarkEnd w:id="915"/>
    <w:bookmarkStart w:name="z1816" w:id="916"/>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916"/>
    <w:bookmarkStart w:name="z1817" w:id="917"/>
    <w:p>
      <w:pPr>
        <w:spacing w:after="0"/>
        <w:ind w:left="0"/>
        <w:jc w:val="both"/>
      </w:pPr>
      <w:r>
        <w:rPr>
          <w:rFonts w:ascii="Times New Roman"/>
          <w:b w:val="false"/>
          <w:i w:val="false"/>
          <w:color w:val="000000"/>
          <w:sz w:val="28"/>
        </w:rPr>
        <w:t>
      __________________________________________________________________________</w:t>
      </w:r>
    </w:p>
    <w:bookmarkEnd w:id="917"/>
    <w:bookmarkStart w:name="z1818" w:id="918"/>
    <w:p>
      <w:pPr>
        <w:spacing w:after="0"/>
        <w:ind w:left="0"/>
        <w:jc w:val="both"/>
      </w:pPr>
      <w:r>
        <w:rPr>
          <w:rFonts w:ascii="Times New Roman"/>
          <w:b w:val="false"/>
          <w:i w:val="false"/>
          <w:color w:val="000000"/>
          <w:sz w:val="28"/>
        </w:rPr>
        <w:t>
      __________________________________________________________________________</w:t>
      </w:r>
    </w:p>
    <w:bookmarkEnd w:id="918"/>
    <w:bookmarkStart w:name="z1819" w:id="919"/>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919"/>
    <w:bookmarkStart w:name="z1820" w:id="920"/>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920"/>
    <w:bookmarkStart w:name="z1821" w:id="921"/>
    <w:p>
      <w:pPr>
        <w:spacing w:after="0"/>
        <w:ind w:left="0"/>
        <w:jc w:val="both"/>
      </w:pPr>
      <w:r>
        <w:rPr>
          <w:rFonts w:ascii="Times New Roman"/>
          <w:b w:val="false"/>
          <w:i w:val="false"/>
          <w:color w:val="000000"/>
          <w:sz w:val="28"/>
        </w:rPr>
        <w:t>
      _____________________________________________________________________</w:t>
      </w:r>
    </w:p>
    <w:bookmarkEnd w:id="921"/>
    <w:bookmarkStart w:name="z1822" w:id="922"/>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922"/>
    <w:bookmarkStart w:name="z1823" w:id="923"/>
    <w:p>
      <w:pPr>
        <w:spacing w:after="0"/>
        <w:ind w:left="0"/>
        <w:jc w:val="both"/>
      </w:pPr>
      <w:r>
        <w:rPr>
          <w:rFonts w:ascii="Times New Roman"/>
          <w:b w:val="false"/>
          <w:i w:val="false"/>
          <w:color w:val="000000"/>
          <w:sz w:val="28"/>
        </w:rPr>
        <w:t>
      ____________________________________________ _____________________________</w:t>
      </w:r>
    </w:p>
    <w:bookmarkEnd w:id="923"/>
    <w:bookmarkStart w:name="z1824" w:id="924"/>
    <w:p>
      <w:pPr>
        <w:spacing w:after="0"/>
        <w:ind w:left="0"/>
        <w:jc w:val="both"/>
      </w:pPr>
      <w:r>
        <w:rPr>
          <w:rFonts w:ascii="Times New Roman"/>
          <w:b w:val="false"/>
          <w:i w:val="false"/>
          <w:color w:val="000000"/>
          <w:sz w:val="28"/>
        </w:rPr>
        <w:t>
      Орналасқан жерінің мекенжайы ___________________________________</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925"/>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926"/>
          <w:p>
            <w:pPr>
              <w:spacing w:after="20"/>
              <w:ind w:left="20"/>
              <w:jc w:val="both"/>
            </w:pPr>
            <w:r>
              <w:rPr>
                <w:rFonts w:ascii="Times New Roman"/>
                <w:b w:val="false"/>
                <w:i w:val="false"/>
                <w:color w:val="000000"/>
                <w:sz w:val="20"/>
              </w:rPr>
              <w:t>
Зиянды өндірістік факторлар мен жұмыс істейтін адамдарға қажетті тексерулер мен зертханалық зерттеулердің өту кезеңділігін сақтай отырып, алдын ала (жұмысқа орналасу кезінде) міндетті және мерзімді медициналық қарап-тексерулер жүргізу жөніндегі талаптарды сақтау:</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сақтау және көму үшін полигондарға бөлінетін жер учаскесіне және орындарға қойылатын талаптарды сақтау (мөлшері, полигон аумағының елді мекендер бағытына еңкеюі,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 аймақтарға бөлуді сақтау. Қоймалау аймақтарын толтыру кезектілігін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927"/>
          <w:p>
            <w:pPr>
              <w:spacing w:after="20"/>
              <w:ind w:left="20"/>
              <w:jc w:val="both"/>
            </w:pPr>
            <w:r>
              <w:rPr>
                <w:rFonts w:ascii="Times New Roman"/>
                <w:b w:val="false"/>
                <w:i w:val="false"/>
                <w:color w:val="000000"/>
                <w:sz w:val="20"/>
              </w:rPr>
              <w:t>
Полигон қызметкерлеріне санитариялық-тұрмыстық қызмет көрсетуге арналған үй-жайлардың болуы, жеке гигиенаны сақтау үшін жағдайлармен қамтамасыз ету. Ағынды салқын және ыстық суды жеткізу.</w:t>
            </w:r>
          </w:p>
          <w:bookmarkEnd w:id="927"/>
          <w:p>
            <w:pPr>
              <w:spacing w:after="20"/>
              <w:ind w:left="20"/>
              <w:jc w:val="both"/>
            </w:pPr>
            <w:r>
              <w:rPr>
                <w:rFonts w:ascii="Times New Roman"/>
                <w:b w:val="false"/>
                <w:i w:val="false"/>
                <w:color w:val="000000"/>
                <w:sz w:val="20"/>
              </w:rPr>
              <w:t>
Оларды жуу, зарарсыздандыру, сақтау үшін жабдықтармен, мүкәммалмен және жағдайлармен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қалдықтардың құрамы мен есебін бақылау жөніндегі құжаттаманың және қалдықтар мен олардың санын көрсете отырып, қызмет көрсететін ұйымдар тізімінің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қауіптілік сыныптарына сәйкес қалдықтарды қабылдауға (тиеу, тасымалдау, түсіру), қалдықтарды орналастыруға және оқшаулауға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жасыл аймағында (периметрі бойынша) қатты тұрмыстық қалдықтардың (бұдан әрі – ҚТҚ) жерасты суларына әсерін мониторингілеу үшін бақылау ұңғымаларының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рекультивациялау шарттарын сақтау (жою). Қалпына келтірілетін полигон аумағын күрделі құрылысқа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ҚТҚ жағуға жол бермеу. Өздігінен жану ошақтарының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Полигоннан (ұйымдастырылған қоқыс үйіндісінен) шыққан кезде қоқыс таситын көліктердің дөңгелектерін зарарсыздандыруға арналған дезинфекциялайтын бетон ваннасының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928"/>
          <w:p>
            <w:pPr>
              <w:spacing w:after="20"/>
              <w:ind w:left="20"/>
              <w:jc w:val="both"/>
            </w:pPr>
            <w:r>
              <w:rPr>
                <w:rFonts w:ascii="Times New Roman"/>
                <w:b w:val="false"/>
                <w:i w:val="false"/>
                <w:color w:val="000000"/>
                <w:sz w:val="20"/>
              </w:rPr>
              <w:t>
ҚТҚ полигоны (қоқыс үймелері) аумағының периметрі бойынша жеңіл қоршаудың, құрғату орының немесе жер білігінің болуы.</w:t>
            </w:r>
          </w:p>
          <w:bookmarkEnd w:id="928"/>
          <w:p>
            <w:pPr>
              <w:spacing w:after="20"/>
              <w:ind w:left="20"/>
              <w:jc w:val="both"/>
            </w:pPr>
            <w:r>
              <w:rPr>
                <w:rFonts w:ascii="Times New Roman"/>
                <w:b w:val="false"/>
                <w:i w:val="false"/>
                <w:color w:val="000000"/>
                <w:sz w:val="20"/>
              </w:rPr>
              <w:t>
Объектілерге іргелес аумақтың ластануының болмауы, сондай-ақ ҚТҚ түсіру және оларды қоймаға жинау кезінде ластануды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уытты қалдықтарын залалсыздандыруға қойылатын талаптарды сақтау (қауіптіліктің 1 және 2-сыныптары; қауіптіліктің 3 және 4-сыныптары)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тасымалдау кезінде қоршаған ортаның ластануының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1-3-сыныптарындағы қалдықтармен жұмыс істеу кезінде технологиялық процестерді механикаландыруға, автоматтандыруға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тасымалдау кезінде олардың түріне қарай (жартылай сұйық, қатты, шаң тәрізді) көлік құралына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сыныбына (1,2,3) және олардың түріне (жартылай сұйық, сұйық, қатты, шаң тәрізді) байланысты өнеркәсіптік қалдықтарды көмуге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толтырылған шұңқыр учаскелерін оқшаулағыш жабынды жабдықтау бойынша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Өртеуге жататын өндіріс қалдықтарын залалсыздандыруға арналған пештердің (инсинераторлардың)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мен заттарды, радиоактивті қалдықтарды, регенерациялауға жататын мұнай өнімдерін алудың тиімді әдістері әзірленген өндіріс қалдықтарын полигонға қабылдауға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сұйық күйінде көмуге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аймағының аумағынан тыс көлік құралдарын жууға арналған алаңдарды ұйымдастыру. Салқын су келтірілген жуу бөлімшесінің немесе суару-жуу машиналарының болуы. Таза және лас контейнерлердің және полигонға келетін қоқыс тасығыштардың көлік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 тасымалдау, сақтау және тасымалдау жөніндегі талаптарды олардың қауіптілік дәрежесіне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олардың қауіптілік дәрежесіне сәйкес залалсыздандыру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органикалық қалдықтарды (органдар, тіндер) көмуге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люминесцентті шамдарды, құрамында сынабы бар аспаптар мен жабдықтарды сақтау және тасымалдау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4" w:id="929"/>
      <w:r>
        <w:rPr>
          <w:rFonts w:ascii="Times New Roman"/>
          <w:b w:val="false"/>
          <w:i w:val="false"/>
          <w:color w:val="000000"/>
          <w:sz w:val="28"/>
        </w:rPr>
        <w:t xml:space="preserve">
      Лауазымды адам (-дар) ____________________________ _____ лауазымы. қолы </w:t>
      </w:r>
    </w:p>
    <w:bookmarkEnd w:id="929"/>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bl>
    <w:bookmarkStart w:name="z1837" w:id="930"/>
    <w:p>
      <w:pPr>
        <w:spacing w:after="0"/>
        <w:ind w:left="0"/>
        <w:jc w:val="both"/>
      </w:pPr>
      <w:r>
        <w:rPr>
          <w:rFonts w:ascii="Times New Roman"/>
          <w:b w:val="false"/>
          <w:i w:val="false"/>
          <w:color w:val="000000"/>
          <w:sz w:val="28"/>
        </w:rPr>
        <w:t>
      Тексеру парағы</w:t>
      </w:r>
    </w:p>
    <w:bookmarkEnd w:id="930"/>
    <w:bookmarkStart w:name="z1838" w:id="931"/>
    <w:p>
      <w:pPr>
        <w:spacing w:after="0"/>
        <w:ind w:left="0"/>
        <w:jc w:val="both"/>
      </w:pPr>
      <w:r>
        <w:rPr>
          <w:rFonts w:ascii="Times New Roman"/>
          <w:b w:val="false"/>
          <w:i w:val="false"/>
          <w:color w:val="000000"/>
          <w:sz w:val="28"/>
        </w:rPr>
        <w:t>
      Халықтың санитариялық-эпидемиологиялық саламаттылығы саласында cпорттық-сауықтыру мақсатындағы объектілерге, бассейндерге, моншаларға, сауналарға, кір жуу, химиялық тазарту орындарына қатысты____________________________________________</w:t>
      </w:r>
    </w:p>
    <w:bookmarkEnd w:id="931"/>
    <w:bookmarkStart w:name="z1839" w:id="932"/>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Тексеруді/бақылау және қадағалау субъектісіне (объектісіне) бару арқылы профилактикалық бақылауды тағайындаған мемлекеттік орган</w:t>
      </w:r>
    </w:p>
    <w:bookmarkEnd w:id="932"/>
    <w:bookmarkStart w:name="z1840" w:id="933"/>
    <w:p>
      <w:pPr>
        <w:spacing w:after="0"/>
        <w:ind w:left="0"/>
        <w:jc w:val="both"/>
      </w:pPr>
      <w:r>
        <w:rPr>
          <w:rFonts w:ascii="Times New Roman"/>
          <w:b w:val="false"/>
          <w:i w:val="false"/>
          <w:color w:val="000000"/>
          <w:sz w:val="28"/>
        </w:rPr>
        <w:t>
      __________________________________________________________________________</w:t>
      </w:r>
    </w:p>
    <w:bookmarkEnd w:id="933"/>
    <w:bookmarkStart w:name="z1841" w:id="934"/>
    <w:p>
      <w:pPr>
        <w:spacing w:after="0"/>
        <w:ind w:left="0"/>
        <w:jc w:val="both"/>
      </w:pPr>
      <w:r>
        <w:rPr>
          <w:rFonts w:ascii="Times New Roman"/>
          <w:b w:val="false"/>
          <w:i w:val="false"/>
          <w:color w:val="000000"/>
          <w:sz w:val="28"/>
        </w:rPr>
        <w:t>
      __________________________________________________________________________</w:t>
      </w:r>
    </w:p>
    <w:bookmarkEnd w:id="934"/>
    <w:bookmarkStart w:name="z1842" w:id="935"/>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935"/>
    <w:bookmarkStart w:name="z1843" w:id="936"/>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936"/>
    <w:bookmarkStart w:name="z1844" w:id="937"/>
    <w:p>
      <w:pPr>
        <w:spacing w:after="0"/>
        <w:ind w:left="0"/>
        <w:jc w:val="both"/>
      </w:pPr>
      <w:r>
        <w:rPr>
          <w:rFonts w:ascii="Times New Roman"/>
          <w:b w:val="false"/>
          <w:i w:val="false"/>
          <w:color w:val="000000"/>
          <w:sz w:val="28"/>
        </w:rPr>
        <w:t>
      _____________________________________________________________________</w:t>
      </w:r>
    </w:p>
    <w:bookmarkEnd w:id="937"/>
    <w:bookmarkStart w:name="z1845" w:id="938"/>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938"/>
    <w:bookmarkStart w:name="z1846" w:id="939"/>
    <w:p>
      <w:pPr>
        <w:spacing w:after="0"/>
        <w:ind w:left="0"/>
        <w:jc w:val="both"/>
      </w:pPr>
      <w:r>
        <w:rPr>
          <w:rFonts w:ascii="Times New Roman"/>
          <w:b w:val="false"/>
          <w:i w:val="false"/>
          <w:color w:val="000000"/>
          <w:sz w:val="28"/>
        </w:rPr>
        <w:t>
      ____________________________________________ _____________________________</w:t>
      </w:r>
    </w:p>
    <w:bookmarkEnd w:id="939"/>
    <w:bookmarkStart w:name="z1847" w:id="940"/>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тұрғын үй және қоғамдық ғимараттарда орналастыру шарттарын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941"/>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үй-жайларын орналастыру, жинақтың және алаңның, ішкі жоспарлаудың және әрлеудің, бассейндердегі (рециркуляциялық, ағынды) су алмасу жүйесі құрылғысының, суды тазарту, зарарсыздандыру, тарату құрылыстарының жобалық құжаттамаға және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жүйесіне түсу бойынша құю астаулары жұмысының жарамдылығы және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942"/>
          <w:p>
            <w:pPr>
              <w:spacing w:after="20"/>
              <w:ind w:left="20"/>
              <w:jc w:val="both"/>
            </w:pPr>
            <w:r>
              <w:rPr>
                <w:rFonts w:ascii="Times New Roman"/>
                <w:b w:val="false"/>
                <w:i w:val="false"/>
                <w:color w:val="000000"/>
                <w:sz w:val="20"/>
              </w:rPr>
              <w:t>
Жуу мен дезинфекциялауға мүмкіндік беретін үй-жайлар мен жабдықтарды, мүкәммалды әрлеудегі ақауларды жою (сынған қаптама тақтайша, едендік жабынның, басқа да жабындар мен жабдықтардың тұтастығын бұзу).</w:t>
            </w:r>
          </w:p>
          <w:bookmarkEnd w:id="942"/>
          <w:p>
            <w:pPr>
              <w:spacing w:after="20"/>
              <w:ind w:left="20"/>
              <w:jc w:val="both"/>
            </w:pPr>
            <w:r>
              <w:rPr>
                <w:rFonts w:ascii="Times New Roman"/>
                <w:b w:val="false"/>
                <w:i w:val="false"/>
                <w:color w:val="000000"/>
                <w:sz w:val="20"/>
              </w:rPr>
              <w:t>
Жууға және дезинфекциялауға жататын жиһаздың, мүкәммалдың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943"/>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жуу, тазалау, дезинфекциялау құралдарын қолдану, сақтау және үй-жайларды, жабдықтарды жинау жағдайларына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залалсыздандыруға арналған реагенттерді автоматты түрде беретін автоматты бақылау-тіркеу құралдарының болуы және ақаусыздығы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шарасынан су сынамаларын зертханалық зерттеу нәтижелерінің сәйкестігі (бактериологиялық, санитариялық-химиялық, вирусологиялық, паразитологиялық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тыныс алу аймағындағы ауадағы бос хлор және озон шоғырлануын зерттеу нәтижелерінің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жабық үй-жайлардың ауасының, судың,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3" w:id="944"/>
      <w:r>
        <w:rPr>
          <w:rFonts w:ascii="Times New Roman"/>
          <w:b w:val="false"/>
          <w:i w:val="false"/>
          <w:color w:val="000000"/>
          <w:sz w:val="28"/>
        </w:rPr>
        <w:t xml:space="preserve">
      Лауазымды адам (-дар) ____________________________ _____ лауазымы. қолы </w:t>
      </w:r>
    </w:p>
    <w:bookmarkEnd w:id="944"/>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bl>
    <w:bookmarkStart w:name="z1856" w:id="945"/>
    <w:p>
      <w:pPr>
        <w:spacing w:after="0"/>
        <w:ind w:left="0"/>
        <w:jc w:val="both"/>
      </w:pPr>
      <w:r>
        <w:rPr>
          <w:rFonts w:ascii="Times New Roman"/>
          <w:b w:val="false"/>
          <w:i w:val="false"/>
          <w:color w:val="000000"/>
          <w:sz w:val="28"/>
        </w:rPr>
        <w:t>
      Тексеру парағы</w:t>
      </w:r>
    </w:p>
    <w:bookmarkEnd w:id="945"/>
    <w:bookmarkStart w:name="z1857" w:id="946"/>
    <w:p>
      <w:pPr>
        <w:spacing w:after="0"/>
        <w:ind w:left="0"/>
        <w:jc w:val="both"/>
      </w:pPr>
      <w:r>
        <w:rPr>
          <w:rFonts w:ascii="Times New Roman"/>
          <w:b w:val="false"/>
          <w:i w:val="false"/>
          <w:color w:val="000000"/>
          <w:sz w:val="28"/>
        </w:rPr>
        <w:t>
      Халықтың санитариялық-эпидемиологиялық саламаттылығы саласында 2 санаттағы су объектілері (мәдени-тұрмыстық мақсаттағы), демалыс орындарына (жағажайлар) қатысты</w:t>
      </w:r>
    </w:p>
    <w:bookmarkEnd w:id="946"/>
    <w:bookmarkStart w:name="z1858" w:id="947"/>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947"/>
    <w:bookmarkStart w:name="z1859" w:id="948"/>
    <w:p>
      <w:pPr>
        <w:spacing w:after="0"/>
        <w:ind w:left="0"/>
        <w:jc w:val="both"/>
      </w:pPr>
      <w:r>
        <w:rPr>
          <w:rFonts w:ascii="Times New Roman"/>
          <w:b w:val="false"/>
          <w:i w:val="false"/>
          <w:color w:val="000000"/>
          <w:sz w:val="28"/>
        </w:rPr>
        <w:t>
      __________________________________________________________________________</w:t>
      </w:r>
    </w:p>
    <w:bookmarkEnd w:id="948"/>
    <w:bookmarkStart w:name="z1860" w:id="949"/>
    <w:p>
      <w:pPr>
        <w:spacing w:after="0"/>
        <w:ind w:left="0"/>
        <w:jc w:val="both"/>
      </w:pPr>
      <w:r>
        <w:rPr>
          <w:rFonts w:ascii="Times New Roman"/>
          <w:b w:val="false"/>
          <w:i w:val="false"/>
          <w:color w:val="000000"/>
          <w:sz w:val="28"/>
        </w:rPr>
        <w:t>
      __________________________________________________________________________</w:t>
      </w:r>
    </w:p>
    <w:bookmarkEnd w:id="949"/>
    <w:bookmarkStart w:name="z1861" w:id="950"/>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950"/>
    <w:bookmarkStart w:name="z1862" w:id="951"/>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951"/>
    <w:bookmarkStart w:name="z1863" w:id="952"/>
    <w:p>
      <w:pPr>
        <w:spacing w:after="0"/>
        <w:ind w:left="0"/>
        <w:jc w:val="both"/>
      </w:pPr>
      <w:r>
        <w:rPr>
          <w:rFonts w:ascii="Times New Roman"/>
          <w:b w:val="false"/>
          <w:i w:val="false"/>
          <w:color w:val="000000"/>
          <w:sz w:val="28"/>
        </w:rPr>
        <w:t>
      _____________________________________________________________________</w:t>
      </w:r>
    </w:p>
    <w:bookmarkEnd w:id="952"/>
    <w:bookmarkStart w:name="z1864" w:id="953"/>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953"/>
    <w:bookmarkStart w:name="z1865" w:id="954"/>
    <w:p>
      <w:pPr>
        <w:spacing w:after="0"/>
        <w:ind w:left="0"/>
        <w:jc w:val="both"/>
      </w:pPr>
      <w:r>
        <w:rPr>
          <w:rFonts w:ascii="Times New Roman"/>
          <w:b w:val="false"/>
          <w:i w:val="false"/>
          <w:color w:val="000000"/>
          <w:sz w:val="28"/>
        </w:rPr>
        <w:t>
      ____________________________________________ _____________________________</w:t>
      </w:r>
    </w:p>
    <w:bookmarkEnd w:id="954"/>
    <w:bookmarkStart w:name="z1866" w:id="955"/>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956"/>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 мен жағалау маңындағы аумақтар суының ластануына әкеп соқпайтын су айдынының су қорғау аймағы, белдеуі шегінде шаруашылық және өзге де қызметті ұйымдастыруға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су қоймасына шығару және ағызу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сыныбына, қалдықтарды шығару кестесіне сәйкес қатты қалдықтарды жинауға және сақтауға арналған алаңдарды орнату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жуу, тазалау, дезинфекциялау құралдарын қолдану және сақтау және үй-жайларды, жабдықтарды, шағын сәулет нысандарын жинау шарттарына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айдынының бақылау нүктелеріндегі судың құрамы мен қасиеттерінің су айдындарындағы судың сапасының гигиеналық көрсеткіштеріне, РЕШШ немесе РЕБД-ға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суында су сапасының зиянды заттардың рұқсат етілген шекті шоғырлануға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Жағажайларды күннен қорғайтын қалқалармен, жатақтармен және орындықтармен, киім ауыстыру үшін кабиналармен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Жағажайларға таза құм, қиыршық тастар себу. Жиналған қалдықтарды жою арқылы құмның беткі қабатын механикалық қопсыту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9" w:id="957"/>
      <w:r>
        <w:rPr>
          <w:rFonts w:ascii="Times New Roman"/>
          <w:b w:val="false"/>
          <w:i w:val="false"/>
          <w:color w:val="000000"/>
          <w:sz w:val="28"/>
        </w:rPr>
        <w:t xml:space="preserve">
      Лауазымды адам (-дар) ____________________________ _____ лауазымы. қолы </w:t>
      </w:r>
    </w:p>
    <w:bookmarkEnd w:id="957"/>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bookmarkStart w:name="z1870" w:id="958"/>
      <w:r>
        <w:rPr>
          <w:rFonts w:ascii="Times New Roman"/>
          <w:b w:val="false"/>
          <w:i w:val="false"/>
          <w:color w:val="000000"/>
          <w:sz w:val="28"/>
        </w:rPr>
        <w:t>
      Бақылау және қадағалау субъектісінің басшысы ___________ _______ лауазымы. Қолы</w:t>
      </w:r>
    </w:p>
    <w:bookmarkEnd w:id="958"/>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bl>
    <w:bookmarkStart w:name="z1873" w:id="959"/>
    <w:p>
      <w:pPr>
        <w:spacing w:after="0"/>
        <w:ind w:left="0"/>
        <w:jc w:val="both"/>
      </w:pPr>
      <w:r>
        <w:rPr>
          <w:rFonts w:ascii="Times New Roman"/>
          <w:b w:val="false"/>
          <w:i w:val="false"/>
          <w:color w:val="000000"/>
          <w:sz w:val="28"/>
        </w:rPr>
        <w:t>
      Тексеру парағы</w:t>
      </w:r>
    </w:p>
    <w:bookmarkEnd w:id="959"/>
    <w:bookmarkStart w:name="z1874" w:id="960"/>
    <w:p>
      <w:pPr>
        <w:spacing w:after="0"/>
        <w:ind w:left="0"/>
        <w:jc w:val="both"/>
      </w:pPr>
      <w:r>
        <w:rPr>
          <w:rFonts w:ascii="Times New Roman"/>
          <w:b w:val="false"/>
          <w:i w:val="false"/>
          <w:color w:val="000000"/>
          <w:sz w:val="28"/>
        </w:rPr>
        <w:t>
      Халықтың санитариялық-эпидемиологиялық саламаттылығы саласында емдеу-косметологиялық объектілері, сұлулық салондары, косметологиялық орталықтар, шаштараздарға қатысты</w:t>
      </w:r>
    </w:p>
    <w:bookmarkEnd w:id="960"/>
    <w:bookmarkStart w:name="z1875" w:id="961"/>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961"/>
    <w:bookmarkStart w:name="z1876" w:id="962"/>
    <w:p>
      <w:pPr>
        <w:spacing w:after="0"/>
        <w:ind w:left="0"/>
        <w:jc w:val="both"/>
      </w:pPr>
      <w:r>
        <w:rPr>
          <w:rFonts w:ascii="Times New Roman"/>
          <w:b w:val="false"/>
          <w:i w:val="false"/>
          <w:color w:val="000000"/>
          <w:sz w:val="28"/>
        </w:rPr>
        <w:t>
      __________________________________________________________________________</w:t>
      </w:r>
    </w:p>
    <w:bookmarkEnd w:id="962"/>
    <w:bookmarkStart w:name="z1877" w:id="963"/>
    <w:p>
      <w:pPr>
        <w:spacing w:after="0"/>
        <w:ind w:left="0"/>
        <w:jc w:val="both"/>
      </w:pPr>
      <w:r>
        <w:rPr>
          <w:rFonts w:ascii="Times New Roman"/>
          <w:b w:val="false"/>
          <w:i w:val="false"/>
          <w:color w:val="000000"/>
          <w:sz w:val="28"/>
        </w:rPr>
        <w:t>
      __________________________________________________________________________</w:t>
      </w:r>
    </w:p>
    <w:bookmarkEnd w:id="963"/>
    <w:bookmarkStart w:name="z1878" w:id="964"/>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964"/>
    <w:bookmarkStart w:name="z1879" w:id="965"/>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965"/>
    <w:bookmarkStart w:name="z1880" w:id="966"/>
    <w:p>
      <w:pPr>
        <w:spacing w:after="0"/>
        <w:ind w:left="0"/>
        <w:jc w:val="both"/>
      </w:pPr>
      <w:r>
        <w:rPr>
          <w:rFonts w:ascii="Times New Roman"/>
          <w:b w:val="false"/>
          <w:i w:val="false"/>
          <w:color w:val="000000"/>
          <w:sz w:val="28"/>
        </w:rPr>
        <w:t>
      _____________________________________________________________________</w:t>
      </w:r>
    </w:p>
    <w:bookmarkEnd w:id="966"/>
    <w:bookmarkStart w:name="z1881" w:id="967"/>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967"/>
    <w:bookmarkStart w:name="z1882" w:id="968"/>
    <w:p>
      <w:pPr>
        <w:spacing w:after="0"/>
        <w:ind w:left="0"/>
        <w:jc w:val="both"/>
      </w:pPr>
      <w:r>
        <w:rPr>
          <w:rFonts w:ascii="Times New Roman"/>
          <w:b w:val="false"/>
          <w:i w:val="false"/>
          <w:color w:val="000000"/>
          <w:sz w:val="28"/>
        </w:rPr>
        <w:t>
      ____________________________________________ _____________________________</w:t>
      </w:r>
    </w:p>
    <w:bookmarkEnd w:id="968"/>
    <w:bookmarkStart w:name="z1883" w:id="969"/>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970"/>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971"/>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жабық үлгідегі бактерицидті ультракүлгін сәулелегіштердің болуы және жарамдылығы, бактерицидті ультракүлгін сәулелегіштердің жұмысын есепке алу және тіркеу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Солярийге арналған жабдықтарды орналастыру және пайдалану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 келтірілген раковинамен жабдықталған құралдарды зарарсыздандыруға, зарарсыздандыруға дейінгі тазартуға және зарарсыздандыруға арналған жабдықтармен жарақтандырылған үй-жайлардың немесе арнайы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пайдалануға болатын құралдарды зарарсыздандыру алдындағы тазалау, дезинфекциялау және зарарсыздандыру және оларды кейіннен сақтау, қолдар мен аяқтарға арналған ваннаны, тарақтарды, шаш қиюға арналған қайшыларды, бұйралағыштарды, қысқыштарды дезинфекциялау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Ботулоуыт негізіндегі препараттарды сақтауға арналған тоңазыту жабдығының болуы және жарамдылығы, оны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ерітіндінің концентрациясы және оны дайындау күні, таңбалауда көрсетілген ерітінділердің жарамдылық мерзімдері мен концентрациясының сәйкестігі көрсетілген дезинфекциялау ерітінділерін сақтауға арналған таңбаланған ыдыстардың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қалдық мөлшеріне оң сынамаларды алу, синтетикалық жуғыш заттардың сілтілі компоненттерінің, қайта пайдалануға болатын стерильді аспаптардан стерильділікке арналған шайындылардың оң сынамаларының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 мен сілемейлі қабаттары бұзылған қызметтерді жүргізуге арналған бір реттік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сыныбындағы медициналық қалдықтарды қауіпсіз жоюға арналған контейнерлердің болуы (инелер, шприцтер, скарификаторлар, маскалар, қолғаптар және т.б.), медициналық қалдықтарды объектілерде жинау және сақтау және оларды мамандандырылған ұйымдардың шығаруы үшін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жууға және дезинфекциялауға арналған құралдармен жабдықталған өндірістік және қосалқы үй-жайларда қол жууға арналған раковиналардың және келушілердің басын жууға арналған раковиналардың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жууға арналған салқын және ыстық сумен қамтамасыз етілген, арнайы құрал-жабдықтармен жабдықталған арнайы бөлменің болуы немесе мамандандырылған ұйыммен келісімшарттың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киімдердің және парфюмериялық және косметикалық өнімдерді сақтауға арналған сөрелердің немесе шкафтардың, лас киімдерді сақтауға арналған қақпағы бар контейнерлердің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әрлеуде ақаулардың болмауы (сынған жапсырма плиткалар, еден жабынының, басқа жабындар мен жабдықтардың)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демалысы мен тамақтануы үшін жеке арнайы бөлменің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88" w:id="972"/>
      <w:r>
        <w:rPr>
          <w:rFonts w:ascii="Times New Roman"/>
          <w:b w:val="false"/>
          <w:i w:val="false"/>
          <w:color w:val="000000"/>
          <w:sz w:val="28"/>
        </w:rPr>
        <w:t xml:space="preserve">
      Лауазымды адам (-дар) ____________________________ _____ лауазымы. қолы </w:t>
      </w:r>
    </w:p>
    <w:bookmarkEnd w:id="972"/>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1891" w:id="973"/>
    <w:p>
      <w:pPr>
        <w:spacing w:after="0"/>
        <w:ind w:left="0"/>
        <w:jc w:val="both"/>
      </w:pPr>
      <w:r>
        <w:rPr>
          <w:rFonts w:ascii="Times New Roman"/>
          <w:b w:val="false"/>
          <w:i w:val="false"/>
          <w:color w:val="000000"/>
          <w:sz w:val="28"/>
        </w:rPr>
        <w:t>
      Тексеру парағы</w:t>
      </w:r>
    </w:p>
    <w:bookmarkEnd w:id="973"/>
    <w:bookmarkStart w:name="z1892" w:id="974"/>
    <w:p>
      <w:pPr>
        <w:spacing w:after="0"/>
        <w:ind w:left="0"/>
        <w:jc w:val="both"/>
      </w:pPr>
      <w:r>
        <w:rPr>
          <w:rFonts w:ascii="Times New Roman"/>
          <w:b w:val="false"/>
          <w:i w:val="false"/>
          <w:color w:val="000000"/>
          <w:sz w:val="28"/>
        </w:rPr>
        <w:t>
      Халықтың санитариялық-эпидемиологиялық саламаттылығы саласында су көздері, шаруашылық-ауыз сумен жабдықтауға арналған су жинау орындары, орталықтандырылған және орталықтандырылмаған шаруашылық-ауыз сумен жабдықтау жүйелеріне қатысты</w:t>
      </w:r>
    </w:p>
    <w:bookmarkEnd w:id="974"/>
    <w:bookmarkStart w:name="z1893" w:id="975"/>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975"/>
    <w:bookmarkStart w:name="z1894" w:id="976"/>
    <w:p>
      <w:pPr>
        <w:spacing w:after="0"/>
        <w:ind w:left="0"/>
        <w:jc w:val="both"/>
      </w:pPr>
      <w:r>
        <w:rPr>
          <w:rFonts w:ascii="Times New Roman"/>
          <w:b w:val="false"/>
          <w:i w:val="false"/>
          <w:color w:val="000000"/>
          <w:sz w:val="28"/>
        </w:rPr>
        <w:t>
      __________________________________________________________________________</w:t>
      </w:r>
    </w:p>
    <w:bookmarkEnd w:id="976"/>
    <w:bookmarkStart w:name="z1895" w:id="977"/>
    <w:p>
      <w:pPr>
        <w:spacing w:after="0"/>
        <w:ind w:left="0"/>
        <w:jc w:val="both"/>
      </w:pPr>
      <w:r>
        <w:rPr>
          <w:rFonts w:ascii="Times New Roman"/>
          <w:b w:val="false"/>
          <w:i w:val="false"/>
          <w:color w:val="000000"/>
          <w:sz w:val="28"/>
        </w:rPr>
        <w:t>
      __________________________________________________________________________</w:t>
      </w:r>
    </w:p>
    <w:bookmarkEnd w:id="977"/>
    <w:bookmarkStart w:name="z1896" w:id="978"/>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978"/>
    <w:bookmarkStart w:name="z1897" w:id="979"/>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979"/>
    <w:bookmarkStart w:name="z1898" w:id="980"/>
    <w:p>
      <w:pPr>
        <w:spacing w:after="0"/>
        <w:ind w:left="0"/>
        <w:jc w:val="both"/>
      </w:pPr>
      <w:r>
        <w:rPr>
          <w:rFonts w:ascii="Times New Roman"/>
          <w:b w:val="false"/>
          <w:i w:val="false"/>
          <w:color w:val="000000"/>
          <w:sz w:val="28"/>
        </w:rPr>
        <w:t>
      _____________________________________________________________________</w:t>
      </w:r>
    </w:p>
    <w:bookmarkEnd w:id="980"/>
    <w:bookmarkStart w:name="z1899" w:id="981"/>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981"/>
    <w:bookmarkStart w:name="z1900" w:id="982"/>
    <w:p>
      <w:pPr>
        <w:spacing w:after="0"/>
        <w:ind w:left="0"/>
        <w:jc w:val="both"/>
      </w:pPr>
      <w:r>
        <w:rPr>
          <w:rFonts w:ascii="Times New Roman"/>
          <w:b w:val="false"/>
          <w:i w:val="false"/>
          <w:color w:val="000000"/>
          <w:sz w:val="28"/>
        </w:rPr>
        <w:t>
      ____________________________________________ _____________________________</w:t>
      </w:r>
    </w:p>
    <w:bookmarkEnd w:id="982"/>
    <w:bookmarkStart w:name="z1901" w:id="983"/>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Cанитариялық қорғау аймағына санитариялық-эпидемиологиялық қорытындының болуы және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мақсатындағы (жерүсті және жерасты) көзді, су құбыры құрылыстарын санитариялық қорғаныш аймағының бірінші белдеуін ұйымдастыруға және режиміне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 көздерін (жерүсті және жерасты) санитариялық қорғау аймақтарының екінші және үшінші белдеулерінде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объектілерін жергілікті жерде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объектілерін тұнбалардан, тау жыныс үйінділерінен тазарту, жөндеу, дезинфекциялау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қабылдау, су жинау, су тазарту құрылыстарында, тарату желілері мен су тарату колонкаларында санитариялық-эпидемиялық (профилактикалық)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984"/>
          <w:p>
            <w:pPr>
              <w:spacing w:after="20"/>
              <w:ind w:left="20"/>
              <w:jc w:val="both"/>
            </w:pPr>
            <w:r>
              <w:rPr>
                <w:rFonts w:ascii="Times New Roman"/>
                <w:b w:val="false"/>
                <w:i w:val="false"/>
                <w:color w:val="000000"/>
                <w:sz w:val="20"/>
              </w:rPr>
              <w:t>
Магистральдық су құбырлары мен су құбырларының санитариялық-қорғау белдеуін ұйымдастыруға және режиміне қойылатын талаптарды сақтау.</w:t>
            </w:r>
          </w:p>
          <w:bookmarkEnd w:id="984"/>
          <w:p>
            <w:pPr>
              <w:spacing w:after="20"/>
              <w:ind w:left="20"/>
              <w:jc w:val="both"/>
            </w:pPr>
            <w:r>
              <w:rPr>
                <w:rFonts w:ascii="Times New Roman"/>
                <w:b w:val="false"/>
                <w:i w:val="false"/>
                <w:color w:val="000000"/>
                <w:sz w:val="20"/>
              </w:rPr>
              <w:t>
Су құбырларының санитариялық-қорғау белдеуі шегінде топырақ пен жерасты суларының ластану көздерінің (санитарлық-аумақтық құрылғылар, қазба шұңқырларының, көң қоймаларының, мал қорымдарының, септиктердің және т. б.)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дайындау/зарарсыздандыру жөніндегі талаптарды сақтау, дезинфекциялау құралдары мен реагенттердің қалдық құрамына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985"/>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бөлімшелерін және ұйымдарды ауыз су сапасының және халықты сумен жабдықтау жағдайларының нашарлауына әкеп соғатын немесе әкелуі мүмкін авариялық жағдайлардың немесе техникалық бұзушылықтардың туындауы және желілерді жуу мен дезинфекциялау жөніндегі жұмыстарды жүргізу уақыты туралы уақтылы хабардар ету.</w:t>
            </w:r>
          </w:p>
          <w:bookmarkEnd w:id="985"/>
          <w:p>
            <w:pPr>
              <w:spacing w:after="20"/>
              <w:ind w:left="20"/>
              <w:jc w:val="both"/>
            </w:pPr>
            <w:r>
              <w:rPr>
                <w:rFonts w:ascii="Times New Roman"/>
                <w:b w:val="false"/>
                <w:i w:val="false"/>
                <w:color w:val="000000"/>
                <w:sz w:val="20"/>
              </w:rPr>
              <w:t>
Халықты нормалау құжаттарына сәйкес келетін баламалы ауыз сумен қамтамасыз ету жөніндегі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 жуу және дезинфекциялау бойынша тиісті іс-шаралар жүргізілгеннен кейін су құбыры желілерін жуу, тазалау және дезинфекциялау жүргізу жөніндегі актілердің болуы және зертханалық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сапасының, оның ішінде бақылау нүктелеріндегі су объектісінің су сапасы көрсеткіштері нашарлаған кезде ауызсумен жабдықтау көздерінің авариялық ластануы және (немесе) ауыз сумен жабдықтау жүйелерінің зақымдануы жағдайы бойынша халықтың санитариялық-эпидемиологиялық саламаттылығы саласындағы мемлекеттік орган ведомствосының аумақтық бөлімшесіне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құбырындағы авариялық жағдайларды жою жөніндегі іс-шаралар жоспарының болуы және енгізілуі, оны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өндірістік зертханалық бақылауға жататын ыстық судың бақыланатын көрсеткіштерін және оларды жүргізу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суды органолептикалық, санитариялық-химиялық, микробиологиялық, паразитологиялық, вирусологиялық, радиологиялық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986"/>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06" w:id="987"/>
      <w:r>
        <w:rPr>
          <w:rFonts w:ascii="Times New Roman"/>
          <w:b w:val="false"/>
          <w:i w:val="false"/>
          <w:color w:val="000000"/>
          <w:sz w:val="28"/>
        </w:rPr>
        <w:t xml:space="preserve">
      Лауазымды адам (-дар) ____________________________ _____ лауазымы. қолы </w:t>
      </w:r>
    </w:p>
    <w:bookmarkEnd w:id="987"/>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bookmarkStart w:name="z1909" w:id="988"/>
    <w:p>
      <w:pPr>
        <w:spacing w:after="0"/>
        <w:ind w:left="0"/>
        <w:jc w:val="both"/>
      </w:pPr>
      <w:r>
        <w:rPr>
          <w:rFonts w:ascii="Times New Roman"/>
          <w:b w:val="false"/>
          <w:i w:val="false"/>
          <w:color w:val="000000"/>
          <w:sz w:val="28"/>
        </w:rPr>
        <w:t>
      Тексеру парағы</w:t>
      </w:r>
    </w:p>
    <w:bookmarkEnd w:id="988"/>
    <w:bookmarkStart w:name="z1910" w:id="989"/>
    <w:p>
      <w:pPr>
        <w:spacing w:after="0"/>
        <w:ind w:left="0"/>
        <w:jc w:val="both"/>
      </w:pPr>
      <w:r>
        <w:rPr>
          <w:rFonts w:ascii="Times New Roman"/>
          <w:b w:val="false"/>
          <w:i w:val="false"/>
          <w:color w:val="000000"/>
          <w:sz w:val="28"/>
        </w:rPr>
        <w:t>
      Халықтың санитариялық-эпидемиологиялық саламаттылығы саласында с жерлеу мақсатындағы объектілер, зираттар, саябақтар, қоғамдық дәретханалар, жаппай демалыс орындарына қатысты</w:t>
      </w:r>
    </w:p>
    <w:bookmarkEnd w:id="989"/>
    <w:bookmarkStart w:name="z1911" w:id="990"/>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990"/>
    <w:bookmarkStart w:name="z1912" w:id="991"/>
    <w:p>
      <w:pPr>
        <w:spacing w:after="0"/>
        <w:ind w:left="0"/>
        <w:jc w:val="both"/>
      </w:pPr>
      <w:r>
        <w:rPr>
          <w:rFonts w:ascii="Times New Roman"/>
          <w:b w:val="false"/>
          <w:i w:val="false"/>
          <w:color w:val="000000"/>
          <w:sz w:val="28"/>
        </w:rPr>
        <w:t>
      __________________________________________________________________________</w:t>
      </w:r>
    </w:p>
    <w:bookmarkEnd w:id="991"/>
    <w:bookmarkStart w:name="z1913" w:id="992"/>
    <w:p>
      <w:pPr>
        <w:spacing w:after="0"/>
        <w:ind w:left="0"/>
        <w:jc w:val="both"/>
      </w:pPr>
      <w:r>
        <w:rPr>
          <w:rFonts w:ascii="Times New Roman"/>
          <w:b w:val="false"/>
          <w:i w:val="false"/>
          <w:color w:val="000000"/>
          <w:sz w:val="28"/>
        </w:rPr>
        <w:t>
      __________________________________________________________________________</w:t>
      </w:r>
    </w:p>
    <w:bookmarkEnd w:id="992"/>
    <w:bookmarkStart w:name="z1914" w:id="993"/>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993"/>
    <w:bookmarkStart w:name="z1915" w:id="994"/>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994"/>
    <w:bookmarkStart w:name="z1916" w:id="995"/>
    <w:p>
      <w:pPr>
        <w:spacing w:after="0"/>
        <w:ind w:left="0"/>
        <w:jc w:val="both"/>
      </w:pPr>
      <w:r>
        <w:rPr>
          <w:rFonts w:ascii="Times New Roman"/>
          <w:b w:val="false"/>
          <w:i w:val="false"/>
          <w:color w:val="000000"/>
          <w:sz w:val="28"/>
        </w:rPr>
        <w:t>
      _____________________________________________________________________</w:t>
      </w:r>
    </w:p>
    <w:bookmarkEnd w:id="995"/>
    <w:bookmarkStart w:name="z1917" w:id="996"/>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996"/>
    <w:bookmarkStart w:name="z1918" w:id="997"/>
    <w:p>
      <w:pPr>
        <w:spacing w:after="0"/>
        <w:ind w:left="0"/>
        <w:jc w:val="both"/>
      </w:pPr>
      <w:r>
        <w:rPr>
          <w:rFonts w:ascii="Times New Roman"/>
          <w:b w:val="false"/>
          <w:i w:val="false"/>
          <w:color w:val="000000"/>
          <w:sz w:val="28"/>
        </w:rPr>
        <w:t>
      ____________________________________________ _____________________________</w:t>
      </w:r>
    </w:p>
    <w:bookmarkEnd w:id="997"/>
    <w:bookmarkStart w:name="z1919" w:id="998"/>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демалыс орындарды порттардан, шлюздерден, су электр станцияларынан, сарқынды суларды ағызатын жерлерден, мал қоралары мен суаратын жерлерден және басқа да ластану көздерінен алшақтатуды, сондай-ақ өнеркәсіптік кәсіпорындардың санитариялық-қорғаныш аймақтарынан тыс жерде орналастыру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саябақтар, демалыс аймақтары аумағында қоғамдық дәретханаларды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Саябақтардың, жағажайлардың аумағында урналарды орнатуға, оларды күтіп-баптауға және тазалауға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дәретханалардың орналасқан жерлерін және оларға жақындауды белгілейтін арнайы көрсеткіштердің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ғимараттарда дәретханаларды орналастыру кезінде негізгі ғимараттың желдету жүйесімен қосылмаған сору желдеткішінің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дәретханаларды күтіп-ұстауға, жарақтандыруға, тазалауға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жүйелеріне қосылған қоғамдық дәретханаларда есіктері жабылатын жеке кабиналарға арналған үй-жайлардың, жуу раковиналары орнатылған шлюздің; жинау мүкәммалын, жуу және дезинфекциялау құралдарын сақтауға арналған үй-жайлардың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жүйелеріне қосылмаған қоғамдық дәретханаларды пайдалануға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дәретханаларды пайдалануға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 орындалған жұмыстар актісі)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999"/>
          <w:p>
            <w:pPr>
              <w:spacing w:after="20"/>
              <w:ind w:left="20"/>
              <w:jc w:val="both"/>
            </w:pPr>
            <w:r>
              <w:rPr>
                <w:rFonts w:ascii="Times New Roman"/>
                <w:b w:val="false"/>
                <w:i w:val="false"/>
                <w:color w:val="000000"/>
                <w:sz w:val="20"/>
              </w:rPr>
              <w:t>
Өндірістік бақылауды ұйымдастыру және жүзеге асыру бойынша талаптарды сақтау:</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2" w:id="1000"/>
      <w:r>
        <w:rPr>
          <w:rFonts w:ascii="Times New Roman"/>
          <w:b w:val="false"/>
          <w:i w:val="false"/>
          <w:color w:val="000000"/>
          <w:sz w:val="28"/>
        </w:rPr>
        <w:t xml:space="preserve">
      Лауазымды адам (-дар) ____________________________ _____ лауазымы. қолы </w:t>
      </w:r>
    </w:p>
    <w:bookmarkEnd w:id="1000"/>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bl>
    <w:bookmarkStart w:name="z1925" w:id="1001"/>
    <w:p>
      <w:pPr>
        <w:spacing w:after="0"/>
        <w:ind w:left="0"/>
        <w:jc w:val="both"/>
      </w:pPr>
      <w:r>
        <w:rPr>
          <w:rFonts w:ascii="Times New Roman"/>
          <w:b w:val="false"/>
          <w:i w:val="false"/>
          <w:color w:val="000000"/>
          <w:sz w:val="28"/>
        </w:rPr>
        <w:t>
      Тексеру парағы</w:t>
      </w:r>
    </w:p>
    <w:bookmarkEnd w:id="1001"/>
    <w:bookmarkStart w:name="z1926" w:id="1002"/>
    <w:p>
      <w:pPr>
        <w:spacing w:after="0"/>
        <w:ind w:left="0"/>
        <w:jc w:val="both"/>
      </w:pPr>
      <w:r>
        <w:rPr>
          <w:rFonts w:ascii="Times New Roman"/>
          <w:b w:val="false"/>
          <w:i w:val="false"/>
          <w:color w:val="000000"/>
          <w:sz w:val="28"/>
        </w:rPr>
        <w:t>
      Халықтың санитариялық-эпидемиологиялық саламаттылығы саласында Қазақстан Республикасы Кәсіпкерлік кодексінің 138 және 139-баптарына сәйкес өндірістік мақсаттағы ғимараттарға, құрылыстар мен үй-жайларға қатысты</w:t>
      </w:r>
    </w:p>
    <w:bookmarkEnd w:id="1002"/>
    <w:bookmarkStart w:name="z1927" w:id="1003"/>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1003"/>
    <w:bookmarkStart w:name="z1928" w:id="1004"/>
    <w:p>
      <w:pPr>
        <w:spacing w:after="0"/>
        <w:ind w:left="0"/>
        <w:jc w:val="both"/>
      </w:pPr>
      <w:r>
        <w:rPr>
          <w:rFonts w:ascii="Times New Roman"/>
          <w:b w:val="false"/>
          <w:i w:val="false"/>
          <w:color w:val="000000"/>
          <w:sz w:val="28"/>
        </w:rPr>
        <w:t>
      __________________________________________________________________________</w:t>
      </w:r>
    </w:p>
    <w:bookmarkEnd w:id="1004"/>
    <w:bookmarkStart w:name="z1929" w:id="1005"/>
    <w:p>
      <w:pPr>
        <w:spacing w:after="0"/>
        <w:ind w:left="0"/>
        <w:jc w:val="both"/>
      </w:pPr>
      <w:r>
        <w:rPr>
          <w:rFonts w:ascii="Times New Roman"/>
          <w:b w:val="false"/>
          <w:i w:val="false"/>
          <w:color w:val="000000"/>
          <w:sz w:val="28"/>
        </w:rPr>
        <w:t>
      __________________________________________________________________________</w:t>
      </w:r>
    </w:p>
    <w:bookmarkEnd w:id="1005"/>
    <w:bookmarkStart w:name="z1930" w:id="1006"/>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1006"/>
    <w:bookmarkStart w:name="z1931" w:id="1007"/>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1007"/>
    <w:bookmarkStart w:name="z1932" w:id="1008"/>
    <w:p>
      <w:pPr>
        <w:spacing w:after="0"/>
        <w:ind w:left="0"/>
        <w:jc w:val="both"/>
      </w:pPr>
      <w:r>
        <w:rPr>
          <w:rFonts w:ascii="Times New Roman"/>
          <w:b w:val="false"/>
          <w:i w:val="false"/>
          <w:color w:val="000000"/>
          <w:sz w:val="28"/>
        </w:rPr>
        <w:t>
      _____________________________________________________________________</w:t>
      </w:r>
    </w:p>
    <w:bookmarkEnd w:id="1008"/>
    <w:bookmarkStart w:name="z1933" w:id="1009"/>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1009"/>
    <w:bookmarkStart w:name="z1934" w:id="1010"/>
    <w:p>
      <w:pPr>
        <w:spacing w:after="0"/>
        <w:ind w:left="0"/>
        <w:jc w:val="both"/>
      </w:pPr>
      <w:r>
        <w:rPr>
          <w:rFonts w:ascii="Times New Roman"/>
          <w:b w:val="false"/>
          <w:i w:val="false"/>
          <w:color w:val="000000"/>
          <w:sz w:val="28"/>
        </w:rPr>
        <w:t>
      ____________________________________________ _____________________________</w:t>
      </w:r>
    </w:p>
    <w:bookmarkEnd w:id="1010"/>
    <w:bookmarkStart w:name="z1935" w:id="1011"/>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адамдар мен көліктің қозғалыс ағынына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012"/>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жабдықтарды орналастыру кезінде тұрақты және уақытша жұмыс орындарын құру және қызмет көрсету аймағында еркін жүріп-тұру үшін жеткілікті өту жолдары мен бос алаңдарды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тұрақты және тұрақты емес жұмыс орнының кемінде 2,2 м2 ауданын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013"/>
          <w:p>
            <w:pPr>
              <w:spacing w:after="20"/>
              <w:ind w:left="20"/>
              <w:jc w:val="both"/>
            </w:pPr>
            <w:r>
              <w:rPr>
                <w:rFonts w:ascii="Times New Roman"/>
                <w:b w:val="false"/>
                <w:i w:val="false"/>
                <w:color w:val="000000"/>
                <w:sz w:val="20"/>
              </w:rPr>
              <w:t>
Позициялар мен қалыптарға байланысты (жабдықтан жұмыс аймағының шекарасына дейін) жұмыс алаңдарының минималды өлшеулерінің метрмен сәйкестігі:</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1) 15 оС - 0,7 (0,6)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30 оС - 0,8 (0,6)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60 оС - 0,9 (0,6)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90 оС - 1,2 (0,9)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еңкейіп отыру-1,1 (0,8) м;</w:t>
            </w:r>
          </w:p>
          <w:p>
            <w:pPr>
              <w:spacing w:after="20"/>
              <w:ind w:left="20"/>
              <w:jc w:val="both"/>
            </w:pPr>
            <w:r>
              <w:rPr>
                <w:rFonts w:ascii="Times New Roman"/>
                <w:b w:val="false"/>
                <w:i w:val="false"/>
                <w:color w:val="000000"/>
                <w:sz w:val="20"/>
              </w:rPr>
              <w:t>
6) өткелдер-0,7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014"/>
          <w:p>
            <w:pPr>
              <w:spacing w:after="20"/>
              <w:ind w:left="20"/>
              <w:jc w:val="both"/>
            </w:pPr>
            <w:r>
              <w:rPr>
                <w:rFonts w:ascii="Times New Roman"/>
                <w:b w:val="false"/>
                <w:i w:val="false"/>
                <w:color w:val="000000"/>
                <w:sz w:val="20"/>
              </w:rPr>
              <w:t>
Өндірістік үй-жайларды табиғи жарығы жеткіліксіз, терезелері мен жарық шамдары жоқ ғимараттарда орналастыру кезінде:</w:t>
            </w:r>
          </w:p>
          <w:bookmarkEnd w:id="1014"/>
          <w:p>
            <w:pPr>
              <w:spacing w:after="20"/>
              <w:ind w:left="20"/>
              <w:jc w:val="both"/>
            </w:pPr>
            <w:r>
              <w:rPr>
                <w:rFonts w:ascii="Times New Roman"/>
                <w:b w:val="false"/>
                <w:i w:val="false"/>
                <w:color w:val="000000"/>
                <w:sz w:val="20"/>
              </w:rPr>
              <w:t>
қысқа уақытқа демалуға арналған бөлмені ультракүлгін сәулеленуге арналған құрылғының жасанды жарығын 100 м аспайтын қашықтықта және табиғи жарық коэффициентін кемінде 0,5 % көздей отырып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үй-жайларда немесе пультпен немесе оператор аймақтарынан басқарылатын аймақтардағы жұмыс аймағының ауасына қауіптіліктің 1 және 2-сыныптарындағы заттардың болжанатын бөлінуімен технологиялық жабдықты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ғимаратта қауіптіліктің 1 және 2-сыныптарындағы заттармен жұмыс жүргізілетін бірнеше өндірістік объектілер орналасқан кезде улы заттардың көпкомпонентті қоспаларының түзілуін және көршілес өндіріске таралуын болдырмайтын құрылыс ерітінділерін пайдалана отырып, олардың әрқайсысын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шағылысу коэффициентін (0,4-тен артық емес) ескере отырып, үй-жайлар мен жабдықтардың түстік дизайнына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әсер ету орындарында агрессивті сұйықтықтарға (қышқылдар, сілтілер) және зиянды заттарға (сынап, еріткіштер, биологиялық белсенді заттар) төзімді еден жабыны материалының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өнеркәсіптік кәріз жүйесіне жіберер алдында агрессивті сұйықтықтармен (қышқылдар, сілтілер) және зиянды заттармен (сынап, еріткіштер, биологиялық белсенді заттар) алдын ала бейтараптандыруды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015"/>
          <w:p>
            <w:pPr>
              <w:spacing w:after="20"/>
              <w:ind w:left="20"/>
              <w:jc w:val="both"/>
            </w:pPr>
            <w:r>
              <w:rPr>
                <w:rFonts w:ascii="Times New Roman"/>
                <w:b w:val="false"/>
                <w:i w:val="false"/>
                <w:color w:val="000000"/>
                <w:sz w:val="20"/>
              </w:rPr>
              <w:t>
Нормалау құжаттарында белгіленген шу параметрлерін рұқсат етілетін шекті деңгейге (бұдан әрі – РЕШД) жеткізу мүмкін болмаған кезде іс-шаралар өткізу:</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 дыбыс өткізбейтін кабиналарды процесті қашықтан басқарумен жабдықтау;</w:t>
            </w:r>
          </w:p>
          <w:p>
            <w:pPr>
              <w:spacing w:after="20"/>
              <w:ind w:left="20"/>
              <w:jc w:val="both"/>
            </w:pPr>
            <w:r>
              <w:rPr>
                <w:rFonts w:ascii="Times New Roman"/>
                <w:b w:val="false"/>
                <w:i w:val="false"/>
                <w:color w:val="000000"/>
                <w:sz w:val="20"/>
              </w:rPr>
              <w:t>
- қол құралымен жұмыс орындарын орналастыру кезінде басқа жұмысшыларға шудың әсерін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немесе суықтың пайда болуымен қатар жүретін және жұмыс орнындағы микроклиматтық жағдайлардың нашарлауына әкеп соқтыратын өндірістік процестер кезінде жұмысшылардың мерзімді демалысы және олардың жылулық күйін қалыпқа келтіру үшін үй-жайлар жабдықтарының, сондай-ақ ауызсу режиміне арналған жағдайдың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016"/>
          <w:p>
            <w:pPr>
              <w:spacing w:after="20"/>
              <w:ind w:left="20"/>
              <w:jc w:val="both"/>
            </w:pPr>
            <w:r>
              <w:rPr>
                <w:rFonts w:ascii="Times New Roman"/>
                <w:b w:val="false"/>
                <w:i w:val="false"/>
                <w:color w:val="000000"/>
                <w:sz w:val="20"/>
              </w:rPr>
              <w:t>
Жұмыс орындарына жақын орналасқан емдеу-профилактикалық мекемелерді:</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1) дыбыс өткізбейтін және ЭМӨ қарсы салыстырмалы қорғаныс экрандарымен;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цехтардан ластанған ауаның түсуіне жол бермей, есіктерді тығыздаумен;</w:t>
            </w:r>
          </w:p>
          <w:p>
            <w:pPr>
              <w:spacing w:after="20"/>
              <w:ind w:left="20"/>
              <w:jc w:val="both"/>
            </w:pPr>
            <w:r>
              <w:rPr>
                <w:rFonts w:ascii="Times New Roman"/>
                <w:b w:val="false"/>
                <w:i w:val="false"/>
                <w:color w:val="000000"/>
                <w:sz w:val="20"/>
              </w:rPr>
              <w:t>
3) шулы шеберханаларға тікелей жақын жерде психологиялық-физиологиялық тынығу бөлмелері орналастырылған кезде екі есіктің де дыбыс өткізбейтін тамбур түріндегі кіреберістерімен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үй-жайларды желдетумен қамтамасыз ету: (табиғи, механикалық, жалпы алмасу, жергілікті, жабдықтау, сору жүйелері) технологиялық процестердің ерекшеліктерін есепке алып және ауа ортасының микроклимат тұрғысынан, зиянды заттар және ионизацияның нормативтік параметрлерінің нормалау құжаттарына сәйкестігін қамтамасыз ету қажеттілігі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желдету және ауа баптау жүйелерін тазалау және дезинфекциялау бойынша жұмыс журналын жүргізе отырып, желдету және ауа баптау жүйелерінің элементтерін тазалау және дезинфекциялау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017"/>
          <w:p>
            <w:pPr>
              <w:spacing w:after="20"/>
              <w:ind w:left="20"/>
              <w:jc w:val="both"/>
            </w:pPr>
            <w:r>
              <w:rPr>
                <w:rFonts w:ascii="Times New Roman"/>
                <w:b w:val="false"/>
                <w:i w:val="false"/>
                <w:color w:val="000000"/>
                <w:sz w:val="20"/>
              </w:rPr>
              <w:t>
Желдету және ауа баптау жүйелерінің жұмыс тәртібі мен оларды бақылауды регламенттейтін құжаттардың болуы және сәйкестігі:</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тәртіппен бекітілген желдету жобасы, жобадан ауытқулардың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жаңадан жабдықталған желдету жүйелерiнiң тиiмдiлiгiн анықтау арқылы, сондай-ақ реконструкциядан және күрделi жөндеуден өткеннен кейiн аспаптық қабылдау сынақтарын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жасырын жұмыстарды тексеру және қабылдау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желдету жүйелерін техникалық сынақтар мен реттеу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желдету жүйелерінің (ауа баптау жүйелерінің) паспорттары;</w:t>
            </w:r>
          </w:p>
          <w:p>
            <w:pPr>
              <w:spacing w:after="20"/>
              <w:ind w:left="20"/>
              <w:jc w:val="both"/>
            </w:pPr>
            <w:r>
              <w:rPr>
                <w:rFonts w:ascii="Times New Roman"/>
                <w:b w:val="false"/>
                <w:i w:val="false"/>
                <w:color w:val="000000"/>
                <w:sz w:val="20"/>
              </w:rPr>
              <w:t>
6) жоспарлы профилактикалық қызмет көрсету кестелері, желдету жабдықтарына техникалық қызмет көрсету және пайдалану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Тамбурлардың қақпаларында ауа немесе ауа-термиялық перделердің, ауа қоспасының реттелетін температурасын қамтамасыз ететін технологиялық саңылаулардың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018"/>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жұмысшылардың болуы.</w:t>
            </w:r>
          </w:p>
          <w:bookmarkEnd w:id="1018"/>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019"/>
          <w:p>
            <w:pPr>
              <w:spacing w:after="20"/>
              <w:ind w:left="20"/>
              <w:jc w:val="both"/>
            </w:pPr>
            <w:r>
              <w:rPr>
                <w:rFonts w:ascii="Times New Roman"/>
                <w:b w:val="false"/>
                <w:i w:val="false"/>
                <w:color w:val="000000"/>
                <w:sz w:val="20"/>
              </w:rPr>
              <w:t>
Плазмалық технологияға арналған кабинеттерде:</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бір жұмысшыға кемінде 10 м2 есебімен қарастырылған жабдықталмаған аумақтың болуы және еденнің ең төменгі нүктесінен бөлменің биіктігі кемінде 3,5 м болуы;</w:t>
            </w:r>
          </w:p>
          <w:p>
            <w:pPr>
              <w:spacing w:after="20"/>
              <w:ind w:left="20"/>
              <w:jc w:val="both"/>
            </w:pPr>
            <w:r>
              <w:rPr>
                <w:rFonts w:ascii="Times New Roman"/>
                <w:b w:val="false"/>
                <w:i w:val="false"/>
                <w:color w:val="000000"/>
                <w:sz w:val="20"/>
              </w:rPr>
              <w:t>
2) қабырғалар мен төбелердің ультракүлгін сәулеленуді сіңіретін жанбайтын перфорацияланған материалдан жасалған қорғаныш жабыны бар дыбыс жұтатын қаптамасының болуы; жабдықтың өзінде дыбыс жұтатын қорғаныс болмаған кезде төсем биіктігі кемінде 2,7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020"/>
          <w:p>
            <w:pPr>
              <w:spacing w:after="20"/>
              <w:ind w:left="20"/>
              <w:jc w:val="both"/>
            </w:pPr>
            <w:r>
              <w:rPr>
                <w:rFonts w:ascii="Times New Roman"/>
                <w:b w:val="false"/>
                <w:i w:val="false"/>
                <w:color w:val="000000"/>
                <w:sz w:val="20"/>
              </w:rPr>
              <w:t>
Қажетті жарықтандыруды қамтамасыз ету:</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1) адамдар тұрақты болатын өндірістік объектілерде табиғи және жарамды жасанды жарықтандырудың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жарамды жұмыс және авариялық жасанды жарықтандырудың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көзбен жұмыс істеу жұмыстарының сыныбы мен дәлдігіне қарай жұмыс орындарында талап етілетін аралас жарықтандыруды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шамдардың жарық техникалық сипаттамаларының сәйкестігі, олардың конструктивті орындалуы, жұмыс аймақтарына қатысты орналасуы және орнатылуы;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шамдарды уақтылы тазалау, істен шыққан шамдар мен ақаулы шамдарды ауыстыру;</w:t>
            </w:r>
          </w:p>
          <w:p>
            <w:pPr>
              <w:spacing w:after="20"/>
              <w:ind w:left="20"/>
              <w:jc w:val="both"/>
            </w:pPr>
            <w:r>
              <w:rPr>
                <w:rFonts w:ascii="Times New Roman"/>
                <w:b w:val="false"/>
                <w:i w:val="false"/>
                <w:color w:val="000000"/>
                <w:sz w:val="20"/>
              </w:rPr>
              <w:t>
6) шамдарды тазалауға және жөндеуге арналған құралдармен жабдықталған шеберханалардың, газ разрядты жарық көздерін сақтау қоймаларының және жарық техникалық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құрылғылар мен шамдарды, газ разрядты шамдары бар жарықтандыру қондырғыларын жинау және сақтау үшін арнайы бөлінген орынның болуы. Мамандандырылған ұйымдардың сынап толтырылған шамдардың қалдықтарын кәдеге жаратуын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өндірістік көздері бар үй-жайларды қоспағанда, ультракүлгін жеткіліксіздіктің алдын алу мақсатында өндірістік үй-жайларды жарықтандыру қондырғыларының құрамында профилактикалық ультракүлгін сәулелену көздерінің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021"/>
          <w:p>
            <w:pPr>
              <w:spacing w:after="20"/>
              <w:ind w:left="20"/>
              <w:jc w:val="both"/>
            </w:pPr>
            <w:r>
              <w:rPr>
                <w:rFonts w:ascii="Times New Roman"/>
                <w:b w:val="false"/>
                <w:i w:val="false"/>
                <w:color w:val="000000"/>
                <w:sz w:val="20"/>
              </w:rPr>
              <w:t>
Объектінің қуаттылығына, еңбек процестерінің сипатына және зиянды өндірістік факторлардың болуына, сондай-ақ жұмыстағы ауысымдық үзіліс кезінде максималды жүктеме кезінде кеңістіктің жеткіліктілігіне байланысты санитариялық-тұрмыстық үй-жайлардың (жылыту және демалыс бөлмелері, киім ілетін бөлмелер, себезгіге дейінгі бөлмелер, себезгі кабиналары, дәретханалар, қол жуғыштар, ауыз сумен жабдықтау құрылғылары, арнайы киімді кептіруге, шаңын қағуға, сақтауға арналған бөлмелер) болуы және олардың құрамының (жиынтығының), санитариялық жағдайы мен жабдықтарының талаптарға сәйкестігі.</w:t>
            </w:r>
          </w:p>
          <w:bookmarkEnd w:id="1021"/>
          <w:p>
            <w:pPr>
              <w:spacing w:after="20"/>
              <w:ind w:left="20"/>
              <w:jc w:val="both"/>
            </w:pPr>
            <w:r>
              <w:rPr>
                <w:rFonts w:ascii="Times New Roman"/>
                <w:b w:val="false"/>
                <w:i w:val="false"/>
                <w:color w:val="000000"/>
                <w:sz w:val="20"/>
              </w:rPr>
              <w:t>
Үй-жайларды тазалау кестесінің болуы және талаптары мен тәртібінің сақталуы, таңбаланған тазалау жабдықтарының болуы, оны пайдалану және сақтау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бөлмесінде тұрмыстық тоңазытқыш пен ыдыс жууға арналған раковинаның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2-сыныптарындағы заттармен, сондай-ақ патогенді микроорганизмдермен ластанған арнайы киімді тиісті өңдеуден кейін сақтау талаптарын сақтау. Бөлінетін арнайы киімнің және ластанған комбинезондарды қабылдау (жинау) және уақытша сақтау үшін комбинезонның киім ілетін бөлменің жанында орналасқан оқшауланған бөлменің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орындардағы киім ауыстыратын бөлмелерде немесе киім ауыстыратын бөлмелерге іргелес бөлмелерде жуыну бөлмелерінің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2-сыныбындағы заттарды қолданумен байланысты өндіріс орындарында санитариялық бақылау бөлмесіне ұқсас киім-кешек бөлмелері бар себезгі бөлмелерін ұйымдастыру,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арақабырғалықтардың жуу және дезинфекциялау құралдарын пайдалана отырып, ыстық сумен жеңіл жуылатын ылғалға төзімді, беті тегіс 2 м-ге дейінгі жабынының, ылғалды жұмыс режимі бар бөлмелердің едендері мен жабдығымен (киім ілетін бөлмелер, жуынатын бөлмелер, себезгі кабиналары, дәретханалар, әйелдердің жеке гигиенасына арналған кабиналар, қолмен және аяқ ванналары), сондай-ақ қабырғалар мен арақабырғалықтардың 2 м-ден жоғары және төбелердің су өткізбейтін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бөлмелеріне кіберісте аяқ киімді дезинфекциялау, эпидермофитпен ауыратын науқастардың жұмыс аяқ киімін дезинфекциялау және кептіру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тораптардың тамбурларын қол жуу құралдарымен және электр сүлгілері бар қолжуғыштармен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төзімділігін бақылауға арналған жұмысқа жарамды қондырғылардың, респираторларды қабылдауға, беруге және жөндеуге арналған үстелдердің, жартылай маскаларды жууға, дезинфекциялауға және кептіруге арналған құрылғылардың, респираторлар мен өзін-өзі құтқарушыларды сақтауға арналған шкафтар мен ұяшықтардың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желдету жүйесімен жабдықталған 1 в, 2 в, 2 д, 3 б топтарындағы кәсіпорындардың өндірістік процестері кезінде комбинезондарды шаңнан тазартуға, залалсыздандыруға, кептіруге, жууға, химиялық тазалауға арналған жеке бөлмелердің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және арнайы аяқ киімді кептіруге арналған киім-кешек бөлмелерінде механикалық жалпы алмасу және сору желдеткішінің (салқын мезгілде жылытылған ауа ағынымен)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секунд ішінде шаңсыздандыру тиімділігі кемінде 90% болатын шаңсыздандыру үшін арнайы құрылғыларды (механикалық, сығылған ауаны қолданатын, аэродинамикалық шаңсыздандыру)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орындарда: дезинфекциялаушы пленка түзетін препараттарды сақтауға арналған (жұмыс ауысымына дейін және одан кейін шағын жарақаттарды өңдеуге арналған), сондай-ақ терлеудің және аяқ терісінің грибок ауруларының алдын алуға арналған дәрі-дәрмектердің, қорғаныш пасталары мен жуғыш заттарға арналған арнайы қондырғылар-мөлшерлегіштердің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құрамы 50-ден 300 адамға дейінгі өндірістік объектілерде медициналық пункттің, 300-ден астам адам – тиісті құрамы мен үй-жайларының ауданы бар фельдшерлік немесе дәрігерлік денсаулық сақтау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пункттері мен медициналық пункттерді теріге немесе көзге тиген кезде агрессивті өндірістік заттарды бейтараптандыратын инактиваторлар жиынтығымен қамтамасыз ету (сумен жуғаннан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үй-жайлардың (психологиялық-физиологиялық тұрғыдан жеңілдену бөлмелері, тренажер залдары, діріл ауруының алдын алу кабинеттері, медицина персоналыға арналған жалпы үй-жайлар) нормаланатын құрамы мен алаңдарының еңбек процестерінің, қолда бар зиянды өндірістік факторлардың сипатына сәйкестігі. Жабдыққа, микроклиматқа, ауа режиміне, жарыққа, зиянды заттардың құрамына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022"/>
          <w:p>
            <w:pPr>
              <w:spacing w:after="20"/>
              <w:ind w:left="20"/>
              <w:jc w:val="both"/>
            </w:pPr>
            <w:r>
              <w:rPr>
                <w:rFonts w:ascii="Times New Roman"/>
                <w:b w:val="false"/>
                <w:i w:val="false"/>
                <w:color w:val="000000"/>
                <w:sz w:val="20"/>
              </w:rPr>
              <w:t>
Әйелдердің жеке гигиеналық кабинеттерінің (бұдан әрі – ЖГК) болуы және олардың талаптарға сәйкестігі:</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1) 100 жұмысшыға 1 кабина есебінен кабиналар, шаңы жоғары объектілер үшін – 50 әйелге 1 кабина және тамбур;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тамбурдың ыстық және салқын су араластырғышы, жолсеріктерге арналған үстелі, электр қол кептіргіші, сабын ыдысы бар раковинамен жабдықталуы;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кабиналардың ыстық және салқын су араластырғышы бар гигиеналық себезгісімен және унитазымен, пайдаланылған гигиеналық пакеттерге арналған қақпағы бар цистернамен және киім ілгішімен жабдықталуы;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ЖГК үй-жайына арналған үй-жайлардың қабырғаларын және жеке кабиналар арасындағы арақабырғалықтарды оларды жеңіл тазалауға, жуу және дезинфекциялау құралдарымен жууға мүмкіндік беретін материалдардан бөлек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ЖГК үй-жайының жұмыс орындарынан 150 м-ден аспайтын қашықтығы;</w:t>
            </w:r>
          </w:p>
          <w:p>
            <w:pPr>
              <w:spacing w:after="20"/>
              <w:ind w:left="20"/>
              <w:jc w:val="both"/>
            </w:pPr>
            <w:r>
              <w:rPr>
                <w:rFonts w:ascii="Times New Roman"/>
                <w:b w:val="false"/>
                <w:i w:val="false"/>
                <w:color w:val="000000"/>
                <w:sz w:val="20"/>
              </w:rPr>
              <w:t>
6) ЖГК үй-жайларын дәретханамен біріктіруді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жасындағы жұмыс істейтін әйелдердің саны 500 және одан да көп адам болатын объектілерде жүктілік (СК) кезінде әйелдердің еңбегі мен бос уақытын ұтымды ұйымдастыру үшін сауықтыру кешендерімен қамтамасыз ету. Орналастыруға, құрамға, кеңістікке, жабдыққа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және одан да көп қызметкері бар объектілерде еңбекті оңалту орталықтарын (учаскелерін) қамтамасыз ету. Орналастыруға, құрамға, кеңістікке, жабдыққа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процестегі өзгерістерге (өндірістік қуаттылықты арттыру, процестер мен өндірісті интенсификациялау және бекітілген жобадан басқа да ауытқулар) санитариялық-эпидемиологиялық қорытынды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Ылғалдың бөліну көзі болып табылатын өндірістік жабдық үшін жеткілікті тығыздағыш және қызмет көрсетілетін автоматты су төгетін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023"/>
          <w:p>
            <w:pPr>
              <w:spacing w:after="20"/>
              <w:ind w:left="20"/>
              <w:jc w:val="both"/>
            </w:pPr>
            <w:r>
              <w:rPr>
                <w:rFonts w:ascii="Times New Roman"/>
                <w:b w:val="false"/>
                <w:i w:val="false"/>
                <w:color w:val="000000"/>
                <w:sz w:val="20"/>
              </w:rPr>
              <w:t xml:space="preserve">
Ультракүлгін (бұдан әрі – УК) сәулеленудің өндірістік көздерімен жұмыс істеуге қойылатын талаптарды сақтау: </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1) көзді қорғау құралдарының болуы және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ауысымының 50 % сәулелену әсерінің жалпы ұзақтығын сақтау;</w:t>
            </w:r>
          </w:p>
          <w:p>
            <w:pPr>
              <w:spacing w:after="20"/>
              <w:ind w:left="20"/>
              <w:jc w:val="both"/>
            </w:pPr>
            <w:r>
              <w:rPr>
                <w:rFonts w:ascii="Times New Roman"/>
                <w:b w:val="false"/>
                <w:i w:val="false"/>
                <w:color w:val="000000"/>
                <w:sz w:val="20"/>
              </w:rPr>
              <w:t>
3) 5 минуттан астам және одан да көп бір реттік сәулеленудің ұзақтығы УК-А аймағы үшін бір шаршы метрге 10,0 Ватт, УК-В аймағы үшін 0,01 Вт/м2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тұрақты және тұрақты емес жұмыс орындарын қамтамасыз ету қажеттілігін ескере отырып, басқару пульті үй-жайларын, краншылар кабиналарын және басқа да оқшауланған үй-жайларды қоса алғанда өндірістік ғимараттарда, үй-жайлар мен құрылыстарда жарамды жылу және ауаны баптау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көздерінің және салқындату микроклиматының әсер ету аймағында жұмыс істейтіндердің болу уақытын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024"/>
          <w:p>
            <w:pPr>
              <w:spacing w:after="20"/>
              <w:ind w:left="20"/>
              <w:jc w:val="both"/>
            </w:pPr>
            <w:r>
              <w:rPr>
                <w:rFonts w:ascii="Times New Roman"/>
                <w:b w:val="false"/>
                <w:i w:val="false"/>
                <w:color w:val="000000"/>
                <w:sz w:val="20"/>
              </w:rPr>
              <w:t xml:space="preserve">
 Шаруашылық-ауыз су құбыры желілерін ауыз суға түсетін су құбыры желілерімен қосуды болдырмау. </w:t>
            </w:r>
          </w:p>
          <w:bookmarkEnd w:id="1024"/>
          <w:p>
            <w:pPr>
              <w:spacing w:after="20"/>
              <w:ind w:left="20"/>
              <w:jc w:val="both"/>
            </w:pPr>
            <w:r>
              <w:rPr>
                <w:rFonts w:ascii="Times New Roman"/>
                <w:b w:val="false"/>
                <w:i w:val="false"/>
                <w:color w:val="000000"/>
                <w:sz w:val="20"/>
              </w:rPr>
              <w:t>
Техникалық немесе шаруашылық-ауыз су құбыры құрылыстарында ауыз су мақсаты үшін техникалық суды пайдалану мүмкiндiгiн болдырмайтын арнайы белгiлердiң, бояулардың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ғимараттарда шаруашылық-ауыз су қажеттіліктері үшін шаруашылық-ауыз су құбыры желілерінің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025"/>
          <w:p>
            <w:pPr>
              <w:spacing w:after="20"/>
              <w:ind w:left="20"/>
              <w:jc w:val="both"/>
            </w:pPr>
            <w:r>
              <w:rPr>
                <w:rFonts w:ascii="Times New Roman"/>
                <w:b w:val="false"/>
                <w:i w:val="false"/>
                <w:color w:val="000000"/>
                <w:sz w:val="20"/>
              </w:rPr>
              <w:t>
Өнеркәсіптік ағынды суларды орналастыру кезінде талаптарды сақтау:</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газ шығаратын ағынды сулардан өндірістік үй-жайларға газдың енуіне қарсы іс-шараларды ұйымдастыру;</w:t>
            </w:r>
          </w:p>
          <w:p>
            <w:pPr>
              <w:spacing w:after="20"/>
              <w:ind w:left="20"/>
              <w:jc w:val="both"/>
            </w:pPr>
            <w:r>
              <w:rPr>
                <w:rFonts w:ascii="Times New Roman"/>
                <w:b w:val="false"/>
                <w:i w:val="false"/>
                <w:color w:val="000000"/>
                <w:sz w:val="20"/>
              </w:rPr>
              <w:t xml:space="preserve">
ағынды суларды себезгіден, қолжуғыштардан, дәретханалардан тұрмыстық суды бұру желісіне бұру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026"/>
          <w:p>
            <w:pPr>
              <w:spacing w:after="20"/>
              <w:ind w:left="20"/>
              <w:jc w:val="both"/>
            </w:pPr>
            <w:r>
              <w:rPr>
                <w:rFonts w:ascii="Times New Roman"/>
                <w:b w:val="false"/>
                <w:i w:val="false"/>
                <w:color w:val="000000"/>
                <w:sz w:val="20"/>
              </w:rPr>
              <w:t>
Өндірістік ағынды суларды тазартуға арналған қондырғыларды орналастыру кезіндегі талаптарды сақтау.</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Зиянды заттардың түзілуі мен бөлінуі болмаса немесе ағынды суларды тазартудың барлық процестерін жергілікті сору желдеткішімен тығыздау жағдайында өнеркәсіптік ғимараттарда ағынды суларды тазарту қондырғыларын орналастыру.</w:t>
            </w:r>
          </w:p>
          <w:p>
            <w:pPr>
              <w:spacing w:after="20"/>
              <w:ind w:left="20"/>
              <w:jc w:val="both"/>
            </w:pPr>
            <w:r>
              <w:rPr>
                <w:rFonts w:ascii="Times New Roman"/>
                <w:b w:val="false"/>
                <w:i w:val="false"/>
                <w:color w:val="000000"/>
                <w:sz w:val="20"/>
              </w:rPr>
              <w:t xml:space="preserve">
Ауыл шаруашылығы маңызы жоқ бос жерлерді залалсыздандыру объектілерін орналастыру үшін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тұрмыстық қажеттіліктерге су беру және сарқынды суларды бұру үшін өндірістік және қосалқы ғимараттар мен өндірістік алаңдардағы ішкі сумен жабдықтау және канализацияны, сондай-ақ сыртқы сумен жабдықтау және канализация жүйелерін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объектілерде өндірістік сарқынды суларды тазартуға арналған жарамды қондырғылардың болуы және тазартылған сарқынды суларды жерүсті су объектілеріне ағызатын жерден төмен өндірістік бақылауды ұйымдастыру, сондай-ақ жерасты суларының және қабат аралық жерасты суларының ықтимал ластануын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027"/>
          <w:p>
            <w:pPr>
              <w:spacing w:after="20"/>
              <w:ind w:left="20"/>
              <w:jc w:val="both"/>
            </w:pPr>
            <w:r>
              <w:rPr>
                <w:rFonts w:ascii="Times New Roman"/>
                <w:b w:val="false"/>
                <w:i w:val="false"/>
                <w:color w:val="000000"/>
                <w:sz w:val="20"/>
              </w:rPr>
              <w:t>
Өндірістік уытты қалдықтарды жинау, жинақтау, орау, тасымалдау, залалсыздандыру және кәдеге жаратуға қойылатын талаптарды сақтау:</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1) кәдеге жаратылмайтын қалдықтарға арналған полигондарды орналастыруға қойылатын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полигондарда өндірістік қалдықтар туралы мынадай ақпаратты қамтитын құжаттаманың болуы және сақталуы: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өндірістік қалдықтардың болжамды көлемдерінің саны мен сапасы (қауіптілік сыныбы бойынша), олардың физикалық-химиялық, токсикологиялық және радиациялық қасиеттері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өндірістік қалдықтардың қоршаған ортаға әсер етуінің ықтимал салдарларының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өндірістік қалдықтарды залалсыздандыру, кәдеге жарату, көму мәселелерін технологиялық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 топырақты зиянды заттардан қорғау және бұзылған және ластанған топырақтарды қалпына келтіру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қауіптілік сыныбына сәйкес объектіде немесе мамандандырылған ұйымдарда қалдықтарды жою, көму немесе кәдеге жарату;</w:t>
            </w:r>
          </w:p>
          <w:p>
            <w:pPr>
              <w:spacing w:after="20"/>
              <w:ind w:left="20"/>
              <w:jc w:val="both"/>
            </w:pPr>
            <w:r>
              <w:rPr>
                <w:rFonts w:ascii="Times New Roman"/>
                <w:b w:val="false"/>
                <w:i w:val="false"/>
                <w:color w:val="000000"/>
                <w:sz w:val="20"/>
              </w:rPr>
              <w:t xml:space="preserve">
4) кәсiпорын аумағында қауiптiлiк сыныбына сәйкес қоршаған ортаны ластауды және персонал мен халықтың денсаулығына әсер етудi болдырмайтын жағдайларда жинауды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028"/>
          <w:p>
            <w:pPr>
              <w:spacing w:after="20"/>
              <w:ind w:left="20"/>
              <w:jc w:val="both"/>
            </w:pPr>
            <w:r>
              <w:rPr>
                <w:rFonts w:ascii="Times New Roman"/>
                <w:b w:val="false"/>
                <w:i w:val="false"/>
                <w:color w:val="000000"/>
                <w:sz w:val="20"/>
              </w:rPr>
              <w:t>
Күшті әсер ететін улы заттарды (бұдан әрі – КӘУЗ), химикаттарды, прекурсорларды, пестицидтерді сақтауға арналған қоймаларға қойылатын талаптардың сақталуы және олардағы жұмыс жағдайлары:</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1) КӘУЗ сақтау қоймаларының үй-жайларында химиялық заттарды, прекурсорларды, пестицидтерге арналған сөрелерді, табиғи (терезелер, желдеткіштер) немесе мәжбүрлі механикалық жабдықтау және сору желдеткішінің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 жабдықталған қолжуғыштың, ірі базалық қоймаларда – себезгі қондырғысының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аумағында қоршаудың, қойманы жабуға арналған құлыптың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сарай астында, ашық ауада сақтауды болдырмау; блиндаждарда, жерқоймаларда, жертөлелерде және отын қоймаларында, азық-түлік, жем-шөп, минералды тыңайтқыш және әртүрлі материалдары бар софит сақтауды болдырмау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сақтау үшін арнайы салынған типтік немесе бейімделген үй-жайларды, қоймаларды пайдалану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қоймалардың қабырғаларын, едендерін, төбелерін және ішкі құрылымдарын сақтауға, буып-түюге және құюға арналған, құрылымдарды КӘУЗ химиялық әсерінен қорғауға қабілетті, олардың бетінде шаң мен буды жинамайтын немесе сіңірмейтін және беттерді жеңіл тазалауға және жууға мүмкіндік беретін тиісті әрлеудің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қойманы таза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залалсыздандыру құралдарының, жеке қорғаныш құралдарының және медициналық қобдишаның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жұмысшылардың арнайы киімсіз және ЖҚҚ-сыз жұмыс істеуіне жол бермеу жөніндегі шектеуді сақтау, сондай-ақ ЖҚҚ ақаулы немесе жарамсыз болған жағдайда немесе пестицидтерді қабылдау, түсіру және есепке алу кезіндегіден басқа уақытта персоналдың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физикалық-химиялық қасиеттері (ұшқыштығы, тотықтырғыштығы және басқа да қасиеттері), өрт және жарылыс қауіптілігі, реактивті белсенділігі, сақтау температурасының шарттары бойынша үйлесімсіз дәрілік заттарды бөлек сақтау шарттарының болуы және сақталуы.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бөлімшелердің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жалпы бөлімше;</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өрт-жарылғыш пестицидтер бөлімшесі;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қауіпті пестицидтерді сақтауға арналған бөлімшесі (қауіптіліктің 1-сыныбы);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қорғаныш құралдарын, суды, сабынды, сүлгілерді және медициналық алғашқы көмекке арналған қобдишаларды сақтауға арналған бөлімше;</w:t>
            </w:r>
          </w:p>
          <w:p>
            <w:pPr>
              <w:spacing w:after="20"/>
              <w:ind w:left="20"/>
              <w:jc w:val="both"/>
            </w:pPr>
            <w:r>
              <w:rPr>
                <w:rFonts w:ascii="Times New Roman"/>
                <w:b w:val="false"/>
                <w:i w:val="false"/>
                <w:color w:val="000000"/>
                <w:sz w:val="20"/>
              </w:rPr>
              <w:t>
5) КӘУЗ үшін бөлек сақтау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029"/>
          <w:p>
            <w:pPr>
              <w:spacing w:after="20"/>
              <w:ind w:left="20"/>
              <w:jc w:val="both"/>
            </w:pPr>
            <w:r>
              <w:rPr>
                <w:rFonts w:ascii="Times New Roman"/>
                <w:b w:val="false"/>
                <w:i w:val="false"/>
                <w:color w:val="000000"/>
                <w:sz w:val="20"/>
              </w:rPr>
              <w:t>
КӘУЗ, химиялық заттарды, прекурсорларды және пестицидтерді орналастыру, орау, қоймаларда есепке алу және тасымалдау талаптарының сақталуы:</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1) уыттылығы мен тұтанғыштығы, препараттық түрлері, химиялық үйлесімділігі және температуралық сақтау шарттары бойынша жіктелуі бойынша пестицидтерді қойма ішінде орналастыруды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суы бар препараттарды (формалин, карбация, амин тұзы 2,4-Д және барлық мұнай эмульсиялық концентраттары) қыста жылытылатын бөлмеде және магний хлораты мен кальций хлоратын сақтау кезінде басқа химиялық заттардан толық оқшауланған жағдайда сақтау талаптарының сақталуы;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ыдыста өшпейтін сиямен жазылған жапсырмалардың болуы, оларда мыналар көрсетіледі: тауар белгісі немесе өнім беруші кәсіпорынның атауы; препараттың атауы және ондағы белсенді заттың номиналды пайызы; препарат жататын пестицидтер тобы; брутто және таза салмақ; лот нөмірлері; пестицидтің жасалған күні; стандартты және техникалық шарттар нөмірлері; "жанғыш" немесе "жарылғыш" белгілері (егер препараттың тұтанғыш немесе жарылғыш қасиеттері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әрбір тауар бірлігінде препаратты өңдеу, пайдалану және сақтау шарттары туралы желімделген қысқаша нұсқаулықтың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жолаушылар мен жүктерді тасымалдауға арналған көлік құралдарына қойылатын талаптарға сәйкес техникалық шарттарға сәйкес келетін берік, жақсы жабылған ыдыста пестицидтерді тасымалдау және шығару талаптарының сақталуы;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ауыл шаруашылығында пайдалануға тыйым салынған және ыдыстармен бірге жарамсыз пестицидтердің қалдықтарын жойғанға дейін қоймада жеткізу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қоймадан бастапқы қаптамасыз немесе қаптаманың бүтіндігі бұзылған кезде пестицидтерді шығаруға тыйым салатын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пестицидтердің келіп түсуі мен шығарылуының есебін жүргізетін, тігілген және нөмірленген кірістер мен шығыстар кітабының болуы;</w:t>
            </w:r>
          </w:p>
          <w:p>
            <w:pPr>
              <w:spacing w:after="20"/>
              <w:ind w:left="20"/>
              <w:jc w:val="both"/>
            </w:pPr>
            <w:r>
              <w:rPr>
                <w:rFonts w:ascii="Times New Roman"/>
                <w:b w:val="false"/>
                <w:i w:val="false"/>
                <w:color w:val="000000"/>
                <w:sz w:val="20"/>
              </w:rPr>
              <w:t>
9) қалдықтарды жою актісін жасай отырып, жыл соңында пестицидтерге жыл сайынғы түгендеу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030"/>
          <w:p>
            <w:pPr>
              <w:spacing w:after="20"/>
              <w:ind w:left="20"/>
              <w:jc w:val="both"/>
            </w:pPr>
            <w:r>
              <w:rPr>
                <w:rFonts w:ascii="Times New Roman"/>
                <w:b w:val="false"/>
                <w:i w:val="false"/>
                <w:color w:val="000000"/>
                <w:sz w:val="20"/>
              </w:rPr>
              <w:t>
Өндірістік бақылауды ұйымдастыру мен жүргізу және оны жүзеге асыру жөніндегі құжаттардың болуы:</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1) объектiде бар қауiптi (қауiптi факторларды), технологиялық процестiң ерекшелiктерiн, оның өзгерiстерiн, әртүрлi жұмыстарды орындаудың, жабдықты жөндеудiң, санитариялық-гигиеналық шараларды енгiзудiң нақты жағдайларын ескере отырып, бекiтiлген өндiрiстiк бақылау бағдарламасының болуы. Санитариялық-эпидемиологиялық жағдайдың тұрақтылығына әсер ететін және (немесе) халықтың санитариялық-эпидемиологиялық саламаттылығына қауіп төндіретін қызмет түрін, технологиялық процесті, өзге де процестерді өзгерту кезінде оны қайта қараудың уақтылылығы;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өндірістік бақылауды ұйымдастырудың, уақтылығын, толықтығы мен сенімділігін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аумақтағы халықтың санитариялық-эпидемиологиялық саламаттылығы саласындағы мемлекеттік орган ведомствосының аумақтық бөлімшелеріне ведомстволық бақылау нәтижелерін берудің уақтылылығын растайтын құжаттардың болуы;</w:t>
            </w:r>
          </w:p>
          <w:p>
            <w:pPr>
              <w:spacing w:after="20"/>
              <w:ind w:left="20"/>
              <w:jc w:val="both"/>
            </w:pPr>
            <w:r>
              <w:rPr>
                <w:rFonts w:ascii="Times New Roman"/>
                <w:b w:val="false"/>
                <w:i w:val="false"/>
                <w:color w:val="000000"/>
                <w:sz w:val="20"/>
              </w:rPr>
              <w:t>
4) желдету және ауаны баптау жүйелерін тазалау және дезинфекциялау процесінде, сондай-ақ ауаны зарарсыздандыру кезінде санитариялық қағидалардың сақталуына және санитариялық-эпидемияға қарсы (профилактикалық) іс-шаралардың орындалуына өндірістік бақылаудың әзірленген жоспарының (бағдарламасының) болуы, оның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табиғи радиоактивті заттар бар шикізаттың, материалдардың, бұйымдар мен өнімдердің нормалау құжаттарының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031"/>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иондаушы сәулеленудің радиациялық параметрлерін аспаптық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кезінде рұқсат етілген ықтимал қауіпті химиялық заттарды пайдалануды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қарап-тексеруден не ауысым алдындағы медициналық куәландырудан өтпеген адамдарды, егер олар Қазақстан Республикасының заңнамасына сәйкес міндетті болып табылса немесе денсаулық жағдайы бойынша жұмысқа жарамсыз деп танылса немесе еңбекке медициналық қарсы көрсетілімдері болса, жұмыстан шеттету жөніндегі талаптарды сақтау және жүргізілген міндетті мерзімді медициналық қарап-тексерудің нәтижелері бойынша қорытынды актінің осы ұсынымдарының орындалғанын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қолданыстағы салалық нормаларға сәйкес арнайы киіммен, аяқ киіммен және ЖҚҚ-мен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және (немесе) жеке және (немесе) ұжымдық қорғау құралдарын пайдалану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судың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032"/>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033"/>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жөніндегі талаптарды сақтауы:</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034"/>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0" w:id="1035"/>
      <w:r>
        <w:rPr>
          <w:rFonts w:ascii="Times New Roman"/>
          <w:b w:val="false"/>
          <w:i w:val="false"/>
          <w:color w:val="000000"/>
          <w:sz w:val="28"/>
        </w:rPr>
        <w:t xml:space="preserve">
      Лауазымды адам (-дар) ____________________________ _____ лауазымы. қолы </w:t>
      </w:r>
    </w:p>
    <w:bookmarkEnd w:id="1035"/>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bl>
    <w:bookmarkStart w:name="z2033" w:id="1036"/>
    <w:p>
      <w:pPr>
        <w:spacing w:after="0"/>
        <w:ind w:left="0"/>
        <w:jc w:val="both"/>
      </w:pPr>
      <w:r>
        <w:rPr>
          <w:rFonts w:ascii="Times New Roman"/>
          <w:b w:val="false"/>
          <w:i w:val="false"/>
          <w:color w:val="000000"/>
          <w:sz w:val="28"/>
        </w:rPr>
        <w:t>
      Тексеру парағы</w:t>
      </w:r>
    </w:p>
    <w:bookmarkEnd w:id="1036"/>
    <w:bookmarkStart w:name="z2034" w:id="1037"/>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 мұнай операцияларын жүзеге асыратын технологиялық және ілеспе объектілер мен құрылыстарға қатысты </w:t>
      </w:r>
    </w:p>
    <w:bookmarkEnd w:id="1037"/>
    <w:bookmarkStart w:name="z2035" w:id="1038"/>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1038"/>
    <w:bookmarkStart w:name="z2036" w:id="1039"/>
    <w:p>
      <w:pPr>
        <w:spacing w:after="0"/>
        <w:ind w:left="0"/>
        <w:jc w:val="both"/>
      </w:pPr>
      <w:r>
        <w:rPr>
          <w:rFonts w:ascii="Times New Roman"/>
          <w:b w:val="false"/>
          <w:i w:val="false"/>
          <w:color w:val="000000"/>
          <w:sz w:val="28"/>
        </w:rPr>
        <w:t>
      __________________________________________________________________________</w:t>
      </w:r>
    </w:p>
    <w:bookmarkEnd w:id="1039"/>
    <w:bookmarkStart w:name="z2037" w:id="1040"/>
    <w:p>
      <w:pPr>
        <w:spacing w:after="0"/>
        <w:ind w:left="0"/>
        <w:jc w:val="both"/>
      </w:pPr>
      <w:r>
        <w:rPr>
          <w:rFonts w:ascii="Times New Roman"/>
          <w:b w:val="false"/>
          <w:i w:val="false"/>
          <w:color w:val="000000"/>
          <w:sz w:val="28"/>
        </w:rPr>
        <w:t>
      __________________________________________________________________________</w:t>
      </w:r>
    </w:p>
    <w:bookmarkEnd w:id="1040"/>
    <w:bookmarkStart w:name="z2038" w:id="1041"/>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1041"/>
    <w:bookmarkStart w:name="z2039" w:id="1042"/>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1042"/>
    <w:bookmarkStart w:name="z2040" w:id="1043"/>
    <w:p>
      <w:pPr>
        <w:spacing w:after="0"/>
        <w:ind w:left="0"/>
        <w:jc w:val="both"/>
      </w:pPr>
      <w:r>
        <w:rPr>
          <w:rFonts w:ascii="Times New Roman"/>
          <w:b w:val="false"/>
          <w:i w:val="false"/>
          <w:color w:val="000000"/>
          <w:sz w:val="28"/>
        </w:rPr>
        <w:t>
      _____________________________________________________________________</w:t>
      </w:r>
    </w:p>
    <w:bookmarkEnd w:id="1043"/>
    <w:bookmarkStart w:name="z2041" w:id="1044"/>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1044"/>
    <w:bookmarkStart w:name="z2042" w:id="1045"/>
    <w:p>
      <w:pPr>
        <w:spacing w:after="0"/>
        <w:ind w:left="0"/>
        <w:jc w:val="both"/>
      </w:pPr>
      <w:r>
        <w:rPr>
          <w:rFonts w:ascii="Times New Roman"/>
          <w:b w:val="false"/>
          <w:i w:val="false"/>
          <w:color w:val="000000"/>
          <w:sz w:val="28"/>
        </w:rPr>
        <w:t>
      ____________________________________________ _____________________________</w:t>
      </w:r>
    </w:p>
    <w:bookmarkEnd w:id="1045"/>
    <w:bookmarkStart w:name="z2043" w:id="1046"/>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тұрақты және тұрақты емес жұмыс орнының ауданы 2,2 м2 кем болмауын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047"/>
          <w:p>
            <w:pPr>
              <w:spacing w:after="20"/>
              <w:ind w:left="20"/>
              <w:jc w:val="both"/>
            </w:pPr>
            <w:r>
              <w:rPr>
                <w:rFonts w:ascii="Times New Roman"/>
                <w:b w:val="false"/>
                <w:i w:val="false"/>
                <w:color w:val="000000"/>
                <w:sz w:val="20"/>
              </w:rPr>
              <w:t>
Ережелер мен қалыптарға (жабдықтан жұмыс аймағының шекарасына дейін) байланысты жұмыс аймақтарының ең аз мөлшерін метрмен сақтау:</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1) 15оС - 0,7 (0,6)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30 оС - 0,8 (0,6)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60 оС - 0,9 (0,6)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90 оС - 1,2 (0,9) м дейін еңкейіп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еңкейіп отыру-1,1 (0,8) м;</w:t>
            </w:r>
          </w:p>
          <w:p>
            <w:pPr>
              <w:spacing w:after="20"/>
              <w:ind w:left="20"/>
              <w:jc w:val="both"/>
            </w:pPr>
            <w:r>
              <w:rPr>
                <w:rFonts w:ascii="Times New Roman"/>
                <w:b w:val="false"/>
                <w:i w:val="false"/>
                <w:color w:val="000000"/>
                <w:sz w:val="20"/>
              </w:rPr>
              <w:t>
6) өткелдер-0,7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Жауын-шашыннан, желден, қарлы және құмды борасындардан, инсоляциядан жергілікті баспаналардың және жылытылатын баспаналардан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Сигнализациясы бар автоматты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Тамбурлардың болуы (талап бұрғылау қондырғыларына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басатын құрылғылардың (талап бұрғылау қондырғыларына қолданылмайды) және шу мен дірілді оқшаулаудың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бетінде ластанудың, жағу майларының, химиялық реагенттердің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үй-жайларда және вахталық кенттер жатақханаларының тұрғын бөлмелерінде орнатылған ауа баптағыштардың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кенттерді орналастыруға және салуға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мен сусындарға арналған жеке флягалардың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Бейтараптандыратын ерітінділер мен су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Биодәретханалармен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қуатына, еңбек процестерінің сипатына және зиянды өндірістік факторлардың болуына, сондай-ақ жұмыстағы ауысымдық үзіліс кезіндегі барынша жүктеме кезіндегі оның өткізу қабілетіне қарай үй-жайлардың алаңына байланысты санитариялық-тұрмыстық үй-жайлардың (жылыту және демалыс бөлмелері, киім ілетін орындар, себезгі кабиналары, дәретханалар, қол жуғыштар, ауыз сумен жабдықтау, арнайы киімді кептіру, шаңсыздандыру және сақтау құрылғылары) болуы және олардың құрамы мен жабдықталуы бойынша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айдау жөніндегі сорғы бөлмелерінде жалпы алмасу сору-сыртқа тарату желдеткішінің және жергілікті сорғылардың болуы және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механикалық жалпы алмасу сору-сыртқа тарату желдеткішінің болуы және сәйкестігі. Жаңадан жабдықталған, реконструкцияланған, күрделі жөнделген желдеткіш қондырғылары олардың тиімділігін айқындай отырып, қабылдау аспаптық сынақтарынан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(унитаздардың, араластырғыштардың, ілгіштердің) болуы және себезгі бөлмелеріндегі, қол жуғыштардағы, киім ілетін орындардағы, дәретханалардағы, арнайы киімді сақтауға арналған үй-жайлардағы қабырғалар мен едендерді әрлеудің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048"/>
          <w:p>
            <w:pPr>
              <w:spacing w:after="20"/>
              <w:ind w:left="20"/>
              <w:jc w:val="both"/>
            </w:pPr>
            <w:r>
              <w:rPr>
                <w:rFonts w:ascii="Times New Roman"/>
                <w:b w:val="false"/>
                <w:i w:val="false"/>
                <w:color w:val="000000"/>
                <w:sz w:val="20"/>
              </w:rPr>
              <w:t>
1 в, 2 в, 2 г және 3 б тобы кәсіпорындарының өндірістік процестері кезінде арнайы киімді шаңнан қағу, залалсыздандыру, кептіру, жуу, химиялық тазалау үшін оқшауланған үй-жайлардың болуы және олардың құрамы мен ауданына сәйкестігі.</w:t>
            </w:r>
          </w:p>
          <w:bookmarkEnd w:id="1048"/>
          <w:p>
            <w:pPr>
              <w:spacing w:after="20"/>
              <w:ind w:left="20"/>
              <w:jc w:val="both"/>
            </w:pPr>
            <w:r>
              <w:rPr>
                <w:rFonts w:ascii="Times New Roman"/>
                <w:b w:val="false"/>
                <w:i w:val="false"/>
                <w:color w:val="000000"/>
                <w:sz w:val="20"/>
              </w:rPr>
              <w:t>
Арнайы киім мен арнайы аяқ киімді кептіру үшін киім ілетін үй-жайлардың механикалық жалпы алмасу сору-сыртқа тарату желдеткішімен (жылдың суық мезгілінде ауа ағынын қыздыра отырып)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049"/>
          <w:p>
            <w:pPr>
              <w:spacing w:after="20"/>
              <w:ind w:left="20"/>
              <w:jc w:val="both"/>
            </w:pPr>
            <w:r>
              <w:rPr>
                <w:rFonts w:ascii="Times New Roman"/>
                <w:b w:val="false"/>
                <w:i w:val="false"/>
                <w:color w:val="000000"/>
                <w:sz w:val="20"/>
              </w:rPr>
              <w:t>
Киім ілетін үй-жайларда:</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1) дезинфекциялық пленка түзуші препараттарды сақтауға арналған дәрі-дәрмек шкафтары (жұмыс ауысымына дейін және одан кейін шағын жарақаттарды өңдеуге арналған), сондай-ақ аяқ терісінің тершеңдігі мен грибок ауруларының алдын алуға арналған дәрі-дәрмектердің;</w:t>
            </w:r>
          </w:p>
          <w:p>
            <w:pPr>
              <w:spacing w:after="20"/>
              <w:ind w:left="20"/>
              <w:jc w:val="both"/>
            </w:pPr>
            <w:r>
              <w:rPr>
                <w:rFonts w:ascii="Times New Roman"/>
                <w:b w:val="false"/>
                <w:i w:val="false"/>
                <w:color w:val="000000"/>
                <w:sz w:val="20"/>
              </w:rPr>
              <w:t>
2) қорғаныш пасталары мен жуу құралдарына арналған арнайы мөлшерлегіш қондырғылардың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2-сыныптарындағы заттарды қолданумен байланысты өндірістік процестерде санитариялық өткізгіш типі бойынша киім ілгіштермен бірге себезгі бөлмелерінің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алдындағы кіреберістерде сандалдарды әр қолданғаннан кейін дезинфекциялауға арналған ванналардың, сондай-ақ формалин ерітіндісіне арналған ванналардың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Сүзгіштерді шаңнан тазартуға және олардың кедергісін бақылауға арналған респираторлық қондырғымен, жартылай маскаларды жууға, дезинфекциялауға және кептіруге, обтюраторларды күтуге арналған құрылғылармен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 киімнің, жеке қорғаныш құралдарының химиялық және радиоактивті ластануын бақылауға арналған жабдықтың болуы; есепті журналды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алаңында жылытылатын тұрмыстық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сыйымдылықтардың және уытты заттарды жағаға уақтылы тасымалдау жөніндегі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Сүңгуірлерді түсіруге арналған жабық үй-жайлардың, санитариялық өңдеуге арналған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немесе ауа-жылу перделерінің болуы және қажетті температураға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050"/>
          <w:p>
            <w:pPr>
              <w:spacing w:after="20"/>
              <w:ind w:left="20"/>
              <w:jc w:val="both"/>
            </w:pPr>
            <w:r>
              <w:rPr>
                <w:rFonts w:ascii="Times New Roman"/>
                <w:b w:val="false"/>
                <w:i w:val="false"/>
                <w:color w:val="000000"/>
                <w:sz w:val="20"/>
              </w:rPr>
              <w:t>
Жылу немесе суық өндірумен сүйемелденетін және жұмыс орындарында микроклиматтық жағдайлардың нашарлауына әкелетін өндірістік процестерге қойылатын талаптарды сақтау:</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жұмыскерлердің қысқа мерзімді демалуына және олардың жылу жағдайын қалыпқа келтіруге арналған үй-жайдың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+22 – +25 оС градус ауа температурасын және оның секундына ≤ 0,2 метр қозғалыс жылдамдығын ұстап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сәулелі және конвекциялық жылыту аспаптары мен құрылғыларының болуы. Бұл ретте жұмыскер денесінің бетімен жанасатын аспаптар (құрылғылар) бетінің температурасын +38 – +40 ℃;</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температурасы +10℃ төмен немесе +26℃ жоғары болған кезе жұмысшыларды ыстық шаймен немесе салқындатылған ауыз сумен қамтамасыз ету;</w:t>
            </w:r>
          </w:p>
          <w:p>
            <w:pPr>
              <w:spacing w:after="20"/>
              <w:ind w:left="20"/>
              <w:jc w:val="both"/>
            </w:pPr>
            <w:r>
              <w:rPr>
                <w:rFonts w:ascii="Times New Roman"/>
                <w:b w:val="false"/>
                <w:i w:val="false"/>
                <w:color w:val="000000"/>
                <w:sz w:val="20"/>
              </w:rPr>
              <w:t>
5) жылу сәулеленуінің қарқындылығына және жұмыс орындарындағы немесе демалуға арналған үй-жайлардағы еңбек жағдайларына байланысты салқындатуға арналған құрылғыларды (жартылай кептіргіштер, радиациялық салқындататын кабиналар немесе үстіңгі беттер) көздеуге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 жарықтандыру және жылыту жүйелерінің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жүйелерінің, оның ішінде мұнай операцияларымен байланысты теңіз құрылыстарының дербес және сарқынды жүйелерінің болуы. Шаруашылық-ауыз су мақсатындағы су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объектісін тазалау, жуу және дезинфекциялау актісінің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шаруашылық-тұрмыстық сарқынды суларды бөлек жинау жүйесінің, сарқынды суларды тазалауға және зарарсыздандыруға арналған қондырғылардың немесе оларды жинауға, сақтауға және кейіннен арнайы кемелерге немесе болат цистерналардың жағалық қабылдау құрылғыларына беруге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ұсақтауға, престеуге және зарарсыздандыруға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жағылатын немесе кемеге берілетін арнайы контейнерлердің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жиілік (ОЖ), жоғары жиілік диапазондарының (ЖЖД) радиожиілік байланыс құралдарымен, ультражоғары жиілік және радиолокаторлармен жасалатын электромагниттік өрістер (ЭМӨ) деңгейлерін аспаптық өлшеу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 мұнай өндіру өнеркәсібі объектілері үшін қолданыстағы салалық нормаларға сәйкес арнайы киіммен, аяқ киіммен және жеке қорғаныш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ықтимал қауіпті химиялық заттарды өнімді өндіру кезінде пайдалануды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құрылыстарында экипажды орналастыруға арналған жеке жатын бекеті бар каюталардың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демалуға және тамақ ішуге арналған үй-жайдың – каюта-компанияның, командалық құрамға арналған салонның, асхананың, клубтың, спортпен айналысуға арналған үй-жайдың, кітапхананың, ашық палубада спорт алаңының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алаңды сақтай отырып, асхананың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саны бойынша жеке шкафтары бар жеке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арқылы шаруашылық-ауыз су мақсатындағы ыстық және салқын су келтірілген қолжуғыш, дәретхана, себезгі үй-жайларының болуы және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гигиенасына арналған үй-жайлардың болуы және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арналған қақпақтары мен педаль құрылғылары бар бактардың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тұтас металл үстелдердің және таңбаланған бөлшектеу тақтайларының және камбуз ыдыстарының болуы және олардың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Тізімдегі құрамы 50-ден 300 адамға дейінгі өндірістік объектілерде медициналық пункттің, 300 - ден астам адамда фельдшерлік немесе дәрігерлік денсаулық сақтау пунктінің, сондай-ақ құрамы мен алаңдары гигиеналық нормативтерге сәйкес келетін сауықтыру кешенінің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051"/>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052"/>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жөніндегі талаптарды сақтауы:</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053"/>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054"/>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71" w:id="1055"/>
      <w:r>
        <w:rPr>
          <w:rFonts w:ascii="Times New Roman"/>
          <w:b w:val="false"/>
          <w:i w:val="false"/>
          <w:color w:val="000000"/>
          <w:sz w:val="28"/>
        </w:rPr>
        <w:t xml:space="preserve">
      Лауазымды адам (-дар) ____________________________ _____ лауазымы. қолы </w:t>
      </w:r>
    </w:p>
    <w:bookmarkEnd w:id="1055"/>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34-қосымша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bl>
    <w:bookmarkStart w:name="z2074" w:id="1056"/>
    <w:p>
      <w:pPr>
        <w:spacing w:after="0"/>
        <w:ind w:left="0"/>
        <w:jc w:val="both"/>
      </w:pPr>
      <w:r>
        <w:rPr>
          <w:rFonts w:ascii="Times New Roman"/>
          <w:b w:val="false"/>
          <w:i w:val="false"/>
          <w:color w:val="000000"/>
          <w:sz w:val="28"/>
        </w:rPr>
        <w:t>
      Тексеру парағы</w:t>
      </w:r>
    </w:p>
    <w:bookmarkEnd w:id="1056"/>
    <w:bookmarkStart w:name="z2075" w:id="1057"/>
    <w:p>
      <w:pPr>
        <w:spacing w:after="0"/>
        <w:ind w:left="0"/>
        <w:jc w:val="both"/>
      </w:pPr>
      <w:r>
        <w:rPr>
          <w:rFonts w:ascii="Times New Roman"/>
          <w:b w:val="false"/>
          <w:i w:val="false"/>
          <w:color w:val="000000"/>
          <w:sz w:val="28"/>
        </w:rPr>
        <w:t>
      Халықтың санитариялық-эпидемиологиялық саламаттылығы саласында радиотехникалық объектілерге және радиоэлектрондық құралдарға қатысты______________________________</w:t>
      </w:r>
    </w:p>
    <w:bookmarkEnd w:id="1057"/>
    <w:bookmarkStart w:name="z2076" w:id="1058"/>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Тексеруді/бақылау және қадағалау субъектісіне (объектісіне) бару арқылы профилактикалық бақылауды тағайындаған мемлекеттік орган</w:t>
      </w:r>
    </w:p>
    <w:bookmarkEnd w:id="1058"/>
    <w:bookmarkStart w:name="z2077" w:id="1059"/>
    <w:p>
      <w:pPr>
        <w:spacing w:after="0"/>
        <w:ind w:left="0"/>
        <w:jc w:val="both"/>
      </w:pPr>
      <w:r>
        <w:rPr>
          <w:rFonts w:ascii="Times New Roman"/>
          <w:b w:val="false"/>
          <w:i w:val="false"/>
          <w:color w:val="000000"/>
          <w:sz w:val="28"/>
        </w:rPr>
        <w:t>
      __________________________________________________________________________</w:t>
      </w:r>
    </w:p>
    <w:bookmarkEnd w:id="1059"/>
    <w:bookmarkStart w:name="z2078" w:id="1060"/>
    <w:p>
      <w:pPr>
        <w:spacing w:after="0"/>
        <w:ind w:left="0"/>
        <w:jc w:val="both"/>
      </w:pPr>
      <w:r>
        <w:rPr>
          <w:rFonts w:ascii="Times New Roman"/>
          <w:b w:val="false"/>
          <w:i w:val="false"/>
          <w:color w:val="000000"/>
          <w:sz w:val="28"/>
        </w:rPr>
        <w:t>
      __________________________________________________________________________</w:t>
      </w:r>
    </w:p>
    <w:bookmarkEnd w:id="1060"/>
    <w:bookmarkStart w:name="z2079" w:id="1061"/>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1061"/>
    <w:bookmarkStart w:name="z2080" w:id="1062"/>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1062"/>
    <w:bookmarkStart w:name="z2081" w:id="1063"/>
    <w:p>
      <w:pPr>
        <w:spacing w:after="0"/>
        <w:ind w:left="0"/>
        <w:jc w:val="both"/>
      </w:pPr>
      <w:r>
        <w:rPr>
          <w:rFonts w:ascii="Times New Roman"/>
          <w:b w:val="false"/>
          <w:i w:val="false"/>
          <w:color w:val="000000"/>
          <w:sz w:val="28"/>
        </w:rPr>
        <w:t>
      _____________________________________________________________________</w:t>
      </w:r>
    </w:p>
    <w:bookmarkEnd w:id="1063"/>
    <w:bookmarkStart w:name="z2082" w:id="1064"/>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1064"/>
    <w:bookmarkStart w:name="z2083" w:id="1065"/>
    <w:p>
      <w:pPr>
        <w:spacing w:after="0"/>
        <w:ind w:left="0"/>
        <w:jc w:val="both"/>
      </w:pPr>
      <w:r>
        <w:rPr>
          <w:rFonts w:ascii="Times New Roman"/>
          <w:b w:val="false"/>
          <w:i w:val="false"/>
          <w:color w:val="000000"/>
          <w:sz w:val="28"/>
        </w:rPr>
        <w:t>
      ____________________________________________ _____________________________</w:t>
      </w:r>
    </w:p>
    <w:bookmarkEnd w:id="1065"/>
    <w:bookmarkStart w:name="z2084" w:id="1066"/>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w:t>
            </w:r>
            <w:r>
              <w:rPr>
                <w:rFonts w:ascii="Times New Roman"/>
                <w:b/>
                <w:i w:val="false"/>
                <w:color w:val="000000"/>
                <w:sz w:val="20"/>
              </w:rPr>
              <w:t>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067"/>
          <w:p>
            <w:pPr>
              <w:spacing w:after="20"/>
              <w:ind w:left="20"/>
              <w:jc w:val="both"/>
            </w:pPr>
            <w:r>
              <w:rPr>
                <w:rFonts w:ascii="Times New Roman"/>
                <w:b w:val="false"/>
                <w:i w:val="false"/>
                <w:color w:val="000000"/>
                <w:sz w:val="20"/>
              </w:rPr>
              <w:t>
Иелігінде РТО (РЭҚ) болатын жеке және заңды тұлғалармен электр (магниттік) өрісі кернеулігінің деңгейлерін және ЭМӨ энергиясы ағынының тығыздығының нормалау құжаттарының сәйкестігіне:</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1) РТО (РЭҚ) пайдалануға беу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пайдалануға енгізілетін және жұмыс істеп тұрған РТО (РЭҚ) СҚА, құрылысты шектеу аймағы (бұдан әрі – ҚША) шекараларын нақтылау қажет болғанда;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ЭМӨ деңгейіне әсер ететін РТО (РЭҚ) жұмыс жағдайлары мен режимі өзгергенде (антенналар бағдарының өзгеруі, таратқыштар қуатының көбеюі);</w:t>
            </w:r>
          </w:p>
          <w:p>
            <w:pPr>
              <w:spacing w:after="20"/>
              <w:ind w:left="20"/>
              <w:jc w:val="both"/>
            </w:pPr>
            <w:r>
              <w:rPr>
                <w:rFonts w:ascii="Times New Roman"/>
                <w:b w:val="false"/>
                <w:i w:val="false"/>
                <w:color w:val="000000"/>
                <w:sz w:val="20"/>
              </w:rPr>
              <w:t>
</w:t>
            </w:r>
            <w:r>
              <w:rPr>
                <w:rFonts w:ascii="Times New Roman"/>
                <w:b w:val="false"/>
                <w:i w:val="false"/>
                <w:color w:val="000000"/>
                <w:sz w:val="20"/>
              </w:rPr>
              <w:t>4) РТО (РЭҚ) іргелес аумақта жағдаяттық жоспар өзгергенде;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радиоәуесқойлық радиостанциялар антенналарын, азаматтық ауқымдағы радиостанцияларды орналастырғанда;</w:t>
            </w:r>
          </w:p>
          <w:p>
            <w:pPr>
              <w:spacing w:after="20"/>
              <w:ind w:left="20"/>
              <w:jc w:val="both"/>
            </w:pPr>
            <w:r>
              <w:rPr>
                <w:rFonts w:ascii="Times New Roman"/>
                <w:b w:val="false"/>
                <w:i w:val="false"/>
                <w:color w:val="000000"/>
                <w:sz w:val="20"/>
              </w:rPr>
              <w:t>
6) ЭМӨ деңгейлерін төмендету бойынша іс-шаралар өткізілгеннен кейін өлшеулер жүргізілгенін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068"/>
          <w:p>
            <w:pPr>
              <w:spacing w:after="20"/>
              <w:ind w:left="20"/>
              <w:jc w:val="both"/>
            </w:pPr>
            <w:r>
              <w:rPr>
                <w:rFonts w:ascii="Times New Roman"/>
                <w:b w:val="false"/>
                <w:i w:val="false"/>
                <w:color w:val="000000"/>
                <w:sz w:val="20"/>
              </w:rPr>
              <w:t>
Қоғамдық және өндірістік ғимараттарды жобалау, салу, реконструкциялау және пайдалану сатыларында ЭМӨ-ден қорғау әдістерінің (белсенді емес және белсенді) болуы:</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1) РТО-ға қызмет көрсетуге тікелей байланысты емес адамдардың кіруін шектейтін қоршаудың және ескерту белгілерінің болуы, ЭМӨ деңгейі РШД-ден асатын аумақтарда қоршаудың (шатырлардың учаскелері) болуы;</w:t>
            </w:r>
          </w:p>
          <w:p>
            <w:pPr>
              <w:spacing w:after="20"/>
              <w:ind w:left="20"/>
              <w:jc w:val="both"/>
            </w:pPr>
            <w:r>
              <w:rPr>
                <w:rFonts w:ascii="Times New Roman"/>
                <w:b w:val="false"/>
                <w:i w:val="false"/>
                <w:color w:val="000000"/>
                <w:sz w:val="20"/>
              </w:rPr>
              <w:t>
2) металл табақтардан, торлардан, өткізгіш пленкалардан, шағын сымдары бар арқаулардан, синтетикалық талшықтар негізіндегі металл арқаулардан немесе электр өткізгіштігі жоғары кез келген басқа да материалдардан жасалған радиожиіліктердің ЭМӨ шағылдыратын экрандардың болуы және жерге тұйықталуы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Қоныстанған аймақтағы, жаппай демалыс орындарындағы, тұрғын үй, қоғамдық және өндірістік үй-жайлардың ішіндегі электрлі магниттік және электрлі статикалық өрістердің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меншік иелері болып табылатын заңды және (немесе) жеке тұлғалармен электр (магниттік) өріс кернеулігінің және ЭМӨ энергиясы ағыны тығыздығының РЕШД-ден артқан кезде РЭҚ санын азайту және қонытану аумағында орналасқан демалыс орындарында, тұрғын үй, қоғамдық және өндірістік үй-жайларында ЭМӨ және электр өрісінің, магниттік өрістің, электрлі магниттік энергия ағыны тығыздығының энергетикалық жүктемесін РЕШД көрсеткіштеріне келтіру бойынша қабылданған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Бөлшектейтін және толықтай істен шығарылатын таратқыштар мен антенналар туралы РТО-ның меншік иелері аумақтық бөлімшеге жіберген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069"/>
          <w:p>
            <w:pPr>
              <w:spacing w:after="20"/>
              <w:ind w:left="20"/>
              <w:jc w:val="both"/>
            </w:pPr>
            <w:r>
              <w:rPr>
                <w:rFonts w:ascii="Times New Roman"/>
                <w:b w:val="false"/>
                <w:i w:val="false"/>
                <w:color w:val="000000"/>
                <w:sz w:val="20"/>
              </w:rPr>
              <w:t>
РТО орналастыруға қойылатын талаптарды сақтау:</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қоғамдық және әкімшілік ғимараттардың шатырларында сәулеленетін қуаты 100 Вт және одан жоғары 30 МГц және одан жоғары диапазондағы РТО (РЭҚ) таратушы антенналарын орналастыруға тыйым салу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қоғамдық және әкімшілік ғимараттардың шатырларында таратқыштардың қуаты 1 килоВатт (бұдан әрі – кВт) және одан жоғары 3-30 МГц диапазондағы РТО (РЭҚ) таратқыш антенналарын орналастыруға тыйым салу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қоғамдық және әкімшілік ғимараттардың шатырларының тереңдігінде, шатыр деңгейінен 5 м және одан жоғары биіктікте орналастырылатын, тік жазықтықта (еңісі төмен) 10 градус және одан жоғары және сәулелену қуаты 25 Вт және одан жоғары сәулелену максимумы орнының теріс бұрышы бар секторлық сәулелену РЭҚ антенналарын монтаждау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адамдардың (өндірістік, тұрғын, қоғамдық және әкімшілік ғимараттардың) болуына арналған ғимараттардың төбесінде айналмалы және секторлық сәулелену РЭҚ антенналарын, сондай-ақ спутниктік байланыс станцияларының антенналарын орналастыру және мынадай шарттардың бірін сақтау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жоғарғы қабаттың темірбетон жабынының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шатырдың болуы;</w:t>
            </w:r>
          </w:p>
          <w:p>
            <w:pPr>
              <w:spacing w:after="20"/>
              <w:ind w:left="20"/>
              <w:jc w:val="both"/>
            </w:pPr>
            <w:r>
              <w:rPr>
                <w:rFonts w:ascii="Times New Roman"/>
                <w:b w:val="false"/>
                <w:i w:val="false"/>
                <w:color w:val="000000"/>
                <w:sz w:val="20"/>
              </w:rPr>
              <w:t>
3) техникалық қабаттың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070"/>
          <w:p>
            <w:pPr>
              <w:spacing w:after="20"/>
              <w:ind w:left="20"/>
              <w:jc w:val="both"/>
            </w:pPr>
            <w:r>
              <w:rPr>
                <w:rFonts w:ascii="Times New Roman"/>
                <w:b w:val="false"/>
                <w:i w:val="false"/>
                <w:color w:val="000000"/>
                <w:sz w:val="20"/>
              </w:rPr>
              <w:t>
РТО орналастыруға қойылатын талаптарды сақтау:</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1) 1,8-30 МГц диапазондағы әуесқой радиостанциялардың антенналарын, тиімді сәулелену қуаты 100 Вт болатын 26,5-27,5 МГц жиіліктегі азаматтық диапазондағы радиостанцияларды орналастыру үшін антеннаны орнату аймағына адамдардың оның кез келген нүктесінен 5 м және одан жоғары қашықтыққа кіруін шектеу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сәулелену қуаты 25 Вт және одан аз секторлық сәулелену РЭҚ антеннасын ғимараттардың күрделі (кірпіштен, темірбетоннан жасалған) қабырғаларында көрсетілген ғимараттардың терезелерінен, балкондарынан, лоджияларынан жанама көріністе орналастыру бойынша;</w:t>
            </w:r>
          </w:p>
          <w:p>
            <w:pPr>
              <w:spacing w:after="20"/>
              <w:ind w:left="20"/>
              <w:jc w:val="both"/>
            </w:pPr>
            <w:r>
              <w:rPr>
                <w:rFonts w:ascii="Times New Roman"/>
                <w:b w:val="false"/>
                <w:i w:val="false"/>
                <w:color w:val="000000"/>
                <w:sz w:val="20"/>
              </w:rPr>
              <w:t>
3) РЭҚ антенналарын орналастыруды қоспағанда, пәтерлер, тұрғын емес, ғимараттардың күрделі (кірпіштен, темірбетоннан жасалған) қабырғаларына немесе адамдар болатын үй-жайлармен шектеспейтін күрделі емес қабырғаларға, сәулелену қуаты 10 Вт және одан аз бағытталған сәулелену антенналарын орналастыру бойынша СҚА, ЗОЗ және биологиялық қауіпті аймақ (бұдан әрі – БОЗ) есептеулерінің нәтижелеріне қарамастан, тұрғын, қоғамдық және әкімшілік ғимараттардың терезелері, балкондары, лоджиялары бар қабырғалардағы сәулелену. Антеннадан терезеге, балкондарға, лоджияға дейінгі қашықтық 3 м және одан жоғарыны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жабдықтары бар контейнерлерді тұрғын үй, қоғамдық және жұмыс үй-жайларының ішіне орнатуды қоспағанда, техникалық үй-жайларда желілік жабдығы бар телекоммуникациялық шкафтарды (тіректерді) орналастыруға қойылатын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жалпы білім беру ұйымдарының шаруашылық аймағында орналасуына қойылатын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деңгейлеріне құрал-саймандық өлшеулер жүргізілгеннен кейін санитариялық-эпидемиологиялық қорытындының "Ұсыныстар" деген бағанында тиісті ұсыныс болған кезде иелігінде РТО (РЭҚ) болатын заңды және жеке тұлғалардың СҚА және құрылыс шекті аймағы (бұдан әрі – ҚША) шекараларын нақтылануы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071"/>
          <w:p>
            <w:pPr>
              <w:spacing w:after="20"/>
              <w:ind w:left="20"/>
              <w:jc w:val="both"/>
            </w:pPr>
            <w:r>
              <w:rPr>
                <w:rFonts w:ascii="Times New Roman"/>
                <w:b w:val="false"/>
                <w:i w:val="false"/>
                <w:color w:val="000000"/>
                <w:sz w:val="20"/>
              </w:rPr>
              <w:t>
Жұмыскерлерді ЭМӨ-нің қолайсыз әсерінен ұйымдастырушылық іс-шараларды жүргізу жолымен қорғауды жүзеге асыруы:</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ұтымды режимдерін таңдауды;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ЭМӨ-нің әсер ету жағдайларында персоналдың болу ұзақтығын шектеуді;</w:t>
            </w:r>
          </w:p>
          <w:p>
            <w:pPr>
              <w:spacing w:after="20"/>
              <w:ind w:left="20"/>
              <w:jc w:val="both"/>
            </w:pPr>
            <w:r>
              <w:rPr>
                <w:rFonts w:ascii="Times New Roman"/>
                <w:b w:val="false"/>
                <w:i w:val="false"/>
                <w:color w:val="000000"/>
                <w:sz w:val="20"/>
              </w:rPr>
              <w:t>
3) ЭМӨ көздерінен қашықтықта нормативтік талаптарды сақтауды қамтамасыз ететін жұмыс орындарын ұйымдастыруды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072"/>
          <w:p>
            <w:pPr>
              <w:spacing w:after="20"/>
              <w:ind w:left="20"/>
              <w:jc w:val="both"/>
            </w:pPr>
            <w:r>
              <w:rPr>
                <w:rFonts w:ascii="Times New Roman"/>
                <w:b w:val="false"/>
                <w:i w:val="false"/>
                <w:color w:val="000000"/>
                <w:sz w:val="20"/>
              </w:rPr>
              <w:t>
Жұмыскерлерді ЭМӨ-нің қолайсыз әсерінен инженерлік-техникалық іс-шараларды жүргізу жолымен қорғауды жүзеге асыруы:</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1) ЭМӨ көздерін ұтымды орналастыруды;</w:t>
            </w:r>
          </w:p>
          <w:p>
            <w:pPr>
              <w:spacing w:after="20"/>
              <w:ind w:left="20"/>
              <w:jc w:val="both"/>
            </w:pPr>
            <w:r>
              <w:rPr>
                <w:rFonts w:ascii="Times New Roman"/>
                <w:b w:val="false"/>
                <w:i w:val="false"/>
                <w:color w:val="000000"/>
                <w:sz w:val="20"/>
              </w:rPr>
              <w:t>
2) ұжымдық және жеке қорғаныш құралдарын қолдануды, оның ішінде ЭМӨ көздерін немесе жұмыс орындарын экрандауды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ЭМӨ-нің қолайсыз әсерінен профилактикалық іс-шараларды жүргізу жолымен қорғауды жүзеге асыруы: РТО (РЭҚ) ЭМӨ көздерінің әсерімен кәсіптік байланысты адамдардың алдын ала (жұмысқа тұру алдында) және мерзімдік медициналық қарап-тексерулерден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073"/>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0" w:id="1074"/>
      <w:r>
        <w:rPr>
          <w:rFonts w:ascii="Times New Roman"/>
          <w:b w:val="false"/>
          <w:i w:val="false"/>
          <w:color w:val="000000"/>
          <w:sz w:val="28"/>
        </w:rPr>
        <w:t>
      Лауазымды адам (-дар) ________________________________ лауазымы, қолы</w:t>
      </w:r>
    </w:p>
    <w:bookmarkEnd w:id="1074"/>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35-қосымша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bl>
    <w:bookmarkStart w:name="z2113" w:id="1075"/>
    <w:p>
      <w:pPr>
        <w:spacing w:after="0"/>
        <w:ind w:left="0"/>
        <w:jc w:val="both"/>
      </w:pPr>
      <w:r>
        <w:rPr>
          <w:rFonts w:ascii="Times New Roman"/>
          <w:b w:val="false"/>
          <w:i w:val="false"/>
          <w:color w:val="000000"/>
          <w:sz w:val="28"/>
        </w:rPr>
        <w:t>
      Тексеру парағы</w:t>
      </w:r>
    </w:p>
    <w:bookmarkEnd w:id="1075"/>
    <w:bookmarkStart w:name="z2114" w:id="1076"/>
    <w:p>
      <w:pPr>
        <w:spacing w:after="0"/>
        <w:ind w:left="0"/>
        <w:jc w:val="both"/>
      </w:pPr>
      <w:r>
        <w:rPr>
          <w:rFonts w:ascii="Times New Roman"/>
          <w:b w:val="false"/>
          <w:i w:val="false"/>
          <w:color w:val="000000"/>
          <w:sz w:val="28"/>
        </w:rPr>
        <w:t>
      Халықтың санитариялық-эпидемиологиялық саламаттылығы саласында құрылыс объектілерін салу, реконструкциялау, жөндеу және пайдалануға енгізу кезінде өндірістік мақсаттағы объектілерге, ғимараттар мен құрылыстарға қатысты</w:t>
      </w:r>
    </w:p>
    <w:bookmarkEnd w:id="1076"/>
    <w:bookmarkStart w:name="z2115" w:id="1077"/>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1077"/>
    <w:bookmarkStart w:name="z2116" w:id="1078"/>
    <w:p>
      <w:pPr>
        <w:spacing w:after="0"/>
        <w:ind w:left="0"/>
        <w:jc w:val="both"/>
      </w:pPr>
      <w:r>
        <w:rPr>
          <w:rFonts w:ascii="Times New Roman"/>
          <w:b w:val="false"/>
          <w:i w:val="false"/>
          <w:color w:val="000000"/>
          <w:sz w:val="28"/>
        </w:rPr>
        <w:t>
      __________________________________________________________________________</w:t>
      </w:r>
    </w:p>
    <w:bookmarkEnd w:id="1078"/>
    <w:bookmarkStart w:name="z2117" w:id="1079"/>
    <w:p>
      <w:pPr>
        <w:spacing w:after="0"/>
        <w:ind w:left="0"/>
        <w:jc w:val="both"/>
      </w:pPr>
      <w:r>
        <w:rPr>
          <w:rFonts w:ascii="Times New Roman"/>
          <w:b w:val="false"/>
          <w:i w:val="false"/>
          <w:color w:val="000000"/>
          <w:sz w:val="28"/>
        </w:rPr>
        <w:t>
      __________________________________________________________________________</w:t>
      </w:r>
    </w:p>
    <w:bookmarkEnd w:id="1079"/>
    <w:bookmarkStart w:name="z2118" w:id="1080"/>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1080"/>
    <w:bookmarkStart w:name="z2119" w:id="1081"/>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1081"/>
    <w:bookmarkStart w:name="z2120" w:id="1082"/>
    <w:p>
      <w:pPr>
        <w:spacing w:after="0"/>
        <w:ind w:left="0"/>
        <w:jc w:val="both"/>
      </w:pPr>
      <w:r>
        <w:rPr>
          <w:rFonts w:ascii="Times New Roman"/>
          <w:b w:val="false"/>
          <w:i w:val="false"/>
          <w:color w:val="000000"/>
          <w:sz w:val="28"/>
        </w:rPr>
        <w:t>
      _____________________________________________________________________</w:t>
      </w:r>
    </w:p>
    <w:bookmarkEnd w:id="1082"/>
    <w:bookmarkStart w:name="z2121" w:id="1083"/>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1083"/>
    <w:bookmarkStart w:name="z2122" w:id="1084"/>
    <w:p>
      <w:pPr>
        <w:spacing w:after="0"/>
        <w:ind w:left="0"/>
        <w:jc w:val="both"/>
      </w:pPr>
      <w:r>
        <w:rPr>
          <w:rFonts w:ascii="Times New Roman"/>
          <w:b w:val="false"/>
          <w:i w:val="false"/>
          <w:color w:val="000000"/>
          <w:sz w:val="28"/>
        </w:rPr>
        <w:t>
      ____________________________________________ _____________________________</w:t>
      </w:r>
    </w:p>
    <w:bookmarkEnd w:id="1084"/>
    <w:bookmarkStart w:name="z2123" w:id="1085"/>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объектілердің қызметті бастау туралы хабарламасы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жолдарында, өтпе жолдарда және жаяужолдарда, санитариялқ-тұрмыстық және әкімшілік үй-жайларға іргелес учаскелерде қиыршық тастың және қатты жабындының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 мен жұмыс учаскелерінде ақаусыз жарықтың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түнгі және қарауытқан кезде орындалатын барлық құрылыс алаңдары мен учаскелеріне арналған ақаусыз жұмыс жарығының болуы және жалпы (тегіс немесе локалді) және құрама жарық (жалпы жарыққа жергілікті қосылады) қондырғыларымен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көбінде екі люкске тең жарық деңгейімен нормаланатын жұмыс учаскелері үшін, жалпы тегіс жарыққа қосымша жалпы локалді жарықтың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нормалау құжаттарына сәйкестігін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Септигі және су алуға арналған ыдысы бар ағынды нөсерлі кәріз жүйесін ұйымдастырып, автокөлік құралының құрылыс алаңынан орталық магистральге шығуы кезінде қатты жабыны бар доңғалақтарды жуу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жабынмен жабылған алаңдарда тасымалданатын суды сақтауға арналған үй-жайдың немесе ыдыста сақтау үшін қалқаның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мақсатта қолдануға рұқсат берілген материалдардан суды сақтауға арналған ыдыстардың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суды сақтауға және тасымалдауға арналған ыдыстарды тазалау, жуу және дезинфекциялау кестесінің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рұқсат етілген дезинфекциялау құралдарының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шұңқыры бар санитариялық-тұрмыстық үй-жайлардың және аула дәретханасының ақаусыз суды бұру жүйелерінің немесе "Биодәретхана" мобилді дәретхана кабиналарының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үштен екі бөлігі толған жағдайда шұңқырдың тазалануын растайтын құжаттардың болуы. Объект құрылысын аяқтаған соң аула дәретханаларын бұзғаннан кейін дезинфекциялау іс-шараларын жүргізу жөніндегі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биік ғимараттарда, монтаждау қабаттарында "Биодәретхана" мобилді дәретхана кабиналарының және жұмыскерлерді жылытуға арналған пунктердің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ерлер үшін 15 килограммға дейінгі және әйелдер үшін 7 килограммға дейінгі жүктерге және жұмыс ауысымы ішінде екі метрден жоғары биіктікке жүктерді көтерген кезде тиеу-түсіру механизациясының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 шаңды және қауіпті материалдарды тиеу-түсіру операциялары үшін жеке қорғаныш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аумағы шегінде табиғи тастарды өңдеуге арналған арнайы бөлінген орындардың болуы. Бір бірінен кемінде үш метрде орналасқан жұмыс орындарында қорғаныс экрандарының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аптасы ішінде кезектесіп отыратын ерітінділерді дайындап, салу жөніндегі технологиялық операциялардың әрбір жұмыс сағаты сайын оттан қорғайтын қабатты орындайтын жұмыскерлерде он минуттық үзілістің болуын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шағылысу қабілеті бар материалдарды дәнекерлеу кезінде ақаусыз жапсырлас салынған немесе тасымалданатын экрандардың болуы (алюминий, титан негіздегі қорытпа, тот баспайтын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газжалынды өңдеуге арналған әрбір стационарлы жұмыс орнының жұмыс аймақтарының ең аз мөлшерін сақтау - кемінде төрт шаршы метр, жабдық және өту жолдары орын алған аудандарды қоспағанда, өту жолдары кемінде бір метр. Газжалынды шаңдату операторының жұмыс орнының ауданы - кемінде он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Жабындыларды газжалынды шаңдату және ұнтақ материалдарды ірі габаритті өнімдерге балқыту кезінде ақаусыз қол сорғысының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дәнекерлеу және кесу процестеріне арналған машиналарға немесе жабдыққа жапсарлас орнатылған ақаусыз жергілікті тарту шаңгазқабылдағыштарының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жемірілуге қарсы жұмыстардың (бекіту бұйымдары - гальваникалық, мырышталған, қалайылау, сырланған және т.б.) орындалуы, ассенизациялық вагонеткалардың, көміртекті болаттан жасалған резервуарлардың, ауыз суға арналған цистернаның, шаруашылық-ауыз сумен қамтамасыз ету құбырларының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камералардың және жабық үй-жайлардың ішінде жұмыстарды өндірген кезде ақаусыз электр жарығының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тезтұтанғыш материалдарды сақтауға және тасымалдауға арналған жабық ыдыстың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құрамын ортақ дайындауға арналған жуу құралдарымен және жылы сумен қамтамасыз етілген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Құмағызғыш аппаратттарының көмегімен шыныны өңдеу процесінде көзге, тыныс алу ағзаларына және қолға жеке қорғаныш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бөлетін көздердің бітелуін қамтамасыз ететін зиянды газдарды, буларды және шаңды бөлу мүмкіндігі бар жабдық үстінде ақаусыз жаппалардың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бөлетін машиналарда шаңды басатын немесе шаң ұстайтын ақаусыз құралдардың болуы (ұсату, тарту, қоспа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зиянды заттары бар материалдарды сақтауға арналған бітеу жабық ыдыстың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деңгейі сексен децибелден асатын аймақтарда жұмыс кезінде есту ағзасына арналған жеке қорғаныш құралының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 үзіліссіз болу уақытының және жылыту уақытының регламенті есебінен жұмыс істейтін тұлғалардың салқындануын ескертетін ауысым ішіндегі жұмыс тәртібін сақтау жөніндегі кестенің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орындарында плюс 21 - 25 оC деңгейіндегі ауа температурасының сәйкестігін растайтын термометрлердің болуы. Білек пен табанды жылытуға арналған үй-жайларда плюс 40 оC аспайтын ақаусыз жылыту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киініп-шешінетін орындарда, әйелдердің жеке гигиена үй-жайларында, тамақтану пункттерінде, жұмысшылардың демалыс орындарында және радиация мен атмосфералық жауын-шашындардан қорғайтын паналарда ақаусыз ауызсумен қамтамасыз ету, сатураторлы қондырғылардың және ауызсу бұрқақтарының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және жеке қорғаныш құралдарының химиялық және радиоактивті ластануын бақылауға арналған жабдықтың болуы, есепті журналды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санитариялық және жуыну үй-жайларының, киімдерді киюге, сақтауға және кептіруге арналған үй-жайлардың, ас ішуге арналған және қолайсыз ауа-райы кезінде жұмыста үзіліс кезінде адамдарға қорғануға арналған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Санитариялық-тұрмыстық үй-жайларда орталықтандырылған жүйелерге қосылған жылыту, кәріз жүйелерінің болуы. Орталықтандырылған кәріз және сумен қамтамасыз ету жүйелері болмаған кезде жергілікті жүйелердің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және аяқ-киімге арналған ақаусыз кептіргіштердің және шаң қағу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көрсету дәрі қобдишаларының болуы, қолдану нұсқаулығы бар дезактивтеу құралдары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қауіптіліктің 1 және 2 -сыныптарындағы заттарды қолданумен байланысты өндірістік процестерде санөткізгіш типіндегі киініп-шешінетін орындармен бірге себезгінің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алдындағы кіреберістерде сандалдарды әр қолданғаннан кейін дезинфекциялауға арналған ванналардың, сондай-ақ формалин ерітіндісіне арналған ванналардың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Эпидермофитпен ауыратын науқастарға жұмыс аяқ-киімін күн сайын дезинфекциялауға және кептіруге арналған арнайы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Тізімдегі құрамы 50 - ден 300 адамға дейінгі өндірістік объектілерде медициналық пункттің, 300-ден астам адамда фельдшерлік немесе дәрігерлік денсаулық сақтау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асханадан жұмыс орнына тамақ жеткізу жолымен тамақтануды ұйымдастыру үшін арнайы бөлінген үй 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заттар бар қалдықтарды жинауға және жоюға арналған жабық контейнерлердің немесе тығыз қаптардың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сақтауға арналған ыдыстардан және жанар-жағармай материалдары мен битумды үю, құю, тарату орындарынан ластанудан қорғау үшін арнайы құрылғылардың, қатты негіздің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086"/>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жөніндегі талапта</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087"/>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32" w:id="1088"/>
      <w:r>
        <w:rPr>
          <w:rFonts w:ascii="Times New Roman"/>
          <w:b w:val="false"/>
          <w:i w:val="false"/>
          <w:color w:val="000000"/>
          <w:sz w:val="28"/>
        </w:rPr>
        <w:t xml:space="preserve">
      Лауазымды адам (-дар) ________________________________ ____лауазымы. қолы </w:t>
      </w:r>
    </w:p>
    <w:bookmarkEnd w:id="1088"/>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36-қосымша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p>
        </w:tc>
      </w:tr>
    </w:tbl>
    <w:bookmarkStart w:name="z2135" w:id="1089"/>
    <w:p>
      <w:pPr>
        <w:spacing w:after="0"/>
        <w:ind w:left="0"/>
        <w:jc w:val="both"/>
      </w:pPr>
      <w:r>
        <w:rPr>
          <w:rFonts w:ascii="Times New Roman"/>
          <w:b w:val="false"/>
          <w:i w:val="false"/>
          <w:color w:val="000000"/>
          <w:sz w:val="28"/>
        </w:rPr>
        <w:t>
      Тексеру парағы</w:t>
      </w:r>
    </w:p>
    <w:bookmarkEnd w:id="1089"/>
    <w:bookmarkStart w:name="z2136" w:id="1090"/>
    <w:p>
      <w:pPr>
        <w:spacing w:after="0"/>
        <w:ind w:left="0"/>
        <w:jc w:val="both"/>
      </w:pPr>
      <w:r>
        <w:rPr>
          <w:rFonts w:ascii="Times New Roman"/>
          <w:b w:val="false"/>
          <w:i w:val="false"/>
          <w:color w:val="000000"/>
          <w:sz w:val="28"/>
        </w:rPr>
        <w:t>
      Халықтың санитариялық-эпидемиологиялық саламаттылығы саласында көмір өнеркәсібінің өндірістік мақсаттағы объектілеріне, ғимараттары мен құрылыстарға қатысты</w:t>
      </w:r>
    </w:p>
    <w:bookmarkEnd w:id="1090"/>
    <w:bookmarkStart w:name="z2137" w:id="1091"/>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1091"/>
    <w:bookmarkStart w:name="z2138" w:id="1092"/>
    <w:p>
      <w:pPr>
        <w:spacing w:after="0"/>
        <w:ind w:left="0"/>
        <w:jc w:val="both"/>
      </w:pPr>
      <w:r>
        <w:rPr>
          <w:rFonts w:ascii="Times New Roman"/>
          <w:b w:val="false"/>
          <w:i w:val="false"/>
          <w:color w:val="000000"/>
          <w:sz w:val="28"/>
        </w:rPr>
        <w:t>
      __________________________________________________________________________</w:t>
      </w:r>
    </w:p>
    <w:bookmarkEnd w:id="1092"/>
    <w:bookmarkStart w:name="z2139" w:id="1093"/>
    <w:p>
      <w:pPr>
        <w:spacing w:after="0"/>
        <w:ind w:left="0"/>
        <w:jc w:val="both"/>
      </w:pPr>
      <w:r>
        <w:rPr>
          <w:rFonts w:ascii="Times New Roman"/>
          <w:b w:val="false"/>
          <w:i w:val="false"/>
          <w:color w:val="000000"/>
          <w:sz w:val="28"/>
        </w:rPr>
        <w:t>
      __________________________________________________________________________</w:t>
      </w:r>
    </w:p>
    <w:bookmarkEnd w:id="1093"/>
    <w:bookmarkStart w:name="z2140" w:id="1094"/>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1094"/>
    <w:bookmarkStart w:name="z2141" w:id="1095"/>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1095"/>
    <w:bookmarkStart w:name="z2142" w:id="1096"/>
    <w:p>
      <w:pPr>
        <w:spacing w:after="0"/>
        <w:ind w:left="0"/>
        <w:jc w:val="both"/>
      </w:pPr>
      <w:r>
        <w:rPr>
          <w:rFonts w:ascii="Times New Roman"/>
          <w:b w:val="false"/>
          <w:i w:val="false"/>
          <w:color w:val="000000"/>
          <w:sz w:val="28"/>
        </w:rPr>
        <w:t>
      _____________________________________________________________________</w:t>
      </w:r>
    </w:p>
    <w:bookmarkEnd w:id="1096"/>
    <w:bookmarkStart w:name="z2143" w:id="1097"/>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1097"/>
    <w:bookmarkStart w:name="z2144" w:id="1098"/>
    <w:p>
      <w:pPr>
        <w:spacing w:after="0"/>
        <w:ind w:left="0"/>
        <w:jc w:val="both"/>
      </w:pPr>
      <w:r>
        <w:rPr>
          <w:rFonts w:ascii="Times New Roman"/>
          <w:b w:val="false"/>
          <w:i w:val="false"/>
          <w:color w:val="000000"/>
          <w:sz w:val="28"/>
        </w:rPr>
        <w:t>
      ____________________________________________ _____________________________</w:t>
      </w:r>
    </w:p>
    <w:bookmarkEnd w:id="1098"/>
    <w:bookmarkStart w:name="z2145" w:id="1099"/>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w:t>
            </w:r>
            <w:r>
              <w:rPr>
                <w:rFonts w:ascii="Times New Roman"/>
                <w:b/>
                <w:i w:val="false"/>
                <w:color w:val="000000"/>
                <w:sz w:val="20"/>
              </w:rPr>
              <w:t>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көлік операцияларын ұйымдастыру кезінде объектінің аумағын және ауа бассейнін ластауды болдырмайтын құрылғылардың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мен қайталама өнімдерді жинақтау, сұрыптау, тасымалдау үшін арнайы бейімделген алаңдардың болуы, оларды зарарсыздандыру және көму. Олардың объект аумағының ық жағында орналасуы. Қалдықтарды атмосфералық жауын-шашын мен желдің әсерінен қорғау алаңында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Терезелердегі фрамугаларды және аэрациялық шамдарды ыңғайлы және жеңіл ашу және жабу үшін жарамды тетіктермен жабдықталған өндірістік ғимараттардың табиғи желдетілуінің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ғимараттарда немесе копрларда орналасқан шахталық көтеру үй-жайларында ауа баптаудың, желдеткіштердің, ылғалдандырғыштардың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ғимараттарда немесе копрларда орналасқан шахталық көтеру үй-жайларының қабырғалары мен төбелерін шу жұтатын материалдармен әрлеудің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Орнатылған шаңды пневмо - және гидрожинауға арналған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жабыны материалының зиянды заттарының сіңірілуіне жол бермейтін механикалық және химиялық әсерлерге қатысты тұрақты болуы (жабынның ажырауының, механикалық үзілуінің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желдеткіш және аспирациялық қондырғыларды, шахталық көтергіштерді, ұнтақтағыштарды, електерді басқару постыларының діріл және шу оқшаулауының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ішке сору және сыртқа тарату желдету жүйесінің, сондай-ақ жарамды жергілікті желдеткіштің, технологиялық процестерді ескере отырып сорудың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жүйелерінің элементтерін тазалау және дезинфекциялау бойынша жұмыстарды орындау және объектіде желдету және ауаны баптау жүйелерін тазартуды және дезинфекциялауды жүргізу бойынша жұмыстарды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100"/>
          <w:p>
            <w:pPr>
              <w:spacing w:after="20"/>
              <w:ind w:left="20"/>
              <w:jc w:val="both"/>
            </w:pPr>
            <w:r>
              <w:rPr>
                <w:rFonts w:ascii="Times New Roman"/>
                <w:b w:val="false"/>
                <w:i w:val="false"/>
                <w:color w:val="000000"/>
                <w:sz w:val="20"/>
              </w:rPr>
              <w:t>
Желдету және ауаны баптау жүйелерінің жұмыс тәртібін регламенттейтін нормативтік-өкімдік құжаттардың болуы және сәйкестігі:</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тәртіппен бекітілген желдету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жасырын жұмыстарды қарау және қабылдау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желдету жүйелерін техникалық сынау және баптау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желдету жүйелерінің (ауаны баптау жүйелерінің) паспорттары;</w:t>
            </w:r>
          </w:p>
          <w:p>
            <w:pPr>
              <w:spacing w:after="20"/>
              <w:ind w:left="20"/>
              <w:jc w:val="both"/>
            </w:pPr>
            <w:r>
              <w:rPr>
                <w:rFonts w:ascii="Times New Roman"/>
                <w:b w:val="false"/>
                <w:i w:val="false"/>
                <w:color w:val="000000"/>
                <w:sz w:val="20"/>
              </w:rPr>
              <w:t>
5) жоспарлы-алдын ала жөндеу кестелері, оны жөндеу және желдету жабдығын пайдалану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желдету (баптау) жүйесін тексеру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Дірілді генерациялайтын жабдық орналастырылған көмір байыту фабрикалары мен учаскелеріндегі жұмыс алаңдарында дірілді сөндіру құралдарының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Атмосфералық ауа мен жұмыс аймағының ауа параметрлерінің нормалау құжатына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101"/>
          <w:p>
            <w:pPr>
              <w:spacing w:after="20"/>
              <w:ind w:left="20"/>
              <w:jc w:val="both"/>
            </w:pPr>
            <w:r>
              <w:rPr>
                <w:rFonts w:ascii="Times New Roman"/>
                <w:b w:val="false"/>
                <w:i w:val="false"/>
                <w:color w:val="000000"/>
                <w:sz w:val="20"/>
              </w:rPr>
              <w:t>
Арнайы құрылғылар мен қорғаныш құрылыстарының болуы және жарамдылығы:</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1) шахтаға адамдарды түсіру және көтеру үшін клеттерге шахта суларын жинау және бұру үшін;</w:t>
            </w:r>
          </w:p>
          <w:p>
            <w:pPr>
              <w:spacing w:after="20"/>
              <w:ind w:left="20"/>
              <w:jc w:val="both"/>
            </w:pPr>
            <w:r>
              <w:rPr>
                <w:rFonts w:ascii="Times New Roman"/>
                <w:b w:val="false"/>
                <w:i w:val="false"/>
                <w:color w:val="000000"/>
                <w:sz w:val="20"/>
              </w:rPr>
              <w:t>
2) қазбалардағы шахталық сулардың капежалары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көлік құралдарына отырғызу орындарында күту камераларына, жолаушылар вагоншаларының салондарына, кабиналарға немесе қуыстарға, жұмысшыларды жылытуға арналған учаскелерге қойылатын талаптарды сақтау: жабдықтау, температуралық режимді сақтау, жарықтандыру,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белсенді заттармен жұмыс істеу кезінде талаптарды сақтау: механикаландыру, сақтау, қолдану, тасымалдау, әрбір партияға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 бар машиналарды пайдалану кезінде қойылатын талаптарды сақтау: қозғалыс кестесінің болуы және сақталуы; пайдаланылған газдардағы зиянды қоспалардың болуын бақылау; пайдаланылған газдарды бейтараптандыру және тазарту құралдарын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флотация, регенерация, сору, кептіру және қалдықтарды залалсыздандыру бөлімшелерінің үй-жайларында талаптарды сақтау: ауада зиянды газдардың болуын бақылауды жүзеге асыру; реагенттерді беру үшін жарамды жабық коммуникациялардың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жұмыспен кезектесу кезінде ауыр заттарды көтеру және ауыстыру кезінде әйелдер үшін рұқсат етілген шекті шамаларды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кешен (АБК) құрамында арнайы санитариялық-эпидемиологиялық және медициналық-профилактикалық мақсаттағы үй-жайлардың болуы және оларда жайластыру, саны және оларды жарақтандыру жөніндегі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 оның ішінде жылжымалы үй-жайларды жылытуға арналған үй-жайлардың болуы, орналасуы және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буфеттердің, тамақ ішуге арналған бөлмелердің, сондай-ақ жерасты тамақтану пункттерінің болуы, орналастырылуы, пайдаланылуы және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102"/>
          <w:p>
            <w:pPr>
              <w:spacing w:after="20"/>
              <w:ind w:left="20"/>
              <w:jc w:val="both"/>
            </w:pPr>
            <w:r>
              <w:rPr>
                <w:rFonts w:ascii="Times New Roman"/>
                <w:b w:val="false"/>
                <w:i w:val="false"/>
                <w:color w:val="000000"/>
                <w:sz w:val="20"/>
              </w:rPr>
              <w:t>
Дәретханаларды жинау, тасымалдау, күтіп-ұстау және ассенизациялық жұмыстармен айналысатын персоналдың жұмыс жағдайлары жөніндегі талаптарды сақтау:</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1) дәретханалардың, оның ішінде жылжымалы дәретханалардың болуы, олардың орналасуы, жарықтандырудың және қол жуғыштардың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ағынды суларды қабылдағышты уақтылы тазалау, жабдықтың сыртқы бетін дезинфекциялай отырып жинау, жиіліктің сақталуын қамтамасыз ету;</w:t>
            </w:r>
          </w:p>
          <w:p>
            <w:pPr>
              <w:spacing w:after="20"/>
              <w:ind w:left="20"/>
              <w:jc w:val="both"/>
            </w:pPr>
            <w:r>
              <w:rPr>
                <w:rFonts w:ascii="Times New Roman"/>
                <w:b w:val="false"/>
                <w:i w:val="false"/>
                <w:color w:val="000000"/>
                <w:sz w:val="20"/>
              </w:rPr>
              <w:t>
3) арнайы киімді, жеке киімді және аяқ киімді сақтау бөлімшелері бар жеке себезгі бөлмелерінің, жылы суы және дезинфекциялау құралдары бар қол жуғыштардың және ассенизациялық жұмыстармен айналысатын персоналдың арнайы киімін сақтауға арналған ішке сору-сыртқа тарату желдеткіші бар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қуатына, еңбек процестерінің сипатына және зиянды өндірістік факторлардың болуына, сондай-ақ жұмыстағы ауысымдық үзіліс кезіндегі барынша жүктеме кезіндегі оның өткізу қабілетіне қарай үй-жайлардың алаңына байланысты санитариялық-тұрмыстық үй-жайлардың (жылыту және демалыс бөлмелері, киім ілетін орындар, себезгі кабиналары, дәретханалар, қол жуғыштар, ауыз сумен жабдықтау, арнайы киімді кептіру, шаңсыздандыру және сақтау құрылғылары) болуы және олардың құрамы мен жабдықталуы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жарамды, сондай-ақ орталықтандырылған, не жергілікті салқын және ыстық сумен жабдықтау жүйелеріне, кәріздерге қосылған сору-сыртқа тарату және дербес желдету жүйелерінің болуы; орталық ыстық сумен жабдықтау болмаған кезде үздіксіз жұмыс істейтін жарамды су жылытқыштардың болуы, ал кәрізденбеген және ішінара кәрізденген елді мекендерде сарқынды суларды жинаудың жергілікті және әкету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бөлмелерінде, қолжуғыштарда, киім ілетін орындарда, дәретханаларда, арнайы киімді сақтауға арналған үй-жайларда жарамды жабдықтың болуы және қабырғалар мен едендерді әрлеудің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аяқ киімге арналған жарамды кептіргіштер мен шаң қағу камераларының болуы, жеке және арнайы киімді бөлек сақтауға арналған киім ілгіш бөлмелеріндегі жағдайлардың сәйкестігі, олардың сақталуы. Эпидермофитпен ауыратын науқастарға арналған жұмыс аяқ киімін дезинфекциялық өңдеу және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арнайы аяқ киімді және басқа да жеке қорғаныш құралдарын химиялық тазалауды, жууды, жөндеуді, газсыздандыруды, дезактивациялауды, залалсыздандыруды және шаңын қағуды жүзеге асыру кестесінің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дене және жүйке-қауырт еңбегімен сипатталатын объектілерде (гигиеналық сыныптама бойынша 3-топтан астам) психологиялық-физиологиялық жеңілдету бөлмесінің және монотонды еңбекпен және (немесе) гипокинезиямен объектілерде жаттығу залдарының болуы; технологиялық процестері және жұмыс істейтіндердің қолына дірілдің берілуімен сүйемелденетін операциялары бар цехтар үшін діріл ауруының алдын алу бойынша кабинеттердің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нақты жүргізілгенін растайтын кесте мен құжаттардың болуы. Көзбен шолып бақылау кезінде кеміргіштер мен жәндіктердің тіршілік әрекеті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болуы, қолдану жөніндегі нұсқаулықтары бар дезактивациялайтын құралдар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2-сыныптарындағы заттарды қолданумен байланысты өндірістік процестерде санитариялық өткізгіш типі бойынша киім ілгіш бөлмелерімен бірге себезгі бөлмелерінің болуы, олардың жұмыс 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себезгі алдындағы бөлмелерде дезинфекциялық өңдеу жүргізу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кедергісін бақылауға арналған жарамды қондырғының, жартылай маскаларды жууға, дезинфекциялауға және кептіруге, обтюраторларды күтуге арналған құралдардың болуы, оларды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арнайы киімді (оның ішінде судан қорғайтын), арнайы аяқ киімді және басқа да ЖҚҚ, сондай-ақ емдік-профилактикалық тамақты іс жүзінде қолдануы. Олардың берілуін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 киімнің, ЖҚҚ химиялық және радиоактивті ластануын бақылауға арналған жабдықтың болуы; есепті журналды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жабдықпен, құрал-саймандармен және таңу материалдарымен жасақтай отырып, денсаулық сақтау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өндірістік зияндарды болдырмайтын жарамды жылытудың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Электролиттің ағуын және жұмысшының терісі мен киіміне түсуін болдырмайтын жеке аккумуляторлық шамдардың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мен оның бетіндегі объектілердің аумағын жарықтандырудың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 разрядты шамдарды сақтауға арналған арнайы жабдықталған үй-жайлардың, сондай-ақ шырақтарды жөндеуге және тазалауға арналған шеберханалардың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103"/>
          <w:p>
            <w:pPr>
              <w:spacing w:after="20"/>
              <w:ind w:left="20"/>
              <w:jc w:val="both"/>
            </w:pPr>
            <w:r>
              <w:rPr>
                <w:rFonts w:ascii="Times New Roman"/>
                <w:b w:val="false"/>
                <w:i w:val="false"/>
                <w:color w:val="000000"/>
                <w:sz w:val="20"/>
              </w:rPr>
              <w:t>
Жұмыс істеушілердің ауыз су режимін сақтауы:</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істеушілерді ыстық немесе салқын сусындармен жеткілікті мөлшерде қамтамасыз ету;</w:t>
            </w:r>
          </w:p>
          <w:p>
            <w:pPr>
              <w:spacing w:after="20"/>
              <w:ind w:left="20"/>
              <w:jc w:val="both"/>
            </w:pPr>
            <w:r>
              <w:rPr>
                <w:rFonts w:ascii="Times New Roman"/>
                <w:b w:val="false"/>
                <w:i w:val="false"/>
                <w:color w:val="000000"/>
                <w:sz w:val="20"/>
              </w:rPr>
              <w:t>
2) құтылар мен термостарды пайдалану кезінде оларды сақтау және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104"/>
          <w:p>
            <w:pPr>
              <w:spacing w:after="20"/>
              <w:ind w:left="20"/>
              <w:jc w:val="both"/>
            </w:pPr>
            <w:r>
              <w:rPr>
                <w:rFonts w:ascii="Times New Roman"/>
                <w:b w:val="false"/>
                <w:i w:val="false"/>
                <w:color w:val="000000"/>
                <w:sz w:val="20"/>
              </w:rPr>
              <w:t>
Шаң түзілуін төмендету үшін талаптарды сақтау:</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1) көмір алу кезінде көмір массивін алдын ала ылғалдандыруды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жерасты қазбаларын шаңнан тазарту кезінде ылғалды әдісті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шаңмен күресуге арналған арнайы сұйықтықтардың, химиялық қоспалардың және синтетикалық заттардың болуы;</w:t>
            </w:r>
          </w:p>
          <w:p>
            <w:pPr>
              <w:spacing w:after="20"/>
              <w:ind w:left="20"/>
              <w:jc w:val="both"/>
            </w:pPr>
            <w:r>
              <w:rPr>
                <w:rFonts w:ascii="Times New Roman"/>
                <w:b w:val="false"/>
                <w:i w:val="false"/>
                <w:color w:val="000000"/>
                <w:sz w:val="20"/>
              </w:rPr>
              <w:t>
4) ашық көмір өндіру кезінде кен орнын игеру жобасының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жылу сәулелену көздері мен салқындататын микроклиматтың әсер ету аймағында болу уақытын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105"/>
          <w:p>
            <w:pPr>
              <w:spacing w:after="20"/>
              <w:ind w:left="20"/>
              <w:jc w:val="both"/>
            </w:pPr>
            <w:r>
              <w:rPr>
                <w:rFonts w:ascii="Times New Roman"/>
                <w:b w:val="false"/>
                <w:i w:val="false"/>
                <w:color w:val="000000"/>
                <w:sz w:val="20"/>
              </w:rPr>
              <w:t>
Өндірістік бақылауды ұйымдастыру және жүргізу бойынша құжаттардың болуы және оны орындау:</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объектіде бар қауіптерді (тәуекел факторларын), технологиялық процестің ерекшеліктерін, оның өзгерістерін, әртүрлі жұмыстарды орындаудың, жабдықты жөндеудің, сауықтыру іс-шараларын енгізудің нақты шарттарын ескере отырып, бекітілген өндірістік бақылау бағдарламасының болуы. Қызмет түрі, санитариялық-эпидемиологиялық жағдайдың тұрақтылығына әсер ететін және (немесе) халықтың санитариялық-эпидемиологиялық саламаттылығына қауіп төндіретін басқа да процестердің технологиялық процесі өзгерген кезде оны қайта қараудың уақтылығы;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жүзеге асырылған өндірістік бақылаудың уақтылы ұйымдастырылуын, толықтығын және анықтығын растайтын құжаттардың болуы;</w:t>
            </w:r>
          </w:p>
          <w:p>
            <w:pPr>
              <w:spacing w:after="20"/>
              <w:ind w:left="20"/>
              <w:jc w:val="both"/>
            </w:pPr>
            <w:r>
              <w:rPr>
                <w:rFonts w:ascii="Times New Roman"/>
                <w:b w:val="false"/>
                <w:i w:val="false"/>
                <w:color w:val="000000"/>
                <w:sz w:val="20"/>
              </w:rPr>
              <w:t>
3) тиісті аумақтағы халықтың санитариялық-эпидемиологиялық саламаттылығы саласындағы мемлекеттік орган ведомствосының аумақтық бөлімшелеріне ведомстволық бақылау нәтижелерін уақтылы ұсынуды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деңгейіне әсер ететін РЭҚ-тың жұмыс шарттары мен режимін өзгерту және пайдалануға енгізу кезінде РЭҚ ЭМӨ деңгейлеріне аспаптық бақылау жүргізуді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реконструкциялау және пайдалану сатыларында жұмыскерлерді, қоғамдық және өндірістік ғимараттарды ЭМӨ-нің қолайсыз әсерінен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жабдығына қызмет көрсетумен тікелей байланысты емес адамдардың таратушы антенналарды орнату орнына кіруін шектейтін қоршаулар мен ескерту белгілерінің, сондай-ақ ЭМӨ деңгейі РЕШД-дан асатын және бөгде адамдардың кіруі мүмкін аумақтың (шатырлардың учаскелері) қоршауларының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106"/>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107"/>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108"/>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76" w:id="1109"/>
      <w:r>
        <w:rPr>
          <w:rFonts w:ascii="Times New Roman"/>
          <w:b w:val="false"/>
          <w:i w:val="false"/>
          <w:color w:val="000000"/>
          <w:sz w:val="28"/>
        </w:rPr>
        <w:t xml:space="preserve">
      Лауазымды адам (-дар) ________________________________ ____лауазымы. қолы </w:t>
      </w:r>
    </w:p>
    <w:bookmarkEnd w:id="1109"/>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38-қосымша</w:t>
            </w:r>
          </w:p>
        </w:tc>
      </w:tr>
    </w:tbl>
    <w:bookmarkStart w:name="z2179" w:id="1110"/>
    <w:p>
      <w:pPr>
        <w:spacing w:after="0"/>
        <w:ind w:left="0"/>
        <w:jc w:val="both"/>
      </w:pPr>
      <w:r>
        <w:rPr>
          <w:rFonts w:ascii="Times New Roman"/>
          <w:b w:val="false"/>
          <w:i w:val="false"/>
          <w:color w:val="000000"/>
          <w:sz w:val="28"/>
        </w:rPr>
        <w:t>
      Тексеру парағы</w:t>
      </w:r>
    </w:p>
    <w:bookmarkEnd w:id="1110"/>
    <w:bookmarkStart w:name="z2180" w:id="1111"/>
    <w:p>
      <w:pPr>
        <w:spacing w:after="0"/>
        <w:ind w:left="0"/>
        <w:jc w:val="both"/>
      </w:pPr>
      <w:r>
        <w:rPr>
          <w:rFonts w:ascii="Times New Roman"/>
          <w:b w:val="false"/>
          <w:i w:val="false"/>
          <w:color w:val="000000"/>
          <w:sz w:val="28"/>
        </w:rPr>
        <w:t>
      Халықтың санитариялық-эпидемиологиялық саламаттылығы саласында Қазақстан Республикасы Кәсіпкерлік кодексінің 138 және 139-баптарына сәйкес химиялық өнеркәсіптің өндірістік мақсаттағы объектілеріне, ғимараттары мен құрылыстарына қатысты_</w:t>
      </w:r>
    </w:p>
    <w:bookmarkEnd w:id="1111"/>
    <w:bookmarkStart w:name="z2181" w:id="1112"/>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1112"/>
    <w:bookmarkStart w:name="z2182" w:id="1113"/>
    <w:p>
      <w:pPr>
        <w:spacing w:after="0"/>
        <w:ind w:left="0"/>
        <w:jc w:val="both"/>
      </w:pPr>
      <w:r>
        <w:rPr>
          <w:rFonts w:ascii="Times New Roman"/>
          <w:b w:val="false"/>
          <w:i w:val="false"/>
          <w:color w:val="000000"/>
          <w:sz w:val="28"/>
        </w:rPr>
        <w:t>
      __________________________________________________________________________</w:t>
      </w:r>
    </w:p>
    <w:bookmarkEnd w:id="1113"/>
    <w:bookmarkStart w:name="z2183" w:id="1114"/>
    <w:p>
      <w:pPr>
        <w:spacing w:after="0"/>
        <w:ind w:left="0"/>
        <w:jc w:val="both"/>
      </w:pPr>
      <w:r>
        <w:rPr>
          <w:rFonts w:ascii="Times New Roman"/>
          <w:b w:val="false"/>
          <w:i w:val="false"/>
          <w:color w:val="000000"/>
          <w:sz w:val="28"/>
        </w:rPr>
        <w:t>
      __________________________________________________________________________</w:t>
      </w:r>
    </w:p>
    <w:bookmarkEnd w:id="1114"/>
    <w:bookmarkStart w:name="z2184" w:id="1115"/>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1115"/>
    <w:bookmarkStart w:name="z2185" w:id="1116"/>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1116"/>
    <w:bookmarkStart w:name="z2186" w:id="1117"/>
    <w:p>
      <w:pPr>
        <w:spacing w:after="0"/>
        <w:ind w:left="0"/>
        <w:jc w:val="both"/>
      </w:pPr>
      <w:r>
        <w:rPr>
          <w:rFonts w:ascii="Times New Roman"/>
          <w:b w:val="false"/>
          <w:i w:val="false"/>
          <w:color w:val="000000"/>
          <w:sz w:val="28"/>
        </w:rPr>
        <w:t>
      _____________________________________________________________________</w:t>
      </w:r>
    </w:p>
    <w:bookmarkEnd w:id="1117"/>
    <w:bookmarkStart w:name="z2187" w:id="1118"/>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1118"/>
    <w:bookmarkStart w:name="z2188" w:id="1119"/>
    <w:p>
      <w:pPr>
        <w:spacing w:after="0"/>
        <w:ind w:left="0"/>
        <w:jc w:val="both"/>
      </w:pPr>
      <w:r>
        <w:rPr>
          <w:rFonts w:ascii="Times New Roman"/>
          <w:b w:val="false"/>
          <w:i w:val="false"/>
          <w:color w:val="000000"/>
          <w:sz w:val="28"/>
        </w:rPr>
        <w:t>
      ____________________________________________ _____________________________</w:t>
      </w:r>
    </w:p>
    <w:bookmarkEnd w:id="1119"/>
    <w:bookmarkStart w:name="z2189" w:id="1120"/>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w:t>
            </w:r>
            <w:r>
              <w:rPr>
                <w:rFonts w:ascii="Times New Roman"/>
                <w:b/>
                <w:i w:val="false"/>
                <w:color w:val="000000"/>
                <w:sz w:val="20"/>
              </w:rPr>
              <w:t>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және жөнделген көлікпен өту жолдары мен өтпе жолдардың болуы. Түнгі уақытта өтетін жол мен жүру жолдарының ақаусыз жарықпен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материалдарды, бұйымдар мен жабдықты сақтауға, демонтаж жасалған жабдықты уақытша сақтауға арналған арнайы бөлінген алаңдардың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 мен жолдарынан бос аумағын абаттандыру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механикаландырылған түсірудің және оны тазарту құрылғыларынан тасымалдаудың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дайындау және қолдану учаскелерінде өнеркәсіптік ағындарын залалсыздандыру аппаратурасынан жергілікті сорудың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чандары мен шығындау бактарын тазалап, реагенттерге арналған ыдыстарды шайғаннан кейін шайынды суларды ағызуға арналған ақаусыз өндірістік кәріз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қауіптіліктің 1-3-сыныптарындағы зиянды заттар бар қойыртпақты сүзуге арналған сүзгі-престерде және вакуум-сүзгілерде аспирацияланатын жаппалардың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Реагенттік және дренаждық бөлімшелердің автоматты сорғыларының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2-сынытарындағы заттарды залалсыздандыру кезінде аспирациямен, бақылау аспаптарымен жабдықталған герметикаланған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ыстық агломерат салқындатқыштарының ішінде пайда болатын бу мен шаңды тазалайтын және кері қайтаратын жергілікті сору желдеткішінің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тасымалдау және кері қайтару кезінде жабық көліктің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концентраттарды балқытуға арналған электр пештерінен шығатын газдарды тазартудың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сынамаларға тұмшалаған кезде ақаусыз сору шкафтарының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шамдарын сақтауға және өңдеуге арналған жабдық конструкциясының бітеулігі және ақаусыз жергілікті аспирациялық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өндірістік үй-жайларда орналасатын және айтарлықтай жылу бөлу және инфрақызыл сәулелену көзі болып табылатын кептіру аппаратары, пештері, электр сүзгілері, газарналары, "коттрелді сүт" шекті бак барабандары және басқа жабдықтың сыртқы беттерін жылумен оқшаулаудың немесе салқындатудың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тұрақты электромагниттік өрістерден қорғауды қамтамасыз ететін кен қыздыру пештердің ток желілерінің оқшаулауының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мен фосфор шламдары салынған ыдыстар құрамынды фтор бар ағындыларды жинау және өндірістік кәріздерге немесе арнайы жинағыштарға жіберетін тұғырықтардың болуы. Тұғырықтарды тұрақты түрде тазалау кестеснің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 және фторы бар газдарды аспирациялауға және балқытылған қождарды түйіршіктеуге арналған жабдықтар кешенінде өндірістік сарқынды суларды жинауға арналған қондырғылардың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(шикізат пен дайын өнімді ұсақтау және елеу аппараттарымен, желдету қондырғыларының қозғалтқыштары мен желдеткіштерімен), сондай-ақ фосфор мен фосфор қоқысын жағу камераларымен немесе жабдықтың шудан оқшаулауын ұйымдастыру мүмкін болмаған кезде шудан ЖҚҚ жинақталатын шудан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сусымалы жоғары уытты қосылыстарын (бескүкіртті фосфор, металл фосфидтері) бөлшектеу жабдығы конструкциясына сорылатын ауаны шаң және газ басатын, аспирациялайтын, тазалайтын ақаусыз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және шаңданатын материалдарды цехаралық және цехішілік көлікте шикізатты тиеу және түсіру орындарында шаң сорудың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121"/>
          <w:p>
            <w:pPr>
              <w:spacing w:after="20"/>
              <w:ind w:left="20"/>
              <w:jc w:val="both"/>
            </w:pPr>
            <w:r>
              <w:rPr>
                <w:rFonts w:ascii="Times New Roman"/>
                <w:b w:val="false"/>
                <w:i w:val="false"/>
                <w:color w:val="000000"/>
                <w:sz w:val="20"/>
              </w:rPr>
              <w:t>
Шу параметрлерін нормалау құжаттарының талаптарына жеткізу мүмкін болмаған жағдайда:</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1) стационарлық жабдық үшін – жарамды дыбыс өткізбейтін кабиналар, процестің қашықтан дұрыс басқарылуы;</w:t>
            </w:r>
          </w:p>
          <w:p>
            <w:pPr>
              <w:spacing w:after="20"/>
              <w:ind w:left="20"/>
              <w:jc w:val="both"/>
            </w:pPr>
            <w:r>
              <w:rPr>
                <w:rFonts w:ascii="Times New Roman"/>
                <w:b w:val="false"/>
                <w:i w:val="false"/>
                <w:color w:val="000000"/>
                <w:sz w:val="20"/>
              </w:rPr>
              <w:t>
2) қол аспабы үшін басқа жұмысшыларға шудың әсерін болдырмайтын жұмыс орындарын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барабандарында газдарды тарту және тозаңды ұстап қалудың ақаусыз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килограмнан астам жабдықты, арматураны, аппаратураны және ауыспалы тораптарды монтаждау, бөлшектеу және жөндеуге арналған көтергіш-көлік құралдары мен механизмдердің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үй-жайлардың ақаусыз жылыту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және буды бір мезгілде бөлу тораптарында ылғалды шаң тұтқыштың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122"/>
          <w:p>
            <w:pPr>
              <w:spacing w:after="20"/>
              <w:ind w:left="20"/>
              <w:jc w:val="both"/>
            </w:pPr>
            <w:r>
              <w:rPr>
                <w:rFonts w:ascii="Times New Roman"/>
                <w:b w:val="false"/>
                <w:i w:val="false"/>
                <w:color w:val="000000"/>
                <w:sz w:val="20"/>
              </w:rPr>
              <w:t>
Шикізат материалдары құрамдауыштарын ұсақтауға, ұнтақтауға, кептіруге, елеуге, өлшеуге, араластыруға арналған жабдықтың, дайын шихта мен құрғақ материалдарға арналған таспалы транспортерлердің, аспирациялары бар технологиялық жаппалардың болуы.</w:t>
            </w:r>
          </w:p>
          <w:bookmarkEnd w:id="1122"/>
          <w:p>
            <w:pPr>
              <w:spacing w:after="20"/>
              <w:ind w:left="20"/>
              <w:jc w:val="both"/>
            </w:pPr>
            <w:r>
              <w:rPr>
                <w:rFonts w:ascii="Times New Roman"/>
                <w:b w:val="false"/>
                <w:i w:val="false"/>
                <w:color w:val="000000"/>
                <w:sz w:val="20"/>
              </w:rPr>
              <w:t>
Технологиялық жабдықтың аспирациялық жүйелерінің ауа өткізгіштерімен біріктірілген (тиеу ағысы арқылы) ыдыстық, науалық, барабандық, шнекті қоректендіргіштер жаппаларының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арналарында, газды сору арналарында, тазалау құрылыстарында кезеңдік механикаландырылған тазалауға, шаң мен қоқысты жоюға арналған ақаусыз құрылыстың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Фосфоритті құрғақ ұнтақтауға арналған шар диірмендерінің түсіру тесіктерінде аспирацияланатын жаппасының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жұмыс аймағына кіретін желдету жүйелерінің ауасын беруді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ауа-жылу перделерінің жеткілікті мөлшерінің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123"/>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 істейтіндердің болуы.</w:t>
            </w:r>
          </w:p>
          <w:bookmarkEnd w:id="1123"/>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 істейтіндердің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жүйелерінің элементтерін тазалау және дезинфекциялау бойынша жұмыстардың талап етілетін кезеңдерін орындау және объектіде желдету және ауаны баптау жүйелерін тазартуды және дезинфекциялауды жүргізу бойынша жұмыстарды есепке алу журналының болуы,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(ауа баптау) жүйесіне тексеру жүргізу,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Алгоритмге сәйкес жасалған ауаны желдету және баптау жүйелерін тазарту және дезинфекциялау жөніндегі жұмыстарды жүргізу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 үй-жайында химиялық өзара белсенді реагенттерді немесе бөгде материалдарды бірге сақтауға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қышқылдарды қолдану, пестицидтерге әсері күшті улы заттарды (бұдан әрі – ӘКУЗ) қолдану және сақтау шарттары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Түпқойма еденінің құрама науаға еңісінің болуы, ол бойынша қышқыл төгілген жағдайда, сондай-ақ атмосфералық жауын-шашын құрама шұңқырға түседі. Оны өндірістік кәрізге түсірер алдында бейтараптандыру процесінің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Қышқылмен күйіп қалу қаупі бар жерлерде бет пен қолды жууға арналған крандар мен субұрқақтардың, сондай-ақ жанудың кең аймақтары бар денені жууға арналған ағынды суы бар ыдыстар мен себезгінің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сұйықтықтың гидростатикалық қысымына есептелген қоршайтын тұтас жер білігінің (қабырғасының)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қоймаларында ауамен жылыту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1500 тн аспауы тиіс қоймалардың сыйымдылығына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ғимараттарының габариттерінде орналастырылатын тұрмыстық үй-жайларды қатты әсер ететін улы заттарды сақтауға және өлшеп-орауға (құюға) арналған үй-жайлардан оқшаулаудың болуы және жеке тамбур арқылы дербес кіреберістің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улы заттарды сақтауға, өлшеп-орауға және құюға арналған қойма үй-жайларының қабырғаларын, төбелерін және ішкі конструкцияларын әрлеу үшін конструкцияларды қатты әсер ететін улы заттардың химиялық әсерінен қорғауға қабілетті, өзінің беткі қабатында шаң мен бу жинамайтын және жоғарғы беттерін жеңіл тазалауға және жууға мүмкіндік беретін материалдарды пайдалану. Қабырғалардың еденмен және дөңгелек пішінді төбемен түйісуінің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Осы қондырғылардың іске қосу құрылғыларының кіретін есіктің тыс жағында орналасуын көздеу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базистік және шығыс қоймаларында ӘКУЗ-ды, уларды залалсыздандыруға арналған құралдар, жеке қорғаныш құралдары, алғашқы көмек көрсетуге арналған дәрі қобдишалары және байланыс құралдары жеткілікті мөлшерде заттардың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құю орындарында тәулік бойы жұмыс жүргізуді қамтамасыз ететін жарықтың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сыныбына байланысты қауіпті жүктерді тасымалдау үшін пайдаланылатын көлік құралдарында: тері мен көзді ЖҚҚ (резеңке етік, резеңке қолғап, резеңкеленген алжапқыш, қышқылдан қорғайтын сіңірмесі бар костюм, қорғаныш көзілдірігі, газқағар); алғашқы көмек медициналық дәрі қобдишасының; радиоактивті заттарды тасымалдау кезінде-қосымша: респираторлар, радиациялық қауіптіліктің төрт ескерту белгісі және таза шүберек пен пластик пакетінің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процестерінің сипатына және зиянды өндірістік факторлардың болуына байланысты санитариялық-тұрмыстық үй-жайлардың (жылыту және демалыс бөлмелері, киім ілетін орындар, себезгі кабиналары, дәретханалар, қол жуатын бөлмелер, арнайы киімді кептіру, шаңсыздандыру және сақтау құрылғылары) құрамы мен жабдықтарының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орталықтандырылған не жергілікті жылыту және ыстық сумен жабдықтау жүйелеріне қосылған жүйелердің болуы; орталық ыстық сумен жабдықтау болмаған кезде үздіксіз жұмыс істейтін жарамды су жылытқыштардың болуы, ал кәрізденбеген және ішінара кәрізденген елді мекендерде сарқынды суларды жинаудың жергілікті және әкету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бөлмелеріндегі, қолжуғыштардағы, киім ілетін орындардағы, дәретханалардағы, арнайы киімді сақтауға арналған үй-жайлардағы қабырғалар мен едендерді әрлеудің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технологиялық цехтарда арнайы киімнің шаңын қағуға арналған үй-жайлар мен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болуы, қолдану жөніндегі нұсқаулықтары бар дезактивациялайтын құралдар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2-сыныптарындағы заттарды қолданумен байланысты өндірістік процестерде санитариялық өткізгіш типі бойынша киім ілгіштермен бірге себезгі бөлмелерінің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алдындағы үй-жайларда сандалдарды әр қолданғаннан кейін дезинфекциялауға арналған ванналардың, сондай-ақ формалин ерітіндісіне арналған ванналардың болуы. Эпидермофитпен ауыратын науқастарға арналған жұмыс аяқ киімін күнделікті дезинфекциялауға және кептіруге арналған арнайы үй-жайдың болуы. Әр ауысымнан кейін едендерді, қабырғаларды, киім ілетін, себезгі бөлмелерінің жабдықтарын, сондай-ақ аяқ ванналарын ылғалды жинау және дезинфекциялау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кедергісін бақылауға арналған қондырғының, респираторларды қабылдауға, беруге және жөндеуге арналған үстелдердің, жартылай маскаларды жууға, дезинфекциялауға және кептіруге, обтюраторларды күтуге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124"/>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125"/>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126"/>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бойыншп талаптарды сақтау:</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127"/>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07" w:id="1128"/>
      <w:r>
        <w:rPr>
          <w:rFonts w:ascii="Times New Roman"/>
          <w:b w:val="false"/>
          <w:i w:val="false"/>
          <w:color w:val="000000"/>
          <w:sz w:val="28"/>
        </w:rPr>
        <w:t xml:space="preserve">
      Лауазымды адам (-дар) ________________________________ ____лауазымы. қолы </w:t>
      </w:r>
    </w:p>
    <w:bookmarkEnd w:id="1128"/>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38-қосымша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bl>
    <w:bookmarkStart w:name="z2210" w:id="1129"/>
    <w:p>
      <w:pPr>
        <w:spacing w:after="0"/>
        <w:ind w:left="0"/>
        <w:jc w:val="both"/>
      </w:pPr>
      <w:r>
        <w:rPr>
          <w:rFonts w:ascii="Times New Roman"/>
          <w:b w:val="false"/>
          <w:i w:val="false"/>
          <w:color w:val="000000"/>
          <w:sz w:val="28"/>
        </w:rPr>
        <w:t>
      Тексеру парағы</w:t>
      </w:r>
    </w:p>
    <w:bookmarkEnd w:id="1129"/>
    <w:bookmarkStart w:name="z2211" w:id="1130"/>
    <w:p>
      <w:pPr>
        <w:spacing w:after="0"/>
        <w:ind w:left="0"/>
        <w:jc w:val="both"/>
      </w:pPr>
      <w:r>
        <w:rPr>
          <w:rFonts w:ascii="Times New Roman"/>
          <w:b w:val="false"/>
          <w:i w:val="false"/>
          <w:color w:val="000000"/>
          <w:sz w:val="28"/>
        </w:rPr>
        <w:t>
      Халықтың санитариялық-эпидемиологиялық саламаттылығы саласында түрлі-түсті металлургия және тау-кен өнеркәсібінің өндірістік мақсатындағы объектілері, ғимараттары мен құрылыстарға қатысты</w:t>
      </w:r>
    </w:p>
    <w:bookmarkEnd w:id="1130"/>
    <w:bookmarkStart w:name="z2212" w:id="1131"/>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bookmarkEnd w:id="1131"/>
    <w:bookmarkStart w:name="z2213" w:id="1132"/>
    <w:p>
      <w:pPr>
        <w:spacing w:after="0"/>
        <w:ind w:left="0"/>
        <w:jc w:val="both"/>
      </w:pPr>
      <w:r>
        <w:rPr>
          <w:rFonts w:ascii="Times New Roman"/>
          <w:b w:val="false"/>
          <w:i w:val="false"/>
          <w:color w:val="000000"/>
          <w:sz w:val="28"/>
        </w:rPr>
        <w:t>
      __________________________________________________________________________</w:t>
      </w:r>
    </w:p>
    <w:bookmarkEnd w:id="1132"/>
    <w:bookmarkStart w:name="z2214" w:id="1133"/>
    <w:p>
      <w:pPr>
        <w:spacing w:after="0"/>
        <w:ind w:left="0"/>
        <w:jc w:val="both"/>
      </w:pPr>
      <w:r>
        <w:rPr>
          <w:rFonts w:ascii="Times New Roman"/>
          <w:b w:val="false"/>
          <w:i w:val="false"/>
          <w:color w:val="000000"/>
          <w:sz w:val="28"/>
        </w:rPr>
        <w:t>
      __________________________________________________________________________</w:t>
      </w:r>
    </w:p>
    <w:bookmarkEnd w:id="1133"/>
    <w:bookmarkStart w:name="z2215" w:id="1134"/>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1134"/>
    <w:bookmarkStart w:name="z2216" w:id="1135"/>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1135"/>
    <w:bookmarkStart w:name="z2217" w:id="1136"/>
    <w:p>
      <w:pPr>
        <w:spacing w:after="0"/>
        <w:ind w:left="0"/>
        <w:jc w:val="both"/>
      </w:pPr>
      <w:r>
        <w:rPr>
          <w:rFonts w:ascii="Times New Roman"/>
          <w:b w:val="false"/>
          <w:i w:val="false"/>
          <w:color w:val="000000"/>
          <w:sz w:val="28"/>
        </w:rPr>
        <w:t>
      _____________________________________________________________________</w:t>
      </w:r>
    </w:p>
    <w:bookmarkEnd w:id="1136"/>
    <w:bookmarkStart w:name="z2218" w:id="1137"/>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1137"/>
    <w:bookmarkStart w:name="z2219" w:id="1138"/>
    <w:p>
      <w:pPr>
        <w:spacing w:after="0"/>
        <w:ind w:left="0"/>
        <w:jc w:val="both"/>
      </w:pPr>
      <w:r>
        <w:rPr>
          <w:rFonts w:ascii="Times New Roman"/>
          <w:b w:val="false"/>
          <w:i w:val="false"/>
          <w:color w:val="000000"/>
          <w:sz w:val="28"/>
        </w:rPr>
        <w:t>
      ____________________________________________ _____________________________</w:t>
      </w:r>
    </w:p>
    <w:bookmarkEnd w:id="1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 өндірістік үй-жайларды санитариялық күтіп-ұстау және жинау. Кәсіпорын аумағын механикаландырылған жинауды қолдану және жасыл желектерді күту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2-сыныптардағы және радиоактивті заттары бар шикізат материалдарын қайта өңдеу жүргізілетін ғимараттар және құрылыстардың, сондай-ақ май мен мазутты сақтау қоймаларының өндірістік кәрізге ағызуға арналған еңіс қабаттардың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ғимараттарының алюминийді электролиздеу және тазарту корпустарында ауаның табиғи ағыны төменнен электролизерлердің ұзындығы бойымен корпустың барлық ұзындығы бойынша табиғи ауа ағысының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Анағұрлым артық жылумен сипатталатын үй-жайлардың жабындарында сөнбейтін аэрациялық фонарлардың немесе шахталардың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қосындылар бөлетін өндірістік үй-жайлардағы және фторлы өндіріске жақын орналасқан басқа цехтардағы жарық ойықтарын бітеу үшін фтордың әсеріне берік мөлдір материалдардың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мөлшерде жылу және зиянды заттар бөлетін электродтық масса өндіруде, қара никель өндіруде балқыту бөлімдері көп қабатты бөлімдердің жабындарында ашық саңылаулар болған жағдайда әрбір қабаттың бөлек желдетілуінің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персоналдың жұмысы үшін нормаланған (дыбысты басу, бапталған немесе таза ауа беру) жағдайды қамтамасыз ететін қондырғылармен жабдықталған үй-жайларда оқшауланған немесе арнайы кабинеттерде жабдықтарды қашықтықтан бақылау және басқару пульттерінің болуы және оларды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139"/>
          <w:p>
            <w:pPr>
              <w:spacing w:after="20"/>
              <w:ind w:left="20"/>
              <w:jc w:val="both"/>
            </w:pPr>
            <w:r>
              <w:rPr>
                <w:rFonts w:ascii="Times New Roman"/>
                <w:b w:val="false"/>
                <w:i w:val="false"/>
                <w:color w:val="000000"/>
                <w:sz w:val="20"/>
              </w:rPr>
              <w:t>
Ауа алмасу талаптарын сақтау:</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1) жылдың суық кезеңінде оларға қажетті көлемде жылытылған ауаның берілуімен тамбурлардың "дымқыл" қайта бөлінуі бар ғимараттарда болуы;</w:t>
            </w:r>
          </w:p>
          <w:p>
            <w:pPr>
              <w:spacing w:after="20"/>
              <w:ind w:left="20"/>
              <w:jc w:val="both"/>
            </w:pPr>
            <w:r>
              <w:rPr>
                <w:rFonts w:ascii="Times New Roman"/>
                <w:b w:val="false"/>
                <w:i w:val="false"/>
                <w:color w:val="000000"/>
                <w:sz w:val="20"/>
              </w:rPr>
              <w:t>
2) қысқы уақытта цехтардың үй-жайларынан ауа алу кезінде жылытылған сыртқы ауаның қайта жиналуы ұйымдастырылған ағынының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140"/>
          <w:p>
            <w:pPr>
              <w:spacing w:after="20"/>
              <w:ind w:left="20"/>
              <w:jc w:val="both"/>
            </w:pPr>
            <w:r>
              <w:rPr>
                <w:rFonts w:ascii="Times New Roman"/>
                <w:b w:val="false"/>
                <w:i w:val="false"/>
                <w:color w:val="000000"/>
                <w:sz w:val="20"/>
              </w:rPr>
              <w:t>
Жұмыс аймағының ауасына булар мен газдардың, шаң мен аэрозольдердің бөлінуін болдырмайтын талаптарды сақтау:</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1) сүзгі-престердің рамалық сүзгілерінен ерітінділерді ағызуға арналған науаларда жиналмалы типті қақпақтардың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мезгілде шаң мен бу бөлетін тораптардағы әрбір баспанада дымқыл шаң жинағыштың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құрғақ материалдар, сүзгілер, құймалардағы, тостаған салқындатқыштардағы, барабан-сөндіргіштердегі балқытылған металды суару аймақтары, ылғал бөлу көздері, штейн және шлак науалары, таспа тесіктері, шөміштер, араластырғыштар үшін шикізат материалдарының компоненттерін, дайын шихтаны және таспалы транспортерлерді үгуге, ұнтақтауға, кептіруге, електен өткізуге, өлшеуге, араластыруға арналған жабдықта алынатын ауаны тазартумен аспирациясы бар технологиялық жабындардың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табақ тәріздес, науа тәріздес, барабан, шнек және басқа да қоректендіргіштерде технологиялық жабдықтың аспирациялық жүйелерінің ауа өткізгіштерімен біріктірілген (тиеу ағындары арқылы) баспаналардың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ауа өткізгіштерде, газ сору арналарында, бороваларда және тазарту құрылғыларында мерзімді механикаландырылған тазалауға, шаң мен шламды кетіруге арналған жарамды құрылғылардың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кептіру қондырғыларында, чиптерді, қожды және басқа да сусымалы материалды құю орындарында, пеш тигельдерін және құю шөміштерін жөндеу стендтерінде, қожды қабылдау және сақтау алаңдарында, кремнийді ұсақтау тораптарында, шағылыстыратын және электроиндукциялық пештердің технологиялық ойықтарында, қайталама алюминий өндіру кезінде құю машиналарында шикізатты тиеу және түсіру орындарында жарамды жергілікті сорғыштардың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файштейннің құрғақ ұнтақтауға арналған шар диірмендерінің түсіру саңылауында түрлендіргіштің бұрылу кезеңінде кюбельмен бірге қосылатын аспирациялық жабынның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автоклавтық процестер кезінде флотомашиналардың, жіктеуіштердің, сүзгі-престердің, ауаны соратын экрандардың жабынының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карбонилді тәсілмен никель және кобальт өндірісінде балқыту ванналарының үстінде жарамды тұтас кіріктірілген баспаналардың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молибден мен вольфрам өндірісінде электромагниттік сепарация кезінде кенді шұңқырларға тиеу, күйдіргеннен кейін кенді түсіру, пештерден піспелерді түсіру, ұнтақ түріндегі материалдарды елеу және буып-түю орындарында, сондай-ақ булау құтыларында баспаналардың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амальгамациялық бөлімшелердің сору жүйелерінің ауа өткізгіштерінде сынап буының сорылуына кедергі келтіретін жабынның болуы. Амальгамациялық диірмендерде және подшлюзниктерде механикалық сорғышы бар сорғыш шкафтар түріндегі баспаналардың болуы;</w:t>
            </w:r>
          </w:p>
          <w:p>
            <w:pPr>
              <w:spacing w:after="20"/>
              <w:ind w:left="20"/>
              <w:jc w:val="both"/>
            </w:pPr>
            <w:r>
              <w:rPr>
                <w:rFonts w:ascii="Times New Roman"/>
                <w:b w:val="false"/>
                <w:i w:val="false"/>
                <w:color w:val="000000"/>
                <w:sz w:val="20"/>
              </w:rPr>
              <w:t>
12) құрамында қауіптіліктің 1-3 сыныптағы зиянды заттары бар пульпаны сүзуге арналған сүзгі-престерде және вакуум - сүзгілерде жарамды аспирациялайтын жабындардың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және дренаж бөлімшелерінің сорғыларын автоматты түрде іске қосудың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 сыныптарындағы заттарды залалсыздандыру кезінде аспирациямен, бақылау және қашықтан басқару құралдарымен жабдықталған герметикаланған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агломераттарды , ылғалдандыру және қайтару үшін берілетін суды автоматты түрде реттеуші арнайы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тасымалдау және кері қайтаруға арналған жабық көліктің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Түрлендіргіштерде металл шығарындыларын механикаландырылған жинауға және жоюға арналған тозаңдатқыштар мен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машиналардың ауа баптау және ауаны зиянды химиялық заттардан тазартатын құрылғылармен жабдықталған жабық кабиналарының болуы. Дизельді және карбюраторлы қозғалтқыштармен жүретін машиналар шығатын газдарды залалсыздандыру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өндірісінде мырыш тұқылдарын сілтіден айыру және қойыртпақты қоюландыру процестерін қашықтықтан басқарудың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Троллейкарщиктің жұмыс орнында жылумен сәулеленуден қорғаныс экранының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бітеулігіне жүйелі бақылауды жүргізуді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141"/>
          <w:p>
            <w:pPr>
              <w:spacing w:after="20"/>
              <w:ind w:left="20"/>
              <w:jc w:val="both"/>
            </w:pPr>
            <w:r>
              <w:rPr>
                <w:rFonts w:ascii="Times New Roman"/>
                <w:b w:val="false"/>
                <w:i w:val="false"/>
                <w:color w:val="000000"/>
                <w:sz w:val="20"/>
              </w:rPr>
              <w:t>
Карбонильді әдіспен таза никель өндірісінде:</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1) сыртқа шығару шкафтарының болуы және оларда никель карбонилімен зертханалық жағдайларда жүргізілетін барлық жұмыстарды жүргізу, оның ішінде сынамаларды сақтау;</w:t>
            </w:r>
          </w:p>
          <w:p>
            <w:pPr>
              <w:spacing w:after="20"/>
              <w:ind w:left="20"/>
              <w:jc w:val="both"/>
            </w:pPr>
            <w:r>
              <w:rPr>
                <w:rFonts w:ascii="Times New Roman"/>
                <w:b w:val="false"/>
                <w:i w:val="false"/>
                <w:color w:val="000000"/>
                <w:sz w:val="20"/>
              </w:rPr>
              <w:t>
2) өндірісте қолданылатын барлық материалдарды тиеуге және түсіруге байланысты процестер никель ұнтақтарымен жасалатын операцияларды механикаландырудың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 қорытпасын ерітуге арналған күбілер, агитаторлар, алтынсызданған және айналмалы ерітінділердің (сүзгі рамкалармен жабдықталған ағартушы күбілерден басқа) күбілерінде, цианды қорытпалардың дискілі (шөмішті) қоректендіргіштерінде жабылатын жапқыштарының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өнімдерді өңдеу пештерінің механикалық сыртқа шығару және термо оқшаулауы бар сыртқа шығару шкафтары пішіміндегі жаппаларының, шудан және электр доғасының жарық сәулесінен қорғайтын электрлі доғалы пештердің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Электролизерлерде тұндырушы (қайта тұндырушы) газ сорғышы бар кабина үлгісіндегі жабынның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шахталардың бағандарында киімге су тамшылаудан және суланудан жұмысшыларды қорғау үшін шахталық суды жинауға және бұруға арналған арнайы бөгеттердің болуы. Жұмысшылар жүретін қазбаларда су тамшылау болған кезде, сондай-ақ үнемі су тамшылайтын жұмыс орындарында (жұмыс орнының қазбалардағы өтпелі жерлердегі жұмыс орындарын қоспағанда), шатыр немесе маңдайша тәріздес қорғау құрылыстарының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шахта оқпандарының жанында, сондай-ақ адамдарды кеніш көлігіне отырғызудың және одан шығудың тұрақты пункттерінде барлық жұмыс істеп тұрған көкжиектерде және бетінде жұмыскерлер үшін күту камераларының болуы. Оларды жарамды стационарлық жарықтандырумен, жылыту және салқындату құрылғыларымен, сондай-ақ орындықтармен жабдықтау. Осы көкжиекте жұмыс істейтін жұмысшылардың жартысынан кем емес санына және ауысымына сәйкес аудан мен орындардың сәйкестігі, олардағы температуралық режимнің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Бағанды, конвейерлердің көлік операторлары, бөлшектегішпен төңкергіштердің жұмыс орындарында жұмысшыларды қолайсыз өндірістік факторлардан қорғау үшін арнайы камералар (кабина)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қазбаларында стационарлы немесе жылжымалы қоқысқа арналған жәшіктердің болуы, оларға ішкі және сыртқы жақтарын дезинфекциялау мен күнделікті өңдеуді жүргізу. Ассенизациялық вагонеткаларды жербетінде орналасқан құю пунктінде босату, жуу және дезинфекциялау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Перфораторларда тиімді шығатын бәсеңдеткіштердің, дірілдейтін бұрғылау болатынан шуды азайту құралдарының, дірілге қарсы құрылғылардың болуы. Өздігінен жүретін бұрғылау кареткаларының болуы және дірілді басатын алаңдарды орнату. Бұрғылау жабдығында күрделі жөндеуден кейін шу мен діріл параметрлерін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142"/>
          <w:p>
            <w:pPr>
              <w:spacing w:after="20"/>
              <w:ind w:left="20"/>
              <w:jc w:val="both"/>
            </w:pPr>
            <w:r>
              <w:rPr>
                <w:rFonts w:ascii="Times New Roman"/>
                <w:b w:val="false"/>
                <w:i w:val="false"/>
                <w:color w:val="000000"/>
                <w:sz w:val="20"/>
              </w:rPr>
              <w:t>
Жарылыс жұмыстарын жүргізу кезінде шаң мен газға қарсы күрес жөніндегі іс шаралар кешенін сақтау:</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жүргізер алдында қазбаны суаруды (ылғалдандыруды)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бөгетін (гидропаста) қолдану;</w:t>
            </w:r>
          </w:p>
          <w:p>
            <w:pPr>
              <w:spacing w:after="20"/>
              <w:ind w:left="20"/>
              <w:jc w:val="both"/>
            </w:pPr>
            <w:r>
              <w:rPr>
                <w:rFonts w:ascii="Times New Roman"/>
                <w:b w:val="false"/>
                <w:i w:val="false"/>
                <w:color w:val="000000"/>
                <w:sz w:val="20"/>
              </w:rPr>
              <w:t>
3) тұман түзгіштерді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мен теспелерді жарылғыш заттармен толтыру кезінде жұмысшылардың ЖҚҚ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салынған ыдысты өртеуге немесе арнайы орындарда көмуге арналған арнайы бөлінген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блогынан және оларды вагонеткаға, оның ішінде механикаландырылған кешенмен тиеу кезінде, шығару және тиеу орындарында шаңдануды төмендету мақсатында шашыратқыштар мен тұман жасағыштардың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атмосферасына шаң шығарындыларын болдырмау үшін негізгі түсірулерге көлік құралдарын түсіру кезінде, соңғысы тек түсіру кезеңінде ғана кен түсіруге қолжетімді болатын механикалық қашықтық жетегі бар герметикалық лядалардың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шығарылатын орындарды жобалау және пайдалану кезіндегі технологиялық процесті ашу және өндіру жұмыстарын механикаландыру, тау техникасын орналастыру; карьердегі ауа ағынының аэродинамикасын ескере отырып негізгі жұмыс орындарының орналасуын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Соғу-айналдыру, шаржы және отты бұрғылау станоктарының жұмысы кезінде шаңдануды болдырмау үшін ылғалды бұрғылау мүмкін болмаған жағдайда, құрғақ шаңаулағыштардың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143"/>
          <w:p>
            <w:pPr>
              <w:spacing w:after="20"/>
              <w:ind w:left="20"/>
              <w:jc w:val="both"/>
            </w:pPr>
            <w:r>
              <w:rPr>
                <w:rFonts w:ascii="Times New Roman"/>
                <w:b w:val="false"/>
                <w:i w:val="false"/>
                <w:color w:val="000000"/>
                <w:sz w:val="20"/>
              </w:rPr>
              <w:t>
Карьерлерде таспалы конвейерлерді пайдалану учаскелерінде, сондай-ақ стационарлық және жылжымалы жабдықта (скрининг, ұсатқыштар және басқалар) шаң шығаруды азайту үшін:</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1) шашыратқыштардың немесе ауа перделерінің көмегімен шаң жинайтын тораптарды гидросаңдату;</w:t>
            </w:r>
          </w:p>
          <w:p>
            <w:pPr>
              <w:spacing w:after="20"/>
              <w:ind w:left="20"/>
              <w:jc w:val="both"/>
            </w:pPr>
            <w:r>
              <w:rPr>
                <w:rFonts w:ascii="Times New Roman"/>
                <w:b w:val="false"/>
                <w:i w:val="false"/>
                <w:color w:val="000000"/>
                <w:sz w:val="20"/>
              </w:rPr>
              <w:t>
2) бір мезгілде тазалай отырып, шаңданатын тораптардан ауаны сору жүйесін қамтитын құрғақ шаң ұстаудың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144"/>
          <w:p>
            <w:pPr>
              <w:spacing w:after="20"/>
              <w:ind w:left="20"/>
              <w:jc w:val="both"/>
            </w:pPr>
            <w:r>
              <w:rPr>
                <w:rFonts w:ascii="Times New Roman"/>
                <w:b w:val="false"/>
                <w:i w:val="false"/>
                <w:color w:val="000000"/>
                <w:sz w:val="20"/>
              </w:rPr>
              <w:t>
Сынаппен жұмыс істеу кезінде талаптарды сақтау:</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1) жеке блоктарда (шлюздерде) сынаппен жұмыстар жүргізілетін шөмішті қалқыманың өндірістік үй-жайларының болуы және олардың жабдықталуы;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шөмішті қалқыманың басқару пультінің микроклимат параметрлері қолайлы оқшауланған үй-жайларда орналастырылуы;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булап жібіту бөлімшесінде амальгамация процесін қолдану кезінде реторлық пештерден қалқалау үшін борттық сорулардың болуы. Шығарылатын ауаның көлемі кіретін ауаның көлеміне қарағанда 10%-ға көп болуын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булау реторталарының болуы және нығыздау төсемдері бар қақпақтармен тығыз жабылуы;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амальгамацияға қолданылатын құралдар (амальгаматорлар, жеткізу және шығару машиналары және басқалар) герметикаланған және пайда болған жерде сынап буларын ұстайтын агрегаттармен немесе жергілікті сору қондырғысымен жабдықталуы;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сынап сыртқа ағатын жабдықтың жұмыс істеуіне жол бермеу талабын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көрсету персоналына жұмысқа арнайы киімде және резеңке қолғапта ғана жіберу талабын сақтау;</w:t>
            </w:r>
          </w:p>
          <w:p>
            <w:pPr>
              <w:spacing w:after="20"/>
              <w:ind w:left="20"/>
              <w:jc w:val="both"/>
            </w:pPr>
            <w:r>
              <w:rPr>
                <w:rFonts w:ascii="Times New Roman"/>
                <w:b w:val="false"/>
                <w:i w:val="false"/>
                <w:color w:val="000000"/>
                <w:sz w:val="20"/>
              </w:rPr>
              <w:t>
8) сынаптың артығын амальгаммадан қолмен сығуға жол бермеу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сорғыш шкафтарда орналастырылған бұрандалы қақпағы бар болат баллондардың сақталу тәртібінің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ерітінділерін сақтауға және дайындауға арналған бөлме есігінің сыртында педаль арқылы басқарылатын салқын және ыстық су крандары, арнаулы киім мен жеке қорғаныш құралдарына арналған шкафтар орнатылған тамбур-шлюздің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үй-жайларда немесе кабиналарда (операторлық) жабдықты басқару постының болуы, диспетчерлік пунктер үй-жайларының және цех әкімшілігінің ұнтақтау және гүрілді басқару постарының тербеліс және шу оқшаулау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көзі болып табылатын жабдықтар орналасқан аралықтар басқа учаскелерден дыбыс өткізбейтін қалқалармен бөлінуі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ашық су беті бар (флотациялық көліктер, классификаторлар, қоюлатуға арналған күбілер, концентарциялық үстел және басқалар) жабдықтар орналасқан бөлмелерде конденсаттың бір жерге ағуын қамтамасыз ететін қондырғылардың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қабырғаларында, төбелерінде және ішкі конструкцияларында жеңіл тазалауды қамтамасыз ететін және бетінде сынаптың, цианидтердің, басқа заттардың жиналуын, сорбциялануын болдырмайтын беттер мен жабындардың болуы, қышқыл ортада технологиялық операциялар жүзеге асырылатын үй-жайлардың қабырғаларының, едендерінің, панельдерінің және едендерінің коррозиясынан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Корпустарда артық жылу (сағ 20 ккал/ш.м. астам) бөліну кезінде желден қорғау панельдері бар жарық аэрациялық фонарьлардың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өткелдер, алаңдар, сондай-ақ, жөндеу, шынылау, терезелерді екі жағынан тазалау, жарықтандыру арматурасы мен аэрациялық фонарьларды жөндеу жұмыстарын ыңғайлы және қауіпсіз орындау үшін арнайы қондырғылар мен бейімделген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өнімдерді, механикаландырылмаған ашық қоймаларда үйіп жинауды болдырмайтын, оларды түсіруге және сақтауға қоймалауға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145"/>
          <w:p>
            <w:pPr>
              <w:spacing w:after="20"/>
              <w:ind w:left="20"/>
              <w:jc w:val="both"/>
            </w:pPr>
            <w:r>
              <w:rPr>
                <w:rFonts w:ascii="Times New Roman"/>
                <w:b w:val="false"/>
                <w:i w:val="false"/>
                <w:color w:val="000000"/>
                <w:sz w:val="20"/>
              </w:rPr>
              <w:t>
Реагенттерді, күшті әсер ететін улы заттарды сақтау шарттарына, реагент бөлімшелеріне қойылатын санитариялық-эпидемиологиялық талаптарды сақтау:</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1) қоймалардың сыйымдылығына (сыйымдылығына), олардың толымдылығына қойылатын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қойма үй-жайында химиялық өзара белсенді реагенттерді немесе бөгде материалдарды бірлесіп сақтауға жол бермеу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ыдыстарды тасымалдау, қабылдау, босату, қышқылдарды, күшті әсер ететін улы заттарды сақтау жөніндегі нұсқаулықтың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едендерді орнатуға қойылатын шарттардың болуы және талаптардың сақталуы, қабырғаларды, төбелерді және ішкі конструкцияларды әрлеу үшін конструкцияларды күшті әсер ететін улы заттардың химиялық әсерінен қорғауға қабілетті, өз бетінде жиналмайтын немесе шаң мен буларды сіңірмейтін және беттерді жеңіл тазалауға және жууға мүмкіндік беретін материалдарды пайдалану. Қабырғалардың еденмен және төбемен жанасуының дөңгелектелген формаларының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қоймаға және тиеу алаңдарына іргелес жатқан аумақтың бетіне қойылатын талаптарды сақтау, өндірістік кәрізге түсер алдында бейтараптандыру жөніндегі талаптарды сақтау;</w:t>
            </w:r>
          </w:p>
          <w:p>
            <w:pPr>
              <w:spacing w:after="20"/>
              <w:ind w:left="20"/>
              <w:jc w:val="both"/>
            </w:pPr>
            <w:r>
              <w:rPr>
                <w:rFonts w:ascii="Times New Roman"/>
                <w:b w:val="false"/>
                <w:i w:val="false"/>
                <w:color w:val="000000"/>
                <w:sz w:val="20"/>
              </w:rPr>
              <w:t>
6) ауамен жылыту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146"/>
          <w:p>
            <w:pPr>
              <w:spacing w:after="20"/>
              <w:ind w:left="20"/>
              <w:jc w:val="both"/>
            </w:pPr>
            <w:r>
              <w:rPr>
                <w:rFonts w:ascii="Times New Roman"/>
                <w:b w:val="false"/>
                <w:i w:val="false"/>
                <w:color w:val="000000"/>
                <w:sz w:val="20"/>
              </w:rPr>
              <w:t>
Қышқылмен күйіп қалу қаупі бар жерлерде бет пен қолды жууға арналған жарамды крандар мен субұрқақтардың, сондай-ақ ағынды суы бар ыдыстың және күйіктің кең аумақтары бар денені жууға арналған душтың болуы.</w:t>
            </w:r>
          </w:p>
          <w:bookmarkEnd w:id="1146"/>
          <w:p>
            <w:pPr>
              <w:spacing w:after="20"/>
              <w:ind w:left="20"/>
              <w:jc w:val="both"/>
            </w:pPr>
            <w:r>
              <w:rPr>
                <w:rFonts w:ascii="Times New Roman"/>
                <w:b w:val="false"/>
                <w:i w:val="false"/>
                <w:color w:val="000000"/>
                <w:sz w:val="20"/>
              </w:rPr>
              <w:t>
Реагенттердің ерітінділерін дайындауға арналған үй-жайларда салқын және ыстық суды педальмен басқарылатын қол жуғыштардың, ауа сүлгілерінің, арнайы киім мен газқағарларды сақтауға арналған шкафтардың, желдеткіш қондырғыларды қосуға және жасанды жарықтандыруға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Флотореагенттерді ұнтақтайтын және ұсақтайтын жабдықтың, сондай-ақ дайындауға және сақтауға арналған барлық ыдыстар аспирацияланатын жабындардың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Желдеткіш қондырғылардың іске қосу құрылғылары кіретін есіктің тыс жағында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заттардың барлық базисті және шығыс қоймаларында уларды залалсыздандыруға арналған құралдармен, демалу органдарына және көзге жеке қорғаныш құралдарының, алғашқы көмек көрсетуге арналған дәрі қобдишасымен және байланыс құралдарымен жеткілікті көлемде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төгу орындарында жарылмайтын тәулік бойы жарықтың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сыныбына қарай қауіпті жүктерді тасымалдау үшін пайдаланылатын көлік құралдарында: тері мен көзді жеке қорғаныш құралдары (резеңке етік, резеңке қолғап, резеңкеленген алжапқыш, қышқылдан қорғайтын сіңдірілген костюм, қорғаныш көзілдірік, газқағар); алғашқы көмек медициналық қобдишасының; радиоактивті заттарды тасымалдау кезінде-қосымша: респираторлар, радиациялық қауіптіліктің төрт ескерту белгісі және таза шүберекпен пластикалық пакет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Тау-кен-геологиялық және технологиялық жағдайлар бойынша температураның, ылғалдылықтың, ауа қозғалысының жылдамдығының рұқсат етілген нормаларын қамтамасыз ету мүмкін болмаған жағдайларда, тау-кен жұмысшыларын ағзаны салқындатудан немесе қызып кетуден қорғау жөніндегі іс-шараларды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 кен жұмысшыларында ауа температурасы +16оС төмен болған кезде тиісті жылу және ылғалдан қорғайтын қасиеттері бар арнайы киімдер мен аяқ киімдердің болуы және қолданылуы. Жұмыс істеп тұрған кенжарлардың жанында жылытуға арналған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ауа температурасын +26⁰С дейін төмендету мүмкін болмаған кезде жарамды ауаны баптау жүйелерінің не жасанды салқындату жүйелерін қолдана отырып, ЖҚҚ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тиісінше +10оС төмен немесе +26⁰С жоғары болған кезде ауысымына бір адамға 1,0-2,0 л есебімен ыстық шаймен немесе салқындатылған ауыз сумен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шығаруды азайту үшін шашыратқыштарды, ауа перделерін және ауа сору жүйелерін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147"/>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 істейтіндердің болуы.</w:t>
            </w:r>
          </w:p>
          <w:bookmarkEnd w:id="1147"/>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 істейтіндердің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 болмаған немесе жетіспеген кезде шаңмен және басқа да технологиялық мақсаттармен күресу үшін басқа көздерден суды алдын ала тазалауды, залалсыздандыруды және зарарсыздандыруды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Фторсоль өндірісіндегі гидрометаллургиялық, реагенттік бөлімшелерде, күкірт қышқылды және пештік бөлімшелерде, зертханалық үй-жайларда тұрақты жұмыс орындарынан 25 м қашықтықта медицина персоналын шақыру үшін сиренамен бұғатталған агрессивті заттарды шұғыл жууға арналған автоматты түрде қосылатын гидранттар мен авариялық душтардың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өндірістердің жұмысшылары үшін жұмыс уақытында демалуға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148"/>
          <w:p>
            <w:pPr>
              <w:spacing w:after="20"/>
              <w:ind w:left="20"/>
              <w:jc w:val="both"/>
            </w:pPr>
            <w:r>
              <w:rPr>
                <w:rFonts w:ascii="Times New Roman"/>
                <w:b w:val="false"/>
                <w:i w:val="false"/>
                <w:color w:val="000000"/>
                <w:sz w:val="20"/>
              </w:rPr>
              <w:t>
Санитариялық-тұрмыстық қосалқы ғимараттар мен үй-жайларға (жылыту және демалыс бөлмелері, киім-кешек бөлмелері, душ кабиналары, дәретханалар, жуынатын бөлмелер, ауыз сумен жабдықтау құрылғылары, арнайы киімді кептіру, шаңсыздандыру және сақтау, арнайы киім мен аяқ киімді химиялық тазалауға және жөндеуге арналған үй-жайлар, кір жуатын орындар) қойылатын талаптарды сақтау:</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 тобын негізге ала отырып, олардың санитариялық сипаттамасы бойынша үй-жайлардың құрамы мен ауданының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қосалқы ғимараттар мен үй-жайларды орнатуға және жабдықтауға;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қосалқы үй-жайлардың шахта оқпанымен (штольнямен) немесе фабриканың бас корпусымен жылытылатын және жарықтандырылған өткелдермен қосылуының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киімді және арнайы аяқ киімді кептіруге арналған киім-кешек үй-жайларын механикалық жалпы айырбастау сору-сору желдеткішімен жабдықтау (жылдың салқын мезгілінде ауа ағынын жылытумен);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киімнің шаңмен ластануы мүмкін өндірістерде шаңның қоршаған ортаға, сондай-ақ арнайы киімнің ішкі бетіне және жұмыс істейтін адамдардың терісіне түсуін болдырмайтын, оны шаңсыздандыруға арналған құрылғылардың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арнайы киімнің шаңын қағуға, залалсыздандыруға, химиялық тазартуға және жөндеуге арналған үй-жайда оқшауланған және жабдықталған автономды желдеткіштің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едендерді, қабырғаларды, киім ауыстыратын бөлмелер, себезгі жабдықтарын, сондай-ақ аяқ ванналарын әр ауыстырғаннан кейін дымқыл тазалау және дезинфекциялау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себезгі алдындағы үй-жайларда сандалдарды әр қолданғаннан кейін дезинфекциялауға арналған ванналардың, сондай-ақ формалин ерітіндісіне арналған ванналардың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эпидермофитпен ауыратын науқастар үшін жұмыс аяқ киімін күнделікті дезинфекциялауға және кептіруге арналған арнайы үй-жайдың болуы;</w:t>
            </w:r>
          </w:p>
          <w:p>
            <w:pPr>
              <w:spacing w:after="20"/>
              <w:ind w:left="20"/>
              <w:jc w:val="both"/>
            </w:pPr>
            <w:r>
              <w:rPr>
                <w:rFonts w:ascii="Times New Roman"/>
                <w:b w:val="false"/>
                <w:i w:val="false"/>
                <w:color w:val="000000"/>
                <w:sz w:val="20"/>
              </w:rPr>
              <w:t>
10) едендерді, қабырғалар мен төбелерді жуу және дезинфекциялау құралдарын қолдана отырып, ыстық сумен жеңіл тазалауды және жууды, сондай-ақ себезгі кабиналарынан пайдаланылған судың ағуын қамтамасыз ететін себезгі үй-жайларының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қобдишаларының болуы, қолдану жөніндегі нұсқаулықтары бар дезактивациялаушы құралдар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149"/>
          <w:p>
            <w:pPr>
              <w:spacing w:after="20"/>
              <w:ind w:left="20"/>
              <w:jc w:val="both"/>
            </w:pPr>
            <w:r>
              <w:rPr>
                <w:rFonts w:ascii="Times New Roman"/>
                <w:b w:val="false"/>
                <w:i w:val="false"/>
                <w:color w:val="000000"/>
                <w:sz w:val="20"/>
              </w:rPr>
              <w:t>
Арнайы киімге, арнайы аяқ киімге және жеке қорғаныш құралдарына қойылатын талаптарды сақтау:</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1) пайдалы қазбаларды өндірумен және байытумен айналысатын жұмысшыларды үлгілік салалық нормаларға сәйкес арнайы киіммен, арнайы аяқ киіммен және жеке қорғаныш құралдарымен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киіммен және жеке қорғаныш құралдарымен қамтамасыз етілмеген немесе олардың ақаулы күйінде жұмыс істейтіндерді жұмысқа жібермеуге қойылатын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жұмыс уақытында арнайы киім, аяқ киім және жеке қорғану құралдарын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табиғи радиоактивтілігі жоғары компоненттері бар кендерді өңдеу және байыту кезінде сәйкес келетін жеке қорғаныш құралдарын пайдалануы;</w:t>
            </w:r>
          </w:p>
          <w:p>
            <w:pPr>
              <w:spacing w:after="20"/>
              <w:ind w:left="20"/>
              <w:jc w:val="both"/>
            </w:pPr>
            <w:r>
              <w:rPr>
                <w:rFonts w:ascii="Times New Roman"/>
                <w:b w:val="false"/>
                <w:i w:val="false"/>
                <w:color w:val="000000"/>
                <w:sz w:val="20"/>
              </w:rPr>
              <w:t>
5) арнайы киімді орталықтандырылған жууды, жөндеуді және залалсыздандыруды қамтамасыз ету. Арнайы киімді өндірістен шығаруға және оны үйде жууға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150"/>
          <w:p>
            <w:pPr>
              <w:spacing w:after="20"/>
              <w:ind w:left="20"/>
              <w:jc w:val="both"/>
            </w:pPr>
            <w:r>
              <w:rPr>
                <w:rFonts w:ascii="Times New Roman"/>
                <w:b w:val="false"/>
                <w:i w:val="false"/>
                <w:color w:val="000000"/>
                <w:sz w:val="20"/>
              </w:rPr>
              <w:t>
Тау-кен жұмысшыларының жерасты учаскелері мен ашық игерулерді тасымалдауын күту кезінде қысқа мерзімді демалуға, жылытуға немесе салқындатуға, сондай-ақ атмосфералық жауын-шашыннан қорғауға арналған үй-жайларға қойылатын талаптарды сақтау:</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1) микроклиматтың сәйкестігі;</w:t>
            </w:r>
          </w:p>
          <w:p>
            <w:pPr>
              <w:spacing w:after="20"/>
              <w:ind w:left="20"/>
              <w:jc w:val="both"/>
            </w:pPr>
            <w:r>
              <w:rPr>
                <w:rFonts w:ascii="Times New Roman"/>
                <w:b w:val="false"/>
                <w:i w:val="false"/>
                <w:color w:val="000000"/>
                <w:sz w:val="20"/>
              </w:rPr>
              <w:t>
2) ауыз су мен ыстық шайға арналған қондырғылардың, сондай-ақ қолдар мен аяқтарды жергілікті жылытуға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151"/>
          <w:p>
            <w:pPr>
              <w:spacing w:after="20"/>
              <w:ind w:left="20"/>
              <w:jc w:val="both"/>
            </w:pPr>
            <w:r>
              <w:rPr>
                <w:rFonts w:ascii="Times New Roman"/>
                <w:b w:val="false"/>
                <w:i w:val="false"/>
                <w:color w:val="000000"/>
                <w:sz w:val="20"/>
              </w:rPr>
              <w:t>
Жерасты тамақтану пункттеріне (оның ішінде жылжымалы) қойылатын талаптарды сақтау:</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1) қосалқы ғимараттарда термостарда, жеке пакеттерде ыстық тамақ дайындауға, өлшеп орауға және беруге арналған үй-жайлардың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орынды таңдау, оларды орналастыру, жабдықтар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санитариялық жай-күйдің сәйкестігі және ондағы санитариялық-гигиеналық режимнің сақталуы және санитариялық киімнің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тағамды жеткізу, тарату және өткізу жөніндегі талаптарды сақтау, тағамдардың температурасын сақтау;</w:t>
            </w:r>
          </w:p>
          <w:p>
            <w:pPr>
              <w:spacing w:after="20"/>
              <w:ind w:left="20"/>
              <w:jc w:val="both"/>
            </w:pPr>
            <w:r>
              <w:rPr>
                <w:rFonts w:ascii="Times New Roman"/>
                <w:b w:val="false"/>
                <w:i w:val="false"/>
                <w:color w:val="000000"/>
                <w:sz w:val="20"/>
              </w:rPr>
              <w:t>
5) ыдыс-аяққа, санитариялық өңдеуге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 ұйымдастыру бойынша фотарийлердің құрылғылары мен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152"/>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153"/>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154"/>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155"/>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92" w:id="1156"/>
      <w:r>
        <w:rPr>
          <w:rFonts w:ascii="Times New Roman"/>
          <w:b w:val="false"/>
          <w:i w:val="false"/>
          <w:color w:val="000000"/>
          <w:sz w:val="28"/>
        </w:rPr>
        <w:t xml:space="preserve">
      Лауазымды адам (-дар) ________________________________ ____лауазымы. қолы </w:t>
      </w:r>
    </w:p>
    <w:bookmarkEnd w:id="1156"/>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bl>
    <w:bookmarkStart w:name="z2295" w:id="1157"/>
    <w:p>
      <w:pPr>
        <w:spacing w:after="0"/>
        <w:ind w:left="0"/>
        <w:jc w:val="both"/>
      </w:pPr>
      <w:r>
        <w:rPr>
          <w:rFonts w:ascii="Times New Roman"/>
          <w:b w:val="false"/>
          <w:i w:val="false"/>
          <w:color w:val="000000"/>
          <w:sz w:val="28"/>
        </w:rPr>
        <w:t>
      Тексеру парағы</w:t>
      </w:r>
    </w:p>
    <w:bookmarkEnd w:id="1157"/>
    <w:bookmarkStart w:name="z2296" w:id="1158"/>
    <w:p>
      <w:pPr>
        <w:spacing w:after="0"/>
        <w:ind w:left="0"/>
        <w:jc w:val="both"/>
      </w:pPr>
      <w:r>
        <w:rPr>
          <w:rFonts w:ascii="Times New Roman"/>
          <w:b w:val="false"/>
          <w:i w:val="false"/>
          <w:color w:val="000000"/>
          <w:sz w:val="28"/>
        </w:rPr>
        <w:t>
      Халықтың санитариялық-эпидемиологиялық саламаттылығы саласында қара металлургия өнеркәсібінің өндірістік мақсаттағы объектілеріне, ғимараттары мен құрылыстарына қатысты__бақылау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bookmarkEnd w:id="1158"/>
    <w:bookmarkStart w:name="z2297" w:id="1159"/>
    <w:p>
      <w:pPr>
        <w:spacing w:after="0"/>
        <w:ind w:left="0"/>
        <w:jc w:val="both"/>
      </w:pPr>
      <w:r>
        <w:rPr>
          <w:rFonts w:ascii="Times New Roman"/>
          <w:b w:val="false"/>
          <w:i w:val="false"/>
          <w:color w:val="000000"/>
          <w:sz w:val="28"/>
        </w:rPr>
        <w:t>
      __________________________________________________________________________</w:t>
      </w:r>
    </w:p>
    <w:bookmarkEnd w:id="1159"/>
    <w:bookmarkStart w:name="z2298" w:id="1160"/>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1160"/>
    <w:bookmarkStart w:name="z2299" w:id="1161"/>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1161"/>
    <w:bookmarkStart w:name="z2300" w:id="1162"/>
    <w:p>
      <w:pPr>
        <w:spacing w:after="0"/>
        <w:ind w:left="0"/>
        <w:jc w:val="both"/>
      </w:pPr>
      <w:r>
        <w:rPr>
          <w:rFonts w:ascii="Times New Roman"/>
          <w:b w:val="false"/>
          <w:i w:val="false"/>
          <w:color w:val="000000"/>
          <w:sz w:val="28"/>
        </w:rPr>
        <w:t>
      _____________________________________________________________________</w:t>
      </w:r>
    </w:p>
    <w:bookmarkEnd w:id="1162"/>
    <w:bookmarkStart w:name="z2301" w:id="1163"/>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1163"/>
    <w:bookmarkStart w:name="z2302" w:id="1164"/>
    <w:p>
      <w:pPr>
        <w:spacing w:after="0"/>
        <w:ind w:left="0"/>
        <w:jc w:val="both"/>
      </w:pPr>
      <w:r>
        <w:rPr>
          <w:rFonts w:ascii="Times New Roman"/>
          <w:b w:val="false"/>
          <w:i w:val="false"/>
          <w:color w:val="000000"/>
          <w:sz w:val="28"/>
        </w:rPr>
        <w:t>
      ____________________________________________ _____________________________</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өндірістік және қойма үй-жайларында жұмыс істейтін қызметкерлерді жылытуға арналған арнайы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сәулеленудің әсері кезінде талаптарды сақтау - (ауамен себезгілеуді қолдану, болу уақытын регламенттеу, ЖҚҚ және арнайы костюмдерді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165"/>
          <w:p>
            <w:pPr>
              <w:spacing w:after="20"/>
              <w:ind w:left="20"/>
              <w:jc w:val="both"/>
            </w:pPr>
            <w:r>
              <w:rPr>
                <w:rFonts w:ascii="Times New Roman"/>
                <w:b w:val="false"/>
                <w:i w:val="false"/>
                <w:color w:val="000000"/>
                <w:sz w:val="20"/>
              </w:rPr>
              <w:t>
Үй-жайларды жарықтандырумен қамтамасыз ету:</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1) адамдар тұрақты болатын өндірістік объектілерде табиғи және жасанды жарықтандырудың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және авариялық жасанды жарықтандырудың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шамдарды біркелкі немесе шоғырландырылған орналастырумен жалпы жарықтандырудың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көтергіш крандарды жарықтандыру кезінде күңгірттеуді жоюды қамтамасыз ететін қыздыру лампаларының немесе газ разрядты жарық көздерінің болуы және жарамдылығы;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металлургиялық пештер мен агрегаттарды жөндеу кезінде тасымалды жарықтандырудың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үй-жайларды жарықтандыру үшін жарықтандырудың газ разрядты жарық көздерінің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машина залдарын, өндірістік процестерді басқару және бақылау бекеттерін, диспетчерлік пункттерді жарықтандыруға арналған люминесцентті шамдардың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адамдар уақытша болатын үй-жайлар, жарылыс қаупі бар үй-жайлар және ортаның ауыр жағдайлары бар басқа да үй-жайлар үшін жергілікті жарықтандырудың болуы;</w:t>
            </w:r>
          </w:p>
          <w:p>
            <w:pPr>
              <w:spacing w:after="20"/>
              <w:ind w:left="20"/>
              <w:jc w:val="both"/>
            </w:pPr>
            <w:r>
              <w:rPr>
                <w:rFonts w:ascii="Times New Roman"/>
                <w:b w:val="false"/>
                <w:i w:val="false"/>
                <w:color w:val="000000"/>
                <w:sz w:val="20"/>
              </w:rPr>
              <w:t>
9) автоматтандырылған технологиялық процесі бар цехтарда жалпы және жергілікті жарықтандырудың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толтырылған пайдаланылған шамдарды сақтауға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және қол машиналарында шу мен діріл деңгейін өлшеуді жылына кемінде 1 рет, сондай-ақ машиналардың жұмыс режимі кезінде жекелеген тораптарды, механизмдерді немесе агрегаттарды жөндеуден, ауыстырғаннан және жаңғыртқаннан кейін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Дірілден қорғау үшін машиналардың қызмет көрсету алаңдарында дірілден оқшаулайтын тіректерді, акустикалық жолайырықтарды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технологиялық процестің негізгі элементі болып табылатын дірілдейтін беттерде жұмыс істеу кезінде жұмысшылардың болуына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ауызсумен, сүтпен, емдік-профилактикалық тағаммен, арнайы киіммен және аяқ киіммен, жеке және ұжымдық қорғаныш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аяқ киімді орталықтандырылған жууды, жөндеуді, залалсыздандыруды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учаскелерде алғашқы көмек көрсету үшін дәрі қобдишаларымен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шығарындылар (ШРШ) жобасына нормалау құжаттарына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Газ-шаң тұтқыш құрылыстарды профилактикалық және күрделі жөндеу және авариялық тоқтату бойынша талаптарды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зауыттарда атмосфераны қорғау қызметінің болуы және жұмыс 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Пульттерді басқарудың тұрақты жұмыс орындары үшін жеке жабдықталған үй-жайлардың немесе кабиналардың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процеске және жабдықты пайдалануға байланысты конвейерлік галереяларда жылытудың болуы. Конвейерлерді аспирациялық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галереяларда құрғақ немесе дымқыл шаң жинағышты қолдану (тасымалданатын материалға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166"/>
          <w:p>
            <w:pPr>
              <w:spacing w:after="20"/>
              <w:ind w:left="20"/>
              <w:jc w:val="both"/>
            </w:pPr>
            <w:r>
              <w:rPr>
                <w:rFonts w:ascii="Times New Roman"/>
                <w:b w:val="false"/>
                <w:i w:val="false"/>
                <w:color w:val="000000"/>
                <w:sz w:val="20"/>
              </w:rPr>
              <w:t>
Сумен жабдықтау жүйесінің сәйкестігі:</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1) құрамындағы ластану сипатына сәйкес сарқынды суларды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концентрацияланған сулардың сұйылтылуын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нөсер кәрізіне жалпы ағын мен төгінділердің барынша азаюы;</w:t>
            </w:r>
          </w:p>
          <w:p>
            <w:pPr>
              <w:spacing w:after="20"/>
              <w:ind w:left="20"/>
              <w:jc w:val="both"/>
            </w:pPr>
            <w:r>
              <w:rPr>
                <w:rFonts w:ascii="Times New Roman"/>
                <w:b w:val="false"/>
                <w:i w:val="false"/>
                <w:color w:val="000000"/>
                <w:sz w:val="20"/>
              </w:rPr>
              <w:t>
4) толып кетуді және артық сулардың пайда болуын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суды тазарту және тұрақтандыру, жемірілуге қарсы улы ингибиторларды пайдалану кезінде қоршаған ортаны санитариялық қорғау жөніндегі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сулардан қатты ластаушы заттарды алу жолымен сарқынды сулардың ластану дәрежесін төмендету үшін іс-шаралар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үздіксіз жұмыс ұзақтығын нормалауды сақтау және жөндеу жұмыстарын орындау кезінде қажетті демалыс уақытын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167"/>
          <w:p>
            <w:pPr>
              <w:spacing w:after="20"/>
              <w:ind w:left="20"/>
              <w:jc w:val="both"/>
            </w:pPr>
            <w:r>
              <w:rPr>
                <w:rFonts w:ascii="Times New Roman"/>
                <w:b w:val="false"/>
                <w:i w:val="false"/>
                <w:color w:val="000000"/>
                <w:sz w:val="20"/>
              </w:rPr>
              <w:t>
Кокс-химия өндірісі объектілерін күтіп-ұстауға және пайдалануға қойылатын талаптарды сақтау:</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1) химиялық өнімдердің сыйымдылықтары мен аппараттары үшін автоматты деңгей өлшегіштердің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шайырды, пекті, бензолды айдау үшін сальниксіз сорғыларды, сальникті сорғыларды қолдану кезінде сальниктерді алмалы-салмалы баспаналармен және жергілікті сорғыштармен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сынамаларды алу үшін крандарды жергілікті сорғыштармен жарақтандыру, сынамаларға арналған сыйымдылықты герметизациялаудың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кристаллизаторларды, центрифугаларды, вакуум-сүзгілерді, барабанды салқындатқыштарды, сұйық нафталинді жергілікті сорғыштары бар баспаналармен құюға арналған конвейерлерді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кокс-химиялық өндіріс процестерін механикаландыру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ұсақтау және араластыру агрегаттары мен көмірді қайта тиеу орындарын, автоматты центрифугаларды, сұйық нафталинді қалыптарға құюға арналған конвейерлерді және барабанды салқындатқышты жабындармен және жергілікті сору желдеткішімен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көмір мұнаралары мен тиеу вагондарын шихтаның салмағын немесе көлемін көрсететін тіркеуші аспаптармен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көмір мұнараларының бункерлерін және тиеу вагондарын механикалық құлау жүйелерімен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кокс аккумуляторларындағы көмір тиеу және есік алмалы-салмалы машиналарды қашықтан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кокс пен пекококс батареяларын пеш камерасынан кокс беру кезінде шаң шығаруды болдырмайтын құрылғылармен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күкірт суспензиясын, күкірт пастасы бункерлерін, күкірт қабылдағыштары мен сақтау сыйымдылықтарын, тұндырғыштар мен конденсат жинағыштарын, шайыр фракцияларының кристаллизаторларын, анцентратты жабындармен және жергілікті сорғыштармен байыту цехтарын сүзуге арналған вакуум-сүзгілердің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алюминий хлоридін сақтауға арналған оқшауланған үй-жайдың болуы және оны сақтау мен тасымалдауға арналған шарттардың сақталуы;</w:t>
            </w:r>
          </w:p>
          <w:p>
            <w:pPr>
              <w:spacing w:after="20"/>
              <w:ind w:left="20"/>
              <w:jc w:val="both"/>
            </w:pPr>
            <w:r>
              <w:rPr>
                <w:rFonts w:ascii="Times New Roman"/>
                <w:b w:val="false"/>
                <w:i w:val="false"/>
                <w:color w:val="000000"/>
                <w:sz w:val="20"/>
              </w:rPr>
              <w:t>
13) үй-жайларды жинауға арналған жарамды гидрожуғыштардың немесе вакуумдық сорғыш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168"/>
          <w:p>
            <w:pPr>
              <w:spacing w:after="20"/>
              <w:ind w:left="20"/>
              <w:jc w:val="both"/>
            </w:pPr>
            <w:r>
              <w:rPr>
                <w:rFonts w:ascii="Times New Roman"/>
                <w:b w:val="false"/>
                <w:i w:val="false"/>
                <w:color w:val="000000"/>
                <w:sz w:val="20"/>
              </w:rPr>
              <w:t>
Агломерат және темір кені түйіршіктерін өндіру объектілерін ұстауға және пайдалануға қойылатын талаптарды сақтау:</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1) жұмыс процесінде шаңның пайда болуын болдырмау үшін жағдайлардың немесе жабдықтардың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агломерат пен темір кені түйіршіктерін өндіретін жабдықты пайдалану кезінде жергілікті сорғыштардың және аспирацияланатын баспаналардың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горна аймағындағы агломерациялық машина учаскесінде инфрақызыл сәулеленудің әсерінен қорғау үшін шаралар қолдану;</w:t>
            </w:r>
          </w:p>
          <w:p>
            <w:pPr>
              <w:spacing w:after="20"/>
              <w:ind w:left="20"/>
              <w:jc w:val="both"/>
            </w:pPr>
            <w:r>
              <w:rPr>
                <w:rFonts w:ascii="Times New Roman"/>
                <w:b w:val="false"/>
                <w:i w:val="false"/>
                <w:color w:val="000000"/>
                <w:sz w:val="20"/>
              </w:rPr>
              <w:t>
4) агломерат пен темір кені түйіршіктерін өндіру кезіндегі технологиялық процестің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169"/>
          <w:p>
            <w:pPr>
              <w:spacing w:after="20"/>
              <w:ind w:left="20"/>
              <w:jc w:val="both"/>
            </w:pPr>
            <w:r>
              <w:rPr>
                <w:rFonts w:ascii="Times New Roman"/>
                <w:b w:val="false"/>
                <w:i w:val="false"/>
                <w:color w:val="000000"/>
                <w:sz w:val="20"/>
              </w:rPr>
              <w:t>
Домендік өндіріс объектілерін ұстауға және пайдалануға қойылатын талаптарды сақтау:</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1) шихта материалдарын көліктің үздіксіз түрлерімен беру кезінде бункерлерден жоғары үй-жайларды паналау мен жылытудың болуы, сондай-ақ бункерлердің тиеу ойықтарын тиеу процесінде шаң бөлінуіне жол бермейтін шихта материалдарын жабық енгізумен аспирациялық жабындармен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бункерлерді автоматты деңгей өлшегіштермен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бункерлік үй-жайлардың орналасуы мен жабдықталуының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атмосфераға шығарар алдында шығарылатын ауаны шаңнан тазартуды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вагон-таразы кабиналарының герметизациясының, жылу оқшаулауының болуы, мөлдір жылу шағылыстыратын материалдармен байқауға арналған ойықтардың жабылуының болуы, машинистің тыныс алу аймағына кондиционерленген ауаның берілуін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бункерлерден жоғары және бункерлерден төмен үй-жайларда тұрақты оң температураны ұстап тұруды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скип шұңқырын шихта беру үй-жайларының қалған бөлігінен оқшаулау, скиптер мен тиеу науаларының қойылым орындарын аспирациялық баспаналармен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шойын шлак леткаларының, басты арықтың, шөміштер мен қож тостағандарының қойылмалы орындарының үстінде жергілікті сору желдеткіші бар баспаналардың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шойын және қож арықтары мен ыстық беттердің үстіндегі өтпелі көпірлерді жылу оқшаулағышпен және бүйірлерінен кемінде 1 м биіктікке дейін жылу қорғау қоршауларымен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құю ауласының шеттері бойынша шойын және қож науаларының төгу шүмектеріне қызмет көрсетуге арналған жылу қорғайтын экрандары бар алаңдардың болуы және олардың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радиоактивті заттармен ластанған футеровканы алып тастаудың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домна пешін басқару үй-жайын және пештің жұмыс алаңын "снорт" ауа-түсіру клапанымен жарақтандыру;</w:t>
            </w:r>
          </w:p>
          <w:p>
            <w:pPr>
              <w:spacing w:after="20"/>
              <w:ind w:left="20"/>
              <w:jc w:val="both"/>
            </w:pPr>
            <w:r>
              <w:rPr>
                <w:rFonts w:ascii="Times New Roman"/>
                <w:b w:val="false"/>
                <w:i w:val="false"/>
                <w:color w:val="000000"/>
                <w:sz w:val="20"/>
              </w:rPr>
              <w:t xml:space="preserve">
 13) қожды шөмішпен және шөмішсіз жинау кезіндегі жабдықтың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170"/>
          <w:p>
            <w:pPr>
              <w:spacing w:after="20"/>
              <w:ind w:left="20"/>
              <w:jc w:val="both"/>
            </w:pPr>
            <w:r>
              <w:rPr>
                <w:rFonts w:ascii="Times New Roman"/>
                <w:b w:val="false"/>
                <w:i w:val="false"/>
                <w:color w:val="000000"/>
                <w:sz w:val="20"/>
              </w:rPr>
              <w:t>
Ферроқорытпалар өндіру объектілерін ұстауға және пайдалануға қойылатын талаптарды сақтау:</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1) ферроқорытпалардың бір түрін балқытуға мамандандырылған балқыту корпустарында ірі тоннажды ферроқорытпаларды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істеп тұрған цехтарда бөлінетін өндірістік аэрозольдерді ортақтығы бойынша топтастыру;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ұсақ түйіршікті хром кендерін тұндырылған (үлкейтілген) түрде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ферроқорытпа өндірісіндегі технологиялық процестерді механикаландыру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қалталарына шихта беретін өздігінен тиелетін арбаларды, құю машиналарын аспирацияланатын баспанамен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пештерді жергілікті сору желдеткішімен (құрылғыларымен)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өндірістің технологиялық процесінің сәйкестігі (қож гарниссажын алып тастау, толтыру, түйіршіктеу, алып тастау, араластыру, қолмен сұрыптау, салқындату, тасымалдау, буып-түю,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балқытушылардың, тау, күйдіру және кептіру пештерін тиегіштердің, алюминийді балқытуға арналған пештердің, құю машиналарының машинистерінің жұмыс орындарын ауамен тұндыру құрылғыларымен жабдықтау, сондай-ақ тау-кен жұмыс орнын жылу шағылыстыратын экрандармен жарақтандыру;</w:t>
            </w:r>
          </w:p>
          <w:p>
            <w:pPr>
              <w:spacing w:after="20"/>
              <w:ind w:left="20"/>
              <w:jc w:val="both"/>
            </w:pPr>
            <w:r>
              <w:rPr>
                <w:rFonts w:ascii="Times New Roman"/>
                <w:b w:val="false"/>
                <w:i w:val="false"/>
                <w:color w:val="000000"/>
                <w:sz w:val="20"/>
              </w:rPr>
              <w:t>
9) құрамында табиғи радиоактивті элементтер бар шихта дайындауға арналған оқшауланған үй-жайлардың болуы және радиоактивті заттармен жұмыс істеу қағидаларында көзделген шаралардың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171"/>
          <w:p>
            <w:pPr>
              <w:spacing w:after="20"/>
              <w:ind w:left="20"/>
              <w:jc w:val="both"/>
            </w:pPr>
            <w:r>
              <w:rPr>
                <w:rFonts w:ascii="Times New Roman"/>
                <w:b w:val="false"/>
                <w:i w:val="false"/>
                <w:color w:val="000000"/>
                <w:sz w:val="20"/>
              </w:rPr>
              <w:t>
Болат балқыту өндірісі объектілерін күтіп-ұстауға және пайдалануға қойылатын талаптарды сақтау:</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1) болат балқыту өндірісінің технологиялық процестерін механикаландыру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қауіптіліктің 1 және 2-сыныптарындғы зиянды заттар бар не газ тәріздес күйдегі зиянды заттар бөлетін легирлеуші материалдарды шихта бөлімшесіне өлшеп оралған түрде немесе герметикалық жабық ыдыста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балқыту агрегаттары жабдықтарының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 машинасы машинисінің жұмыс орнын, МНЛЗ ыстық камерасының қабырғаларындағы қарау терезелерін және жылу сәулеленуден қорғайтын құрылғыларды басқару посттарын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болат шығару науасын, құю шөмішінің қойылмалы орнын және қалыптарды жергілікті сорғыштармен тазалау және майлау жөніндегі жабдықты жабдықтау, сондай-ақ құю шөмішінің науасын және қойылмалы орнын баспаналармен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болатты құю жөніндегі талаптардың сәйкестігі;</w:t>
            </w:r>
          </w:p>
          <w:p>
            <w:pPr>
              <w:spacing w:after="20"/>
              <w:ind w:left="20"/>
              <w:jc w:val="both"/>
            </w:pPr>
            <w:r>
              <w:rPr>
                <w:rFonts w:ascii="Times New Roman"/>
                <w:b w:val="false"/>
                <w:i w:val="false"/>
                <w:color w:val="000000"/>
                <w:sz w:val="20"/>
              </w:rPr>
              <w:t>
7) үй-жайларда жарамды орталықтандырылған вакуум-жүйелермен және гидрожуумен шаңды жинауды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172"/>
          <w:p>
            <w:pPr>
              <w:spacing w:after="20"/>
              <w:ind w:left="20"/>
              <w:jc w:val="both"/>
            </w:pPr>
            <w:r>
              <w:rPr>
                <w:rFonts w:ascii="Times New Roman"/>
                <w:b w:val="false"/>
                <w:i w:val="false"/>
                <w:color w:val="000000"/>
                <w:sz w:val="20"/>
              </w:rPr>
              <w:t>
Прокат және құбыр өндірісі объектілерін күтіп-ұстауға және пайдалануға қойылатын талаптарды сақтау:</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1) прокаттау және құбыр цехтарының машина залдарын жекелеген дыбыс оқшауланған үй-жайларда орналастыруды;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ыстық металдың шоғырлануына жақын және жылыту құрылғыларына қызмет көрсету аймағында орналасқан жұмыс орындарын жылу сәулеленуден қорғауға арналған құрылғылармен, сондай-ақ олардың жабдықтарын тұншықтыратын желдеткішпен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алаңдар мен құрылғыларды жергілікті сору желдеткішімен, қажет болған жағдайда шаң жинағыш құрылғылармен және қорғаныш газдарын жағуға немесе күтіп-ұстауға арналған құрылғылармен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прокат және құбыр өндірісінің технологиялық процестерін механикаландыру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технологиялық процесінің сәйкестігі (тазалау, кесу, жөндеу және кептіру, салқындату,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ою бөлімшелерінің орналасуы мен жабдықтарының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мырышталған құбырларды тексеру үшін сұрыптау бөлімшесін мырыштау бөлімшесінен оқшаулау;</w:t>
            </w:r>
          </w:p>
          <w:p>
            <w:pPr>
              <w:spacing w:after="20"/>
              <w:ind w:left="20"/>
              <w:jc w:val="both"/>
            </w:pPr>
            <w:r>
              <w:rPr>
                <w:rFonts w:ascii="Times New Roman"/>
                <w:b w:val="false"/>
                <w:i w:val="false"/>
                <w:color w:val="000000"/>
                <w:sz w:val="20"/>
              </w:rPr>
              <w:t>
8) дайын өнім қоймаларын механикаландырылған пакеттеу және прокат пен құбырларды байлау учаскесімен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173"/>
          <w:p>
            <w:pPr>
              <w:spacing w:after="20"/>
              <w:ind w:left="20"/>
              <w:jc w:val="both"/>
            </w:pPr>
            <w:r>
              <w:rPr>
                <w:rFonts w:ascii="Times New Roman"/>
                <w:b w:val="false"/>
                <w:i w:val="false"/>
                <w:color w:val="000000"/>
                <w:sz w:val="20"/>
              </w:rPr>
              <w:t>
Метиз өндірісі объектілерін күтіп-ұстауға және пайдалануға қойылатын талаптарды сақтау:</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1) метиз өндірісінің технологиялық процестерін механикаландыру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сымды жергілікті сору желдеткішімен шырмауға арналған станоктардың жабдығы;</w:t>
            </w:r>
          </w:p>
          <w:p>
            <w:pPr>
              <w:spacing w:after="20"/>
              <w:ind w:left="20"/>
              <w:jc w:val="both"/>
            </w:pPr>
            <w:r>
              <w:rPr>
                <w:rFonts w:ascii="Times New Roman"/>
                <w:b w:val="false"/>
                <w:i w:val="false"/>
                <w:color w:val="000000"/>
                <w:sz w:val="20"/>
              </w:rPr>
              <w:t>
3) металл жабыны бар сым негіздерін ұршыққа ораған кезде май сүртумен немесе соғу машинасының кареткасындағы жергілікті сорғышпен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174"/>
          <w:p>
            <w:pPr>
              <w:spacing w:after="20"/>
              <w:ind w:left="20"/>
              <w:jc w:val="both"/>
            </w:pPr>
            <w:r>
              <w:rPr>
                <w:rFonts w:ascii="Times New Roman"/>
                <w:b w:val="false"/>
                <w:i w:val="false"/>
                <w:color w:val="000000"/>
                <w:sz w:val="20"/>
              </w:rPr>
              <w:t>
Темір ұнтақтары өндірісіндегі объектілерді күтіп-ұстауға және пайдалануға қойылатын талаптарды сақтау:</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1) шихта материалдарын жабық қоймаларда сақтауды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темір ұнтақтарын өндірудегі технологиялық процестерді механикаландыру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учаскелер мен құрылғыларды жергілікті сору желдеткішімен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ұнтақты ыдысқа тиеу орындарын баспаналармен және жергілікті сорғыштармен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балқытылған металды бүрку әдісімен ұнтақтар өндіру кезінде жеке үй-жайлардың болуы;</w:t>
            </w:r>
          </w:p>
          <w:p>
            <w:pPr>
              <w:spacing w:after="20"/>
              <w:ind w:left="20"/>
              <w:jc w:val="both"/>
            </w:pPr>
            <w:r>
              <w:rPr>
                <w:rFonts w:ascii="Times New Roman"/>
                <w:b w:val="false"/>
                <w:i w:val="false"/>
                <w:color w:val="000000"/>
                <w:sz w:val="20"/>
              </w:rPr>
              <w:t>
6) индукциялық пештердің жылу оқшаулау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175"/>
          <w:p>
            <w:pPr>
              <w:spacing w:after="20"/>
              <w:ind w:left="20"/>
              <w:jc w:val="both"/>
            </w:pPr>
            <w:r>
              <w:rPr>
                <w:rFonts w:ascii="Times New Roman"/>
                <w:b w:val="false"/>
                <w:i w:val="false"/>
                <w:color w:val="000000"/>
                <w:sz w:val="20"/>
              </w:rPr>
              <w:t>
Қайталама қара металдарды өндіру және қайта өңдеу объектілерін күтіп-ұстауға және пайдалануға қойылатын талаптарды сақтау:</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1) көпір крандары машинистерінің және басқару операторларының жұмыс орындарын жылумен жабдықтаумен, желдетумен немесе ауаны баптаумен қамтамасыз етілген кабиналарда орналастыруды қамтиды. Алаңдарды жергілікті сору желдеткішімен, машина залдарын жалпы алмасу желдеткішімен жабдықтау;</w:t>
            </w:r>
          </w:p>
          <w:p>
            <w:pPr>
              <w:spacing w:after="20"/>
              <w:ind w:left="20"/>
              <w:jc w:val="both"/>
            </w:pPr>
            <w:r>
              <w:rPr>
                <w:rFonts w:ascii="Times New Roman"/>
                <w:b w:val="false"/>
                <w:i w:val="false"/>
                <w:color w:val="000000"/>
                <w:sz w:val="20"/>
              </w:rPr>
              <w:t>
2) жылы мезгілде шойын сынықтарын бөлу кезінде сынықтарды газбен кесуге арналған алаңдарды және сою орындарын ылғалдандыруды қолдану. Газбен кесуге арналған алаңдарды қатты жабынмен және тор астындағы сорғыштармен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176"/>
          <w:p>
            <w:pPr>
              <w:spacing w:after="20"/>
              <w:ind w:left="20"/>
              <w:jc w:val="both"/>
            </w:pPr>
            <w:r>
              <w:rPr>
                <w:rFonts w:ascii="Times New Roman"/>
                <w:b w:val="false"/>
                <w:i w:val="false"/>
                <w:color w:val="000000"/>
                <w:sz w:val="20"/>
              </w:rPr>
              <w:t>
Отқа төзімді өндіріс объектілерін күтіп-ұстауға және пайдалануға қойылатын талаптарды сақтау:</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1) туннельдік пештерді орналастырудың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ортофосфор қышқылын арнайы қоймада түсіруді және сақтауды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аспирацияланатын баспаналармен және қажет болған жағдайда жергілікті сорғыштармен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 өңделетін шикізат материалдарын ұсақтаудың, ұнтақтаудың, тасымалдаудың барлық кезеңдерінде ылғалдандыруды немесе шаңды басуды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отқа төзімді заттар өндірісіндегі технологиялық процестерді механикаландыру және автоматтандыру;</w:t>
            </w:r>
          </w:p>
          <w:p>
            <w:pPr>
              <w:spacing w:after="20"/>
              <w:ind w:left="20"/>
              <w:jc w:val="both"/>
            </w:pPr>
            <w:r>
              <w:rPr>
                <w:rFonts w:ascii="Times New Roman"/>
                <w:b w:val="false"/>
                <w:i w:val="false"/>
                <w:color w:val="000000"/>
                <w:sz w:val="20"/>
              </w:rPr>
              <w:t>
6) технологиялық процесс көмір шайырын, пісірме немесе бакелитті қолданумен байланысты бөлімшелерде жергілікті сору желдеткішінің және жалпы айырбастау тарту-сору желдеткішінің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177"/>
          <w:p>
            <w:pPr>
              <w:spacing w:after="20"/>
              <w:ind w:left="20"/>
              <w:jc w:val="both"/>
            </w:pPr>
            <w:r>
              <w:rPr>
                <w:rFonts w:ascii="Times New Roman"/>
                <w:b w:val="false"/>
                <w:i w:val="false"/>
                <w:color w:val="000000"/>
                <w:sz w:val="20"/>
              </w:rPr>
              <w:t>
Металлургиялық пештер мен агрегаттарды өндіру жөндеу объектілерін ұстауға және пайдалануға қойылатын талаптарды сақтау:</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кезінде технологиялық процестерді механикаландыру және автоматтандыру металлургиялық пештер мен агрегаттарды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жабық қоймаларда үйіп түсетін материалдарды сақтауды және ұнтақты материалдарды арнайы сүрлемдерде сақтауды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станоктарды, пневматикалық балғалар мен қопсытқыштарды жергілікті сорғыштармен, алаңдар мен жабдықтарды жергілікті сору желдеткішімен жабдықтау;</w:t>
            </w:r>
          </w:p>
          <w:p>
            <w:pPr>
              <w:spacing w:after="20"/>
              <w:ind w:left="20"/>
              <w:jc w:val="both"/>
            </w:pPr>
            <w:r>
              <w:rPr>
                <w:rFonts w:ascii="Times New Roman"/>
                <w:b w:val="false"/>
                <w:i w:val="false"/>
                <w:color w:val="000000"/>
                <w:sz w:val="20"/>
              </w:rPr>
              <w:t>
4) металлургиялық пештер мен агрегаттарды жөндеу кезінде өндірістің технологиялық процесінің сәйкестігі (қалау, жөндеу, жою, толтыру, шаң басу, салқындату, бөлшектеу)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178"/>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179"/>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180"/>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181"/>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4" w:id="1182"/>
      <w:r>
        <w:rPr>
          <w:rFonts w:ascii="Times New Roman"/>
          <w:b w:val="false"/>
          <w:i w:val="false"/>
          <w:color w:val="000000"/>
          <w:sz w:val="28"/>
        </w:rPr>
        <w:t xml:space="preserve">
      Лауазымды адам (-дар) ________________________________ ____лауазымы. қолы </w:t>
      </w:r>
    </w:p>
    <w:bookmarkEnd w:id="1182"/>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40-қосымша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bookmarkStart w:name="z2407" w:id="1183"/>
    <w:p>
      <w:pPr>
        <w:spacing w:after="0"/>
        <w:ind w:left="0"/>
        <w:jc w:val="both"/>
      </w:pPr>
      <w:r>
        <w:rPr>
          <w:rFonts w:ascii="Times New Roman"/>
          <w:b w:val="false"/>
          <w:i w:val="false"/>
          <w:color w:val="000000"/>
          <w:sz w:val="28"/>
        </w:rPr>
        <w:t>
      Тексеру парағы</w:t>
      </w:r>
    </w:p>
    <w:bookmarkEnd w:id="1183"/>
    <w:bookmarkStart w:name="z2408" w:id="1184"/>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 зертханалардың барлық түрлеріне қатысты </w:t>
      </w:r>
    </w:p>
    <w:bookmarkEnd w:id="1184"/>
    <w:bookmarkStart w:name="z2409" w:id="1185"/>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1185"/>
    <w:bookmarkStart w:name="z2410" w:id="1186"/>
    <w:p>
      <w:pPr>
        <w:spacing w:after="0"/>
        <w:ind w:left="0"/>
        <w:jc w:val="both"/>
      </w:pPr>
      <w:r>
        <w:rPr>
          <w:rFonts w:ascii="Times New Roman"/>
          <w:b w:val="false"/>
          <w:i w:val="false"/>
          <w:color w:val="000000"/>
          <w:sz w:val="28"/>
        </w:rPr>
        <w:t>
      Тексеруді/бақылау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bookmarkEnd w:id="1186"/>
    <w:bookmarkStart w:name="z2411" w:id="1187"/>
    <w:p>
      <w:pPr>
        <w:spacing w:after="0"/>
        <w:ind w:left="0"/>
        <w:jc w:val="both"/>
      </w:pPr>
      <w:r>
        <w:rPr>
          <w:rFonts w:ascii="Times New Roman"/>
          <w:b w:val="false"/>
          <w:i w:val="false"/>
          <w:color w:val="000000"/>
          <w:sz w:val="28"/>
        </w:rPr>
        <w:t>
      __________________________________________________________________________</w:t>
      </w:r>
    </w:p>
    <w:bookmarkEnd w:id="1187"/>
    <w:bookmarkStart w:name="z2412" w:id="1188"/>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1188"/>
    <w:bookmarkStart w:name="z2413" w:id="1189"/>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1189"/>
    <w:bookmarkStart w:name="z2414" w:id="1190"/>
    <w:p>
      <w:pPr>
        <w:spacing w:after="0"/>
        <w:ind w:left="0"/>
        <w:jc w:val="both"/>
      </w:pPr>
      <w:r>
        <w:rPr>
          <w:rFonts w:ascii="Times New Roman"/>
          <w:b w:val="false"/>
          <w:i w:val="false"/>
          <w:color w:val="000000"/>
          <w:sz w:val="28"/>
        </w:rPr>
        <w:t>
      _____________________________________________________________________</w:t>
      </w:r>
    </w:p>
    <w:bookmarkEnd w:id="1190"/>
    <w:bookmarkStart w:name="z2415" w:id="1191"/>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1191"/>
    <w:bookmarkStart w:name="z2416" w:id="1192"/>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w:t>
            </w:r>
            <w:r>
              <w:rPr>
                <w:rFonts w:ascii="Times New Roman"/>
                <w:b/>
                <w:i w:val="false"/>
                <w:color w:val="000000"/>
                <w:sz w:val="20"/>
              </w:rPr>
              <w:t>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193"/>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елді мекендерде орналасқан обьектілерді қоспағанда, тұрмыстық қатты қалдықтарды одан әрі залалсыздандыру, кәдеге жарату, пайдалану жөніндегі мамандандырылған ұйыммен келісім-шарттардың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патогендігі III және IV топтардағы патогенді биологиялық агенттердің (бұдан әрі – ПБА) және (немесе) ПБА болуы мүмкін биологиялық материалдардың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патогендігі I және (немесе) II топтардағы ПБА және (немесе) ПБА болуы мүмкін биологиялық материалдардың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 және ыстық су көзімен араластырғыштар арқылы персоналға қол жууға арналған раковинаның және ыдыс аяқ пен мүкәммалды жууға арналған раковинаның немесе ваннаның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Патогенділігі I-II топтағы ПБА жұмыс істеуді жүзеге асыратын зертхана үшін шығуда жасанды ынталандырумен және ұсақ тазарту сүзгілерімен жабдықтау-сору желдеткішінің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 бактерицидтік сәулелендіргіштердің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зертханаларда жұмыс жағдайларына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Патогенділігі I-II топтағы ПБА жұмыс істеуді жүзеге асыратын микробиологиялық зертханаларда жұмыс жағдайларына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жұмыс істеуге рұқсаттың және оған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194"/>
          <w:p>
            <w:pPr>
              <w:spacing w:after="20"/>
              <w:ind w:left="20"/>
              <w:jc w:val="both"/>
            </w:pPr>
            <w:r>
              <w:rPr>
                <w:rFonts w:ascii="Times New Roman"/>
                <w:b w:val="false"/>
                <w:i w:val="false"/>
                <w:color w:val="000000"/>
                <w:sz w:val="20"/>
              </w:rPr>
              <w:t>
ИДП және диагностикалық препараттарды өндірушінің нұсқауларына сәйкес осы препараттарды сақтау және пайдалану, сондай-ақ оларды есепке алу талаптарын сақтау.</w:t>
            </w:r>
          </w:p>
          <w:bookmarkEnd w:id="1194"/>
          <w:p>
            <w:pPr>
              <w:spacing w:after="20"/>
              <w:ind w:left="20"/>
              <w:jc w:val="both"/>
            </w:pPr>
            <w:r>
              <w:rPr>
                <w:rFonts w:ascii="Times New Roman"/>
                <w:b w:val="false"/>
                <w:i w:val="false"/>
                <w:color w:val="000000"/>
                <w:sz w:val="20"/>
              </w:rPr>
              <w:t>
Сақтауға арналған жабдықпен жарақтандыру: термоконтейнерлердің, салқындату элементтерінің, тоңазыту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заттармен және улармен жұмыс істеу жағдайларына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зертханадағы жұмыс жағдайларына және токсикологиялық қауіпсіздікті қамтамасыз етуге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зертханада жұмыс істеу жағдайларына және радиологиялық қауіпсіздікті қамтамасыз етуге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және (немесе) құрамында ПБА болуы мүмкін биологиялық материалмен жұмыс істеу кезінде туындаған аварияны жою кезіндегі іс-қимылдарға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және (немесе) құрамында ПБА болуы мүмкін биологиялық материалдарды сақтауға және тасымалдауға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195"/>
          <w:p>
            <w:pPr>
              <w:spacing w:after="20"/>
              <w:ind w:left="20"/>
              <w:jc w:val="both"/>
            </w:pPr>
            <w:r>
              <w:rPr>
                <w:rFonts w:ascii="Times New Roman"/>
                <w:b w:val="false"/>
                <w:i w:val="false"/>
                <w:color w:val="000000"/>
                <w:sz w:val="20"/>
              </w:rPr>
              <w:t>
Жүргізілетін зерттеулер номенклатурасына сәйкес жабдықтармен, мүкәммалмен, зертханалық ыдыстармен, реактивтермен, қоректік ортамен қамтамасыз етілуі.</w:t>
            </w:r>
          </w:p>
          <w:bookmarkEnd w:id="1195"/>
          <w:p>
            <w:pPr>
              <w:spacing w:after="20"/>
              <w:ind w:left="20"/>
              <w:jc w:val="both"/>
            </w:pPr>
            <w:r>
              <w:rPr>
                <w:rFonts w:ascii="Times New Roman"/>
                <w:b w:val="false"/>
                <w:i w:val="false"/>
                <w:color w:val="000000"/>
                <w:sz w:val="20"/>
              </w:rPr>
              <w:t>
Реактивтер мен қоректік орталарды сақтау шарттары мен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 жинақталуы, уақтылы оқытылуы (мамандығы бойынша мамандануы), біліктілігін арттыруы, қауіпсіздік техникасы және биологиялық қауіпсіздік бойынша нұсқамадан өтуі бойынша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196"/>
          <w:p>
            <w:pPr>
              <w:spacing w:after="20"/>
              <w:ind w:left="20"/>
              <w:jc w:val="both"/>
            </w:pPr>
            <w:r>
              <w:rPr>
                <w:rFonts w:ascii="Times New Roman"/>
                <w:b w:val="false"/>
                <w:i w:val="false"/>
                <w:color w:val="000000"/>
                <w:sz w:val="20"/>
              </w:rPr>
              <w:t>
Медициналық қалдықтармен қауіпсіз жұмыс істеу жөніндегі шарттардың сақталуын растайтын құжаттардың болуы:</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қалдықтармен жұмыс істеу схемасының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жұмыс істеуді ұйымдастыруды және бақылауды жүзеге асыратын жауапты адам туралы бұйрықтың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гигиеналық оқыту және нұсқама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қалдықтарды күнделікті есепке алу журналы;</w:t>
            </w:r>
          </w:p>
          <w:p>
            <w:pPr>
              <w:spacing w:after="20"/>
              <w:ind w:left="20"/>
              <w:jc w:val="both"/>
            </w:pPr>
            <w:r>
              <w:rPr>
                <w:rFonts w:ascii="Times New Roman"/>
                <w:b w:val="false"/>
                <w:i w:val="false"/>
                <w:color w:val="000000"/>
                <w:sz w:val="20"/>
              </w:rPr>
              <w:t>
5) ҚЖКЖК қамтамасыз етілуі, таңбалау, толтыру, сақтау мерзімдері, жинау және шығару шарттары бойынша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сыныбындағы медициналық қалдықтарды жинау, есепке алу және сақтау және оларды кәдеге жарату үшін мамандандырылған ұйыммен шарттың болуы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сыныбындағы медициналық қалдықтарды жинау, есепке алу және сақтау, "В" сыныбындағы медициналық қалдықтарды залалсыздандыруға арналған арнайы қондырғылардың болуы және оларды кәдеге жарату үшін мамандандырылған ұйыммен шарттың болуы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аса қауіпті патогенді биологиялық агенттерімен жұмыс істеу жүзеге асырылатын ықтимал қауіпті биологиялық объектілерді физикалық қорғау, патогенді биологиялық агенттердің рұқсатсыз орын ауыстыруын және оларды осы объектілердің шегінен тыс шығаруды болғызбау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биологиялық объектілердің персоналын персоналды жеке қорғау құралдарының болуы қоса алғанда, патогенді биологиялық агенттердің зиянды әсерінен қорғау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Олармен жұмыс істеуді жүзеге асыратын объектілерде патогендігі I және (немесе) II топтардағы патогенді биологиялық агенттерімен жұмыс істеу кезінде желдету жүйесінің не ауаны баптау жүйесінің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(септикті, шұңқырды) зарарсыздандыру жөніндегі талаптарды сақтау, патогендігі I және (немесе) II топтардағы ПБА жұмыс істейтін объектілердегі кәріз желісінің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ПБА жұмыс істеу нәтижесінде пайда болатын қалдықтарды кәдеге жарату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ПБА-мен жұмыс істеуді жүзеге асыруға рұқсатының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Патогенділгі I және (немесе) II топтардағы ПБА-ны тасымалдау және (немесе) сақтау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ПБА-мен жұмыс істейтін объектілерде желдету жүйесінің не ауаны баптау жүйесінің болуы жән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костюмдер жиынтығымен, жеке профилактика құралдарымен, ЖҚҚ қамтамасыз етілуі және болуы, қорғаныш костюмдерді өңдеуге арналған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 сақтау шарттарын сақтау, таңбаланған мүкәммалмен және сыйымдылықтармен, дезинфекциялау құралдарының жұмыс ерітінділерімен қамтамасыз етілуі және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197"/>
          <w:p>
            <w:pPr>
              <w:spacing w:after="20"/>
              <w:ind w:left="20"/>
              <w:jc w:val="both"/>
            </w:pPr>
            <w:r>
              <w:rPr>
                <w:rFonts w:ascii="Times New Roman"/>
                <w:b w:val="false"/>
                <w:i w:val="false"/>
                <w:color w:val="000000"/>
                <w:sz w:val="20"/>
              </w:rPr>
              <w:t>
Биологиялық қауіпсіздік бокстарын аттестаттаудан өткені туралы сертификаттың болуы.</w:t>
            </w:r>
          </w:p>
          <w:bookmarkEnd w:id="1197"/>
          <w:p>
            <w:pPr>
              <w:spacing w:after="20"/>
              <w:ind w:left="20"/>
              <w:jc w:val="both"/>
            </w:pPr>
            <w:r>
              <w:rPr>
                <w:rFonts w:ascii="Times New Roman"/>
                <w:b w:val="false"/>
                <w:i w:val="false"/>
                <w:color w:val="000000"/>
                <w:sz w:val="20"/>
              </w:rPr>
              <w:t>
Автоклав манометрін тексеру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ауа стерилизаторларын, құрғақ өрт шкафтарын (автоклавтарды) және дезинфекциялық камераларды бақылауды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туындаған және тіркелген кезде эпидемияға қарсы іс-шараларды жүргізу жөніндегі құлақтандыру схемасының, жедел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қобдишаларымен және уытқа қарсы сарысумен қамтамасыз ету (зертхананың ботулинум уытымен жұмыс жүргізу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шайындылардың, ауа сынамаларының (жұмыс аймағының, жабық үй-жайлардың),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 орындалған жұмыстар актісі) болуы. Көзбен бақылау кезінде жәндіктердің және кеміргіштердің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198"/>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199"/>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34" w:id="1200"/>
      <w:r>
        <w:rPr>
          <w:rFonts w:ascii="Times New Roman"/>
          <w:b w:val="false"/>
          <w:i w:val="false"/>
          <w:color w:val="000000"/>
          <w:sz w:val="28"/>
        </w:rPr>
        <w:t xml:space="preserve">
      Лауазымды адам (-дар) ________________________________ ____лауазымы. қолы </w:t>
      </w:r>
    </w:p>
    <w:bookmarkEnd w:id="1200"/>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41-қосымша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bl>
    <w:bookmarkStart w:name="z2437" w:id="1201"/>
    <w:p>
      <w:pPr>
        <w:spacing w:after="0"/>
        <w:ind w:left="0"/>
        <w:jc w:val="both"/>
      </w:pPr>
      <w:r>
        <w:rPr>
          <w:rFonts w:ascii="Times New Roman"/>
          <w:b w:val="false"/>
          <w:i w:val="false"/>
          <w:color w:val="000000"/>
          <w:sz w:val="28"/>
        </w:rPr>
        <w:t>
      Тексеру парағы</w:t>
      </w:r>
    </w:p>
    <w:bookmarkEnd w:id="1201"/>
    <w:bookmarkStart w:name="z2438" w:id="1202"/>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 иммунологиялық дәрілік препараттарды (иммундық-биологиялық дәрілік препарат) сақтау, тасымалдау және пайдалану объектілеріне қатысты </w:t>
      </w:r>
    </w:p>
    <w:bookmarkEnd w:id="1202"/>
    <w:bookmarkStart w:name="z2439" w:id="1203"/>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1203"/>
    <w:bookmarkStart w:name="z2440" w:id="1204"/>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bookmarkEnd w:id="1204"/>
    <w:bookmarkStart w:name="z2441" w:id="1205"/>
    <w:p>
      <w:pPr>
        <w:spacing w:after="0"/>
        <w:ind w:left="0"/>
        <w:jc w:val="both"/>
      </w:pPr>
      <w:r>
        <w:rPr>
          <w:rFonts w:ascii="Times New Roman"/>
          <w:b w:val="false"/>
          <w:i w:val="false"/>
          <w:color w:val="000000"/>
          <w:sz w:val="28"/>
        </w:rPr>
        <w:t>
      __________________________________________________________________________</w:t>
      </w:r>
    </w:p>
    <w:bookmarkEnd w:id="1205"/>
    <w:bookmarkStart w:name="z2442" w:id="1206"/>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1206"/>
    <w:bookmarkStart w:name="z2443" w:id="1207"/>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1207"/>
    <w:bookmarkStart w:name="z2444" w:id="1208"/>
    <w:p>
      <w:pPr>
        <w:spacing w:after="0"/>
        <w:ind w:left="0"/>
        <w:jc w:val="both"/>
      </w:pPr>
      <w:r>
        <w:rPr>
          <w:rFonts w:ascii="Times New Roman"/>
          <w:b w:val="false"/>
          <w:i w:val="false"/>
          <w:color w:val="000000"/>
          <w:sz w:val="28"/>
        </w:rPr>
        <w:t>
      _____________________________________________________________________</w:t>
      </w:r>
    </w:p>
    <w:bookmarkEnd w:id="1208"/>
    <w:bookmarkStart w:name="z2445" w:id="1209"/>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w:t>
      </w:r>
    </w:p>
    <w:bookmarkEnd w:id="1209"/>
    <w:bookmarkStart w:name="z2446" w:id="1210"/>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w:t>
            </w:r>
            <w:r>
              <w:rPr>
                <w:rFonts w:ascii="Times New Roman"/>
                <w:b/>
                <w:i w:val="false"/>
                <w:color w:val="000000"/>
                <w:sz w:val="20"/>
              </w:rPr>
              <w:t>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211"/>
          <w:p>
            <w:pPr>
              <w:spacing w:after="20"/>
              <w:ind w:left="20"/>
              <w:jc w:val="both"/>
            </w:pPr>
            <w:r>
              <w:rPr>
                <w:rFonts w:ascii="Times New Roman"/>
                <w:b w:val="false"/>
                <w:i w:val="false"/>
                <w:color w:val="000000"/>
                <w:sz w:val="20"/>
              </w:rPr>
              <w:t>
Объектінің құрылысына және күтіп-ұстауға, үй-жайларды жинауға, орналастыруға және санитариялық-техникалық жай-күйіне қойылатын талаптарды сақтау:</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1) автокөлікке арналған тиеу-түсіру алаңы мен кірме жолдардың, хладоэлементтерді, термоконтейнерлерді және басқа да буып-түю материалдарын сақтауға арналған сақтау, орау және буып-түюге арналған үй-жайлардың болуы (ИДП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салқын тізбектің сақталуын қамтамасыз ете отырып, карантин аймағының болуы, қайтарылған, ақаулы, кері қайтарылған, алып қойылған немесе қолдануға тоқтатылған ИДП-ны оқшаулау үшін мәртебесі көрсетілген ИДП таңбалауының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үй-жайына кіруді шектеу;</w:t>
            </w:r>
          </w:p>
          <w:p>
            <w:pPr>
              <w:spacing w:after="20"/>
              <w:ind w:left="20"/>
              <w:jc w:val="both"/>
            </w:pPr>
            <w:r>
              <w:rPr>
                <w:rFonts w:ascii="Times New Roman"/>
                <w:b w:val="false"/>
                <w:i w:val="false"/>
                <w:color w:val="000000"/>
                <w:sz w:val="20"/>
              </w:rPr>
              <w:t>
4) ұйым басшысы бекіткен кестеге сәйкес тоңазыту жабдығының, тоңазытқыш және мұздатқыш бөлмелердің немесе камералардың санитариялық-гигиеналық жай-күйін қолдауды қамтамасыз ететін жинауды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ғимаратта немесе сыртқа өз бетінше шығатын, басқа үй-жайлардан оқшауланған денсаулық сақтау ұйымы ғимаратының бірінші қабатында не құрғақ желдетілетін жертөле үй-жайында (вакциналар және басқа да медициналық иммунобиологиялық перепараттар үшін) немесе тікелей зертханаларда (диагностикалық препараттар үшін) ИДП сақтауға арналған қойманы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кезінде салқын тізбек режимін қамтамасыз ету бойынша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212"/>
          <w:p>
            <w:pPr>
              <w:spacing w:after="20"/>
              <w:ind w:left="20"/>
              <w:jc w:val="both"/>
            </w:pPr>
            <w:r>
              <w:rPr>
                <w:rFonts w:ascii="Times New Roman"/>
                <w:b w:val="false"/>
                <w:i w:val="false"/>
                <w:color w:val="000000"/>
                <w:sz w:val="20"/>
              </w:rPr>
              <w:t>
Қызметкерлердің жеке қауіпсіздігін қамтамасыз ету шараларын сақтау:</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1) тоңазыту және мұздату бөлмесіне немесе камерасына кіру кезінде қызметкерге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қызметкерге есіктің іштен ашу мүмкіндігін қамтамасыз ету;</w:t>
            </w:r>
          </w:p>
          <w:p>
            <w:pPr>
              <w:spacing w:after="20"/>
              <w:ind w:left="20"/>
              <w:jc w:val="both"/>
            </w:pPr>
            <w:r>
              <w:rPr>
                <w:rFonts w:ascii="Times New Roman"/>
                <w:b w:val="false"/>
                <w:i w:val="false"/>
                <w:color w:val="000000"/>
                <w:sz w:val="20"/>
              </w:rPr>
              <w:t>
3) тоңазыту камерасына (бөлмесіне) кіруге арналған жылытылған киімнің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213"/>
          <w:p>
            <w:pPr>
              <w:spacing w:after="20"/>
              <w:ind w:left="20"/>
              <w:jc w:val="both"/>
            </w:pPr>
            <w:r>
              <w:rPr>
                <w:rFonts w:ascii="Times New Roman"/>
                <w:b w:val="false"/>
                <w:i w:val="false"/>
                <w:color w:val="000000"/>
                <w:sz w:val="20"/>
              </w:rPr>
              <w:t>
Жабдықпен жарақтандыру, жабдықтар мен қауіпсіздік техникасын пайдалану қағидаларын сақтау:</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тоңазытқыш бөлмелерінің (камераларының) немесе тоңазыту жабдығының қажетті көлемінің, олардың профилактикалық техникалық байқауының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 ажыратылған жағдайда тоңазыту жабдығының, тоңазытқыш және мұздатқыш бөлмелердің немесе камералардың үздіксіз электрмен жабдықтау жүйесіне (генератор) автоматты қосылуының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автоматты жібіту, суық климат жағдайында төмен температурадан қорғау, датчиктері бар температура мен ылғалдылықтың үздіксіз мониторингі жүйелерінің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температураның ауытқуы және/немесе салқындату жүйесінің істен шығуы туралы хабарлауға арналған дабылдың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еденнен биіктігі 10 сантиметрден кем емес сөрелердің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тоңазытқышта жыл сайынғы тексерумен жоғарғы және төменгі сөреде 2 термометрдің болуы;</w:t>
            </w:r>
          </w:p>
          <w:p>
            <w:pPr>
              <w:spacing w:after="20"/>
              <w:ind w:left="20"/>
              <w:jc w:val="both"/>
            </w:pPr>
            <w:r>
              <w:rPr>
                <w:rFonts w:ascii="Times New Roman"/>
                <w:b w:val="false"/>
                <w:i w:val="false"/>
                <w:color w:val="000000"/>
                <w:sz w:val="20"/>
              </w:rPr>
              <w:t>
6) резервтік тоңазыту жабдығының, тоңазытқыш бөлмесінің немесе камераның, оларға қосалқы бөлшектердің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214"/>
          <w:p>
            <w:pPr>
              <w:spacing w:after="20"/>
              <w:ind w:left="20"/>
              <w:jc w:val="both"/>
            </w:pPr>
            <w:r>
              <w:rPr>
                <w:rFonts w:ascii="Times New Roman"/>
                <w:b w:val="false"/>
                <w:i w:val="false"/>
                <w:color w:val="000000"/>
                <w:sz w:val="20"/>
              </w:rPr>
              <w:t>
Вакциналарды және басқа да ИДП сақтауға, тасымалдауға және есепке алуға қойылатын талаптарды сақтау:</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1) тоңазытқыш жабдықтың төменгі сөресінде суы бар ыдыстың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тоңазыту жабдығының дұрыс толтырылуын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салқындатылған ауаның әр қаптамаға қол жетімділігі;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температуралық режимді тіркеу журналының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термоконтейнерлерді тиеу алдында хладоэлементтерді кондиционерлеу;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ИДП түсуін және жөнелтілуін тіркеу, ілеспе құжаттар, термоиндикаторлардағы көрсеткіштерді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жеткізілім туралы алушыны түскенге дейін 24 сағаттан кешіктірмей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ИДП партиясын қабылдау актілерінің болуы, ИДП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жылына 2 рет түгендеу жүргізу туралы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ИДП жарықтан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басқа заттармен ИДП-ны ұстауға;</w:t>
            </w:r>
          </w:p>
          <w:p>
            <w:pPr>
              <w:spacing w:after="20"/>
              <w:ind w:left="20"/>
              <w:jc w:val="both"/>
            </w:pPr>
            <w:r>
              <w:rPr>
                <w:rFonts w:ascii="Times New Roman"/>
                <w:b w:val="false"/>
                <w:i w:val="false"/>
                <w:color w:val="000000"/>
                <w:sz w:val="20"/>
              </w:rPr>
              <w:t>
12) ИДП-ны тоңазытқыш есігінің қалтасында сақтауға жол бермеу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215"/>
          <w:p>
            <w:pPr>
              <w:spacing w:after="20"/>
              <w:ind w:left="20"/>
              <w:jc w:val="both"/>
            </w:pPr>
            <w:r>
              <w:rPr>
                <w:rFonts w:ascii="Times New Roman"/>
                <w:b w:val="false"/>
                <w:i w:val="false"/>
                <w:color w:val="000000"/>
                <w:sz w:val="20"/>
              </w:rPr>
              <w:t>
Вакциналарды және басқа да ИДП сақтауға, тасымалдауға және есепке алуға қойылатын талаптарды сақтау:</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1) оңтайлы температура режимі (ауызша полиомиелит вакцинасы үшін минус 15℃ - ден минус 25℃ дейін; плюс 2℃ - ден плюс 8℃ - басқа вакциналар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және сақтау кезінде термоиндикаторлар мен мұздату индикаторларын қолдану;</w:t>
            </w:r>
          </w:p>
          <w:p>
            <w:pPr>
              <w:spacing w:after="20"/>
              <w:ind w:left="20"/>
              <w:jc w:val="both"/>
            </w:pPr>
            <w:r>
              <w:rPr>
                <w:rFonts w:ascii="Times New Roman"/>
                <w:b w:val="false"/>
                <w:i w:val="false"/>
                <w:color w:val="000000"/>
                <w:sz w:val="20"/>
              </w:rPr>
              <w:t>
3) жарамдылық мерзімі мен сақтау мерзімдерін ескере отырып, ИДП пайдалану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216"/>
          <w:p>
            <w:pPr>
              <w:spacing w:after="20"/>
              <w:ind w:left="20"/>
              <w:jc w:val="both"/>
            </w:pPr>
            <w:r>
              <w:rPr>
                <w:rFonts w:ascii="Times New Roman"/>
                <w:b w:val="false"/>
                <w:i w:val="false"/>
                <w:color w:val="000000"/>
                <w:sz w:val="20"/>
              </w:rPr>
              <w:t>
ИДП сақтау, тасымалдау және пайдалану шарттарының сақталуын қамтамасыз ететін іс-шаралар алгоритмін сақтау:</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температураның ауытқу аймақтарын тестілеу (картографттау);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температураны, ылғалдылықты және дабыл жүйелерін бақылауға арналған құрылғыларды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үй-жайларға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температураны мониторингілеу;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температураны бақылау жабдығына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ИДП қабылдауды тіркеу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ИДП қорларын сақтау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ИДП бар термоконтейлерді жөнелтуге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температурамен бақыланатын көлік құралдарының (авторефрижераторлардың)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ИДП қауіпсіз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ИДП қайтаруға, тоқтата тұруға, бұзылуына байланысты рәсімдер;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жарамсыз ИДП қауіпсіз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температураның ауытқуы жағдайындағы іс-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төтенше жағдайларда ден қою кезіндегі рәсімдер;</w:t>
            </w:r>
          </w:p>
          <w:p>
            <w:pPr>
              <w:spacing w:after="20"/>
              <w:ind w:left="20"/>
              <w:jc w:val="both"/>
            </w:pPr>
            <w:r>
              <w:rPr>
                <w:rFonts w:ascii="Times New Roman"/>
                <w:b w:val="false"/>
                <w:i w:val="false"/>
                <w:color w:val="000000"/>
                <w:sz w:val="20"/>
              </w:rPr>
              <w:t>
15) үй-жайларды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 және вакциналар мен басқа да ИБП сақтауға арналған тоңазытқыш және мұздатқыш бөлмелерде немесе камераларда жөндеу жүргізілгеннен кейін, сондай-ақ температураның түсініксіз ауытқулары тіркелген жағдайларда температураның ауытқу аймақтарына тестілеу жүргізу бойынша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217"/>
          <w:p>
            <w:pPr>
              <w:spacing w:after="20"/>
              <w:ind w:left="20"/>
              <w:jc w:val="both"/>
            </w:pPr>
            <w:r>
              <w:rPr>
                <w:rFonts w:ascii="Times New Roman"/>
                <w:b w:val="false"/>
                <w:i w:val="false"/>
                <w:color w:val="000000"/>
                <w:sz w:val="20"/>
              </w:rPr>
              <w:t>
Қайтарылған, ақаулы, кері қайтарып алынған, алып қойылған немесе қолданылуы тоқтатылған (авторефрижераторлар, термоконтейнерлер) ИДП тасымалдау кезінде талаптарды сақтау:</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1) климатты ескере отырып, төмен температурадан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датчиктері бар температураның мониторингі, орындарда температуралық айырмашылықтар; температура ауытқыған кезде жүргізуші үшін дабыл беру, пломбалары және (немесе) құлыптары бар есіктер; пайдалануға берілген кезде және өлшеулер жүргізе отырып, жөндеу жүргізілгеннен кейін температуралық ауытқу аймақтарын тестілеу (авторефрижераторлар);</w:t>
            </w:r>
          </w:p>
          <w:p>
            <w:pPr>
              <w:spacing w:after="20"/>
              <w:ind w:left="20"/>
              <w:jc w:val="both"/>
            </w:pPr>
            <w:r>
              <w:rPr>
                <w:rFonts w:ascii="Times New Roman"/>
                <w:b w:val="false"/>
                <w:i w:val="false"/>
                <w:color w:val="000000"/>
                <w:sz w:val="20"/>
              </w:rPr>
              <w:t>
3) температуралық сақтау шегі бар термоконтейнерлерді таңбалау, мұздату термоиндикаторларының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өлшеулердің және физикалық факторларды (шу, діріл, микроклимат, жарықтандыру) зертханалық зерттеулер, жұмыс аймағының ауа сынамаларының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94" w:id="1218"/>
      <w:r>
        <w:rPr>
          <w:rFonts w:ascii="Times New Roman"/>
          <w:b w:val="false"/>
          <w:i w:val="false"/>
          <w:color w:val="000000"/>
          <w:sz w:val="28"/>
        </w:rPr>
        <w:t xml:space="preserve">
      Лауазымды адам (-дар) ________________________________ ____лауазымы. қолы </w:t>
      </w:r>
    </w:p>
    <w:bookmarkEnd w:id="1218"/>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42-қосымша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43-қосымша</w:t>
            </w:r>
          </w:p>
        </w:tc>
      </w:tr>
    </w:tbl>
    <w:bookmarkStart w:name="z2497" w:id="1219"/>
    <w:p>
      <w:pPr>
        <w:spacing w:after="0"/>
        <w:ind w:left="0"/>
        <w:jc w:val="both"/>
      </w:pPr>
      <w:r>
        <w:rPr>
          <w:rFonts w:ascii="Times New Roman"/>
          <w:b w:val="false"/>
          <w:i w:val="false"/>
          <w:color w:val="000000"/>
          <w:sz w:val="28"/>
        </w:rPr>
        <w:t>
      Тексеру парағы</w:t>
      </w:r>
    </w:p>
    <w:bookmarkEnd w:id="1219"/>
    <w:bookmarkStart w:name="z2498" w:id="1220"/>
    <w:p>
      <w:pPr>
        <w:spacing w:after="0"/>
        <w:ind w:left="0"/>
        <w:jc w:val="both"/>
      </w:pPr>
      <w:r>
        <w:rPr>
          <w:rFonts w:ascii="Times New Roman"/>
          <w:b w:val="false"/>
          <w:i w:val="false"/>
          <w:color w:val="000000"/>
          <w:sz w:val="28"/>
        </w:rPr>
        <w:t>
      Халықтың санитариялық-эпидемиологиялық саламаттылығы саласында  дезинфекция, дезинсекция, дератизация қызметтерін жүзеге асыратын обьектілерге қатысты бақылау және қадағалау субъектілерінің (объектілерінің) біртекті тобының атауы</w:t>
      </w:r>
    </w:p>
    <w:bookmarkEnd w:id="1220"/>
    <w:bookmarkStart w:name="z2499" w:id="1221"/>
    <w:p>
      <w:pPr>
        <w:spacing w:after="0"/>
        <w:ind w:left="0"/>
        <w:jc w:val="both"/>
      </w:pPr>
      <w:r>
        <w:rPr>
          <w:rFonts w:ascii="Times New Roman"/>
          <w:b w:val="false"/>
          <w:i w:val="false"/>
          <w:color w:val="000000"/>
          <w:sz w:val="28"/>
        </w:rPr>
        <w:t>
      Тексеруді/бақылау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bookmarkEnd w:id="1221"/>
    <w:bookmarkStart w:name="z2500" w:id="1222"/>
    <w:p>
      <w:pPr>
        <w:spacing w:after="0"/>
        <w:ind w:left="0"/>
        <w:jc w:val="both"/>
      </w:pPr>
      <w:r>
        <w:rPr>
          <w:rFonts w:ascii="Times New Roman"/>
          <w:b w:val="false"/>
          <w:i w:val="false"/>
          <w:color w:val="000000"/>
          <w:sz w:val="28"/>
        </w:rPr>
        <w:t>
      __________________________________________________________________________</w:t>
      </w:r>
    </w:p>
    <w:bookmarkEnd w:id="1222"/>
    <w:bookmarkStart w:name="z2501" w:id="1223"/>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bookmarkEnd w:id="1223"/>
    <w:bookmarkStart w:name="z2502" w:id="1224"/>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1224"/>
    <w:bookmarkStart w:name="z2503" w:id="1225"/>
    <w:p>
      <w:pPr>
        <w:spacing w:after="0"/>
        <w:ind w:left="0"/>
        <w:jc w:val="both"/>
      </w:pPr>
      <w:r>
        <w:rPr>
          <w:rFonts w:ascii="Times New Roman"/>
          <w:b w:val="false"/>
          <w:i w:val="false"/>
          <w:color w:val="000000"/>
          <w:sz w:val="28"/>
        </w:rPr>
        <w:t>
      _____________________________________________________________________</w:t>
      </w:r>
    </w:p>
    <w:bookmarkEnd w:id="1225"/>
    <w:bookmarkStart w:name="z2504" w:id="1226"/>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1226"/>
    <w:bookmarkStart w:name="z2505" w:id="1227"/>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1227"/>
    <w:bookmarkStart w:name="z2506" w:id="1228"/>
    <w:p>
      <w:pPr>
        <w:spacing w:after="0"/>
        <w:ind w:left="0"/>
        <w:jc w:val="both"/>
      </w:pPr>
      <w:r>
        <w:rPr>
          <w:rFonts w:ascii="Times New Roman"/>
          <w:b w:val="false"/>
          <w:i w:val="false"/>
          <w:color w:val="000000"/>
          <w:sz w:val="28"/>
        </w:rPr>
        <w:t>
      ____________________________________________ _____________________________</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қызметтерін көрсету бойынша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229"/>
          <w:p>
            <w:pPr>
              <w:spacing w:after="20"/>
              <w:ind w:left="20"/>
              <w:jc w:val="both"/>
            </w:pPr>
            <w:r>
              <w:rPr>
                <w:rFonts w:ascii="Times New Roman"/>
                <w:b w:val="false"/>
                <w:i w:val="false"/>
                <w:color w:val="000000"/>
                <w:sz w:val="20"/>
              </w:rPr>
              <w:t>
Жеке тұрған объект ғимаратындағы құрылғысы мен қолдануының, жиынтықтары мен үй-жайларындағы санитариялық-техникалық жағдайларының талаптарын сақтау:</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(зертханалар) және қойма үй-жайлары;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персоналға арналған үй-жай;</w:t>
            </w:r>
          </w:p>
          <w:p>
            <w:pPr>
              <w:spacing w:after="20"/>
              <w:ind w:left="20"/>
              <w:jc w:val="both"/>
            </w:pPr>
            <w:r>
              <w:rPr>
                <w:rFonts w:ascii="Times New Roman"/>
                <w:b w:val="false"/>
                <w:i w:val="false"/>
                <w:color w:val="000000"/>
                <w:sz w:val="20"/>
              </w:rPr>
              <w:t>
3) арнайы киімдерді жуатын және залалсыздандыратын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құралдарын өндіру бойынша бөлек, арнайы жабдықталған үй-жайлардың болуы. Еденді, қабырғаларды, төбелерді жабуға қойылатын талаптарды сақтау. Тарту-сору желдеткішінің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230"/>
          <w:p>
            <w:pPr>
              <w:spacing w:after="20"/>
              <w:ind w:left="20"/>
              <w:jc w:val="both"/>
            </w:pPr>
            <w:r>
              <w:rPr>
                <w:rFonts w:ascii="Times New Roman"/>
                <w:b w:val="false"/>
                <w:i w:val="false"/>
                <w:color w:val="000000"/>
                <w:sz w:val="20"/>
              </w:rPr>
              <w:t>
Технологиялық жабдықтармен, стеллаждармен, сөрелермен, шкафтармен жарақтандыру. Жабдық беттерінің тазалауға және зарарсыздандыруға сәйкестігі.</w:t>
            </w:r>
          </w:p>
          <w:bookmarkEnd w:id="1230"/>
          <w:p>
            <w:pPr>
              <w:spacing w:after="20"/>
              <w:ind w:left="20"/>
              <w:jc w:val="both"/>
            </w:pPr>
            <w:r>
              <w:rPr>
                <w:rFonts w:ascii="Times New Roman"/>
                <w:b w:val="false"/>
                <w:i w:val="false"/>
                <w:color w:val="000000"/>
                <w:sz w:val="20"/>
              </w:rPr>
              <w:t>
Жабдықтар мен қауіпсіздік техникасын пайдалану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231"/>
          <w:p>
            <w:pPr>
              <w:spacing w:after="20"/>
              <w:ind w:left="20"/>
              <w:jc w:val="both"/>
            </w:pPr>
            <w:r>
              <w:rPr>
                <w:rFonts w:ascii="Times New Roman"/>
                <w:b w:val="false"/>
                <w:i w:val="false"/>
                <w:color w:val="000000"/>
                <w:sz w:val="20"/>
              </w:rPr>
              <w:t>
Еңбек жағдайларына, персоналға тұрмыстық қызмет көрсетуге қойылатын талаптарды сақтау:</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1) дезинфекциялау, дезинсекциялау, дератизациялау препараттарын сору шкафында немесе оқшауланған үй-жайда сору қолшатырының астында дайындауды, бүркуді және буып-түюді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себезгі және санитариялық тораптың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және жеке киімдерді бөлек сақтауға арналған шкафтардың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алғашқы көмек қобдишасының болуы;</w:t>
            </w:r>
          </w:p>
          <w:p>
            <w:pPr>
              <w:spacing w:after="20"/>
              <w:ind w:left="20"/>
              <w:jc w:val="both"/>
            </w:pPr>
            <w:r>
              <w:rPr>
                <w:rFonts w:ascii="Times New Roman"/>
                <w:b w:val="false"/>
                <w:i w:val="false"/>
                <w:color w:val="000000"/>
                <w:sz w:val="20"/>
              </w:rPr>
              <w:t>
5) жеке қорғаныш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232"/>
          <w:p>
            <w:pPr>
              <w:spacing w:after="20"/>
              <w:ind w:left="20"/>
              <w:jc w:val="both"/>
            </w:pPr>
            <w:r>
              <w:rPr>
                <w:rFonts w:ascii="Times New Roman"/>
                <w:b w:val="false"/>
                <w:i w:val="false"/>
                <w:color w:val="000000"/>
                <w:sz w:val="20"/>
              </w:rPr>
              <w:t>
Дезинфекциялау, дезинсекциялау және дератизациялау препараттарын сақтауға, тасымалдауға қойылатын талаптарды сақтау:</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ескерту таңбасы бар бүлінбеген ыдыста сақтау;</w:t>
            </w:r>
          </w:p>
          <w:p>
            <w:pPr>
              <w:spacing w:after="20"/>
              <w:ind w:left="20"/>
              <w:jc w:val="both"/>
            </w:pPr>
            <w:r>
              <w:rPr>
                <w:rFonts w:ascii="Times New Roman"/>
                <w:b w:val="false"/>
                <w:i w:val="false"/>
                <w:color w:val="000000"/>
                <w:sz w:val="20"/>
              </w:rPr>
              <w:t>
2) барлық сақтау кезеңі ішінде ыдыстық затбелгінің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шарттарын сақтау, дезинфекциялау құралдарының таңбаланған жұмыс ерітінділерінің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қорғаныш құралдарын сақтауды, беруді, жууды, залалсыздандыруды ұйымдастыру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кәсіби даярлығының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сақтауды, беруді, жууды, залалсыздандыруды ұйымдастыру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құралдарын олардың қауіптілік дәрежесіне сәйкес пайдалану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бойынша журналдардың болуы (дезинфекциялау құралдарының кірісін, шығынын есепке алу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киімдерін күнделікті дезинфекциялауға және кептіруге арналған арнайы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ерітіндінің концентрациясының осы дезинфекциялық құралды қолдану жөніндегі ұсынылатын нұсқаулыққа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денсаулық сақтау саласындағы дезинфекциялау, дезинсекциялау, дератизациялау мәселелері бойынша сертификаттау курсынан өткен санитариялық-эпидемиологиялық қызметтің дәрігерінің немесе маманының, нұсқаушы-дезинфектордың (лардың)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233"/>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құралдарының қауіпсіздігін нормалау құжаттарының талаптарына сәйкестігін бағалау (растау) туралы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234"/>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1) иондамайтын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26" w:id="1235"/>
      <w:r>
        <w:rPr>
          <w:rFonts w:ascii="Times New Roman"/>
          <w:b w:val="false"/>
          <w:i w:val="false"/>
          <w:color w:val="000000"/>
          <w:sz w:val="28"/>
        </w:rPr>
        <w:t xml:space="preserve">
      Лауазымды адам (-дар) ________________________________ ____лауазымы. қолы </w:t>
      </w:r>
    </w:p>
    <w:bookmarkEnd w:id="1235"/>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43-қосымша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45-қосымша</w:t>
            </w:r>
          </w:p>
        </w:tc>
      </w:tr>
    </w:tbl>
    <w:bookmarkStart w:name="z2529" w:id="1236"/>
    <w:p>
      <w:pPr>
        <w:spacing w:after="0"/>
        <w:ind w:left="0"/>
        <w:jc w:val="both"/>
      </w:pPr>
      <w:r>
        <w:rPr>
          <w:rFonts w:ascii="Times New Roman"/>
          <w:b w:val="false"/>
          <w:i w:val="false"/>
          <w:color w:val="000000"/>
          <w:sz w:val="28"/>
        </w:rPr>
        <w:t>
      Тексеру парағы</w:t>
      </w:r>
    </w:p>
    <w:bookmarkEnd w:id="1236"/>
    <w:bookmarkStart w:name="z2530" w:id="1237"/>
    <w:p>
      <w:pPr>
        <w:spacing w:after="0"/>
        <w:ind w:left="0"/>
        <w:jc w:val="both"/>
      </w:pPr>
      <w:r>
        <w:rPr>
          <w:rFonts w:ascii="Times New Roman"/>
          <w:b w:val="false"/>
          <w:i w:val="false"/>
          <w:color w:val="000000"/>
          <w:sz w:val="28"/>
        </w:rPr>
        <w:t>
      Халықтың санитариялық-эпидемиологиялық саламаттылығы саласында берілген рұқсаттар бойынша рұқсат беру талаптарға сәйкестігіне мемлекеттік санитариялық-эпидемиологиялық бақылауға және қадағалауға жататын объектілерге қатысты бақылау және қадағалау субъектілерінің (объектілерінің) біртекті тобының атауы</w:t>
      </w:r>
    </w:p>
    <w:bookmarkEnd w:id="1237"/>
    <w:bookmarkStart w:name="z2531" w:id="1238"/>
    <w:p>
      <w:pPr>
        <w:spacing w:after="0"/>
        <w:ind w:left="0"/>
        <w:jc w:val="both"/>
      </w:pPr>
      <w:r>
        <w:rPr>
          <w:rFonts w:ascii="Times New Roman"/>
          <w:b w:val="false"/>
          <w:i w:val="false"/>
          <w:color w:val="000000"/>
          <w:sz w:val="28"/>
        </w:rPr>
        <w:t>
      Тексеруді/бақылау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bookmarkEnd w:id="1238"/>
    <w:bookmarkStart w:name="z2532" w:id="1239"/>
    <w:p>
      <w:pPr>
        <w:spacing w:after="0"/>
        <w:ind w:left="0"/>
        <w:jc w:val="both"/>
      </w:pPr>
      <w:r>
        <w:rPr>
          <w:rFonts w:ascii="Times New Roman"/>
          <w:b w:val="false"/>
          <w:i w:val="false"/>
          <w:color w:val="000000"/>
          <w:sz w:val="28"/>
        </w:rPr>
        <w:t>
      __________________________________________________________________________</w:t>
      </w:r>
    </w:p>
    <w:bookmarkEnd w:id="1239"/>
    <w:bookmarkStart w:name="z2533" w:id="1240"/>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bookmarkEnd w:id="1240"/>
    <w:bookmarkStart w:name="z2534" w:id="1241"/>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1241"/>
    <w:bookmarkStart w:name="z2535" w:id="1242"/>
    <w:p>
      <w:pPr>
        <w:spacing w:after="0"/>
        <w:ind w:left="0"/>
        <w:jc w:val="both"/>
      </w:pPr>
      <w:r>
        <w:rPr>
          <w:rFonts w:ascii="Times New Roman"/>
          <w:b w:val="false"/>
          <w:i w:val="false"/>
          <w:color w:val="000000"/>
          <w:sz w:val="28"/>
        </w:rPr>
        <w:t>
      _____________________________________________________________________</w:t>
      </w:r>
    </w:p>
    <w:bookmarkEnd w:id="1242"/>
    <w:bookmarkStart w:name="z2536" w:id="1243"/>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1243"/>
    <w:bookmarkStart w:name="z2537" w:id="1244"/>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1244"/>
    <w:bookmarkStart w:name="z2538" w:id="1245"/>
    <w:p>
      <w:pPr>
        <w:spacing w:after="0"/>
        <w:ind w:left="0"/>
        <w:jc w:val="both"/>
      </w:pPr>
      <w:r>
        <w:rPr>
          <w:rFonts w:ascii="Times New Roman"/>
          <w:b w:val="false"/>
          <w:i w:val="false"/>
          <w:color w:val="000000"/>
          <w:sz w:val="28"/>
        </w:rPr>
        <w:t>
      ____________________________________________ _____________________________</w:t>
      </w:r>
    </w:p>
    <w:bookmarkEnd w:id="1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 қуаты бойынша бұрын берілген рұқсат құжатына/берілген хабарламаға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санитариялық-қорғаныш аймағы аумағының, санитариялық алшақтықтардың, санитариялық қорғаныш аймағының режимін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көлік операцияларын ұйымдастыру кезінде ауа бассейні мен объект аумағының ластануын болдырмайтын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орналастыруға шарттардың сәйкестігі. Ғимараттардың жертөле және жертөле қабаттарында балалардың болуына арналған үй жайларды және медициналық мақсаттағы үй жайларды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мен қайталама өнімдерді жинақтау, сұрыптау, тасымалдау, оларды зарарсыздандыру және көму үшін арнайы бейімделген алаңдардың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жабдықталған оқшауланған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жинау), адамдар мен көліктің қозғалу ағынына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процестерді ескере отырып, үй-жайлардың құрамына, ауданына, жоспарлануына, аймақтарға бөлінуіне, функционалдық мақсатына, ағынына қойылатын талаптардың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безендіруге қойылатын талаптарды сақтау, жабын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 болмаған кезде ыстық және салқын сумен жабдықтау жүйелерінің, үздіксіз жұмыс істейтін су жылытқыштардың (немесе өзге де жабдықтардың) болуы және жұмыс 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кәріз жүйелерінің болуы. Кәрізсіз және ішінара кәрізсіз елді мекендерде жергілікті және әкету тазарту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механикалық тазартуға және ағызуға арналған құрылғылардың, ағынды суларды жергілікті тазартуға арналған қондырғылардың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құрылғылар мен жабдықтардың санитариялық-техникалық жай-күйінің болуы және құрамы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жарықтандыру жүйелерінің жарамды күйде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желдету, ауаны баптау, жылумен жабдықтау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ескере отырып, технологиялық, өндірістік тоңазыту жабдығымен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құрылғылардың, аппаратуралардың, бақылау-өлшеу аспаптарының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санитариялық-техникалық аспаптардың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тамақ өнімдері (немесе тағамдар) ассортиментінің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микроклимат параметрлерінің нормалау құжаттарына сәйкестігі: температура, салыстырмалы ылғалдылық, ауа қозғалысының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санитариялық-химиялық, микробиологиялық, паразитологиялық, вирусологиялық, радиологиялық көрсеткіштер бойынша су көзі және (немесе) су құбыры (сұйылту) желісіндегі ауыз суды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мен жұмыс аймағының ауа параметрлерінің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электростатикалық сәулеленуді зертханалық-аспаптық өлшеу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жарықтандыру параметрлерін зертханалық-аспаптық өлшеу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246"/>
          <w:p>
            <w:pPr>
              <w:spacing w:after="20"/>
              <w:ind w:left="20"/>
              <w:jc w:val="both"/>
            </w:pPr>
            <w:r>
              <w:rPr>
                <w:rFonts w:ascii="Times New Roman"/>
                <w:b w:val="false"/>
                <w:i w:val="false"/>
                <w:color w:val="000000"/>
                <w:sz w:val="20"/>
              </w:rPr>
              <w:t>
Зертханалық-аспаптық зерттеулер мен өлшеулер нәтижелерінің нормалау құжаттарына сәйкестігі:</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электромагниттік және электростатикалық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шу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діріл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лазерлік сәулелену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аэроиондардың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иондаушы сәулеленудің радиациялық параметрлерінің параметрлері;</w:t>
            </w:r>
          </w:p>
          <w:p>
            <w:pPr>
              <w:spacing w:after="20"/>
              <w:ind w:left="20"/>
              <w:jc w:val="both"/>
            </w:pPr>
            <w:r>
              <w:rPr>
                <w:rFonts w:ascii="Times New Roman"/>
                <w:b w:val="false"/>
                <w:i w:val="false"/>
                <w:color w:val="000000"/>
                <w:sz w:val="20"/>
              </w:rPr>
              <w:t>
- инфрақызыл және ультракүлгін сәулелену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шайындыларының, топырақтың зертханалық зерттеулер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зертханалық зерттеулер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247"/>
          <w:p>
            <w:pPr>
              <w:spacing w:after="20"/>
              <w:ind w:left="20"/>
              <w:jc w:val="both"/>
            </w:pPr>
            <w:r>
              <w:rPr>
                <w:rFonts w:ascii="Times New Roman"/>
                <w:b w:val="false"/>
                <w:i w:val="false"/>
                <w:color w:val="000000"/>
                <w:sz w:val="20"/>
              </w:rPr>
              <w:t>
Қол гигиенасы үшін жағдайдың болуы:</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мақсаттағы үй-жайларда ыстық және салқын су келтірілген раковиналар;</w:t>
            </w:r>
          </w:p>
          <w:p>
            <w:pPr>
              <w:spacing w:after="20"/>
              <w:ind w:left="20"/>
              <w:jc w:val="both"/>
            </w:pPr>
            <w:r>
              <w:rPr>
                <w:rFonts w:ascii="Times New Roman"/>
                <w:b w:val="false"/>
                <w:i w:val="false"/>
                <w:color w:val="000000"/>
                <w:sz w:val="20"/>
              </w:rPr>
              <w:t>
2) қолды жууға және кептіруге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жабдықталуы (механикалық қосылатын сору желдеткіші, биологиялық қалдықтарды сақтауға арналған тоңазыту жабдығы (бар болса), стеллаждар, таразылар, медициналық қалдықтары бар пакеттерді жинауға арналған контейнерлер, ыстық және салқын суы бар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ҚЖКЖК контейнерлермен және пакеттермен қамтамасыз ету, таңбалау, толтыру, сақтау мерзімі, жинау және шығару шарттары бойынша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жұмыс істеу бағдарламасының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кабинетін жарақтандыру, шұғыл және шокқа қарсы терапияға арналған жиынтықтармен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дезинфекциялау құралдарының дезинфекциялауды, зарарсыздандыруды, залалсыздандыруды, сақтауды ұйымдастыру шарттарына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сақтау шарттарының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бар қауіптерді (қауіп факторларын) ескере отырып әзірленген өндірістік бақылау бағдарламасының болуы, оны енгізу,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шарттың, орындалған жұмыстар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мен жұмыс аймақтары болып табылатын үй-жайларда темекі бұйымдарын, оның ішінде қыздырылатын темекісі бар бұйымдарды, кальянға арналған темекіні, кальян қоспасын, темекіні жылытуға арналған жүйелерді, тұтыну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48" w:id="1248"/>
      <w:r>
        <w:rPr>
          <w:rFonts w:ascii="Times New Roman"/>
          <w:b w:val="false"/>
          <w:i w:val="false"/>
          <w:color w:val="000000"/>
          <w:sz w:val="28"/>
        </w:rPr>
        <w:t xml:space="preserve">
      Лауазымды адам (-дар) ________________________________ ____лауазымы. қолы </w:t>
      </w:r>
    </w:p>
    <w:bookmarkEnd w:id="1248"/>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44-қосымша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45-1-қосымша</w:t>
            </w:r>
          </w:p>
        </w:tc>
      </w:tr>
    </w:tbl>
    <w:bookmarkStart w:name="z2551" w:id="1249"/>
    <w:p>
      <w:pPr>
        <w:spacing w:after="0"/>
        <w:ind w:left="0"/>
        <w:jc w:val="both"/>
      </w:pPr>
      <w:r>
        <w:rPr>
          <w:rFonts w:ascii="Times New Roman"/>
          <w:b w:val="false"/>
          <w:i w:val="false"/>
          <w:color w:val="000000"/>
          <w:sz w:val="28"/>
        </w:rPr>
        <w:t>
      Тексеру парағы</w:t>
      </w:r>
    </w:p>
    <w:bookmarkEnd w:id="1249"/>
    <w:bookmarkStart w:name="z2552" w:id="1250"/>
    <w:p>
      <w:pPr>
        <w:spacing w:after="0"/>
        <w:ind w:left="0"/>
        <w:jc w:val="both"/>
      </w:pPr>
      <w:r>
        <w:rPr>
          <w:rFonts w:ascii="Times New Roman"/>
          <w:b w:val="false"/>
          <w:i w:val="false"/>
          <w:color w:val="000000"/>
          <w:sz w:val="28"/>
        </w:rPr>
        <w:t>
      Халықтың санитариялық-эпидемиологиялық саламаттылығы саласында біліктілік талаптарына дезинфекциялау, дезинсекциялау, дератизациялау бойынша қызметті жүзеге асыратын субъектілердің сәйкестігіне қатысты бақылау және қадағалау субъектілерінің (объектілерінің) біртекті тобының атауы</w:t>
      </w:r>
    </w:p>
    <w:bookmarkEnd w:id="1250"/>
    <w:bookmarkStart w:name="z2553" w:id="1251"/>
    <w:p>
      <w:pPr>
        <w:spacing w:after="0"/>
        <w:ind w:left="0"/>
        <w:jc w:val="both"/>
      </w:pPr>
      <w:r>
        <w:rPr>
          <w:rFonts w:ascii="Times New Roman"/>
          <w:b w:val="false"/>
          <w:i w:val="false"/>
          <w:color w:val="000000"/>
          <w:sz w:val="28"/>
        </w:rPr>
        <w:t>
      Тексеруді тағайындаған мемлекеттік орган _____________________________</w:t>
      </w:r>
    </w:p>
    <w:bookmarkEnd w:id="1251"/>
    <w:bookmarkStart w:name="z2554" w:id="1252"/>
    <w:p>
      <w:pPr>
        <w:spacing w:after="0"/>
        <w:ind w:left="0"/>
        <w:jc w:val="both"/>
      </w:pPr>
      <w:r>
        <w:rPr>
          <w:rFonts w:ascii="Times New Roman"/>
          <w:b w:val="false"/>
          <w:i w:val="false"/>
          <w:color w:val="000000"/>
          <w:sz w:val="28"/>
        </w:rPr>
        <w:t>
      __________________________________________________________________________</w:t>
      </w:r>
    </w:p>
    <w:bookmarkEnd w:id="1252"/>
    <w:bookmarkStart w:name="z2555" w:id="1253"/>
    <w:p>
      <w:pPr>
        <w:spacing w:after="0"/>
        <w:ind w:left="0"/>
        <w:jc w:val="both"/>
      </w:pPr>
      <w:r>
        <w:rPr>
          <w:rFonts w:ascii="Times New Roman"/>
          <w:b w:val="false"/>
          <w:i w:val="false"/>
          <w:color w:val="000000"/>
          <w:sz w:val="28"/>
        </w:rPr>
        <w:t>
      Тексеруді тағайындау туралы акт ______ ____________ №, күні</w:t>
      </w:r>
    </w:p>
    <w:bookmarkEnd w:id="1253"/>
    <w:bookmarkStart w:name="z2556" w:id="1254"/>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bookmarkEnd w:id="1254"/>
    <w:bookmarkStart w:name="z2557" w:id="1255"/>
    <w:p>
      <w:pPr>
        <w:spacing w:after="0"/>
        <w:ind w:left="0"/>
        <w:jc w:val="both"/>
      </w:pPr>
      <w:r>
        <w:rPr>
          <w:rFonts w:ascii="Times New Roman"/>
          <w:b w:val="false"/>
          <w:i w:val="false"/>
          <w:color w:val="000000"/>
          <w:sz w:val="28"/>
        </w:rPr>
        <w:t>
      _____________________________________________________________________</w:t>
      </w:r>
    </w:p>
    <w:bookmarkEnd w:id="1255"/>
    <w:bookmarkStart w:name="z2558" w:id="1256"/>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bookmarkEnd w:id="1256"/>
    <w:bookmarkStart w:name="z2559" w:id="1257"/>
    <w:p>
      <w:pPr>
        <w:spacing w:after="0"/>
        <w:ind w:left="0"/>
        <w:jc w:val="both"/>
      </w:pPr>
      <w:r>
        <w:rPr>
          <w:rFonts w:ascii="Times New Roman"/>
          <w:b w:val="false"/>
          <w:i w:val="false"/>
          <w:color w:val="000000"/>
          <w:sz w:val="28"/>
        </w:rPr>
        <w:t>
      ____________________________________________ _____________________________</w:t>
      </w:r>
    </w:p>
    <w:bookmarkEnd w:id="1257"/>
    <w:bookmarkStart w:name="z2560" w:id="1258"/>
    <w:p>
      <w:pPr>
        <w:spacing w:after="0"/>
        <w:ind w:left="0"/>
        <w:jc w:val="both"/>
      </w:pPr>
      <w:r>
        <w:rPr>
          <w:rFonts w:ascii="Times New Roman"/>
          <w:b w:val="false"/>
          <w:i w:val="false"/>
          <w:color w:val="000000"/>
          <w:sz w:val="28"/>
        </w:rPr>
        <w:t>
      Орналасқан жерінің мекенжайы ___________________________________ ___________</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санитариялық-эпидемиологиялық бейіндегі жоғары және жоғары оқу орнынан кейінгі білімі бар санитариялық-эпидемиологиялық қызметтің дәрігер(лер)інің немесе маман(дар)ының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"Гигиена және эпидемиология" мамандығы бойынша техникалық және кәсіптік білімі немесе техникалық және кәсіптік медициналық білімі бар, нұсқаушы-дезинфектор(лар)дың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және өндірістік үй-жайлардың бұрынғы берілген санитариялық-эпидемиологиялық қорытындыға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Шашырату және бүрку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 және (немесе) препараттарын сақтауға арналған тоңазыту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жеке қорғаныш құралдарының (костюмдер, қолғаптар, бас киімдер, респираторлар) толық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құралдарына және (немесе) препараттарына мемлекеттік тіркеу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құралдарымен және (немесе) препараттарымен улану кезінде дезинфекциялау, дезинсекциялау және дератизациялау құралдарымен және (немесе) препараттарымен жұмысқа тартылатын мамандардың (нұсқаушы-дезинфектор, дезинфектор) әр 5 (бес) жыл сайын дезинфекциялау, дезинсекциялау, дератизациялау бойынша кәсіптік даярлықтан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құралдарымен және (немесе) препараттарымен улану кезінде дезинфекциялау, дезинсекциялау және дератизациялау құралдарымен және (немесе) препараттарымен жұмысқа тартылатын мамандардың (нұсқаушы-дезинфектор, дезинфектор) жыл сайын жұмыстарды қауіпсіз жүзеге асыру, дәрігерге дейінгі алғашқы көмек көрсету мәселелері бойынша нұсқамадан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61" w:id="1259"/>
      <w:r>
        <w:rPr>
          <w:rFonts w:ascii="Times New Roman"/>
          <w:b w:val="false"/>
          <w:i w:val="false"/>
          <w:color w:val="000000"/>
          <w:sz w:val="28"/>
        </w:rPr>
        <w:t xml:space="preserve">
      Лауазымды адам (-дар) ________________________________ _________лауазымы, қолы </w:t>
      </w:r>
    </w:p>
    <w:bookmarkEnd w:id="1259"/>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