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c97f" w14:textId="8e9c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24 сәуірдегі № 45 және Қазақстан Республикасы Ұлттық экономика министрінің м.а. 2026 жылғы 27 сәуірдегі № 34 бірлескен бұйрығы. Қазақстан Республикасының Әділет министрлігінде 2026 жылғы 29 сәуірде № 38585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(Нормативтік құқықтық актілерді мемлекеттік тіркеу тізілімінде № 30964 болып тіркелген)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екінші абзац алынып тасталсын;</w:t>
      </w:r>
    </w:p>
    <w:bookmarkEnd w:id="2"/>
    <w:bookmarkStart w:name="z9" w:id="3"/>
    <w:p>
      <w:pPr>
        <w:spacing w:after="0"/>
        <w:ind w:left="0"/>
        <w:jc w:val="both"/>
      </w:pPr>
      <w:r>
        <w:rPr>
          <w:rFonts w:ascii="Times New Roman"/>
          <w:b w:val="false"/>
          <w:i w:val="false"/>
          <w:color w:val="000000"/>
          <w:sz w:val="28"/>
        </w:rPr>
        <w:t>
      мындай мазмұндағы қырық бесінші және қырық алтыншы абзацтармен толықтырылсын:</w:t>
      </w:r>
    </w:p>
    <w:bookmarkEnd w:id="3"/>
    <w:bookmarkStart w:name="z10" w:id="4"/>
    <w:p>
      <w:pPr>
        <w:spacing w:after="0"/>
        <w:ind w:left="0"/>
        <w:jc w:val="both"/>
      </w:pPr>
      <w:r>
        <w:rPr>
          <w:rFonts w:ascii="Times New Roman"/>
          <w:b w:val="false"/>
          <w:i w:val="false"/>
          <w:color w:val="000000"/>
          <w:sz w:val="28"/>
        </w:rPr>
        <w:t>
      "осы бірлескен бұйрыққа 45-қосымшаға сәйкес рұқсат беру талаптарына сәйкестігіне мемлекеттік санитариялық-эпидемиологиялық бақылауға және қадағалауға жататын объектілерге;</w:t>
      </w:r>
    </w:p>
    <w:bookmarkEnd w:id="4"/>
    <w:bookmarkStart w:name="z11" w:id="5"/>
    <w:p>
      <w:pPr>
        <w:spacing w:after="0"/>
        <w:ind w:left="0"/>
        <w:jc w:val="both"/>
      </w:pPr>
      <w:r>
        <w:rPr>
          <w:rFonts w:ascii="Times New Roman"/>
          <w:b w:val="false"/>
          <w:i w:val="false"/>
          <w:color w:val="000000"/>
          <w:sz w:val="28"/>
        </w:rPr>
        <w:t xml:space="preserve">
      осы бірлескен бұйрыққа 45-1-қосымшаға сәйкес біліктілік талаптарына сәйкестігіне дезинфекциялау, дезинсекциялау, дератизациялау бойынша қызметті жүзеге асыратын объектілерге қойылатын талаптары бар халықтың санитариялық-эпидемиологиялық саламаттылығы саласындағы тексеру парақтары бекітілсін."; </w:t>
      </w:r>
    </w:p>
    <w:bookmarkEnd w:id="5"/>
    <w:bookmarkStart w:name="z12" w:id="6"/>
    <w:p>
      <w:pPr>
        <w:spacing w:after="0"/>
        <w:ind w:left="0"/>
        <w:jc w:val="both"/>
      </w:pPr>
      <w:r>
        <w:rPr>
          <w:rFonts w:ascii="Times New Roman"/>
          <w:b w:val="false"/>
          <w:i w:val="false"/>
          <w:color w:val="000000"/>
          <w:sz w:val="28"/>
        </w:rPr>
        <w:t>
      3) тармақ алынып тасталсын;</w:t>
      </w:r>
    </w:p>
    <w:bookmarkEnd w:id="6"/>
    <w:bookmarkStart w:name="z13"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7"/>
    <w:bookmarkStart w:name="z14" w:id="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 xml:space="preserve">-қосымшалар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45-1-қосымшамен толықтырылсын.</w:t>
      </w:r>
    </w:p>
    <w:bookmarkEnd w:id="9"/>
    <w:bookmarkStart w:name="z16" w:id="1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бірлескен бұйрықты Қазақстан Республикасының Денсаулық сақтау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бес жұмыс күн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w:t>
      </w:r>
    </w:p>
    <w:bookmarkEnd w:id="13"/>
    <w:bookmarkStart w:name="z20" w:id="14"/>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 ішінде осы тармақтың 1) және 2) тармақшаларында көзделген іс-шаралардың орындалуы туралы мәліметтерді Қазақстан Республикасының Денсаулық сақтау министрлігі Заң департаментіне ұсынуды қамтамасыз етсін.</w:t>
      </w:r>
    </w:p>
    <w:bookmarkEnd w:id="14"/>
    <w:bookmarkStart w:name="z21"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15"/>
    <w:bookmarkStart w:name="z22" w:id="1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экономика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27 сәуірдегі</w:t>
            </w:r>
            <w:r>
              <w:br/>
            </w:r>
            <w:r>
              <w:rPr>
                <w:rFonts w:ascii="Times New Roman"/>
                <w:b w:val="false"/>
                <w:i w:val="false"/>
                <w:color w:val="000000"/>
                <w:sz w:val="20"/>
              </w:rPr>
              <w:t>№ 34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өлшемшарттары</w:t>
      </w:r>
    </w:p>
    <w:bookmarkEnd w:id="18"/>
    <w:bookmarkStart w:name="z32" w:id="19"/>
    <w:p>
      <w:pPr>
        <w:spacing w:after="0"/>
        <w:ind w:left="0"/>
        <w:jc w:val="left"/>
      </w:pPr>
      <w:r>
        <w:rPr>
          <w:rFonts w:ascii="Times New Roman"/>
          <w:b/>
          <w:i w:val="false"/>
          <w:color w:val="000000"/>
        </w:rPr>
        <w:t xml:space="preserve"> 1-тарау. Жалпы ережелер</w:t>
      </w:r>
    </w:p>
    <w:bookmarkEnd w:id="19"/>
    <w:bookmarkStart w:name="z33" w:id="2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өлшемшарттары (бұдан әрі - Өлшемшарттар)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бақылау және қадағалау субъектісіне (объектісіне) бару арқылы профилактикалық бақылау және (немесе) тексеру (бұдан әрі – талаптарға сәйкестігін тексеру) жүргізу кезінде бақылау және қадағалау субъектілерін (объектілерін) тәуекел дәрежесіне жатқызу, бақылау және қадағалау субъектілерін (объектілерін) іріктеу үшін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туралы" (Нормативтік құқықтық актілерді мемлекеттік тіркеу тізілімінде № 28577 болып тіркелген)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20"/>
    <w:bookmarkStart w:name="z34" w:id="21"/>
    <w:p>
      <w:pPr>
        <w:spacing w:after="0"/>
        <w:ind w:left="0"/>
        <w:jc w:val="both"/>
      </w:pPr>
      <w:r>
        <w:rPr>
          <w:rFonts w:ascii="Times New Roman"/>
          <w:b w:val="false"/>
          <w:i w:val="false"/>
          <w:color w:val="000000"/>
          <w:sz w:val="28"/>
        </w:rPr>
        <w:t>
      2. Осы Өлшемшарттарда мынадай анықтамалар пайдаланылады:</w:t>
      </w:r>
    </w:p>
    <w:bookmarkEnd w:id="21"/>
    <w:bookmarkStart w:name="z35" w:id="22"/>
    <w:p>
      <w:pPr>
        <w:spacing w:after="0"/>
        <w:ind w:left="0"/>
        <w:jc w:val="both"/>
      </w:pPr>
      <w:r>
        <w:rPr>
          <w:rFonts w:ascii="Times New Roman"/>
          <w:b w:val="false"/>
          <w:i w:val="false"/>
          <w:color w:val="000000"/>
          <w:sz w:val="28"/>
        </w:rPr>
        <w:t>
      1) балл - тәуекелді есептеудің сандық өлшемі;</w:t>
      </w:r>
    </w:p>
    <w:bookmarkEnd w:id="22"/>
    <w:bookmarkStart w:name="z36" w:id="2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3"/>
    <w:bookmarkStart w:name="z37" w:id="24"/>
    <w:p>
      <w:pPr>
        <w:spacing w:after="0"/>
        <w:ind w:left="0"/>
        <w:jc w:val="both"/>
      </w:pPr>
      <w:r>
        <w:rPr>
          <w:rFonts w:ascii="Times New Roman"/>
          <w:b w:val="false"/>
          <w:i w:val="false"/>
          <w:color w:val="000000"/>
          <w:sz w:val="28"/>
        </w:rPr>
        <w:t>
      3) елеулі бұзушылықтар - осы тармақтың 2) және 3) тармақшаларына сәйкес елеусіз және өрескел бұзушылықтарға жатпайтын Қазақстан Республикасының халықтың санитариялық-эпидемиологиялық саламаттылығы саласындағы заңнамасы талаптарының бұзушылықтары;</w:t>
      </w:r>
    </w:p>
    <w:bookmarkEnd w:id="24"/>
    <w:bookmarkStart w:name="z38" w:id="25"/>
    <w:p>
      <w:pPr>
        <w:spacing w:after="0"/>
        <w:ind w:left="0"/>
        <w:jc w:val="both"/>
      </w:pPr>
      <w:r>
        <w:rPr>
          <w:rFonts w:ascii="Times New Roman"/>
          <w:b w:val="false"/>
          <w:i w:val="false"/>
          <w:color w:val="000000"/>
          <w:sz w:val="28"/>
        </w:rPr>
        <w:t>
      4) елеусіз бұзушылықтар - оларды сақтамау немқұрайлылықпен жол берілген бұзушылықтарға әкеп соқтырған және (немесе) әкеп соқтыруы мүмкін, бірақ халықтың денсаулығына қандай да бір елеулі зиян келтірмеген, Қазақстан Республикасының халықтың санитариялық-эпидемиологиялық саламаттылығы саласындағы заңнамасы талаптарының бұзушылықтары;</w:t>
      </w:r>
    </w:p>
    <w:bookmarkEnd w:id="25"/>
    <w:bookmarkStart w:name="z39" w:id="26"/>
    <w:p>
      <w:pPr>
        <w:spacing w:after="0"/>
        <w:ind w:left="0"/>
        <w:jc w:val="both"/>
      </w:pPr>
      <w:r>
        <w:rPr>
          <w:rFonts w:ascii="Times New Roman"/>
          <w:b w:val="false"/>
          <w:i w:val="false"/>
          <w:color w:val="000000"/>
          <w:sz w:val="28"/>
        </w:rPr>
        <w:t>
      5) өрескел бұзушылықтар - оларды сақтамау жеке және заңды тұлғалардың құқықтары мен заңды мүдделерін қозғайтын, адамның өміріне, денсаулығына және қоршаған ортаға зиян келтіруге әкеп соқтырған және (немесе) әкеп соқтыруы мүмкін Қазақстан Республикасының халықтың санитариялық-эпидемиологиялық саламаттылығы саласындағы заңнамасын қасақана немесе абайсызда және елеулі бұзушылық;</w:t>
      </w:r>
    </w:p>
    <w:bookmarkEnd w:id="26"/>
    <w:bookmarkStart w:name="z40" w:id="27"/>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байланысы жоқ бақылау және қадағалау субъектісін (объектілерін) іріктеу үшін пайдаланылатын тәуекел дәрежесін бағалау өлшемшарттары;</w:t>
      </w:r>
    </w:p>
    <w:bookmarkEnd w:id="27"/>
    <w:bookmarkStart w:name="z41" w:id="2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8"/>
    <w:bookmarkStart w:name="z42" w:id="29"/>
    <w:p>
      <w:pPr>
        <w:spacing w:after="0"/>
        <w:ind w:left="0"/>
        <w:jc w:val="both"/>
      </w:pPr>
      <w:r>
        <w:rPr>
          <w:rFonts w:ascii="Times New Roman"/>
          <w:b w:val="false"/>
          <w:i w:val="false"/>
          <w:color w:val="000000"/>
          <w:sz w:val="28"/>
        </w:rPr>
        <w:t>
      8) тәуекелдерді бағалау және басқару жүйесі - кәсіпкерлік еркіндігін шектеудің ең төменгі мүмкін дәрежесі мақсатында, бұл ретте тиісті қызмет салаларында тәуекелдің жол берілетін деңгейін қамтамасыз ете отырып, талаптарға сәйкестігіне кейіннен бақылау және қадағалау субъектісіне (объектісіне) бару арқылы профилактикалық бақылауды және (немесе) тексеруді жүзеге асыру үшін бақылау және қадағалау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және қадағалау субъектісі (объектісі) үшін тәуекел деңгейін өзгертуге және талаптарға сәйкестігіне бақылау және қадағалау субъектісіне (объектісіне) бару және (немесе) тексеру арқылы, осындай бақылау және қадағалау субъектісін (объектісін) профилактикалық бақылаудан босатуға бағытталған басқарушылық шешімдерді қабылдау процесі;</w:t>
      </w:r>
    </w:p>
    <w:bookmarkEnd w:id="29"/>
    <w:bookmarkStart w:name="z43" w:id="30"/>
    <w:p>
      <w:pPr>
        <w:spacing w:after="0"/>
        <w:ind w:left="0"/>
        <w:jc w:val="both"/>
      </w:pPr>
      <w:r>
        <w:rPr>
          <w:rFonts w:ascii="Times New Roman"/>
          <w:b w:val="false"/>
          <w:i w:val="false"/>
          <w:color w:val="000000"/>
          <w:sz w:val="28"/>
        </w:rPr>
        <w:t>
      9) тексеру парағы - оларды сақтамау адамның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субъектілерінің (объектілерінің) қызметіне қойылатын талаптардың тізбесі;</w:t>
      </w:r>
    </w:p>
    <w:bookmarkEnd w:id="30"/>
    <w:bookmarkStart w:name="z44" w:id="3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31"/>
    <w:bookmarkStart w:name="z45" w:id="32"/>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жатқызылатын бағаланатын субъектілердің (объектілердің) тізбесі;</w:t>
      </w:r>
    </w:p>
    <w:bookmarkEnd w:id="32"/>
    <w:bookmarkStart w:name="z46" w:id="33"/>
    <w:p>
      <w:pPr>
        <w:spacing w:after="0"/>
        <w:ind w:left="0"/>
        <w:jc w:val="both"/>
      </w:pPr>
      <w:r>
        <w:rPr>
          <w:rFonts w:ascii="Times New Roman"/>
          <w:b w:val="false"/>
          <w:i w:val="false"/>
          <w:color w:val="000000"/>
          <w:sz w:val="28"/>
        </w:rPr>
        <w:t>
      12) эпидемиялық мәні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ластанудан, физикалық факторлардан халықтың денсаулығына зиян келтіруі мүмкін объектілер.</w:t>
      </w:r>
    </w:p>
    <w:bookmarkEnd w:id="33"/>
    <w:bookmarkStart w:name="z47" w:id="34"/>
    <w:p>
      <w:pPr>
        <w:spacing w:after="0"/>
        <w:ind w:left="0"/>
        <w:jc w:val="both"/>
      </w:pPr>
      <w:r>
        <w:rPr>
          <w:rFonts w:ascii="Times New Roman"/>
          <w:b w:val="false"/>
          <w:i w:val="false"/>
          <w:color w:val="000000"/>
          <w:sz w:val="28"/>
        </w:rPr>
        <w:t>
      3. Талаптарға сәйкестігіне тексеру және бақылау және қадағалау субъектісіне (объектісіне) бару арқылы профилактикалық бақылау жүргізу үшін тәуекел дәрежесін бағалау өлшемшарттары кезең-кезеңмен жүзеге асырылатын (шешімдерді мультиөлшемшарттық талдау) объективті және субъективті өлшемшарттарды айқындау арқылы қалыптастырылады.</w:t>
      </w:r>
    </w:p>
    <w:bookmarkEnd w:id="34"/>
    <w:bookmarkStart w:name="z48" w:id="35"/>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35"/>
    <w:bookmarkStart w:name="z49" w:id="36"/>
    <w:p>
      <w:pPr>
        <w:spacing w:after="0"/>
        <w:ind w:left="0"/>
        <w:jc w:val="both"/>
      </w:pPr>
      <w:r>
        <w:rPr>
          <w:rFonts w:ascii="Times New Roman"/>
          <w:b w:val="false"/>
          <w:i w:val="false"/>
          <w:color w:val="000000"/>
          <w:sz w:val="28"/>
        </w:rPr>
        <w:t>
      4. Бірінші кезеңде объективті өлшемшарттар бойынша бақылау және қадағалау субъектілері (объектілері) тәуекелдің үш дәрежесі бойынша бөлінеді: осы өлшемшарттарға 1-қосымшаға сәйкес жоғары, орташа және төмен.</w:t>
      </w:r>
    </w:p>
    <w:bookmarkEnd w:id="36"/>
    <w:bookmarkStart w:name="z50" w:id="37"/>
    <w:p>
      <w:pPr>
        <w:spacing w:after="0"/>
        <w:ind w:left="0"/>
        <w:jc w:val="both"/>
      </w:pPr>
      <w:r>
        <w:rPr>
          <w:rFonts w:ascii="Times New Roman"/>
          <w:b w:val="false"/>
          <w:i w:val="false"/>
          <w:color w:val="000000"/>
          <w:sz w:val="28"/>
        </w:rPr>
        <w:t>
      5. Тәуекелдің жоғары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жарты жылда бір рет тәуекел дәрежесін бағалау өлшемшарттарымен айқындалады.</w:t>
      </w:r>
    </w:p>
    <w:bookmarkEnd w:id="37"/>
    <w:bookmarkStart w:name="z51" w:id="38"/>
    <w:p>
      <w:pPr>
        <w:spacing w:after="0"/>
        <w:ind w:left="0"/>
        <w:jc w:val="both"/>
      </w:pPr>
      <w:r>
        <w:rPr>
          <w:rFonts w:ascii="Times New Roman"/>
          <w:b w:val="false"/>
          <w:i w:val="false"/>
          <w:color w:val="000000"/>
          <w:sz w:val="28"/>
        </w:rPr>
        <w:t>
      Тәуекелдің орташа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екі жылда бір рет тәуекел дәрежесін бағалау өлшемшарттарымен айқындалады.</w:t>
      </w:r>
    </w:p>
    <w:bookmarkEnd w:id="38"/>
    <w:bookmarkStart w:name="z52" w:id="39"/>
    <w:p>
      <w:pPr>
        <w:spacing w:after="0"/>
        <w:ind w:left="0"/>
        <w:jc w:val="both"/>
      </w:pPr>
      <w:r>
        <w:rPr>
          <w:rFonts w:ascii="Times New Roman"/>
          <w:b w:val="false"/>
          <w:i w:val="false"/>
          <w:color w:val="000000"/>
          <w:sz w:val="28"/>
        </w:rPr>
        <w:t>
      Тәуекелдің төмен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үш жылда бір рет тәуекел дәрежесін бағалау өлшемшарттарымен айқындалады.</w:t>
      </w:r>
    </w:p>
    <w:bookmarkEnd w:id="39"/>
    <w:bookmarkStart w:name="z53" w:id="40"/>
    <w:p>
      <w:pPr>
        <w:spacing w:after="0"/>
        <w:ind w:left="0"/>
        <w:jc w:val="both"/>
      </w:pPr>
      <w:r>
        <w:rPr>
          <w:rFonts w:ascii="Times New Roman"/>
          <w:b w:val="false"/>
          <w:i w:val="false"/>
          <w:color w:val="000000"/>
          <w:sz w:val="28"/>
        </w:rPr>
        <w:t>
      6. Тәуекелдің жоғары және орташа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40"/>
    <w:bookmarkStart w:name="z54" w:id="41"/>
    <w:p>
      <w:pPr>
        <w:spacing w:after="0"/>
        <w:ind w:left="0"/>
        <w:jc w:val="both"/>
      </w:pPr>
      <w:r>
        <w:rPr>
          <w:rFonts w:ascii="Times New Roman"/>
          <w:b w:val="false"/>
          <w:i w:val="false"/>
          <w:color w:val="000000"/>
          <w:sz w:val="28"/>
        </w:rPr>
        <w:t>
      7. Тәуекелдің төмен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bookmarkEnd w:id="41"/>
    <w:bookmarkStart w:name="z55" w:id="42"/>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42"/>
    <w:bookmarkStart w:name="z56" w:id="43"/>
    <w:p>
      <w:pPr>
        <w:spacing w:after="0"/>
        <w:ind w:left="0"/>
        <w:jc w:val="both"/>
      </w:pPr>
      <w:r>
        <w:rPr>
          <w:rFonts w:ascii="Times New Roman"/>
          <w:b w:val="false"/>
          <w:i w:val="false"/>
          <w:color w:val="000000"/>
          <w:sz w:val="28"/>
        </w:rPr>
        <w:t>
      8. Бақылау және қадағалау субъектілерін (объектілерін) тәуекел дәрежесіне жатқызу және бақылау және қадағалау субъектісіне (объектісіне) бару арқылы профилактикалық бақылау жүргізу және (немесе) талаптарға сәйкестігін тексеру кезінде іріктеу үшін Қазақстан Республикасының халықтың санитариялық-эпидемиологиялық саламаттылығы саласындағы заңнамасының талаптарын бұзатын бақылау және қадағалау субъектілерін (объектілерін) анықтау үшін деректер базасы, ақпарат көздері қолданылады.</w:t>
      </w:r>
    </w:p>
    <w:bookmarkEnd w:id="43"/>
    <w:bookmarkStart w:name="z57" w:id="44"/>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бақылаудың жиілігін тәуекелдің жоғары дәрежелеріне жатқызылған бақылау мен қадағалау субъектілеріне (объектілеріне) қатысты жарты жылда бір рет, тәуекелдің орташа дәрежелеріне жылына бір рет айқындалады.</w:t>
      </w:r>
    </w:p>
    <w:bookmarkEnd w:id="44"/>
    <w:bookmarkStart w:name="z58" w:id="45"/>
    <w:p>
      <w:pPr>
        <w:spacing w:after="0"/>
        <w:ind w:left="0"/>
        <w:jc w:val="both"/>
      </w:pPr>
      <w:r>
        <w:rPr>
          <w:rFonts w:ascii="Times New Roman"/>
          <w:b w:val="false"/>
          <w:i w:val="false"/>
          <w:color w:val="000000"/>
          <w:sz w:val="28"/>
        </w:rPr>
        <w:t>
      10. Ақпаратты жинау және өңдеу процестері толық көлемде автоматтандырылады және алынған деректердің дұрыстығын тексеру мүмкіндігін көздейді.</w:t>
      </w:r>
    </w:p>
    <w:bookmarkEnd w:id="45"/>
    <w:bookmarkStart w:name="z59" w:id="46"/>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пайдаланылады:</w:t>
      </w:r>
    </w:p>
    <w:bookmarkEnd w:id="46"/>
    <w:bookmarkStart w:name="z60" w:id="47"/>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 мен бару арқылы профилактикалық бақылаудың нәтижелері;</w:t>
      </w:r>
    </w:p>
    <w:bookmarkEnd w:id="47"/>
    <w:bookmarkStart w:name="z61" w:id="48"/>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бақылаудың нәтижелері;</w:t>
      </w:r>
    </w:p>
    <w:bookmarkEnd w:id="48"/>
    <w:bookmarkStart w:name="z62" w:id="49"/>
    <w:p>
      <w:pPr>
        <w:spacing w:after="0"/>
        <w:ind w:left="0"/>
        <w:jc w:val="both"/>
      </w:pPr>
      <w:r>
        <w:rPr>
          <w:rFonts w:ascii="Times New Roman"/>
          <w:b w:val="false"/>
          <w:i w:val="false"/>
          <w:color w:val="000000"/>
          <w:sz w:val="28"/>
        </w:rPr>
        <w:t>
      3) бақылау және қадағалау субъектісінің (объектісінің) кінәсінен туындаған қолайсыз оқиғалардың болуы.</w:t>
      </w:r>
    </w:p>
    <w:bookmarkEnd w:id="49"/>
    <w:bookmarkStart w:name="z63" w:id="50"/>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бағалауға мынадай ақпарат көздері пайдаланылады:</w:t>
      </w:r>
    </w:p>
    <w:bookmarkEnd w:id="50"/>
    <w:bookmarkStart w:name="z64" w:id="51"/>
    <w:p>
      <w:pPr>
        <w:spacing w:after="0"/>
        <w:ind w:left="0"/>
        <w:jc w:val="both"/>
      </w:pPr>
      <w:r>
        <w:rPr>
          <w:rFonts w:ascii="Times New Roman"/>
          <w:b w:val="false"/>
          <w:i w:val="false"/>
          <w:color w:val="000000"/>
          <w:sz w:val="28"/>
        </w:rPr>
        <w:t>
      1) алдыңғы тексерулердің нәтижелері;</w:t>
      </w:r>
    </w:p>
    <w:bookmarkEnd w:id="51"/>
    <w:bookmarkStart w:name="z65" w:id="52"/>
    <w:p>
      <w:pPr>
        <w:spacing w:after="0"/>
        <w:ind w:left="0"/>
        <w:jc w:val="both"/>
      </w:pPr>
      <w:r>
        <w:rPr>
          <w:rFonts w:ascii="Times New Roman"/>
          <w:b w:val="false"/>
          <w:i w:val="false"/>
          <w:color w:val="000000"/>
          <w:sz w:val="28"/>
        </w:rPr>
        <w:t>
      2) бақылау және қадағалау субъектісінің (объектісінің) кінәсінен туындаған қолайсыз оқиғалардың болуы;</w:t>
      </w:r>
    </w:p>
    <w:bookmarkEnd w:id="52"/>
    <w:bookmarkStart w:name="z66" w:id="53"/>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53"/>
    <w:bookmarkStart w:name="z67" w:id="54"/>
    <w:p>
      <w:pPr>
        <w:spacing w:after="0"/>
        <w:ind w:left="0"/>
        <w:jc w:val="both"/>
      </w:pPr>
      <w:r>
        <w:rPr>
          <w:rFonts w:ascii="Times New Roman"/>
          <w:b w:val="false"/>
          <w:i w:val="false"/>
          <w:color w:val="000000"/>
          <w:sz w:val="28"/>
        </w:rPr>
        <w:t>
      Қолайсыз оқиғаларға инфекциялық, паразиттік аурулар және (немесе) уланулар, кәсіптік аурулар және (немесе) уланулар жағдайларының тіркелуі жатады.</w:t>
      </w:r>
    </w:p>
    <w:bookmarkEnd w:id="54"/>
    <w:bookmarkStart w:name="z68" w:id="55"/>
    <w:p>
      <w:pPr>
        <w:spacing w:after="0"/>
        <w:ind w:left="0"/>
        <w:jc w:val="both"/>
      </w:pPr>
      <w:r>
        <w:rPr>
          <w:rFonts w:ascii="Times New Roman"/>
          <w:b w:val="false"/>
          <w:i w:val="false"/>
          <w:color w:val="000000"/>
          <w:sz w:val="28"/>
        </w:rPr>
        <w:t>
      11. Қолда бар ақпарат көздерінің және субъективті өлшемшарттардың негізінде бару арқылы профилактикалық бақылаудың жартыжылдық тізімдері және мемлекеттік бақылау және қадағалау субъектілерінің (объектілерінің) талаптарына сәйкестігін тексерудің кестесі қалыптастырылады.</w:t>
      </w:r>
    </w:p>
    <w:bookmarkEnd w:id="55"/>
    <w:bookmarkStart w:name="z69" w:id="56"/>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56"/>
    <w:bookmarkStart w:name="z70" w:id="57"/>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шәкіл бойынша субъективті өлшемшарттар негізінде тәуекел дәрежесінің жалпы көрсеткіші есептеледі.</w:t>
      </w:r>
    </w:p>
    <w:bookmarkEnd w:id="57"/>
    <w:bookmarkStart w:name="z71" w:id="58"/>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58"/>
    <w:bookmarkStart w:name="z72" w:id="5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9"/>
    <w:bookmarkStart w:name="z73" w:id="6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60"/>
    <w:bookmarkStart w:name="z74" w:id="61"/>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61"/>
    <w:bookmarkStart w:name="z75" w:id="62"/>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 тексеру немесе бақылау және қадағалау субъектісіне (объектісіне) бару арқылы профилактикалық бақылау жүргізіледі.</w:t>
      </w:r>
    </w:p>
    <w:bookmarkEnd w:id="62"/>
    <w:bookmarkStart w:name="z76" w:id="63"/>
    <w:p>
      <w:pPr>
        <w:spacing w:after="0"/>
        <w:ind w:left="0"/>
        <w:jc w:val="both"/>
      </w:pPr>
      <w:r>
        <w:rPr>
          <w:rFonts w:ascii="Times New Roman"/>
          <w:b w:val="false"/>
          <w:i w:val="false"/>
          <w:color w:val="000000"/>
          <w:sz w:val="28"/>
        </w:rPr>
        <w:t>
      Өрескел бұзушылық анықталмаған кезде тәуекел дәрежесі көрсеткішін айқындау елеулі және елеусіз дәрежедегі бұзушылықтар бойынша жиынтық көрсеткішпен есептеледі.</w:t>
      </w:r>
    </w:p>
    <w:bookmarkEnd w:id="63"/>
    <w:bookmarkStart w:name="z77" w:id="6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бұзушылықтарды маңыздылық дәрежесі бойынша бөле отырып, субъективті өлшемшарттар осы Өлшемшарттартарға 2-қосымшада көрсетілген.</w:t>
      </w:r>
    </w:p>
    <w:bookmarkEnd w:id="64"/>
    <w:bookmarkStart w:name="z78" w:id="6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65"/>
    <w:bookmarkStart w:name="z79" w:id="66"/>
    <w:p>
      <w:pPr>
        <w:spacing w:after="0"/>
        <w:ind w:left="0"/>
        <w:jc w:val="both"/>
      </w:pPr>
      <w:r>
        <w:rPr>
          <w:rFonts w:ascii="Times New Roman"/>
          <w:b w:val="false"/>
          <w:i w:val="false"/>
          <w:color w:val="000000"/>
          <w:sz w:val="28"/>
        </w:rPr>
        <w:t>
      SРз = (SР2 х 100/SР1) х 0,7,</w:t>
      </w:r>
    </w:p>
    <w:bookmarkEnd w:id="66"/>
    <w:bookmarkStart w:name="z80" w:id="67"/>
    <w:p>
      <w:pPr>
        <w:spacing w:after="0"/>
        <w:ind w:left="0"/>
        <w:jc w:val="both"/>
      </w:pPr>
      <w:r>
        <w:rPr>
          <w:rFonts w:ascii="Times New Roman"/>
          <w:b w:val="false"/>
          <w:i w:val="false"/>
          <w:color w:val="000000"/>
          <w:sz w:val="28"/>
        </w:rPr>
        <w:t>
      мұнда:</w:t>
      </w:r>
    </w:p>
    <w:bookmarkEnd w:id="67"/>
    <w:bookmarkStart w:name="z81" w:id="68"/>
    <w:p>
      <w:pPr>
        <w:spacing w:after="0"/>
        <w:ind w:left="0"/>
        <w:jc w:val="both"/>
      </w:pPr>
      <w:r>
        <w:rPr>
          <w:rFonts w:ascii="Times New Roman"/>
          <w:b w:val="false"/>
          <w:i w:val="false"/>
          <w:color w:val="000000"/>
          <w:sz w:val="28"/>
        </w:rPr>
        <w:t>
      SРз – елеулі бұзушылықтардың көрсеткіші;</w:t>
      </w:r>
    </w:p>
    <w:bookmarkEnd w:id="68"/>
    <w:bookmarkStart w:name="z82" w:id="69"/>
    <w:p>
      <w:pPr>
        <w:spacing w:after="0"/>
        <w:ind w:left="0"/>
        <w:jc w:val="both"/>
      </w:pPr>
      <w:r>
        <w:rPr>
          <w:rFonts w:ascii="Times New Roman"/>
          <w:b w:val="false"/>
          <w:i w:val="false"/>
          <w:color w:val="000000"/>
          <w:sz w:val="28"/>
        </w:rPr>
        <w:t>
      ЅР1 - елеулі бұзушылықтардың талап етілетін саны;</w:t>
      </w:r>
    </w:p>
    <w:bookmarkEnd w:id="69"/>
    <w:bookmarkStart w:name="z83" w:id="70"/>
    <w:p>
      <w:pPr>
        <w:spacing w:after="0"/>
        <w:ind w:left="0"/>
        <w:jc w:val="both"/>
      </w:pPr>
      <w:r>
        <w:rPr>
          <w:rFonts w:ascii="Times New Roman"/>
          <w:b w:val="false"/>
          <w:i w:val="false"/>
          <w:color w:val="000000"/>
          <w:sz w:val="28"/>
        </w:rPr>
        <w:t>
      ЅР2 - анықталған елеулі бұзушылықтардың саны.</w:t>
      </w:r>
    </w:p>
    <w:bookmarkEnd w:id="70"/>
    <w:bookmarkStart w:name="z84" w:id="71"/>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bookmarkEnd w:id="71"/>
    <w:bookmarkStart w:name="z85" w:id="72"/>
    <w:p>
      <w:pPr>
        <w:spacing w:after="0"/>
        <w:ind w:left="0"/>
        <w:jc w:val="both"/>
      </w:pPr>
      <w:r>
        <w:rPr>
          <w:rFonts w:ascii="Times New Roman"/>
          <w:b w:val="false"/>
          <w:i w:val="false"/>
          <w:color w:val="000000"/>
          <w:sz w:val="28"/>
        </w:rPr>
        <w:t>
      SРн = (SР2 х 100/SР1) х 0,3,</w:t>
      </w:r>
    </w:p>
    <w:bookmarkEnd w:id="72"/>
    <w:bookmarkStart w:name="z86" w:id="73"/>
    <w:p>
      <w:pPr>
        <w:spacing w:after="0"/>
        <w:ind w:left="0"/>
        <w:jc w:val="both"/>
      </w:pPr>
      <w:r>
        <w:rPr>
          <w:rFonts w:ascii="Times New Roman"/>
          <w:b w:val="false"/>
          <w:i w:val="false"/>
          <w:color w:val="000000"/>
          <w:sz w:val="28"/>
        </w:rPr>
        <w:t>
      мұнда:</w:t>
      </w:r>
    </w:p>
    <w:bookmarkEnd w:id="73"/>
    <w:bookmarkStart w:name="z87" w:id="74"/>
    <w:p>
      <w:pPr>
        <w:spacing w:after="0"/>
        <w:ind w:left="0"/>
        <w:jc w:val="both"/>
      </w:pPr>
      <w:r>
        <w:rPr>
          <w:rFonts w:ascii="Times New Roman"/>
          <w:b w:val="false"/>
          <w:i w:val="false"/>
          <w:color w:val="000000"/>
          <w:sz w:val="28"/>
        </w:rPr>
        <w:t>
      ЅРн – елеусіз бұзушылықтардың көрсеткіші;</w:t>
      </w:r>
    </w:p>
    <w:bookmarkEnd w:id="74"/>
    <w:bookmarkStart w:name="z88" w:id="75"/>
    <w:p>
      <w:pPr>
        <w:spacing w:after="0"/>
        <w:ind w:left="0"/>
        <w:jc w:val="both"/>
      </w:pPr>
      <w:r>
        <w:rPr>
          <w:rFonts w:ascii="Times New Roman"/>
          <w:b w:val="false"/>
          <w:i w:val="false"/>
          <w:color w:val="000000"/>
          <w:sz w:val="28"/>
        </w:rPr>
        <w:t>
      ЅР1 – елеусіз бұзушылықтардың талап етілетін саны;</w:t>
      </w:r>
    </w:p>
    <w:bookmarkEnd w:id="75"/>
    <w:bookmarkStart w:name="z89" w:id="76"/>
    <w:p>
      <w:pPr>
        <w:spacing w:after="0"/>
        <w:ind w:left="0"/>
        <w:jc w:val="both"/>
      </w:pPr>
      <w:r>
        <w:rPr>
          <w:rFonts w:ascii="Times New Roman"/>
          <w:b w:val="false"/>
          <w:i w:val="false"/>
          <w:color w:val="000000"/>
          <w:sz w:val="28"/>
        </w:rPr>
        <w:t>
      ЅР2 – анықталған елеусіз бұзушылықтардың саны.</w:t>
      </w:r>
    </w:p>
    <w:bookmarkEnd w:id="76"/>
    <w:bookmarkStart w:name="z90" w:id="77"/>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bookmarkEnd w:id="77"/>
    <w:bookmarkStart w:name="z91" w:id="78"/>
    <w:p>
      <w:pPr>
        <w:spacing w:after="0"/>
        <w:ind w:left="0"/>
        <w:jc w:val="both"/>
      </w:pPr>
      <w:r>
        <w:rPr>
          <w:rFonts w:ascii="Times New Roman"/>
          <w:b w:val="false"/>
          <w:i w:val="false"/>
          <w:color w:val="000000"/>
          <w:sz w:val="28"/>
        </w:rPr>
        <w:t>
      SР = SРз + SРн,</w:t>
      </w:r>
    </w:p>
    <w:bookmarkEnd w:id="78"/>
    <w:bookmarkStart w:name="z92" w:id="79"/>
    <w:p>
      <w:pPr>
        <w:spacing w:after="0"/>
        <w:ind w:left="0"/>
        <w:jc w:val="both"/>
      </w:pPr>
      <w:r>
        <w:rPr>
          <w:rFonts w:ascii="Times New Roman"/>
          <w:b w:val="false"/>
          <w:i w:val="false"/>
          <w:color w:val="000000"/>
          <w:sz w:val="28"/>
        </w:rPr>
        <w:t>
      мұнда:</w:t>
      </w:r>
    </w:p>
    <w:bookmarkEnd w:id="79"/>
    <w:bookmarkStart w:name="z93" w:id="80"/>
    <w:p>
      <w:pPr>
        <w:spacing w:after="0"/>
        <w:ind w:left="0"/>
        <w:jc w:val="both"/>
      </w:pPr>
      <w:r>
        <w:rPr>
          <w:rFonts w:ascii="Times New Roman"/>
          <w:b w:val="false"/>
          <w:i w:val="false"/>
          <w:color w:val="000000"/>
          <w:sz w:val="28"/>
        </w:rPr>
        <w:t>
      SР – тәуекел дәрежесінің жалпы көрсеткіші;</w:t>
      </w:r>
    </w:p>
    <w:bookmarkEnd w:id="80"/>
    <w:bookmarkStart w:name="z94" w:id="81"/>
    <w:p>
      <w:pPr>
        <w:spacing w:after="0"/>
        <w:ind w:left="0"/>
        <w:jc w:val="both"/>
      </w:pPr>
      <w:r>
        <w:rPr>
          <w:rFonts w:ascii="Times New Roman"/>
          <w:b w:val="false"/>
          <w:i w:val="false"/>
          <w:color w:val="000000"/>
          <w:sz w:val="28"/>
        </w:rPr>
        <w:t>
      SРз – елеулі бұзушылықтардың көрсеткіші;</w:t>
      </w:r>
    </w:p>
    <w:bookmarkEnd w:id="81"/>
    <w:bookmarkStart w:name="z95" w:id="82"/>
    <w:p>
      <w:pPr>
        <w:spacing w:after="0"/>
        <w:ind w:left="0"/>
        <w:jc w:val="both"/>
      </w:pPr>
      <w:r>
        <w:rPr>
          <w:rFonts w:ascii="Times New Roman"/>
          <w:b w:val="false"/>
          <w:i w:val="false"/>
          <w:color w:val="000000"/>
          <w:sz w:val="28"/>
        </w:rPr>
        <w:t>
      SРн – елеусіз бұзушылықтардың көрсеткіші.</w:t>
      </w:r>
    </w:p>
    <w:bookmarkEnd w:id="82"/>
    <w:bookmarkStart w:name="z96" w:id="83"/>
    <w:p>
      <w:pPr>
        <w:spacing w:after="0"/>
        <w:ind w:left="0"/>
        <w:jc w:val="both"/>
      </w:pPr>
      <w:r>
        <w:rPr>
          <w:rFonts w:ascii="Times New Roman"/>
          <w:b w:val="false"/>
          <w:i w:val="false"/>
          <w:color w:val="000000"/>
          <w:sz w:val="28"/>
        </w:rPr>
        <w:t>
      Жалпы көрсеткіштің алынған мәні бақылау және қадағалау субъектісін (объектісін) осы Өлшемшарттардың 12-тармағына сәйкес тәуекелдің белгілі бір дәрежесіне жатқызуға негіз болып табылады.</w:t>
      </w:r>
    </w:p>
    <w:bookmarkEnd w:id="83"/>
    <w:bookmarkStart w:name="z97" w:id="84"/>
    <w:p>
      <w:pPr>
        <w:spacing w:after="0"/>
        <w:ind w:left="0"/>
        <w:jc w:val="both"/>
      </w:pPr>
      <w:r>
        <w:rPr>
          <w:rFonts w:ascii="Times New Roman"/>
          <w:b w:val="false"/>
          <w:i w:val="false"/>
          <w:color w:val="000000"/>
          <w:sz w:val="28"/>
        </w:rPr>
        <w:t>
      13. Салалық тәуекелдерді анықтауға арналған ақпарат көздері бойынша тәуекел дәрежесін бағалаудың субъективті өлшемшарттары осы Өлшемшарттарға 3-қосымшада келтірілген.</w:t>
      </w:r>
    </w:p>
    <w:bookmarkEnd w:id="84"/>
    <w:bookmarkStart w:name="z98" w:id="85"/>
    <w:p>
      <w:pPr>
        <w:spacing w:after="0"/>
        <w:ind w:left="0"/>
        <w:jc w:val="both"/>
      </w:pPr>
      <w:r>
        <w:rPr>
          <w:rFonts w:ascii="Times New Roman"/>
          <w:b w:val="false"/>
          <w:i w:val="false"/>
          <w:color w:val="000000"/>
          <w:sz w:val="28"/>
        </w:rPr>
        <w:t>
      14.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3-қосымшаға сәйкес нысан бойынша субъективті өлшемшарттар тізбесіне сәйкес жүзеге асырылады.</w:t>
      </w:r>
    </w:p>
    <w:bookmarkEnd w:id="85"/>
    <w:bookmarkStart w:name="z99" w:id="8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бару арқылы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автоматтандырылған режимде, кейіннен деректер мәндерін 0-ден бастап 100 баллға дейінгі ауқымда қалыпқа келтіре отырып, жүзеге асырылады.</w:t>
      </w:r>
    </w:p>
    <w:bookmarkEnd w:id="86"/>
    <w:bookmarkStart w:name="z100" w:id="87"/>
    <w:p>
      <w:pPr>
        <w:spacing w:after="0"/>
        <w:ind w:left="0"/>
        <w:jc w:val="both"/>
      </w:pPr>
      <w:r>
        <w:rPr>
          <w:rFonts w:ascii="Times New Roman"/>
          <w:b w:val="false"/>
          <w:i w:val="false"/>
          <w:color w:val="000000"/>
          <w:sz w:val="28"/>
        </w:rPr>
        <w:t>
      Rаралық = SP + SC, мұнда:</w:t>
      </w:r>
    </w:p>
    <w:bookmarkEnd w:id="87"/>
    <w:bookmarkStart w:name="z101" w:id="88"/>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End w:id="88"/>
    <w:bookmarkStart w:name="z102" w:id="89"/>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89"/>
    <w:bookmarkStart w:name="z103" w:id="90"/>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90"/>
    <w:bookmarkStart w:name="z104" w:id="91"/>
    <w:p>
      <w:pPr>
        <w:spacing w:after="0"/>
        <w:ind w:left="0"/>
        <w:jc w:val="both"/>
      </w:pPr>
      <w:r>
        <w:rPr>
          <w:rFonts w:ascii="Times New Roman"/>
          <w:b w:val="false"/>
          <w:i w:val="false"/>
          <w:color w:val="000000"/>
          <w:sz w:val="28"/>
        </w:rPr>
        <w:t>
      Есептеу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іріктеме жиынтықты (іріктемені) құрайды.</w:t>
      </w:r>
    </w:p>
    <w:bookmarkEnd w:id="91"/>
    <w:bookmarkStart w:name="z105" w:id="92"/>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шәкіл бойынша жүргізіледі және мынадай формула бойынша жүзеге асырылады:</w:t>
      </w:r>
    </w:p>
    <w:bookmarkEnd w:id="92"/>
    <w:bookmarkStart w:name="z10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984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xi – субъективті өлшемшарт көрсеткіші;</w:t>
      </w:r>
    </w:p>
    <w:bookmarkEnd w:id="94"/>
    <w:bookmarkStart w:name="z108" w:id="95"/>
    <w:p>
      <w:pPr>
        <w:spacing w:after="0"/>
        <w:ind w:left="0"/>
        <w:jc w:val="both"/>
      </w:pPr>
      <w:r>
        <w:rPr>
          <w:rFonts w:ascii="Times New Roman"/>
          <w:b w:val="false"/>
          <w:i w:val="false"/>
          <w:color w:val="000000"/>
          <w:sz w:val="28"/>
        </w:rPr>
        <w:t>
      wi – xi субъективті өлшемшарт көрсеткішінің үлес салмағы;</w:t>
      </w:r>
    </w:p>
    <w:bookmarkEnd w:id="95"/>
    <w:bookmarkStart w:name="z109" w:id="96"/>
    <w:p>
      <w:pPr>
        <w:spacing w:after="0"/>
        <w:ind w:left="0"/>
        <w:jc w:val="both"/>
      </w:pPr>
      <w:r>
        <w:rPr>
          <w:rFonts w:ascii="Times New Roman"/>
          <w:b w:val="false"/>
          <w:i w:val="false"/>
          <w:color w:val="000000"/>
          <w:sz w:val="28"/>
        </w:rPr>
        <w:t>
      n – көрсеткіштер саны.</w:t>
      </w:r>
    </w:p>
    <w:bookmarkEnd w:id="96"/>
    <w:bookmarkStart w:name="z110" w:id="97"/>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 есептеуге қосылады.</w:t>
      </w:r>
    </w:p>
    <w:bookmarkEnd w:id="97"/>
    <w:bookmarkStart w:name="z111" w:id="98"/>
    <w:p>
      <w:pPr>
        <w:spacing w:after="0"/>
        <w:ind w:left="0"/>
        <w:jc w:val="both"/>
      </w:pPr>
      <w:r>
        <w:rPr>
          <w:rFonts w:ascii="Times New Roman"/>
          <w:b w:val="false"/>
          <w:i w:val="false"/>
          <w:color w:val="000000"/>
          <w:sz w:val="28"/>
        </w:rPr>
        <w:t>
      Көрсеткіш бойынша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bookmarkEnd w:id="98"/>
    <w:bookmarkStart w:name="z11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120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мұнда:</w:t>
      </w:r>
    </w:p>
    <w:bookmarkEnd w:id="100"/>
    <w:bookmarkStart w:name="z114" w:id="101"/>
    <w:p>
      <w:pPr>
        <w:spacing w:after="0"/>
        <w:ind w:left="0"/>
        <w:jc w:val="both"/>
      </w:pPr>
      <w:r>
        <w:rPr>
          <w:rFonts w:ascii="Times New Roman"/>
          <w:b w:val="false"/>
          <w:i w:val="false"/>
          <w:color w:val="000000"/>
          <w:sz w:val="28"/>
        </w:rPr>
        <w:t>
      R – жеке бақылау және қадағалау субъектісінің (объектісінің) субъективті өлшемшарттар бойынша тәуекел дәрежесінің көрсеткіші (қорытынды);</w:t>
      </w:r>
    </w:p>
    <w:bookmarkEnd w:id="101"/>
    <w:bookmarkStart w:name="z115" w:id="102"/>
    <w:p>
      <w:pPr>
        <w:spacing w:after="0"/>
        <w:ind w:left="0"/>
        <w:jc w:val="both"/>
      </w:pPr>
      <w:r>
        <w:rPr>
          <w:rFonts w:ascii="Times New Roman"/>
          <w:b w:val="false"/>
          <w:i w:val="false"/>
          <w:color w:val="000000"/>
          <w:sz w:val="28"/>
        </w:rPr>
        <w:t>
      Rmax – бір іріктеме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bookmarkEnd w:id="102"/>
    <w:bookmarkStart w:name="z116" w:id="103"/>
    <w:p>
      <w:pPr>
        <w:spacing w:after="0"/>
        <w:ind w:left="0"/>
        <w:jc w:val="both"/>
      </w:pPr>
      <w:r>
        <w:rPr>
          <w:rFonts w:ascii="Times New Roman"/>
          <w:b w:val="false"/>
          <w:i w:val="false"/>
          <w:color w:val="000000"/>
          <w:sz w:val="28"/>
        </w:rPr>
        <w:t>
      Rmin – бір іріктеме жиынтыққа (іріктемеге) кіретін субъектілер (объектілер) бойынша субъективті өлшемшарттар бойынша тәуекел дәрежесі шәкілі бойынша мүмкін болатын ең төменгі мән (шәкілдің төменгі шекарасы);</w:t>
      </w:r>
    </w:p>
    <w:bookmarkEnd w:id="103"/>
    <w:bookmarkStart w:name="z117" w:id="104"/>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End w:id="104"/>
    <w:bookmarkStart w:name="z118" w:id="105"/>
    <w:p>
      <w:pPr>
        <w:spacing w:after="0"/>
        <w:ind w:left="0"/>
        <w:jc w:val="both"/>
      </w:pPr>
      <w:r>
        <w:rPr>
          <w:rFonts w:ascii="Times New Roman"/>
          <w:b w:val="false"/>
          <w:i w:val="false"/>
          <w:color w:val="000000"/>
          <w:sz w:val="28"/>
        </w:rPr>
        <w:t xml:space="preserve">
      15. Бақылау және қадағалау субъектілері (объектілері) тәуекел дәрежесі жоғары ақпараттық жүйені қолдана отырып, егер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мүшесі болып табылса, халықтың санитариялық-эпидемиологиялық саламаттылығы саласындағы реттеуші мемлекеттік органмен өзін-өзі реттейтін ұйым қызметінің нәтижелерін тану туралы жасалған келісімді ескере отырып, тәуекел дәрежесінің орташа дәрежесіне немесе тәуекел дәрежесінің орташа деңгейінен бақылау және қадағалау субъектілері қызметінің тиісті салаларында тәуекелдің төмен дәрежесіне ауыстырылады.</w:t>
      </w:r>
    </w:p>
    <w:bookmarkEnd w:id="105"/>
    <w:bookmarkStart w:name="z119" w:id="106"/>
    <w:p>
      <w:pPr>
        <w:spacing w:after="0"/>
        <w:ind w:left="0"/>
        <w:jc w:val="left"/>
      </w:pPr>
      <w:r>
        <w:rPr>
          <w:rFonts w:ascii="Times New Roman"/>
          <w:b/>
          <w:i w:val="false"/>
          <w:color w:val="000000"/>
        </w:rPr>
        <w:t xml:space="preserve"> 4-тарау. Жедел ден қою шаралары</w:t>
      </w:r>
    </w:p>
    <w:bookmarkEnd w:id="106"/>
    <w:bookmarkStart w:name="z120" w:id="107"/>
    <w:p>
      <w:pPr>
        <w:spacing w:after="0"/>
        <w:ind w:left="0"/>
        <w:jc w:val="both"/>
      </w:pPr>
      <w:r>
        <w:rPr>
          <w:rFonts w:ascii="Times New Roman"/>
          <w:b w:val="false"/>
          <w:i w:val="false"/>
          <w:color w:val="000000"/>
          <w:sz w:val="28"/>
        </w:rPr>
        <w:t>
      16.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мынадай жедел ден қою шаралары (бұдан әрі – ЖДШ) қолданылады:</w:t>
      </w:r>
    </w:p>
    <w:bookmarkEnd w:id="107"/>
    <w:bookmarkStart w:name="z121" w:id="108"/>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(процестерді, әрекеттерді) тоқтата тұру;</w:t>
      </w:r>
    </w:p>
    <w:bookmarkEnd w:id="108"/>
    <w:bookmarkStart w:name="z122" w:id="109"/>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w:t>
      </w:r>
    </w:p>
    <w:bookmarkEnd w:id="109"/>
    <w:bookmarkStart w:name="z123" w:id="110"/>
    <w:p>
      <w:pPr>
        <w:spacing w:after="0"/>
        <w:ind w:left="0"/>
        <w:jc w:val="both"/>
      </w:pPr>
      <w:r>
        <w:rPr>
          <w:rFonts w:ascii="Times New Roman"/>
          <w:b w:val="false"/>
          <w:i w:val="false"/>
          <w:color w:val="000000"/>
          <w:sz w:val="28"/>
        </w:rPr>
        <w:t>
      3) бақылау мен қадағалау субъектісінің (объектісінің) өнімді (тауарды) өндіру, қызметтер көрсету, жұмыстарды орындау бойынша қызметіне немесе оның жекелеген түрлеріне (процестерге, әрекеттерге) тыйым салу;</w:t>
      </w:r>
    </w:p>
    <w:bookmarkEnd w:id="110"/>
    <w:bookmarkStart w:name="z124" w:id="111"/>
    <w:p>
      <w:pPr>
        <w:spacing w:after="0"/>
        <w:ind w:left="0"/>
        <w:jc w:val="both"/>
      </w:pPr>
      <w:r>
        <w:rPr>
          <w:rFonts w:ascii="Times New Roman"/>
          <w:b w:val="false"/>
          <w:i w:val="false"/>
          <w:color w:val="000000"/>
          <w:sz w:val="28"/>
        </w:rPr>
        <w:t>
      4) адамдарды жұмыстан уақытша шеттету.</w:t>
      </w:r>
    </w:p>
    <w:bookmarkEnd w:id="111"/>
    <w:bookmarkStart w:name="z125" w:id="112"/>
    <w:p>
      <w:pPr>
        <w:spacing w:after="0"/>
        <w:ind w:left="0"/>
        <w:jc w:val="both"/>
      </w:pPr>
      <w:r>
        <w:rPr>
          <w:rFonts w:ascii="Times New Roman"/>
          <w:b w:val="false"/>
          <w:i w:val="false"/>
          <w:color w:val="000000"/>
          <w:sz w:val="28"/>
        </w:rPr>
        <w:t>
      17. Анықталған бұзушылықтарды жою мерзімдері оны орындаудың нақты мүмкіндігіне әсер ететін мән-жайларды ескере отырып белгіленеді.</w:t>
      </w:r>
    </w:p>
    <w:bookmarkEnd w:id="112"/>
    <w:bookmarkStart w:name="z126" w:id="113"/>
    <w:p>
      <w:pPr>
        <w:spacing w:after="0"/>
        <w:ind w:left="0"/>
        <w:jc w:val="both"/>
      </w:pPr>
      <w:r>
        <w:rPr>
          <w:rFonts w:ascii="Times New Roman"/>
          <w:b w:val="false"/>
          <w:i w:val="false"/>
          <w:color w:val="000000"/>
          <w:sz w:val="28"/>
        </w:rPr>
        <w:t>
      18. Қызметті немесе оның жекелеген түрлерін тоқтата тұру түріндегі ЖДШ-ның қолданылу мерзімі күнтізбелік алпыс күнді құрайды.</w:t>
      </w:r>
    </w:p>
    <w:bookmarkEnd w:id="113"/>
    <w:bookmarkStart w:name="z127" w:id="114"/>
    <w:p>
      <w:pPr>
        <w:spacing w:after="0"/>
        <w:ind w:left="0"/>
        <w:jc w:val="both"/>
      </w:pPr>
      <w:r>
        <w:rPr>
          <w:rFonts w:ascii="Times New Roman"/>
          <w:b w:val="false"/>
          <w:i w:val="false"/>
          <w:color w:val="000000"/>
          <w:sz w:val="28"/>
        </w:rPr>
        <w:t>
      19. Қызметке немесе оның жекелеген түрлеріне тыйым салу түріндегі ЖДШ мерзімсіз қолданылады.</w:t>
      </w:r>
    </w:p>
    <w:bookmarkEnd w:id="114"/>
    <w:bookmarkStart w:name="z128" w:id="115"/>
    <w:p>
      <w:pPr>
        <w:spacing w:after="0"/>
        <w:ind w:left="0"/>
        <w:jc w:val="both"/>
      </w:pPr>
      <w:r>
        <w:rPr>
          <w:rFonts w:ascii="Times New Roman"/>
          <w:b w:val="false"/>
          <w:i w:val="false"/>
          <w:color w:val="000000"/>
          <w:sz w:val="28"/>
        </w:rPr>
        <w:t>
      20. Алып қою және кері қайтарып алу түріндегі ЖДШ-ның қолданылу мерзімі күнтізбелік тоқсан күнді құрайды.</w:t>
      </w:r>
    </w:p>
    <w:bookmarkEnd w:id="115"/>
    <w:bookmarkStart w:name="z129" w:id="116"/>
    <w:p>
      <w:pPr>
        <w:spacing w:after="0"/>
        <w:ind w:left="0"/>
        <w:jc w:val="both"/>
      </w:pPr>
      <w:r>
        <w:rPr>
          <w:rFonts w:ascii="Times New Roman"/>
          <w:b w:val="false"/>
          <w:i w:val="false"/>
          <w:color w:val="000000"/>
          <w:sz w:val="28"/>
        </w:rPr>
        <w:t>
      21. Жұмыстан уақытша шеттету түріндегі ЖДШ бір ай мерзімге қолданылады.</w:t>
      </w:r>
    </w:p>
    <w:bookmarkEnd w:id="116"/>
    <w:bookmarkStart w:name="z130" w:id="117"/>
    <w:p>
      <w:pPr>
        <w:spacing w:after="0"/>
        <w:ind w:left="0"/>
        <w:jc w:val="both"/>
      </w:pPr>
      <w:r>
        <w:rPr>
          <w:rFonts w:ascii="Times New Roman"/>
          <w:b w:val="false"/>
          <w:i w:val="false"/>
          <w:color w:val="000000"/>
          <w:sz w:val="28"/>
        </w:rPr>
        <w:t>
      22. Осы тараудың 23-66 тармақтарында көзделген Қазақстан Республикасының халықтың санитариялық-эпидемиологиялық саламаттылығы саласындағы заңнамасында белгіленген талаптарды бұзу ЖДШ қолдану үшін негіздер болып табылады.</w:t>
      </w:r>
    </w:p>
    <w:bookmarkEnd w:id="117"/>
    <w:bookmarkStart w:name="z131" w:id="118"/>
    <w:p>
      <w:pPr>
        <w:spacing w:after="0"/>
        <w:ind w:left="0"/>
        <w:jc w:val="both"/>
      </w:pPr>
      <w:r>
        <w:rPr>
          <w:rFonts w:ascii="Times New Roman"/>
          <w:b w:val="false"/>
          <w:i w:val="false"/>
          <w:color w:val="000000"/>
          <w:sz w:val="28"/>
        </w:rPr>
        <w:t>
      23. Амбулаториялық-емханалық және консультациялық-диагностикалық көмек көрсететін денсаулық сақтау объектілеріне қатысты тексеру парағында көзделген бұзушылықтар бойынша осы бұйрыққа 3-қосымшаға сәйкес ЖДШ-ның мынадай түрлері қолданылады:</w:t>
      </w:r>
    </w:p>
    <w:bookmarkEnd w:id="118"/>
    <w:bookmarkStart w:name="z132" w:id="119"/>
    <w:p>
      <w:pPr>
        <w:spacing w:after="0"/>
        <w:ind w:left="0"/>
        <w:jc w:val="both"/>
      </w:pPr>
      <w:r>
        <w:rPr>
          <w:rFonts w:ascii="Times New Roman"/>
          <w:b w:val="false"/>
          <w:i w:val="false"/>
          <w:color w:val="000000"/>
          <w:sz w:val="28"/>
        </w:rPr>
        <w:t>
      қызметіне тыйым салу - 1-тармақ;</w:t>
      </w:r>
    </w:p>
    <w:bookmarkEnd w:id="119"/>
    <w:bookmarkStart w:name="z133" w:id="120"/>
    <w:p>
      <w:pPr>
        <w:spacing w:after="0"/>
        <w:ind w:left="0"/>
        <w:jc w:val="both"/>
      </w:pPr>
      <w:r>
        <w:rPr>
          <w:rFonts w:ascii="Times New Roman"/>
          <w:b w:val="false"/>
          <w:i w:val="false"/>
          <w:color w:val="000000"/>
          <w:sz w:val="28"/>
        </w:rPr>
        <w:t>
      қызметін немесе оның жекелеген түрлерін тоқтата тұру - 4, 5, 28 және 42-тармақтар;</w:t>
      </w:r>
    </w:p>
    <w:bookmarkEnd w:id="120"/>
    <w:bookmarkStart w:name="z134" w:id="121"/>
    <w:p>
      <w:pPr>
        <w:spacing w:after="0"/>
        <w:ind w:left="0"/>
        <w:jc w:val="both"/>
      </w:pPr>
      <w:r>
        <w:rPr>
          <w:rFonts w:ascii="Times New Roman"/>
          <w:b w:val="false"/>
          <w:i w:val="false"/>
          <w:color w:val="000000"/>
          <w:sz w:val="28"/>
        </w:rPr>
        <w:t>
      адамдарды жұмыстан уақытша шеттету - 12, 46 және 56- тармақтар.</w:t>
      </w:r>
    </w:p>
    <w:bookmarkEnd w:id="121"/>
    <w:bookmarkStart w:name="z135" w:id="122"/>
    <w:p>
      <w:pPr>
        <w:spacing w:after="0"/>
        <w:ind w:left="0"/>
        <w:jc w:val="both"/>
      </w:pPr>
      <w:r>
        <w:rPr>
          <w:rFonts w:ascii="Times New Roman"/>
          <w:b w:val="false"/>
          <w:i w:val="false"/>
          <w:color w:val="000000"/>
          <w:sz w:val="28"/>
        </w:rPr>
        <w:t>
      24.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 тексеру парағында көзделген бұзушылықтар бойынша осы бұйрыққа 4-қосымшаға сәйкес ЖДШ-ның мынадай түрлері қолданылады:</w:t>
      </w:r>
    </w:p>
    <w:bookmarkEnd w:id="122"/>
    <w:bookmarkStart w:name="z136" w:id="123"/>
    <w:p>
      <w:pPr>
        <w:spacing w:after="0"/>
        <w:ind w:left="0"/>
        <w:jc w:val="both"/>
      </w:pPr>
      <w:r>
        <w:rPr>
          <w:rFonts w:ascii="Times New Roman"/>
          <w:b w:val="false"/>
          <w:i w:val="false"/>
          <w:color w:val="000000"/>
          <w:sz w:val="28"/>
        </w:rPr>
        <w:t>
      қызметіне тыйым салу - 1-тармақ;</w:t>
      </w:r>
    </w:p>
    <w:bookmarkEnd w:id="123"/>
    <w:bookmarkStart w:name="z137" w:id="124"/>
    <w:p>
      <w:pPr>
        <w:spacing w:after="0"/>
        <w:ind w:left="0"/>
        <w:jc w:val="both"/>
      </w:pPr>
      <w:r>
        <w:rPr>
          <w:rFonts w:ascii="Times New Roman"/>
          <w:b w:val="false"/>
          <w:i w:val="false"/>
          <w:color w:val="000000"/>
          <w:sz w:val="28"/>
        </w:rPr>
        <w:t>
      қызметін немесе оның жекелеген түрлерін тоқтата тұру - 4, 5, 16, 21 және 27- тармақтар;</w:t>
      </w:r>
    </w:p>
    <w:bookmarkEnd w:id="124"/>
    <w:bookmarkStart w:name="z138" w:id="125"/>
    <w:p>
      <w:pPr>
        <w:spacing w:after="0"/>
        <w:ind w:left="0"/>
        <w:jc w:val="both"/>
      </w:pPr>
      <w:r>
        <w:rPr>
          <w:rFonts w:ascii="Times New Roman"/>
          <w:b w:val="false"/>
          <w:i w:val="false"/>
          <w:color w:val="000000"/>
          <w:sz w:val="28"/>
        </w:rPr>
        <w:t>
      адамдарды жұмыстан уақытша шеттету - 11- тармақ.</w:t>
      </w:r>
    </w:p>
    <w:bookmarkEnd w:id="125"/>
    <w:bookmarkStart w:name="z139" w:id="126"/>
    <w:p>
      <w:pPr>
        <w:spacing w:after="0"/>
        <w:ind w:left="0"/>
        <w:jc w:val="both"/>
      </w:pPr>
      <w:r>
        <w:rPr>
          <w:rFonts w:ascii="Times New Roman"/>
          <w:b w:val="false"/>
          <w:i w:val="false"/>
          <w:color w:val="000000"/>
          <w:sz w:val="28"/>
        </w:rPr>
        <w:t>
      25. Дәстүрлі және халық медицинасы (емшілік) объектілеріне қатысты тексеру парағында көзделген бұзушылықтар бойынша осы бұйрыққа 5-қосымшаға сәйкес ЖДШ-ның мынадай түрлері қолданылады:</w:t>
      </w:r>
    </w:p>
    <w:bookmarkEnd w:id="126"/>
    <w:bookmarkStart w:name="z140" w:id="127"/>
    <w:p>
      <w:pPr>
        <w:spacing w:after="0"/>
        <w:ind w:left="0"/>
        <w:jc w:val="both"/>
      </w:pPr>
      <w:r>
        <w:rPr>
          <w:rFonts w:ascii="Times New Roman"/>
          <w:b w:val="false"/>
          <w:i w:val="false"/>
          <w:color w:val="000000"/>
          <w:sz w:val="28"/>
        </w:rPr>
        <w:t>
      қызметіне тыйым салу - 1-тармақ;</w:t>
      </w:r>
    </w:p>
    <w:bookmarkEnd w:id="127"/>
    <w:bookmarkStart w:name="z141" w:id="128"/>
    <w:p>
      <w:pPr>
        <w:spacing w:after="0"/>
        <w:ind w:left="0"/>
        <w:jc w:val="both"/>
      </w:pPr>
      <w:r>
        <w:rPr>
          <w:rFonts w:ascii="Times New Roman"/>
          <w:b w:val="false"/>
          <w:i w:val="false"/>
          <w:color w:val="000000"/>
          <w:sz w:val="28"/>
        </w:rPr>
        <w:t>
      қызметін немесе оның жекелеген түрлерін тоқтата тұру - 3, 4 және 23-тармақтар;</w:t>
      </w:r>
    </w:p>
    <w:bookmarkEnd w:id="128"/>
    <w:bookmarkStart w:name="z142" w:id="129"/>
    <w:p>
      <w:pPr>
        <w:spacing w:after="0"/>
        <w:ind w:left="0"/>
        <w:jc w:val="both"/>
      </w:pPr>
      <w:r>
        <w:rPr>
          <w:rFonts w:ascii="Times New Roman"/>
          <w:b w:val="false"/>
          <w:i w:val="false"/>
          <w:color w:val="000000"/>
          <w:sz w:val="28"/>
        </w:rPr>
        <w:t>
      адамдарды жұмыстан уақытша шеттету - 11 және 28- тармақтар.</w:t>
      </w:r>
    </w:p>
    <w:bookmarkEnd w:id="129"/>
    <w:bookmarkStart w:name="z143" w:id="130"/>
    <w:p>
      <w:pPr>
        <w:spacing w:after="0"/>
        <w:ind w:left="0"/>
        <w:jc w:val="both"/>
      </w:pPr>
      <w:r>
        <w:rPr>
          <w:rFonts w:ascii="Times New Roman"/>
          <w:b w:val="false"/>
          <w:i w:val="false"/>
          <w:color w:val="000000"/>
          <w:sz w:val="28"/>
        </w:rPr>
        <w:t>
      26. Паллиативтік көмекті және мейіргерлік күтімді көрсететін денсаулық сақтау объектілеріне қатысты тексеру парағында көзделген бұзушылықтар бойынша осы бұйрыққа 6-қосымшаға сәйкес ЖДШ-ның мынадай түрлері қолданылады:</w:t>
      </w:r>
    </w:p>
    <w:bookmarkEnd w:id="130"/>
    <w:bookmarkStart w:name="z144" w:id="131"/>
    <w:p>
      <w:pPr>
        <w:spacing w:after="0"/>
        <w:ind w:left="0"/>
        <w:jc w:val="both"/>
      </w:pPr>
      <w:r>
        <w:rPr>
          <w:rFonts w:ascii="Times New Roman"/>
          <w:b w:val="false"/>
          <w:i w:val="false"/>
          <w:color w:val="000000"/>
          <w:sz w:val="28"/>
        </w:rPr>
        <w:t>
      қызметіне тыйым салу - 1-тармақ ;</w:t>
      </w:r>
    </w:p>
    <w:bookmarkEnd w:id="131"/>
    <w:bookmarkStart w:name="z145" w:id="132"/>
    <w:p>
      <w:pPr>
        <w:spacing w:after="0"/>
        <w:ind w:left="0"/>
        <w:jc w:val="both"/>
      </w:pPr>
      <w:r>
        <w:rPr>
          <w:rFonts w:ascii="Times New Roman"/>
          <w:b w:val="false"/>
          <w:i w:val="false"/>
          <w:color w:val="000000"/>
          <w:sz w:val="28"/>
        </w:rPr>
        <w:t>
      қызметін немесе оның жекелеген түрлерін тоқтата тұру - 3, 4 және 25-тармақтар;</w:t>
      </w:r>
    </w:p>
    <w:bookmarkEnd w:id="132"/>
    <w:bookmarkStart w:name="z146" w:id="133"/>
    <w:p>
      <w:pPr>
        <w:spacing w:after="0"/>
        <w:ind w:left="0"/>
        <w:jc w:val="both"/>
      </w:pPr>
      <w:r>
        <w:rPr>
          <w:rFonts w:ascii="Times New Roman"/>
          <w:b w:val="false"/>
          <w:i w:val="false"/>
          <w:color w:val="000000"/>
          <w:sz w:val="28"/>
        </w:rPr>
        <w:t>
      адамдарды жұмыстан уақытша шеттету - 10 және 31- тармақтар.</w:t>
      </w:r>
    </w:p>
    <w:bookmarkEnd w:id="133"/>
    <w:bookmarkStart w:name="z147" w:id="134"/>
    <w:p>
      <w:pPr>
        <w:spacing w:after="0"/>
        <w:ind w:left="0"/>
        <w:jc w:val="both"/>
      </w:pPr>
      <w:r>
        <w:rPr>
          <w:rFonts w:ascii="Times New Roman"/>
          <w:b w:val="false"/>
          <w:i w:val="false"/>
          <w:color w:val="000000"/>
          <w:sz w:val="28"/>
        </w:rPr>
        <w:t>
      27. Қалпына келтіру емін және медициналық оңалтуды жүзеге асыратын денсаулық сақтау объектілеріне қатысты тексеру парағында көзделген бұзушылықтар бойынша осы бұйрыққа 7-қосымшаға сәйкес ЖДШ-ның мынадай түрлері қолданылады:</w:t>
      </w:r>
    </w:p>
    <w:bookmarkEnd w:id="134"/>
    <w:bookmarkStart w:name="z148" w:id="135"/>
    <w:p>
      <w:pPr>
        <w:spacing w:after="0"/>
        <w:ind w:left="0"/>
        <w:jc w:val="both"/>
      </w:pPr>
      <w:r>
        <w:rPr>
          <w:rFonts w:ascii="Times New Roman"/>
          <w:b w:val="false"/>
          <w:i w:val="false"/>
          <w:color w:val="000000"/>
          <w:sz w:val="28"/>
        </w:rPr>
        <w:t>
      қызметіне тыйым салу - 1-тармақ;</w:t>
      </w:r>
    </w:p>
    <w:bookmarkEnd w:id="135"/>
    <w:bookmarkStart w:name="z149" w:id="136"/>
    <w:p>
      <w:pPr>
        <w:spacing w:after="0"/>
        <w:ind w:left="0"/>
        <w:jc w:val="both"/>
      </w:pPr>
      <w:r>
        <w:rPr>
          <w:rFonts w:ascii="Times New Roman"/>
          <w:b w:val="false"/>
          <w:i w:val="false"/>
          <w:color w:val="000000"/>
          <w:sz w:val="28"/>
        </w:rPr>
        <w:t>
      қызметін немесе оның жекелеген түрлерін тоқтата тұру - 3, 4 және 23-тармақтар;</w:t>
      </w:r>
    </w:p>
    <w:bookmarkEnd w:id="136"/>
    <w:bookmarkStart w:name="z150" w:id="137"/>
    <w:p>
      <w:pPr>
        <w:spacing w:after="0"/>
        <w:ind w:left="0"/>
        <w:jc w:val="both"/>
      </w:pPr>
      <w:r>
        <w:rPr>
          <w:rFonts w:ascii="Times New Roman"/>
          <w:b w:val="false"/>
          <w:i w:val="false"/>
          <w:color w:val="000000"/>
          <w:sz w:val="28"/>
        </w:rPr>
        <w:t>
      адамдарды жұмыстан уақытша шеттету - 10 және 29-тармақтар.</w:t>
      </w:r>
    </w:p>
    <w:bookmarkEnd w:id="137"/>
    <w:bookmarkStart w:name="z151" w:id="138"/>
    <w:p>
      <w:pPr>
        <w:spacing w:after="0"/>
        <w:ind w:left="0"/>
        <w:jc w:val="both"/>
      </w:pPr>
      <w:r>
        <w:rPr>
          <w:rFonts w:ascii="Times New Roman"/>
          <w:b w:val="false"/>
          <w:i w:val="false"/>
          <w:color w:val="000000"/>
          <w:sz w:val="28"/>
        </w:rPr>
        <w:t>
      28. Стационарлық көмек көрсететін денсаулық сақтау объектілеріне қатысты тексеру парағында көзделген бұзушылықтар бойынша осы бұйрыққа 8-қосымшаға сәйкес ЖДШ-ның мынадай түрлері қолданылады:</w:t>
      </w:r>
    </w:p>
    <w:bookmarkEnd w:id="138"/>
    <w:bookmarkStart w:name="z152" w:id="139"/>
    <w:p>
      <w:pPr>
        <w:spacing w:after="0"/>
        <w:ind w:left="0"/>
        <w:jc w:val="both"/>
      </w:pPr>
      <w:r>
        <w:rPr>
          <w:rFonts w:ascii="Times New Roman"/>
          <w:b w:val="false"/>
          <w:i w:val="false"/>
          <w:color w:val="000000"/>
          <w:sz w:val="28"/>
        </w:rPr>
        <w:t>
      қызметіне тыйым салу – 1-тармақ;</w:t>
      </w:r>
    </w:p>
    <w:bookmarkEnd w:id="139"/>
    <w:bookmarkStart w:name="z153" w:id="140"/>
    <w:p>
      <w:pPr>
        <w:spacing w:after="0"/>
        <w:ind w:left="0"/>
        <w:jc w:val="both"/>
      </w:pPr>
      <w:r>
        <w:rPr>
          <w:rFonts w:ascii="Times New Roman"/>
          <w:b w:val="false"/>
          <w:i w:val="false"/>
          <w:color w:val="000000"/>
          <w:sz w:val="28"/>
        </w:rPr>
        <w:t>
      қызметін немесе оның жекелеген түрлерін тоқтата тұру - 4, 5, 19, 28 және 42-тармақтар;</w:t>
      </w:r>
    </w:p>
    <w:bookmarkEnd w:id="140"/>
    <w:bookmarkStart w:name="z154" w:id="141"/>
    <w:p>
      <w:pPr>
        <w:spacing w:after="0"/>
        <w:ind w:left="0"/>
        <w:jc w:val="both"/>
      </w:pPr>
      <w:r>
        <w:rPr>
          <w:rFonts w:ascii="Times New Roman"/>
          <w:b w:val="false"/>
          <w:i w:val="false"/>
          <w:color w:val="000000"/>
          <w:sz w:val="28"/>
        </w:rPr>
        <w:t>
      адамдарды жұмыстан уақытша шеттету – 12, 45 және 57- тармақтар.</w:t>
      </w:r>
    </w:p>
    <w:bookmarkEnd w:id="141"/>
    <w:bookmarkStart w:name="z155" w:id="142"/>
    <w:p>
      <w:pPr>
        <w:spacing w:after="0"/>
        <w:ind w:left="0"/>
        <w:jc w:val="both"/>
      </w:pPr>
      <w:r>
        <w:rPr>
          <w:rFonts w:ascii="Times New Roman"/>
          <w:b w:val="false"/>
          <w:i w:val="false"/>
          <w:color w:val="000000"/>
          <w:sz w:val="28"/>
        </w:rPr>
        <w:t>
      29. Стоматологиялық қызмет көрсететін объектілерге қатысты тексеру парағында көзделген бұзушылықтар бойынша осы бұйрыққа 9-қосымшаға сәйкес ЖДШ-ның мынадай түрлері қолданылады:</w:t>
      </w:r>
    </w:p>
    <w:bookmarkEnd w:id="142"/>
    <w:bookmarkStart w:name="z156" w:id="143"/>
    <w:p>
      <w:pPr>
        <w:spacing w:after="0"/>
        <w:ind w:left="0"/>
        <w:jc w:val="both"/>
      </w:pPr>
      <w:r>
        <w:rPr>
          <w:rFonts w:ascii="Times New Roman"/>
          <w:b w:val="false"/>
          <w:i w:val="false"/>
          <w:color w:val="000000"/>
          <w:sz w:val="28"/>
        </w:rPr>
        <w:t>
      қызметіне тыйым салу - 1-тармақ;</w:t>
      </w:r>
    </w:p>
    <w:bookmarkEnd w:id="143"/>
    <w:bookmarkStart w:name="z157" w:id="144"/>
    <w:p>
      <w:pPr>
        <w:spacing w:after="0"/>
        <w:ind w:left="0"/>
        <w:jc w:val="both"/>
      </w:pPr>
      <w:r>
        <w:rPr>
          <w:rFonts w:ascii="Times New Roman"/>
          <w:b w:val="false"/>
          <w:i w:val="false"/>
          <w:color w:val="000000"/>
          <w:sz w:val="28"/>
        </w:rPr>
        <w:t>
      қызметін немесе оның жекелеген түрлерін тоқтата тұру - 4, 5 және 28-тармақтар;</w:t>
      </w:r>
    </w:p>
    <w:bookmarkEnd w:id="144"/>
    <w:bookmarkStart w:name="z158" w:id="145"/>
    <w:p>
      <w:pPr>
        <w:spacing w:after="0"/>
        <w:ind w:left="0"/>
        <w:jc w:val="both"/>
      </w:pPr>
      <w:r>
        <w:rPr>
          <w:rFonts w:ascii="Times New Roman"/>
          <w:b w:val="false"/>
          <w:i w:val="false"/>
          <w:color w:val="000000"/>
          <w:sz w:val="28"/>
        </w:rPr>
        <w:t>
      адамдарды жұмыстан уақытша шеттету - 11 және 31-тармақтар.</w:t>
      </w:r>
    </w:p>
    <w:bookmarkEnd w:id="145"/>
    <w:bookmarkStart w:name="z159" w:id="146"/>
    <w:p>
      <w:pPr>
        <w:spacing w:after="0"/>
        <w:ind w:left="0"/>
        <w:jc w:val="both"/>
      </w:pPr>
      <w:r>
        <w:rPr>
          <w:rFonts w:ascii="Times New Roman"/>
          <w:b w:val="false"/>
          <w:i w:val="false"/>
          <w:color w:val="000000"/>
          <w:sz w:val="28"/>
        </w:rPr>
        <w:t>
      30. Сот медицинасы және патологиялық анатомия саласында қызметті жүзеге асыратын денсаулық сақтау объектілеріне қатысты тексеру парағында көзделген бұзушылықтар бойынша осы бұйрыққа 10-қосымшаға сәйкес ЖДШ-ның мынадай түрлері қолданылады:</w:t>
      </w:r>
    </w:p>
    <w:bookmarkEnd w:id="146"/>
    <w:bookmarkStart w:name="z160" w:id="147"/>
    <w:p>
      <w:pPr>
        <w:spacing w:after="0"/>
        <w:ind w:left="0"/>
        <w:jc w:val="both"/>
      </w:pPr>
      <w:r>
        <w:rPr>
          <w:rFonts w:ascii="Times New Roman"/>
          <w:b w:val="false"/>
          <w:i w:val="false"/>
          <w:color w:val="000000"/>
          <w:sz w:val="28"/>
        </w:rPr>
        <w:t>
      қызметіне тыйым салу - 1-тармақ;</w:t>
      </w:r>
    </w:p>
    <w:bookmarkEnd w:id="147"/>
    <w:bookmarkStart w:name="z161" w:id="148"/>
    <w:p>
      <w:pPr>
        <w:spacing w:after="0"/>
        <w:ind w:left="0"/>
        <w:jc w:val="both"/>
      </w:pPr>
      <w:r>
        <w:rPr>
          <w:rFonts w:ascii="Times New Roman"/>
          <w:b w:val="false"/>
          <w:i w:val="false"/>
          <w:color w:val="000000"/>
          <w:sz w:val="28"/>
        </w:rPr>
        <w:t>
      қызметін немесе оның жекелеген түрлерін тоқтата тұру - 21-тармақ;</w:t>
      </w:r>
    </w:p>
    <w:bookmarkEnd w:id="148"/>
    <w:bookmarkStart w:name="z162" w:id="149"/>
    <w:p>
      <w:pPr>
        <w:spacing w:after="0"/>
        <w:ind w:left="0"/>
        <w:jc w:val="both"/>
      </w:pPr>
      <w:r>
        <w:rPr>
          <w:rFonts w:ascii="Times New Roman"/>
          <w:b w:val="false"/>
          <w:i w:val="false"/>
          <w:color w:val="000000"/>
          <w:sz w:val="28"/>
        </w:rPr>
        <w:t xml:space="preserve">
      адамдарды жұмыстан уақытша шеттету –9-тармақ. </w:t>
      </w:r>
    </w:p>
    <w:bookmarkEnd w:id="149"/>
    <w:bookmarkStart w:name="z163" w:id="150"/>
    <w:p>
      <w:pPr>
        <w:spacing w:after="0"/>
        <w:ind w:left="0"/>
        <w:jc w:val="both"/>
      </w:pPr>
      <w:r>
        <w:rPr>
          <w:rFonts w:ascii="Times New Roman"/>
          <w:b w:val="false"/>
          <w:i w:val="false"/>
          <w:color w:val="000000"/>
          <w:sz w:val="28"/>
        </w:rPr>
        <w:t>
      31. Қан қызметі саласында қызметті жүзеге асыратын денсаулық сақтау объектілеріне қатысты тексеру парағында көзделген бұзушылықтар бойынша осы бұйрыққа 11-қосымшаға сәйкес ЖДШ-ның мынадай түрлері қолданылады:</w:t>
      </w:r>
    </w:p>
    <w:bookmarkEnd w:id="150"/>
    <w:bookmarkStart w:name="z164" w:id="151"/>
    <w:p>
      <w:pPr>
        <w:spacing w:after="0"/>
        <w:ind w:left="0"/>
        <w:jc w:val="both"/>
      </w:pPr>
      <w:r>
        <w:rPr>
          <w:rFonts w:ascii="Times New Roman"/>
          <w:b w:val="false"/>
          <w:i w:val="false"/>
          <w:color w:val="000000"/>
          <w:sz w:val="28"/>
        </w:rPr>
        <w:t>
      қызметіне тыйым салу - 1-тармақ;</w:t>
      </w:r>
    </w:p>
    <w:bookmarkEnd w:id="151"/>
    <w:bookmarkStart w:name="z165" w:id="152"/>
    <w:p>
      <w:pPr>
        <w:spacing w:after="0"/>
        <w:ind w:left="0"/>
        <w:jc w:val="both"/>
      </w:pPr>
      <w:r>
        <w:rPr>
          <w:rFonts w:ascii="Times New Roman"/>
          <w:b w:val="false"/>
          <w:i w:val="false"/>
          <w:color w:val="000000"/>
          <w:sz w:val="28"/>
        </w:rPr>
        <w:t>
      қызметін немесе оның жекелеген түрлерін тоқтата тұру - 4, 5, 22, және 33-тармақтар;</w:t>
      </w:r>
    </w:p>
    <w:bookmarkEnd w:id="152"/>
    <w:bookmarkStart w:name="z166" w:id="153"/>
    <w:p>
      <w:pPr>
        <w:spacing w:after="0"/>
        <w:ind w:left="0"/>
        <w:jc w:val="both"/>
      </w:pPr>
      <w:r>
        <w:rPr>
          <w:rFonts w:ascii="Times New Roman"/>
          <w:b w:val="false"/>
          <w:i w:val="false"/>
          <w:color w:val="000000"/>
          <w:sz w:val="28"/>
        </w:rPr>
        <w:t>
      адамдарды жұмыстан уақытша шеттету - 10 және 34-тармақтар.</w:t>
      </w:r>
    </w:p>
    <w:bookmarkEnd w:id="153"/>
    <w:bookmarkStart w:name="z167" w:id="154"/>
    <w:p>
      <w:pPr>
        <w:spacing w:after="0"/>
        <w:ind w:left="0"/>
        <w:jc w:val="both"/>
      </w:pPr>
      <w:r>
        <w:rPr>
          <w:rFonts w:ascii="Times New Roman"/>
          <w:b w:val="false"/>
          <w:i w:val="false"/>
          <w:color w:val="000000"/>
          <w:sz w:val="28"/>
        </w:rPr>
        <w:t>
      32. Мектепке дейінгі тәрбиелеу және оқыту объектілеріне қатысты тексеру парағында көзделген бұзушылықтар бойынша осы бұйрыққа 12-қосымшаға сәйкес ЖДШ-ның мынадай түрлері қолданылады:</w:t>
      </w:r>
    </w:p>
    <w:bookmarkEnd w:id="154"/>
    <w:bookmarkStart w:name="z168" w:id="155"/>
    <w:p>
      <w:pPr>
        <w:spacing w:after="0"/>
        <w:ind w:left="0"/>
        <w:jc w:val="both"/>
      </w:pPr>
      <w:r>
        <w:rPr>
          <w:rFonts w:ascii="Times New Roman"/>
          <w:b w:val="false"/>
          <w:i w:val="false"/>
          <w:color w:val="000000"/>
          <w:sz w:val="28"/>
        </w:rPr>
        <w:t>
      қызметіне немесе оның жекелеген түрлеріне тыйым салу - 1, 39, 52 және 85- тармақтар;</w:t>
      </w:r>
    </w:p>
    <w:bookmarkEnd w:id="155"/>
    <w:bookmarkStart w:name="z169" w:id="156"/>
    <w:p>
      <w:pPr>
        <w:spacing w:after="0"/>
        <w:ind w:left="0"/>
        <w:jc w:val="both"/>
      </w:pPr>
      <w:r>
        <w:rPr>
          <w:rFonts w:ascii="Times New Roman"/>
          <w:b w:val="false"/>
          <w:i w:val="false"/>
          <w:color w:val="000000"/>
          <w:sz w:val="28"/>
        </w:rPr>
        <w:t>
      қызметті немесе оның жекелеген түрлерін тоқтата тұру - 4, 5, 92 және 95-тармақтар;</w:t>
      </w:r>
    </w:p>
    <w:bookmarkEnd w:id="156"/>
    <w:bookmarkStart w:name="z170" w:id="157"/>
    <w:p>
      <w:pPr>
        <w:spacing w:after="0"/>
        <w:ind w:left="0"/>
        <w:jc w:val="both"/>
      </w:pPr>
      <w:r>
        <w:rPr>
          <w:rFonts w:ascii="Times New Roman"/>
          <w:b w:val="false"/>
          <w:i w:val="false"/>
          <w:color w:val="000000"/>
          <w:sz w:val="28"/>
        </w:rPr>
        <w:t>
      алып қою және кері қайтарып алу - 21 және 93-тармақтар;</w:t>
      </w:r>
    </w:p>
    <w:bookmarkEnd w:id="157"/>
    <w:bookmarkStart w:name="z171" w:id="158"/>
    <w:p>
      <w:pPr>
        <w:spacing w:after="0"/>
        <w:ind w:left="0"/>
        <w:jc w:val="both"/>
      </w:pPr>
      <w:r>
        <w:rPr>
          <w:rFonts w:ascii="Times New Roman"/>
          <w:b w:val="false"/>
          <w:i w:val="false"/>
          <w:color w:val="000000"/>
          <w:sz w:val="28"/>
        </w:rPr>
        <w:t>
      адамдарды жұмыстан уақытша шеттету - 11-тармақ.</w:t>
      </w:r>
    </w:p>
    <w:bookmarkEnd w:id="158"/>
    <w:bookmarkStart w:name="z172" w:id="159"/>
    <w:p>
      <w:pPr>
        <w:spacing w:after="0"/>
        <w:ind w:left="0"/>
        <w:jc w:val="both"/>
      </w:pPr>
      <w:r>
        <w:rPr>
          <w:rFonts w:ascii="Times New Roman"/>
          <w:b w:val="false"/>
          <w:i w:val="false"/>
          <w:color w:val="000000"/>
          <w:sz w:val="28"/>
        </w:rPr>
        <w:t>
      33. Балалардың сауықтыру және санаторийлік (жыл бойғы, маусымдық) объектілеріне қатысты тексеру парағында көзделген бұзушылықтар бойынша осы бұйрыққа 13-қосымшаға сәйкес ЖДШ-ның мынадай түрлері қолданылады:</w:t>
      </w:r>
    </w:p>
    <w:bookmarkEnd w:id="159"/>
    <w:bookmarkStart w:name="z173" w:id="160"/>
    <w:p>
      <w:pPr>
        <w:spacing w:after="0"/>
        <w:ind w:left="0"/>
        <w:jc w:val="both"/>
      </w:pPr>
      <w:r>
        <w:rPr>
          <w:rFonts w:ascii="Times New Roman"/>
          <w:b w:val="false"/>
          <w:i w:val="false"/>
          <w:color w:val="000000"/>
          <w:sz w:val="28"/>
        </w:rPr>
        <w:t>
      қызметіне немесе оның жекелеген түрлеріне тыйым салу - 1, 30 және 45-тармақтар;</w:t>
      </w:r>
    </w:p>
    <w:bookmarkEnd w:id="160"/>
    <w:bookmarkStart w:name="z174" w:id="161"/>
    <w:p>
      <w:pPr>
        <w:spacing w:after="0"/>
        <w:ind w:left="0"/>
        <w:jc w:val="both"/>
      </w:pPr>
      <w:r>
        <w:rPr>
          <w:rFonts w:ascii="Times New Roman"/>
          <w:b w:val="false"/>
          <w:i w:val="false"/>
          <w:color w:val="000000"/>
          <w:sz w:val="28"/>
        </w:rPr>
        <w:t>
      қызметін немесе оның жекелеген түрлерін тоқтата тұру - 3, 4, 32, 33 және 65-тармақтар;</w:t>
      </w:r>
    </w:p>
    <w:bookmarkEnd w:id="161"/>
    <w:bookmarkStart w:name="z175" w:id="162"/>
    <w:p>
      <w:pPr>
        <w:spacing w:after="0"/>
        <w:ind w:left="0"/>
        <w:jc w:val="both"/>
      </w:pPr>
      <w:r>
        <w:rPr>
          <w:rFonts w:ascii="Times New Roman"/>
          <w:b w:val="false"/>
          <w:i w:val="false"/>
          <w:color w:val="000000"/>
          <w:sz w:val="28"/>
        </w:rPr>
        <w:t>
      алып қою және кері қайтарып алу - 18 және 34-тармақтар;</w:t>
      </w:r>
    </w:p>
    <w:bookmarkEnd w:id="162"/>
    <w:bookmarkStart w:name="z176" w:id="163"/>
    <w:p>
      <w:pPr>
        <w:spacing w:after="0"/>
        <w:ind w:left="0"/>
        <w:jc w:val="both"/>
      </w:pPr>
      <w:r>
        <w:rPr>
          <w:rFonts w:ascii="Times New Roman"/>
          <w:b w:val="false"/>
          <w:i w:val="false"/>
          <w:color w:val="000000"/>
          <w:sz w:val="28"/>
        </w:rPr>
        <w:t>
      адамдарды жұмыстан уақытша шеттету - 10 және 49-тармақтар.</w:t>
      </w:r>
    </w:p>
    <w:bookmarkEnd w:id="163"/>
    <w:bookmarkStart w:name="z177" w:id="164"/>
    <w:p>
      <w:pPr>
        <w:spacing w:after="0"/>
        <w:ind w:left="0"/>
        <w:jc w:val="both"/>
      </w:pPr>
      <w:r>
        <w:rPr>
          <w:rFonts w:ascii="Times New Roman"/>
          <w:b w:val="false"/>
          <w:i w:val="false"/>
          <w:color w:val="000000"/>
          <w:sz w:val="28"/>
        </w:rPr>
        <w:t>
      34. Компьютерлер (дербес компьютерлер, планшетті дербес ноутбуктер) және бейнетерминалдар (компьютер клубтары) арқылы халыққа қызмет көрсету объектілеріне қатысты тексеру парағында көзделген бұзушылықтар бойынша осы бұйрыққа 14-қосымшаға сәйкес ЖДШ-ның мынадай түрлері қолданылады:</w:t>
      </w:r>
    </w:p>
    <w:bookmarkEnd w:id="164"/>
    <w:bookmarkStart w:name="z178" w:id="165"/>
    <w:p>
      <w:pPr>
        <w:spacing w:after="0"/>
        <w:ind w:left="0"/>
        <w:jc w:val="both"/>
      </w:pPr>
      <w:r>
        <w:rPr>
          <w:rFonts w:ascii="Times New Roman"/>
          <w:b w:val="false"/>
          <w:i w:val="false"/>
          <w:color w:val="000000"/>
          <w:sz w:val="28"/>
        </w:rPr>
        <w:t>
      қызметіне тыйым салу - 1- тармақ.</w:t>
      </w:r>
    </w:p>
    <w:bookmarkEnd w:id="165"/>
    <w:bookmarkStart w:name="z179" w:id="166"/>
    <w:p>
      <w:pPr>
        <w:spacing w:after="0"/>
        <w:ind w:left="0"/>
        <w:jc w:val="both"/>
      </w:pPr>
      <w:r>
        <w:rPr>
          <w:rFonts w:ascii="Times New Roman"/>
          <w:b w:val="false"/>
          <w:i w:val="false"/>
          <w:color w:val="000000"/>
          <w:sz w:val="28"/>
        </w:rPr>
        <w:t>
      35. Білім беру объектілеріне қатысты тексеру парағында көзделген бұзушылықтар бойынша осы бұйрыққа 15-қосымшаға сәйкес ЖДШ-ның мынадай түрлері қолданылады:</w:t>
      </w:r>
    </w:p>
    <w:bookmarkEnd w:id="166"/>
    <w:bookmarkStart w:name="z180" w:id="167"/>
    <w:p>
      <w:pPr>
        <w:spacing w:after="0"/>
        <w:ind w:left="0"/>
        <w:jc w:val="both"/>
      </w:pPr>
      <w:r>
        <w:rPr>
          <w:rFonts w:ascii="Times New Roman"/>
          <w:b w:val="false"/>
          <w:i w:val="false"/>
          <w:color w:val="000000"/>
          <w:sz w:val="28"/>
        </w:rPr>
        <w:t>
      қызметіне немесе оның жекелеген түрлеріне тыйым салу - 1, 38, 54 және 90-тармақтар;</w:t>
      </w:r>
    </w:p>
    <w:bookmarkEnd w:id="167"/>
    <w:bookmarkStart w:name="z181" w:id="168"/>
    <w:p>
      <w:pPr>
        <w:spacing w:after="0"/>
        <w:ind w:left="0"/>
        <w:jc w:val="both"/>
      </w:pPr>
      <w:r>
        <w:rPr>
          <w:rFonts w:ascii="Times New Roman"/>
          <w:b w:val="false"/>
          <w:i w:val="false"/>
          <w:color w:val="000000"/>
          <w:sz w:val="28"/>
        </w:rPr>
        <w:t>
      қызметін немесе оның жекелеген түрлерін тоқтата тұру - 4, 5, 16 және 89-тармақтар;</w:t>
      </w:r>
    </w:p>
    <w:bookmarkEnd w:id="168"/>
    <w:bookmarkStart w:name="z182" w:id="169"/>
    <w:p>
      <w:pPr>
        <w:spacing w:after="0"/>
        <w:ind w:left="0"/>
        <w:jc w:val="both"/>
      </w:pPr>
      <w:r>
        <w:rPr>
          <w:rFonts w:ascii="Times New Roman"/>
          <w:b w:val="false"/>
          <w:i w:val="false"/>
          <w:color w:val="000000"/>
          <w:sz w:val="28"/>
        </w:rPr>
        <w:t>
      адамдарды жұмыстан уақытша шеттету - 9, 55 және 62-тармақтар.</w:t>
      </w:r>
    </w:p>
    <w:bookmarkEnd w:id="169"/>
    <w:bookmarkStart w:name="z183" w:id="170"/>
    <w:p>
      <w:pPr>
        <w:spacing w:after="0"/>
        <w:ind w:left="0"/>
        <w:jc w:val="both"/>
      </w:pPr>
      <w:r>
        <w:rPr>
          <w:rFonts w:ascii="Times New Roman"/>
          <w:b w:val="false"/>
          <w:i w:val="false"/>
          <w:color w:val="000000"/>
          <w:sz w:val="28"/>
        </w:rPr>
        <w:t>
      36. Тамақ өнімдерін өндіретін, қайта өңдейтін және өткізетін қоғамдық тамақтану объектілеріне қатысты тексеру парағында көзделген бұзушылықтар бойынша осы бұйрыққа 16-қосымшаға сәйкес ЖДШ-ның мынадай түрлері қолданылады:</w:t>
      </w:r>
    </w:p>
    <w:bookmarkEnd w:id="170"/>
    <w:bookmarkStart w:name="z184" w:id="171"/>
    <w:p>
      <w:pPr>
        <w:spacing w:after="0"/>
        <w:ind w:left="0"/>
        <w:jc w:val="both"/>
      </w:pPr>
      <w:r>
        <w:rPr>
          <w:rFonts w:ascii="Times New Roman"/>
          <w:b w:val="false"/>
          <w:i w:val="false"/>
          <w:color w:val="000000"/>
          <w:sz w:val="28"/>
        </w:rPr>
        <w:t>
      қызметіне немесе оның жекелеген түрлеріне тыйым салу - 1 және 56-тармақтар;</w:t>
      </w:r>
    </w:p>
    <w:bookmarkEnd w:id="171"/>
    <w:bookmarkStart w:name="z185" w:id="172"/>
    <w:p>
      <w:pPr>
        <w:spacing w:after="0"/>
        <w:ind w:left="0"/>
        <w:jc w:val="both"/>
      </w:pPr>
      <w:r>
        <w:rPr>
          <w:rFonts w:ascii="Times New Roman"/>
          <w:b w:val="false"/>
          <w:i w:val="false"/>
          <w:color w:val="000000"/>
          <w:sz w:val="28"/>
        </w:rPr>
        <w:t>
      қызметін немесе оның жекелеген түрлерін тоқтата тұру - 2, 3, 16, 52 және 57-тармақтар;</w:t>
      </w:r>
    </w:p>
    <w:bookmarkEnd w:id="172"/>
    <w:bookmarkStart w:name="z186" w:id="173"/>
    <w:p>
      <w:pPr>
        <w:spacing w:after="0"/>
        <w:ind w:left="0"/>
        <w:jc w:val="both"/>
      </w:pPr>
      <w:r>
        <w:rPr>
          <w:rFonts w:ascii="Times New Roman"/>
          <w:b w:val="false"/>
          <w:i w:val="false"/>
          <w:color w:val="000000"/>
          <w:sz w:val="28"/>
        </w:rPr>
        <w:t>
      алып қою және кері қайтарып алу - 14, 33, 36 және 55-тармақтар;</w:t>
      </w:r>
    </w:p>
    <w:bookmarkEnd w:id="173"/>
    <w:bookmarkStart w:name="z187" w:id="174"/>
    <w:p>
      <w:pPr>
        <w:spacing w:after="0"/>
        <w:ind w:left="0"/>
        <w:jc w:val="both"/>
      </w:pPr>
      <w:r>
        <w:rPr>
          <w:rFonts w:ascii="Times New Roman"/>
          <w:b w:val="false"/>
          <w:i w:val="false"/>
          <w:color w:val="000000"/>
          <w:sz w:val="28"/>
        </w:rPr>
        <w:t>
      адамдарды жұмыстан уақытша шеттету - 7 және 47-тармақтар.</w:t>
      </w:r>
    </w:p>
    <w:bookmarkEnd w:id="174"/>
    <w:bookmarkStart w:name="z188" w:id="175"/>
    <w:p>
      <w:pPr>
        <w:spacing w:after="0"/>
        <w:ind w:left="0"/>
        <w:jc w:val="both"/>
      </w:pPr>
      <w:r>
        <w:rPr>
          <w:rFonts w:ascii="Times New Roman"/>
          <w:b w:val="false"/>
          <w:i w:val="false"/>
          <w:color w:val="000000"/>
          <w:sz w:val="28"/>
        </w:rPr>
        <w:t>
      37. Тамақ өнімін өндіру объектілеріне қатысты тексеру парағында көзделген бұзушылықтар бойынша осы бұйрыққа 17-қосымшаға сәйкес ЖДШ-ның мынадай түрлері қолданылады:</w:t>
      </w:r>
    </w:p>
    <w:bookmarkEnd w:id="175"/>
    <w:bookmarkStart w:name="z189" w:id="176"/>
    <w:p>
      <w:pPr>
        <w:spacing w:after="0"/>
        <w:ind w:left="0"/>
        <w:jc w:val="both"/>
      </w:pPr>
      <w:r>
        <w:rPr>
          <w:rFonts w:ascii="Times New Roman"/>
          <w:b w:val="false"/>
          <w:i w:val="false"/>
          <w:color w:val="000000"/>
          <w:sz w:val="28"/>
        </w:rPr>
        <w:t>
      қызметіне немесе оның жекелеген түрлеріне тыйым салу - 1 және 29-тармақтар;</w:t>
      </w:r>
    </w:p>
    <w:bookmarkEnd w:id="176"/>
    <w:bookmarkStart w:name="z190" w:id="177"/>
    <w:p>
      <w:pPr>
        <w:spacing w:after="0"/>
        <w:ind w:left="0"/>
        <w:jc w:val="both"/>
      </w:pPr>
      <w:r>
        <w:rPr>
          <w:rFonts w:ascii="Times New Roman"/>
          <w:b w:val="false"/>
          <w:i w:val="false"/>
          <w:color w:val="000000"/>
          <w:sz w:val="28"/>
        </w:rPr>
        <w:t>
      қызметін немесе оның жекелеген түрлерін тоқтата тұру - 2, 3, 14 және 16-тармақтар;</w:t>
      </w:r>
    </w:p>
    <w:bookmarkEnd w:id="177"/>
    <w:bookmarkStart w:name="z191" w:id="178"/>
    <w:p>
      <w:pPr>
        <w:spacing w:after="0"/>
        <w:ind w:left="0"/>
        <w:jc w:val="both"/>
      </w:pPr>
      <w:r>
        <w:rPr>
          <w:rFonts w:ascii="Times New Roman"/>
          <w:b w:val="false"/>
          <w:i w:val="false"/>
          <w:color w:val="000000"/>
          <w:sz w:val="28"/>
        </w:rPr>
        <w:t xml:space="preserve">
      алып қою және кері қайтарып алу - 15, 43, 44 және 45-тармақтар; </w:t>
      </w:r>
    </w:p>
    <w:bookmarkEnd w:id="178"/>
    <w:bookmarkStart w:name="z192" w:id="179"/>
    <w:p>
      <w:pPr>
        <w:spacing w:after="0"/>
        <w:ind w:left="0"/>
        <w:jc w:val="both"/>
      </w:pPr>
      <w:r>
        <w:rPr>
          <w:rFonts w:ascii="Times New Roman"/>
          <w:b w:val="false"/>
          <w:i w:val="false"/>
          <w:color w:val="000000"/>
          <w:sz w:val="28"/>
        </w:rPr>
        <w:t>
      адамдарды жұмыстан уақытша шеттету - 7 және 39-тармақтар.</w:t>
      </w:r>
    </w:p>
    <w:bookmarkEnd w:id="179"/>
    <w:bookmarkStart w:name="z193" w:id="180"/>
    <w:p>
      <w:pPr>
        <w:spacing w:after="0"/>
        <w:ind w:left="0"/>
        <w:jc w:val="both"/>
      </w:pPr>
      <w:r>
        <w:rPr>
          <w:rFonts w:ascii="Times New Roman"/>
          <w:b w:val="false"/>
          <w:i w:val="false"/>
          <w:color w:val="000000"/>
          <w:sz w:val="28"/>
        </w:rPr>
        <w:t>
      38. Көтерме және бөлшек сауда объектілеріне қатысты тексеру парағында көзделген бұзушылықтар бойынша осы бұйрыққа 18-қосымшаға сәйкес ЖДШ-ның мынадай түрлері қолданылады:</w:t>
      </w:r>
    </w:p>
    <w:bookmarkEnd w:id="180"/>
    <w:bookmarkStart w:name="z194" w:id="181"/>
    <w:p>
      <w:pPr>
        <w:spacing w:after="0"/>
        <w:ind w:left="0"/>
        <w:jc w:val="both"/>
      </w:pPr>
      <w:r>
        <w:rPr>
          <w:rFonts w:ascii="Times New Roman"/>
          <w:b w:val="false"/>
          <w:i w:val="false"/>
          <w:color w:val="000000"/>
          <w:sz w:val="28"/>
        </w:rPr>
        <w:t>
      қызметіне тыйым салу - 1-тармақ;</w:t>
      </w:r>
    </w:p>
    <w:bookmarkEnd w:id="181"/>
    <w:bookmarkStart w:name="z195" w:id="182"/>
    <w:p>
      <w:pPr>
        <w:spacing w:after="0"/>
        <w:ind w:left="0"/>
        <w:jc w:val="both"/>
      </w:pPr>
      <w:r>
        <w:rPr>
          <w:rFonts w:ascii="Times New Roman"/>
          <w:b w:val="false"/>
          <w:i w:val="false"/>
          <w:color w:val="000000"/>
          <w:sz w:val="28"/>
        </w:rPr>
        <w:t>
      қызметін немесе оның жекелеген түрлерін тоқтата тұру - 4, 5, 18 және 23-тармақтар;</w:t>
      </w:r>
    </w:p>
    <w:bookmarkEnd w:id="182"/>
    <w:bookmarkStart w:name="z196" w:id="183"/>
    <w:p>
      <w:pPr>
        <w:spacing w:after="0"/>
        <w:ind w:left="0"/>
        <w:jc w:val="both"/>
      </w:pPr>
      <w:r>
        <w:rPr>
          <w:rFonts w:ascii="Times New Roman"/>
          <w:b w:val="false"/>
          <w:i w:val="false"/>
          <w:color w:val="000000"/>
          <w:sz w:val="28"/>
        </w:rPr>
        <w:t>
      алып қою және кері қайтарып алу - 21, 22, 27, 29, 35 және 36-тармақтар.</w:t>
      </w:r>
    </w:p>
    <w:bookmarkEnd w:id="183"/>
    <w:bookmarkStart w:name="z197" w:id="184"/>
    <w:p>
      <w:pPr>
        <w:spacing w:after="0"/>
        <w:ind w:left="0"/>
        <w:jc w:val="both"/>
      </w:pPr>
      <w:r>
        <w:rPr>
          <w:rFonts w:ascii="Times New Roman"/>
          <w:b w:val="false"/>
          <w:i w:val="false"/>
          <w:color w:val="000000"/>
          <w:sz w:val="28"/>
        </w:rPr>
        <w:t>
      адамдарды жұмыстан уақытша шеттету - 11-тармақ.</w:t>
      </w:r>
    </w:p>
    <w:bookmarkEnd w:id="184"/>
    <w:bookmarkStart w:name="z198" w:id="185"/>
    <w:p>
      <w:pPr>
        <w:spacing w:after="0"/>
        <w:ind w:left="0"/>
        <w:jc w:val="both"/>
      </w:pPr>
      <w:r>
        <w:rPr>
          <w:rFonts w:ascii="Times New Roman"/>
          <w:b w:val="false"/>
          <w:i w:val="false"/>
          <w:color w:val="000000"/>
          <w:sz w:val="28"/>
        </w:rPr>
        <w:t>
      39. Жолаушыларды тасымалдауды жүзеге асыратын ұйымдарға және (теміржол, су, әуе) көлік құралдарына; иондаушы сәулелену көздерін, қауіпті химиялық және уытты жүктерді тасымалдауды жүзеге асыратын ұйымдарға және (теміржол, автомобиль, су және әуе) көлік құралдарына қатысты тексеру парағында көзделген бұзушылықтар бойынша осы бұйрыққа 19-қосымшаға сәйкес ЖДШ-ның мынадай түрлері қолданылады:</w:t>
      </w:r>
    </w:p>
    <w:bookmarkEnd w:id="185"/>
    <w:bookmarkStart w:name="z199" w:id="186"/>
    <w:p>
      <w:pPr>
        <w:spacing w:after="0"/>
        <w:ind w:left="0"/>
        <w:jc w:val="both"/>
      </w:pPr>
      <w:r>
        <w:rPr>
          <w:rFonts w:ascii="Times New Roman"/>
          <w:b w:val="false"/>
          <w:i w:val="false"/>
          <w:color w:val="000000"/>
          <w:sz w:val="28"/>
        </w:rPr>
        <w:t>
      қызметіне тыйым салу - 1-тармақ;</w:t>
      </w:r>
    </w:p>
    <w:bookmarkEnd w:id="186"/>
    <w:bookmarkStart w:name="z200" w:id="187"/>
    <w:p>
      <w:pPr>
        <w:spacing w:after="0"/>
        <w:ind w:left="0"/>
        <w:jc w:val="both"/>
      </w:pPr>
      <w:r>
        <w:rPr>
          <w:rFonts w:ascii="Times New Roman"/>
          <w:b w:val="false"/>
          <w:i w:val="false"/>
          <w:color w:val="000000"/>
          <w:sz w:val="28"/>
        </w:rPr>
        <w:t>
      қызметті немесе оның жекелеген түрлерін тоқтата тұру - 2, 3 және 23 тармақтар;</w:t>
      </w:r>
    </w:p>
    <w:bookmarkEnd w:id="187"/>
    <w:bookmarkStart w:name="z201" w:id="188"/>
    <w:p>
      <w:pPr>
        <w:spacing w:after="0"/>
        <w:ind w:left="0"/>
        <w:jc w:val="both"/>
      </w:pPr>
      <w:r>
        <w:rPr>
          <w:rFonts w:ascii="Times New Roman"/>
          <w:b w:val="false"/>
          <w:i w:val="false"/>
          <w:color w:val="000000"/>
          <w:sz w:val="28"/>
        </w:rPr>
        <w:t>
      алып қою және кері қайтарып алу - 27-тармақ;</w:t>
      </w:r>
    </w:p>
    <w:bookmarkEnd w:id="188"/>
    <w:bookmarkStart w:name="z202" w:id="189"/>
    <w:p>
      <w:pPr>
        <w:spacing w:after="0"/>
        <w:ind w:left="0"/>
        <w:jc w:val="both"/>
      </w:pPr>
      <w:r>
        <w:rPr>
          <w:rFonts w:ascii="Times New Roman"/>
          <w:b w:val="false"/>
          <w:i w:val="false"/>
          <w:color w:val="000000"/>
          <w:sz w:val="28"/>
        </w:rPr>
        <w:t>
      адамдарды жұмыстан уақытша шеттету - 24-тармақ.</w:t>
      </w:r>
    </w:p>
    <w:bookmarkEnd w:id="189"/>
    <w:bookmarkStart w:name="z203" w:id="190"/>
    <w:p>
      <w:pPr>
        <w:spacing w:after="0"/>
        <w:ind w:left="0"/>
        <w:jc w:val="both"/>
      </w:pPr>
      <w:r>
        <w:rPr>
          <w:rFonts w:ascii="Times New Roman"/>
          <w:b w:val="false"/>
          <w:i w:val="false"/>
          <w:color w:val="000000"/>
          <w:sz w:val="28"/>
        </w:rPr>
        <w:t>
      40. Көлік құралдарына (әуе, теміржол, су, автомобиль) және жолаушыларға қызмет көрсету объектілеріне қатысты тексеру парағында көзделген бұзушылықтар бойынша осы бұйрыққа 20-қосымшаға сәйкес ЖДШ-ның мынадай түрлері қолданылады:</w:t>
      </w:r>
    </w:p>
    <w:bookmarkEnd w:id="190"/>
    <w:bookmarkStart w:name="z204" w:id="191"/>
    <w:p>
      <w:pPr>
        <w:spacing w:after="0"/>
        <w:ind w:left="0"/>
        <w:jc w:val="both"/>
      </w:pPr>
      <w:r>
        <w:rPr>
          <w:rFonts w:ascii="Times New Roman"/>
          <w:b w:val="false"/>
          <w:i w:val="false"/>
          <w:color w:val="000000"/>
          <w:sz w:val="28"/>
        </w:rPr>
        <w:t>
      қызметіне тыйым салу - 1-тармақ;</w:t>
      </w:r>
    </w:p>
    <w:bookmarkEnd w:id="191"/>
    <w:bookmarkStart w:name="z205" w:id="192"/>
    <w:p>
      <w:pPr>
        <w:spacing w:after="0"/>
        <w:ind w:left="0"/>
        <w:jc w:val="both"/>
      </w:pPr>
      <w:r>
        <w:rPr>
          <w:rFonts w:ascii="Times New Roman"/>
          <w:b w:val="false"/>
          <w:i w:val="false"/>
          <w:color w:val="000000"/>
          <w:sz w:val="28"/>
        </w:rPr>
        <w:t>
      қызметін немесе қызметтің жекелеген түрлерін тоқтата тұру - 4, 5 және 17-тармақтар;</w:t>
      </w:r>
    </w:p>
    <w:bookmarkEnd w:id="192"/>
    <w:bookmarkStart w:name="z206" w:id="193"/>
    <w:p>
      <w:pPr>
        <w:spacing w:after="0"/>
        <w:ind w:left="0"/>
        <w:jc w:val="both"/>
      </w:pPr>
      <w:r>
        <w:rPr>
          <w:rFonts w:ascii="Times New Roman"/>
          <w:b w:val="false"/>
          <w:i w:val="false"/>
          <w:color w:val="000000"/>
          <w:sz w:val="28"/>
        </w:rPr>
        <w:t>
      адамдарды жұмыстан уақытша шеттету - 10-тармақ.</w:t>
      </w:r>
    </w:p>
    <w:bookmarkEnd w:id="193"/>
    <w:bookmarkStart w:name="z207" w:id="194"/>
    <w:p>
      <w:pPr>
        <w:spacing w:after="0"/>
        <w:ind w:left="0"/>
        <w:jc w:val="both"/>
      </w:pPr>
      <w:r>
        <w:rPr>
          <w:rFonts w:ascii="Times New Roman"/>
          <w:b w:val="false"/>
          <w:i w:val="false"/>
          <w:color w:val="000000"/>
          <w:sz w:val="28"/>
        </w:rPr>
        <w:t>
      41. Радиациялық қауіпті объектілерге қатысты тексеру парағында көзделген бұзушылықтар бойынша осы бұйрыққа 21-қосымшаға сәйкес ЖДШ-ның мынадай түрлері қолданылады:</w:t>
      </w:r>
    </w:p>
    <w:bookmarkEnd w:id="194"/>
    <w:bookmarkStart w:name="z208" w:id="195"/>
    <w:p>
      <w:pPr>
        <w:spacing w:after="0"/>
        <w:ind w:left="0"/>
        <w:jc w:val="both"/>
      </w:pPr>
      <w:r>
        <w:rPr>
          <w:rFonts w:ascii="Times New Roman"/>
          <w:b w:val="false"/>
          <w:i w:val="false"/>
          <w:color w:val="000000"/>
          <w:sz w:val="28"/>
        </w:rPr>
        <w:t>
      қызметіне немесе оның жекелеген түрлеріне тыйым салу - 1 және 42-тармақтар;</w:t>
      </w:r>
    </w:p>
    <w:bookmarkEnd w:id="195"/>
    <w:bookmarkStart w:name="z209" w:id="196"/>
    <w:p>
      <w:pPr>
        <w:spacing w:after="0"/>
        <w:ind w:left="0"/>
        <w:jc w:val="both"/>
      </w:pPr>
      <w:r>
        <w:rPr>
          <w:rFonts w:ascii="Times New Roman"/>
          <w:b w:val="false"/>
          <w:i w:val="false"/>
          <w:color w:val="000000"/>
          <w:sz w:val="28"/>
        </w:rPr>
        <w:t>
      қызметін немесе оның жекелеген түрлерін тоқтата тұру - 21, 27 және 31-тармақтар;</w:t>
      </w:r>
    </w:p>
    <w:bookmarkEnd w:id="196"/>
    <w:bookmarkStart w:name="z210" w:id="197"/>
    <w:p>
      <w:pPr>
        <w:spacing w:after="0"/>
        <w:ind w:left="0"/>
        <w:jc w:val="both"/>
      </w:pPr>
      <w:r>
        <w:rPr>
          <w:rFonts w:ascii="Times New Roman"/>
          <w:b w:val="false"/>
          <w:i w:val="false"/>
          <w:color w:val="000000"/>
          <w:sz w:val="28"/>
        </w:rPr>
        <w:t>
      адамдарды жұмыстан уақытша шеттету - 8-тармақ.</w:t>
      </w:r>
    </w:p>
    <w:bookmarkEnd w:id="197"/>
    <w:bookmarkStart w:name="z211" w:id="198"/>
    <w:p>
      <w:pPr>
        <w:spacing w:after="0"/>
        <w:ind w:left="0"/>
        <w:jc w:val="both"/>
      </w:pPr>
      <w:r>
        <w:rPr>
          <w:rFonts w:ascii="Times New Roman"/>
          <w:b w:val="false"/>
          <w:i w:val="false"/>
          <w:color w:val="000000"/>
          <w:sz w:val="28"/>
        </w:rPr>
        <w:t>
      42. Көліктегі (теміржол, әуе, су және автомобиль) қоғамдық тамақтану объектілеріне, борттық тамақтану объектілеріне қатысты тексеру парағында көзделген бұзушылықтар бойынша осы бұйрыққа 22-қосымшаға сәйкес ЖДШ-ның мынадай түрлері қолданылады:</w:t>
      </w:r>
    </w:p>
    <w:bookmarkEnd w:id="198"/>
    <w:bookmarkStart w:name="z212" w:id="199"/>
    <w:p>
      <w:pPr>
        <w:spacing w:after="0"/>
        <w:ind w:left="0"/>
        <w:jc w:val="both"/>
      </w:pPr>
      <w:r>
        <w:rPr>
          <w:rFonts w:ascii="Times New Roman"/>
          <w:b w:val="false"/>
          <w:i w:val="false"/>
          <w:color w:val="000000"/>
          <w:sz w:val="28"/>
        </w:rPr>
        <w:t>
      қызметіне немесе оның жекелеген түрлеріне тыйым салу - 1 және 26-тармақтар;</w:t>
      </w:r>
    </w:p>
    <w:bookmarkEnd w:id="199"/>
    <w:bookmarkStart w:name="z213" w:id="200"/>
    <w:p>
      <w:pPr>
        <w:spacing w:after="0"/>
        <w:ind w:left="0"/>
        <w:jc w:val="both"/>
      </w:pPr>
      <w:r>
        <w:rPr>
          <w:rFonts w:ascii="Times New Roman"/>
          <w:b w:val="false"/>
          <w:i w:val="false"/>
          <w:color w:val="000000"/>
          <w:sz w:val="28"/>
        </w:rPr>
        <w:t>
      қызметін немесе оның жекелеген түрлерін тоқтата тұру - 2, 3 және 32-тармақтар;</w:t>
      </w:r>
    </w:p>
    <w:bookmarkEnd w:id="200"/>
    <w:bookmarkStart w:name="z214" w:id="201"/>
    <w:p>
      <w:pPr>
        <w:spacing w:after="0"/>
        <w:ind w:left="0"/>
        <w:jc w:val="both"/>
      </w:pPr>
      <w:r>
        <w:rPr>
          <w:rFonts w:ascii="Times New Roman"/>
          <w:b w:val="false"/>
          <w:i w:val="false"/>
          <w:color w:val="000000"/>
          <w:sz w:val="28"/>
        </w:rPr>
        <w:t>
      адамдарды жұмыстан уақытша шеттету - 7 және 30-тармақтар;</w:t>
      </w:r>
    </w:p>
    <w:bookmarkEnd w:id="201"/>
    <w:bookmarkStart w:name="z215" w:id="202"/>
    <w:p>
      <w:pPr>
        <w:spacing w:after="0"/>
        <w:ind w:left="0"/>
        <w:jc w:val="both"/>
      </w:pPr>
      <w:r>
        <w:rPr>
          <w:rFonts w:ascii="Times New Roman"/>
          <w:b w:val="false"/>
          <w:i w:val="false"/>
          <w:color w:val="000000"/>
          <w:sz w:val="28"/>
        </w:rPr>
        <w:t>
      алып қою және кері қайтарып алу - 15 және 25-тармақтар.</w:t>
      </w:r>
    </w:p>
    <w:bookmarkEnd w:id="202"/>
    <w:bookmarkStart w:name="z216" w:id="203"/>
    <w:p>
      <w:pPr>
        <w:spacing w:after="0"/>
        <w:ind w:left="0"/>
        <w:jc w:val="both"/>
      </w:pPr>
      <w:r>
        <w:rPr>
          <w:rFonts w:ascii="Times New Roman"/>
          <w:b w:val="false"/>
          <w:i w:val="false"/>
          <w:color w:val="000000"/>
          <w:sz w:val="28"/>
        </w:rPr>
        <w:t>
      43. Парфюмерлік-косметикалық өнімдерді және гигиена құралдарын өндіру, сақтау және өткізу объектілеріне қатысты тексеру парағында көзделген бұзушылықтар бойынша осы бұйрыққа 23-қосымшаға сәйкес ЖДШ-ның мынадай түрлері қолданылады:</w:t>
      </w:r>
    </w:p>
    <w:bookmarkEnd w:id="203"/>
    <w:bookmarkStart w:name="z217" w:id="204"/>
    <w:p>
      <w:pPr>
        <w:spacing w:after="0"/>
        <w:ind w:left="0"/>
        <w:jc w:val="both"/>
      </w:pPr>
      <w:r>
        <w:rPr>
          <w:rFonts w:ascii="Times New Roman"/>
          <w:b w:val="false"/>
          <w:i w:val="false"/>
          <w:color w:val="000000"/>
          <w:sz w:val="28"/>
        </w:rPr>
        <w:t>
      қызметіне немесе оның жекелеген түрлеріне тыйым салу - 1 және 32-тармақтар;</w:t>
      </w:r>
    </w:p>
    <w:bookmarkEnd w:id="204"/>
    <w:bookmarkStart w:name="z218" w:id="205"/>
    <w:p>
      <w:pPr>
        <w:spacing w:after="0"/>
        <w:ind w:left="0"/>
        <w:jc w:val="both"/>
      </w:pPr>
      <w:r>
        <w:rPr>
          <w:rFonts w:ascii="Times New Roman"/>
          <w:b w:val="false"/>
          <w:i w:val="false"/>
          <w:color w:val="000000"/>
          <w:sz w:val="28"/>
        </w:rPr>
        <w:t>
      қызметін немесе оның жекелеген түрлерін тоқтата тұру - 2 және 3-тармақтар;</w:t>
      </w:r>
    </w:p>
    <w:bookmarkEnd w:id="205"/>
    <w:bookmarkStart w:name="z219" w:id="206"/>
    <w:p>
      <w:pPr>
        <w:spacing w:after="0"/>
        <w:ind w:left="0"/>
        <w:jc w:val="both"/>
      </w:pPr>
      <w:r>
        <w:rPr>
          <w:rFonts w:ascii="Times New Roman"/>
          <w:b w:val="false"/>
          <w:i w:val="false"/>
          <w:color w:val="000000"/>
          <w:sz w:val="28"/>
        </w:rPr>
        <w:t>
      адамдарды жұмыстан уақытша шеттету - 7-тармақ;</w:t>
      </w:r>
    </w:p>
    <w:bookmarkEnd w:id="206"/>
    <w:bookmarkStart w:name="z220" w:id="207"/>
    <w:p>
      <w:pPr>
        <w:spacing w:after="0"/>
        <w:ind w:left="0"/>
        <w:jc w:val="both"/>
      </w:pPr>
      <w:r>
        <w:rPr>
          <w:rFonts w:ascii="Times New Roman"/>
          <w:b w:val="false"/>
          <w:i w:val="false"/>
          <w:color w:val="000000"/>
          <w:sz w:val="28"/>
        </w:rPr>
        <w:t>
      алып қою және кері қайтарып алу - 16 және 17-тармақтар.</w:t>
      </w:r>
    </w:p>
    <w:bookmarkEnd w:id="207"/>
    <w:bookmarkStart w:name="z221" w:id="208"/>
    <w:p>
      <w:pPr>
        <w:spacing w:after="0"/>
        <w:ind w:left="0"/>
        <w:jc w:val="both"/>
      </w:pPr>
      <w:r>
        <w:rPr>
          <w:rFonts w:ascii="Times New Roman"/>
          <w:b w:val="false"/>
          <w:i w:val="false"/>
          <w:color w:val="000000"/>
          <w:sz w:val="28"/>
        </w:rPr>
        <w:t>
      44. Адамдар уақытша тұратын объектілерге қатысты тексеру парағында көзделген бұзушылықтар бойынша осы бұйрыққа 24-қосымшаға сәйкес ЖДШ-ның мынадай түрлері қолданылады:</w:t>
      </w:r>
    </w:p>
    <w:bookmarkEnd w:id="208"/>
    <w:bookmarkStart w:name="z222" w:id="209"/>
    <w:p>
      <w:pPr>
        <w:spacing w:after="0"/>
        <w:ind w:left="0"/>
        <w:jc w:val="both"/>
      </w:pPr>
      <w:r>
        <w:rPr>
          <w:rFonts w:ascii="Times New Roman"/>
          <w:b w:val="false"/>
          <w:i w:val="false"/>
          <w:color w:val="000000"/>
          <w:sz w:val="28"/>
        </w:rPr>
        <w:t>
      қызметіне немесе оның жекелеген түрлеріне тыйым салу - 1 және 15-тармақтар;</w:t>
      </w:r>
    </w:p>
    <w:bookmarkEnd w:id="209"/>
    <w:bookmarkStart w:name="z223" w:id="210"/>
    <w:p>
      <w:pPr>
        <w:spacing w:after="0"/>
        <w:ind w:left="0"/>
        <w:jc w:val="both"/>
      </w:pPr>
      <w:r>
        <w:rPr>
          <w:rFonts w:ascii="Times New Roman"/>
          <w:b w:val="false"/>
          <w:i w:val="false"/>
          <w:color w:val="000000"/>
          <w:sz w:val="28"/>
        </w:rPr>
        <w:t>
      қызметін немесе оның жекелеген түрлерін тоқтата тұру - 4, 5, және 24-тармақтар;</w:t>
      </w:r>
    </w:p>
    <w:bookmarkEnd w:id="210"/>
    <w:bookmarkStart w:name="z224" w:id="211"/>
    <w:p>
      <w:pPr>
        <w:spacing w:after="0"/>
        <w:ind w:left="0"/>
        <w:jc w:val="both"/>
      </w:pPr>
      <w:r>
        <w:rPr>
          <w:rFonts w:ascii="Times New Roman"/>
          <w:b w:val="false"/>
          <w:i w:val="false"/>
          <w:color w:val="000000"/>
          <w:sz w:val="28"/>
        </w:rPr>
        <w:t>
      адамдарды жұмыстан уақытша шеттету - 11-тармақ.</w:t>
      </w:r>
    </w:p>
    <w:bookmarkEnd w:id="211"/>
    <w:bookmarkStart w:name="z225" w:id="212"/>
    <w:p>
      <w:pPr>
        <w:spacing w:after="0"/>
        <w:ind w:left="0"/>
        <w:jc w:val="both"/>
      </w:pPr>
      <w:r>
        <w:rPr>
          <w:rFonts w:ascii="Times New Roman"/>
          <w:b w:val="false"/>
          <w:i w:val="false"/>
          <w:color w:val="000000"/>
          <w:sz w:val="28"/>
        </w:rPr>
        <w:t>
      45.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қатысты тексеру парағында көзделген бұзушылықтар бойынша осы бұйрыққа 25-қосымшаға сәйкес ЖДШ-ның мынадай түрлері қолданылады:</w:t>
      </w:r>
    </w:p>
    <w:bookmarkEnd w:id="212"/>
    <w:bookmarkStart w:name="z226" w:id="213"/>
    <w:p>
      <w:pPr>
        <w:spacing w:after="0"/>
        <w:ind w:left="0"/>
        <w:jc w:val="both"/>
      </w:pPr>
      <w:r>
        <w:rPr>
          <w:rFonts w:ascii="Times New Roman"/>
          <w:b w:val="false"/>
          <w:i w:val="false"/>
          <w:color w:val="000000"/>
          <w:sz w:val="28"/>
        </w:rPr>
        <w:t>
      қызметіне немесе оның жекелеген түрлеріне тыйым салу - 1 және 14-тармақтар;</w:t>
      </w:r>
    </w:p>
    <w:bookmarkEnd w:id="213"/>
    <w:bookmarkStart w:name="z227" w:id="214"/>
    <w:p>
      <w:pPr>
        <w:spacing w:after="0"/>
        <w:ind w:left="0"/>
        <w:jc w:val="both"/>
      </w:pPr>
      <w:r>
        <w:rPr>
          <w:rFonts w:ascii="Times New Roman"/>
          <w:b w:val="false"/>
          <w:i w:val="false"/>
          <w:color w:val="000000"/>
          <w:sz w:val="28"/>
        </w:rPr>
        <w:t>
      қызметін немесе оның жекелеген түрлерін тоқтата тұру - 3, 4 және 20-тармақтар;</w:t>
      </w:r>
    </w:p>
    <w:bookmarkEnd w:id="214"/>
    <w:bookmarkStart w:name="z228" w:id="215"/>
    <w:p>
      <w:pPr>
        <w:spacing w:after="0"/>
        <w:ind w:left="0"/>
        <w:jc w:val="both"/>
      </w:pPr>
      <w:r>
        <w:rPr>
          <w:rFonts w:ascii="Times New Roman"/>
          <w:b w:val="false"/>
          <w:i w:val="false"/>
          <w:color w:val="000000"/>
          <w:sz w:val="28"/>
        </w:rPr>
        <w:t>
      адамдарды жұмыстан уақытша шеттету - 10-тармақ.</w:t>
      </w:r>
    </w:p>
    <w:bookmarkEnd w:id="215"/>
    <w:bookmarkStart w:name="z229" w:id="216"/>
    <w:p>
      <w:pPr>
        <w:spacing w:after="0"/>
        <w:ind w:left="0"/>
        <w:jc w:val="both"/>
      </w:pPr>
      <w:r>
        <w:rPr>
          <w:rFonts w:ascii="Times New Roman"/>
          <w:b w:val="false"/>
          <w:i w:val="false"/>
          <w:color w:val="000000"/>
          <w:sz w:val="28"/>
        </w:rPr>
        <w:t>
      46. Кәрізді (оның ішінде жауын-шашын кәрізін) тазарту құрылыстарына және желілеріне қатысты тексеру парағында көзделген бұзушылықтар бойынша осы бұйрыққа 26-қосымшаға сәйкес ЖДШ-ның мынадай түрлері қолданылады:</w:t>
      </w:r>
    </w:p>
    <w:bookmarkEnd w:id="216"/>
    <w:bookmarkStart w:name="z230" w:id="217"/>
    <w:p>
      <w:pPr>
        <w:spacing w:after="0"/>
        <w:ind w:left="0"/>
        <w:jc w:val="both"/>
      </w:pPr>
      <w:r>
        <w:rPr>
          <w:rFonts w:ascii="Times New Roman"/>
          <w:b w:val="false"/>
          <w:i w:val="false"/>
          <w:color w:val="000000"/>
          <w:sz w:val="28"/>
        </w:rPr>
        <w:t>
      қызметіне немесе оның жекелеген түрлеріне тыйым салу - 1 және 5-тармақтар.</w:t>
      </w:r>
    </w:p>
    <w:bookmarkEnd w:id="217"/>
    <w:bookmarkStart w:name="z231" w:id="218"/>
    <w:p>
      <w:pPr>
        <w:spacing w:after="0"/>
        <w:ind w:left="0"/>
        <w:jc w:val="both"/>
      </w:pPr>
      <w:r>
        <w:rPr>
          <w:rFonts w:ascii="Times New Roman"/>
          <w:b w:val="false"/>
          <w:i w:val="false"/>
          <w:color w:val="000000"/>
          <w:sz w:val="28"/>
        </w:rPr>
        <w:t>
      47.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 тексеру парағында көзделген бұзушылықтар бойынша осы бұйрыққа 27-қосымшаға сәйкес ЖДШ-ның мынадай түрлері қолданылады:</w:t>
      </w:r>
    </w:p>
    <w:bookmarkEnd w:id="218"/>
    <w:bookmarkStart w:name="z232" w:id="219"/>
    <w:p>
      <w:pPr>
        <w:spacing w:after="0"/>
        <w:ind w:left="0"/>
        <w:jc w:val="both"/>
      </w:pPr>
      <w:r>
        <w:rPr>
          <w:rFonts w:ascii="Times New Roman"/>
          <w:b w:val="false"/>
          <w:i w:val="false"/>
          <w:color w:val="000000"/>
          <w:sz w:val="28"/>
        </w:rPr>
        <w:t>
      қызметіне немесе оның жекелеген түрлеріне тыйым салу - 1 және 11-тармақтар;</w:t>
      </w:r>
    </w:p>
    <w:bookmarkEnd w:id="219"/>
    <w:bookmarkStart w:name="z233" w:id="220"/>
    <w:p>
      <w:pPr>
        <w:spacing w:after="0"/>
        <w:ind w:left="0"/>
        <w:jc w:val="both"/>
      </w:pPr>
      <w:r>
        <w:rPr>
          <w:rFonts w:ascii="Times New Roman"/>
          <w:b w:val="false"/>
          <w:i w:val="false"/>
          <w:color w:val="000000"/>
          <w:sz w:val="28"/>
        </w:rPr>
        <w:t>
      қызметін немесе оның жекелеген түрлерін тоқтата тұру - 21-тармақ.</w:t>
      </w:r>
    </w:p>
    <w:bookmarkEnd w:id="220"/>
    <w:bookmarkStart w:name="z234" w:id="221"/>
    <w:p>
      <w:pPr>
        <w:spacing w:after="0"/>
        <w:ind w:left="0"/>
        <w:jc w:val="both"/>
      </w:pPr>
      <w:r>
        <w:rPr>
          <w:rFonts w:ascii="Times New Roman"/>
          <w:b w:val="false"/>
          <w:i w:val="false"/>
          <w:color w:val="000000"/>
          <w:sz w:val="28"/>
        </w:rPr>
        <w:t>
      48. Спорттық-сауықтыру мақсатындағы объектілерге, бассейндерге, моншаларға, сауналарға, кір жуу, химиялық тазарту орындарына қатысты тексеру парағында көзделген бұзушылықтар бойынша осы бұйрыққа 28-қосымшаға сәйкес ЖДШ-ның мынадай түрлері қолданылады:</w:t>
      </w:r>
    </w:p>
    <w:bookmarkEnd w:id="221"/>
    <w:bookmarkStart w:name="z235" w:id="222"/>
    <w:p>
      <w:pPr>
        <w:spacing w:after="0"/>
        <w:ind w:left="0"/>
        <w:jc w:val="both"/>
      </w:pPr>
      <w:r>
        <w:rPr>
          <w:rFonts w:ascii="Times New Roman"/>
          <w:b w:val="false"/>
          <w:i w:val="false"/>
          <w:color w:val="000000"/>
          <w:sz w:val="28"/>
        </w:rPr>
        <w:t>
      қызметіне немесе оның жекелеген түрлеріне тыйым салу - 1 және 2- тармақтар;</w:t>
      </w:r>
    </w:p>
    <w:bookmarkEnd w:id="222"/>
    <w:bookmarkStart w:name="z236" w:id="223"/>
    <w:p>
      <w:pPr>
        <w:spacing w:after="0"/>
        <w:ind w:left="0"/>
        <w:jc w:val="both"/>
      </w:pPr>
      <w:r>
        <w:rPr>
          <w:rFonts w:ascii="Times New Roman"/>
          <w:b w:val="false"/>
          <w:i w:val="false"/>
          <w:color w:val="000000"/>
          <w:sz w:val="28"/>
        </w:rPr>
        <w:t>
      қызметіне немесе оның жекелеген түрлерін тоқтата тұру - 3, 4, 8, 14, 16, 18 және 19-тармақтар;</w:t>
      </w:r>
    </w:p>
    <w:bookmarkEnd w:id="223"/>
    <w:bookmarkStart w:name="z237" w:id="224"/>
    <w:p>
      <w:pPr>
        <w:spacing w:after="0"/>
        <w:ind w:left="0"/>
        <w:jc w:val="both"/>
      </w:pPr>
      <w:r>
        <w:rPr>
          <w:rFonts w:ascii="Times New Roman"/>
          <w:b w:val="false"/>
          <w:i w:val="false"/>
          <w:color w:val="000000"/>
          <w:sz w:val="28"/>
        </w:rPr>
        <w:t>
      адамдарды жұмыстан уақытша шеттету - 10-тармақ.</w:t>
      </w:r>
    </w:p>
    <w:bookmarkEnd w:id="224"/>
    <w:bookmarkStart w:name="z238" w:id="225"/>
    <w:p>
      <w:pPr>
        <w:spacing w:after="0"/>
        <w:ind w:left="0"/>
        <w:jc w:val="both"/>
      </w:pPr>
      <w:r>
        <w:rPr>
          <w:rFonts w:ascii="Times New Roman"/>
          <w:b w:val="false"/>
          <w:i w:val="false"/>
          <w:color w:val="000000"/>
          <w:sz w:val="28"/>
        </w:rPr>
        <w:t>
      49. 2-санаттағы (мәдени-тұрмыстық мақсаттағы) су объектілеріне, демалыс орындарына (жағажайларға) қатысты тексеру парағында көзделген бұзушылықтар бойынша осы бұйрыққа 29-қосымшаға сәйкес ЖДШ-ның мынадай түрлері қолданылады:</w:t>
      </w:r>
    </w:p>
    <w:bookmarkEnd w:id="225"/>
    <w:bookmarkStart w:name="z239" w:id="226"/>
    <w:p>
      <w:pPr>
        <w:spacing w:after="0"/>
        <w:ind w:left="0"/>
        <w:jc w:val="both"/>
      </w:pPr>
      <w:r>
        <w:rPr>
          <w:rFonts w:ascii="Times New Roman"/>
          <w:b w:val="false"/>
          <w:i w:val="false"/>
          <w:color w:val="000000"/>
          <w:sz w:val="28"/>
        </w:rPr>
        <w:t>
      қызметіне тыйым салу - 1-тармақ;</w:t>
      </w:r>
    </w:p>
    <w:bookmarkEnd w:id="226"/>
    <w:bookmarkStart w:name="z240" w:id="227"/>
    <w:p>
      <w:pPr>
        <w:spacing w:after="0"/>
        <w:ind w:left="0"/>
        <w:jc w:val="both"/>
      </w:pPr>
      <w:r>
        <w:rPr>
          <w:rFonts w:ascii="Times New Roman"/>
          <w:b w:val="false"/>
          <w:i w:val="false"/>
          <w:color w:val="000000"/>
          <w:sz w:val="28"/>
        </w:rPr>
        <w:t>
      адамдарды жұмыстан уақытша шеттету - 4-тармақ.</w:t>
      </w:r>
    </w:p>
    <w:bookmarkEnd w:id="227"/>
    <w:bookmarkStart w:name="z241" w:id="228"/>
    <w:p>
      <w:pPr>
        <w:spacing w:after="0"/>
        <w:ind w:left="0"/>
        <w:jc w:val="both"/>
      </w:pPr>
      <w:r>
        <w:rPr>
          <w:rFonts w:ascii="Times New Roman"/>
          <w:b w:val="false"/>
          <w:i w:val="false"/>
          <w:color w:val="000000"/>
          <w:sz w:val="28"/>
        </w:rPr>
        <w:t>
      50. Емдеу-косметологиялық объектілеріне, сұлулық салондарына, косметологиялық орталықтарға, шаштараздарға қатысты тексеру парағында көзделген бұзушылықтар бойынша осы бұйрыққа 30-қосымшаға сәйкес ЖДШ-ның мынадай түрлері қолданылады:</w:t>
      </w:r>
    </w:p>
    <w:bookmarkEnd w:id="228"/>
    <w:bookmarkStart w:name="z242" w:id="229"/>
    <w:p>
      <w:pPr>
        <w:spacing w:after="0"/>
        <w:ind w:left="0"/>
        <w:jc w:val="both"/>
      </w:pPr>
      <w:r>
        <w:rPr>
          <w:rFonts w:ascii="Times New Roman"/>
          <w:b w:val="false"/>
          <w:i w:val="false"/>
          <w:color w:val="000000"/>
          <w:sz w:val="28"/>
        </w:rPr>
        <w:t>
      қызметіне тыйым салу - 1-тармақ;</w:t>
      </w:r>
    </w:p>
    <w:bookmarkEnd w:id="229"/>
    <w:bookmarkStart w:name="z243" w:id="230"/>
    <w:p>
      <w:pPr>
        <w:spacing w:after="0"/>
        <w:ind w:left="0"/>
        <w:jc w:val="both"/>
      </w:pPr>
      <w:r>
        <w:rPr>
          <w:rFonts w:ascii="Times New Roman"/>
          <w:b w:val="false"/>
          <w:i w:val="false"/>
          <w:color w:val="000000"/>
          <w:sz w:val="28"/>
        </w:rPr>
        <w:t>
      қызметін немесе оның жекелеген түрлерін тоқтата тұру - 2, 3 және 15-тармақтар;</w:t>
      </w:r>
    </w:p>
    <w:bookmarkEnd w:id="230"/>
    <w:bookmarkStart w:name="z244" w:id="231"/>
    <w:p>
      <w:pPr>
        <w:spacing w:after="0"/>
        <w:ind w:left="0"/>
        <w:jc w:val="both"/>
      </w:pPr>
      <w:r>
        <w:rPr>
          <w:rFonts w:ascii="Times New Roman"/>
          <w:b w:val="false"/>
          <w:i w:val="false"/>
          <w:color w:val="000000"/>
          <w:sz w:val="28"/>
        </w:rPr>
        <w:t>
      адамдарды жұмыстан уақытша шеттету - 7-тармақ;</w:t>
      </w:r>
    </w:p>
    <w:bookmarkEnd w:id="231"/>
    <w:bookmarkStart w:name="z245" w:id="232"/>
    <w:p>
      <w:pPr>
        <w:spacing w:after="0"/>
        <w:ind w:left="0"/>
        <w:jc w:val="both"/>
      </w:pPr>
      <w:r>
        <w:rPr>
          <w:rFonts w:ascii="Times New Roman"/>
          <w:b w:val="false"/>
          <w:i w:val="false"/>
          <w:color w:val="000000"/>
          <w:sz w:val="28"/>
        </w:rPr>
        <w:t>
      алып қою және кері қайтарып алу - 9-тармақ.</w:t>
      </w:r>
    </w:p>
    <w:bookmarkEnd w:id="232"/>
    <w:bookmarkStart w:name="z246" w:id="233"/>
    <w:p>
      <w:pPr>
        <w:spacing w:after="0"/>
        <w:ind w:left="0"/>
        <w:jc w:val="both"/>
      </w:pPr>
      <w:r>
        <w:rPr>
          <w:rFonts w:ascii="Times New Roman"/>
          <w:b w:val="false"/>
          <w:i w:val="false"/>
          <w:color w:val="000000"/>
          <w:sz w:val="28"/>
        </w:rPr>
        <w:t>
      51.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 қатысты тексеру парағында көзделген бұзушылықтар бойынша осы бұйрыққа 31-қосымшаға сәйкес ЖДШ-ның мынадай түрлері қолданылады:</w:t>
      </w:r>
    </w:p>
    <w:bookmarkEnd w:id="233"/>
    <w:bookmarkStart w:name="z247" w:id="234"/>
    <w:p>
      <w:pPr>
        <w:spacing w:after="0"/>
        <w:ind w:left="0"/>
        <w:jc w:val="both"/>
      </w:pPr>
      <w:r>
        <w:rPr>
          <w:rFonts w:ascii="Times New Roman"/>
          <w:b w:val="false"/>
          <w:i w:val="false"/>
          <w:color w:val="000000"/>
          <w:sz w:val="28"/>
        </w:rPr>
        <w:t>
      қызметіне тыйым салу - 1-тармақ;</w:t>
      </w:r>
    </w:p>
    <w:bookmarkEnd w:id="234"/>
    <w:bookmarkStart w:name="z248" w:id="235"/>
    <w:p>
      <w:pPr>
        <w:spacing w:after="0"/>
        <w:ind w:left="0"/>
        <w:jc w:val="both"/>
      </w:pPr>
      <w:r>
        <w:rPr>
          <w:rFonts w:ascii="Times New Roman"/>
          <w:b w:val="false"/>
          <w:i w:val="false"/>
          <w:color w:val="000000"/>
          <w:sz w:val="28"/>
        </w:rPr>
        <w:t>
      адамдарды жұмыстан уақытша шеттету - 14-тармақ;</w:t>
      </w:r>
    </w:p>
    <w:bookmarkEnd w:id="235"/>
    <w:bookmarkStart w:name="z249" w:id="236"/>
    <w:p>
      <w:pPr>
        <w:spacing w:after="0"/>
        <w:ind w:left="0"/>
        <w:jc w:val="both"/>
      </w:pPr>
      <w:r>
        <w:rPr>
          <w:rFonts w:ascii="Times New Roman"/>
          <w:b w:val="false"/>
          <w:i w:val="false"/>
          <w:color w:val="000000"/>
          <w:sz w:val="28"/>
        </w:rPr>
        <w:t>
      қызметін тоқтата тұру - 16-тармақ.</w:t>
      </w:r>
    </w:p>
    <w:bookmarkEnd w:id="236"/>
    <w:bookmarkStart w:name="z250" w:id="237"/>
    <w:p>
      <w:pPr>
        <w:spacing w:after="0"/>
        <w:ind w:left="0"/>
        <w:jc w:val="both"/>
      </w:pPr>
      <w:r>
        <w:rPr>
          <w:rFonts w:ascii="Times New Roman"/>
          <w:b w:val="false"/>
          <w:i w:val="false"/>
          <w:color w:val="000000"/>
          <w:sz w:val="28"/>
        </w:rPr>
        <w:t>
      52. Жерлеу мақсатындағы объектілерге, зираттарға, саябақтарға, қоғамдық дәретханаларға, жаппай демалыс орындарына қатысты тексеру парағында көзделген бұзушылықтар бойынша осы бұйрыққа 32-қосымшаға сәйкес ЖДШ-ның мынадай түрлері қолданылады:</w:t>
      </w:r>
    </w:p>
    <w:bookmarkEnd w:id="237"/>
    <w:bookmarkStart w:name="z251" w:id="238"/>
    <w:p>
      <w:pPr>
        <w:spacing w:after="0"/>
        <w:ind w:left="0"/>
        <w:jc w:val="both"/>
      </w:pPr>
      <w:r>
        <w:rPr>
          <w:rFonts w:ascii="Times New Roman"/>
          <w:b w:val="false"/>
          <w:i w:val="false"/>
          <w:color w:val="000000"/>
          <w:sz w:val="28"/>
        </w:rPr>
        <w:t>
      қызметіне немесе оның жекелеген түрлеріне тыйым салу - 1 және 4-тармақтар;</w:t>
      </w:r>
    </w:p>
    <w:bookmarkEnd w:id="238"/>
    <w:bookmarkStart w:name="z252" w:id="239"/>
    <w:p>
      <w:pPr>
        <w:spacing w:after="0"/>
        <w:ind w:left="0"/>
        <w:jc w:val="both"/>
      </w:pPr>
      <w:r>
        <w:rPr>
          <w:rFonts w:ascii="Times New Roman"/>
          <w:b w:val="false"/>
          <w:i w:val="false"/>
          <w:color w:val="000000"/>
          <w:sz w:val="28"/>
        </w:rPr>
        <w:t>
      адамдарды жұмыстан уақытша шеттету - 7-тармақ.</w:t>
      </w:r>
    </w:p>
    <w:bookmarkEnd w:id="239"/>
    <w:bookmarkStart w:name="z253" w:id="240"/>
    <w:p>
      <w:pPr>
        <w:spacing w:after="0"/>
        <w:ind w:left="0"/>
        <w:jc w:val="both"/>
      </w:pPr>
      <w:r>
        <w:rPr>
          <w:rFonts w:ascii="Times New Roman"/>
          <w:b w:val="false"/>
          <w:i w:val="false"/>
          <w:color w:val="000000"/>
          <w:sz w:val="28"/>
        </w:rPr>
        <w:t>
      53. Өндірістік мақсаттағы ғимараттарға, құрылыстар мен үй-жайларға қатысты тексеру парағында көзделген бұзушылықтар бойынша осы бұйрыққа 33-қосымшаға сәйкес ЖДШ-ның мынадай түрлері қолданылады:</w:t>
      </w:r>
    </w:p>
    <w:bookmarkEnd w:id="240"/>
    <w:bookmarkStart w:name="z254" w:id="241"/>
    <w:p>
      <w:pPr>
        <w:spacing w:after="0"/>
        <w:ind w:left="0"/>
        <w:jc w:val="both"/>
      </w:pPr>
      <w:r>
        <w:rPr>
          <w:rFonts w:ascii="Times New Roman"/>
          <w:b w:val="false"/>
          <w:i w:val="false"/>
          <w:color w:val="000000"/>
          <w:sz w:val="28"/>
        </w:rPr>
        <w:t>
      қызметіне немесе оның жекелеген түрлеріне тыйым салу - 1 және 66 -тармақтар;</w:t>
      </w:r>
    </w:p>
    <w:bookmarkEnd w:id="241"/>
    <w:bookmarkStart w:name="z255" w:id="242"/>
    <w:p>
      <w:pPr>
        <w:spacing w:after="0"/>
        <w:ind w:left="0"/>
        <w:jc w:val="both"/>
      </w:pPr>
      <w:r>
        <w:rPr>
          <w:rFonts w:ascii="Times New Roman"/>
          <w:b w:val="false"/>
          <w:i w:val="false"/>
          <w:color w:val="000000"/>
          <w:sz w:val="28"/>
        </w:rPr>
        <w:t>
      қызметін немесе оның жекелеген түрлерін тоқтата тұру - 63 және 65-тармақтар.</w:t>
      </w:r>
    </w:p>
    <w:bookmarkEnd w:id="242"/>
    <w:bookmarkStart w:name="z256" w:id="243"/>
    <w:p>
      <w:pPr>
        <w:spacing w:after="0"/>
        <w:ind w:left="0"/>
        <w:jc w:val="both"/>
      </w:pPr>
      <w:r>
        <w:rPr>
          <w:rFonts w:ascii="Times New Roman"/>
          <w:b w:val="false"/>
          <w:i w:val="false"/>
          <w:color w:val="000000"/>
          <w:sz w:val="28"/>
        </w:rPr>
        <w:t>
      54. Мұнай операцияларын жүзеге асыратын технологиялық және ілеспе объектілер мен құрылыстарға қатысты тексеру парағында көзделген бұзушылықтар бойынша осы бұйрыққа 34-қосымшаға сәйкес ЖДШ-ның мынадай түрлері қолданылады:</w:t>
      </w:r>
    </w:p>
    <w:bookmarkEnd w:id="243"/>
    <w:bookmarkStart w:name="z257" w:id="244"/>
    <w:p>
      <w:pPr>
        <w:spacing w:after="0"/>
        <w:ind w:left="0"/>
        <w:jc w:val="both"/>
      </w:pPr>
      <w:r>
        <w:rPr>
          <w:rFonts w:ascii="Times New Roman"/>
          <w:b w:val="false"/>
          <w:i w:val="false"/>
          <w:color w:val="000000"/>
          <w:sz w:val="28"/>
        </w:rPr>
        <w:t>
      қызметіне немесе оның жекелеген түрлеріне тыйым салу - 1 және 13-тармақтар.</w:t>
      </w:r>
    </w:p>
    <w:bookmarkEnd w:id="244"/>
    <w:bookmarkStart w:name="z258" w:id="245"/>
    <w:p>
      <w:pPr>
        <w:spacing w:after="0"/>
        <w:ind w:left="0"/>
        <w:jc w:val="both"/>
      </w:pPr>
      <w:r>
        <w:rPr>
          <w:rFonts w:ascii="Times New Roman"/>
          <w:b w:val="false"/>
          <w:i w:val="false"/>
          <w:color w:val="000000"/>
          <w:sz w:val="28"/>
        </w:rPr>
        <w:t>
      55. Радиотехникалық объектілерге және радиоэлектрондық құралдарға қатысты тексеру парағында көзделген бұзушылықтар бойынша осы бұйрыққа 35-қосымшаға сәйкес ЖДШ-ның мынадай түрлері қолданылады:</w:t>
      </w:r>
    </w:p>
    <w:bookmarkEnd w:id="245"/>
    <w:bookmarkStart w:name="z259" w:id="246"/>
    <w:p>
      <w:pPr>
        <w:spacing w:after="0"/>
        <w:ind w:left="0"/>
        <w:jc w:val="both"/>
      </w:pPr>
      <w:r>
        <w:rPr>
          <w:rFonts w:ascii="Times New Roman"/>
          <w:b w:val="false"/>
          <w:i w:val="false"/>
          <w:color w:val="000000"/>
          <w:sz w:val="28"/>
        </w:rPr>
        <w:t>
      қызметіне немесе оның жекелеген түрлеріне тыйым салу - 1 және 7-тармақтар;</w:t>
      </w:r>
    </w:p>
    <w:bookmarkEnd w:id="246"/>
    <w:bookmarkStart w:name="z260" w:id="247"/>
    <w:p>
      <w:pPr>
        <w:spacing w:after="0"/>
        <w:ind w:left="0"/>
        <w:jc w:val="both"/>
      </w:pPr>
      <w:r>
        <w:rPr>
          <w:rFonts w:ascii="Times New Roman"/>
          <w:b w:val="false"/>
          <w:i w:val="false"/>
          <w:color w:val="000000"/>
          <w:sz w:val="28"/>
        </w:rPr>
        <w:t>
      қызметіне немесе оның жекелеген түрлерін тоқтата тұру - 4 және 10- тармақтар.</w:t>
      </w:r>
    </w:p>
    <w:bookmarkEnd w:id="247"/>
    <w:bookmarkStart w:name="z261" w:id="248"/>
    <w:p>
      <w:pPr>
        <w:spacing w:after="0"/>
        <w:ind w:left="0"/>
        <w:jc w:val="both"/>
      </w:pPr>
      <w:r>
        <w:rPr>
          <w:rFonts w:ascii="Times New Roman"/>
          <w:b w:val="false"/>
          <w:i w:val="false"/>
          <w:color w:val="000000"/>
          <w:sz w:val="28"/>
        </w:rPr>
        <w:t>
      56.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 тексеру парағында көзделген бұзушылықтар бойынша осы бұйрыққа 36-қосымшаға сәйкес ЖДШ-ның мынадай түрлері қолданылады:</w:t>
      </w:r>
    </w:p>
    <w:bookmarkEnd w:id="248"/>
    <w:bookmarkStart w:name="z262" w:id="249"/>
    <w:p>
      <w:pPr>
        <w:spacing w:after="0"/>
        <w:ind w:left="0"/>
        <w:jc w:val="both"/>
      </w:pPr>
      <w:r>
        <w:rPr>
          <w:rFonts w:ascii="Times New Roman"/>
          <w:b w:val="false"/>
          <w:i w:val="false"/>
          <w:color w:val="000000"/>
          <w:sz w:val="28"/>
        </w:rPr>
        <w:t>
      қызметіне тыйым салу - 1-тармақ;</w:t>
      </w:r>
    </w:p>
    <w:bookmarkEnd w:id="249"/>
    <w:bookmarkStart w:name="z263" w:id="250"/>
    <w:p>
      <w:pPr>
        <w:spacing w:after="0"/>
        <w:ind w:left="0"/>
        <w:jc w:val="both"/>
      </w:pPr>
      <w:r>
        <w:rPr>
          <w:rFonts w:ascii="Times New Roman"/>
          <w:b w:val="false"/>
          <w:i w:val="false"/>
          <w:color w:val="000000"/>
          <w:sz w:val="28"/>
        </w:rPr>
        <w:t>
      қызметін немесе оның жекелеген түрлерін тоқтата тұру - 9-тармақ.</w:t>
      </w:r>
    </w:p>
    <w:bookmarkEnd w:id="250"/>
    <w:bookmarkStart w:name="z264" w:id="251"/>
    <w:p>
      <w:pPr>
        <w:spacing w:after="0"/>
        <w:ind w:left="0"/>
        <w:jc w:val="both"/>
      </w:pPr>
      <w:r>
        <w:rPr>
          <w:rFonts w:ascii="Times New Roman"/>
          <w:b w:val="false"/>
          <w:i w:val="false"/>
          <w:color w:val="000000"/>
          <w:sz w:val="28"/>
        </w:rPr>
        <w:t>
      57. Көмір өнеркәсібінің өндірістік мақсаттағы объектілеріне, ғимараттары мен құрылыстарына қатысты тексеру парағында көзделген бұзушылықтар бойынша осы бұйрыққа 37-қосымшаға сәйкес ЖДШ-ның келесі түрлері қолданылады:</w:t>
      </w:r>
    </w:p>
    <w:bookmarkEnd w:id="251"/>
    <w:bookmarkStart w:name="z265" w:id="252"/>
    <w:p>
      <w:pPr>
        <w:spacing w:after="0"/>
        <w:ind w:left="0"/>
        <w:jc w:val="both"/>
      </w:pPr>
      <w:r>
        <w:rPr>
          <w:rFonts w:ascii="Times New Roman"/>
          <w:b w:val="false"/>
          <w:i w:val="false"/>
          <w:color w:val="000000"/>
          <w:sz w:val="28"/>
        </w:rPr>
        <w:t>
      қызметіне тыйым салу - 1-тармақ;</w:t>
      </w:r>
    </w:p>
    <w:bookmarkEnd w:id="252"/>
    <w:bookmarkStart w:name="z266" w:id="253"/>
    <w:p>
      <w:pPr>
        <w:spacing w:after="0"/>
        <w:ind w:left="0"/>
        <w:jc w:val="both"/>
      </w:pPr>
      <w:r>
        <w:rPr>
          <w:rFonts w:ascii="Times New Roman"/>
          <w:b w:val="false"/>
          <w:i w:val="false"/>
          <w:color w:val="000000"/>
          <w:sz w:val="28"/>
        </w:rPr>
        <w:t>
      қызметін немесе оның жекелеген түрлерін тоқтата тұру - 5 және 18-тармақтар.</w:t>
      </w:r>
    </w:p>
    <w:bookmarkEnd w:id="253"/>
    <w:bookmarkStart w:name="z267" w:id="254"/>
    <w:p>
      <w:pPr>
        <w:spacing w:after="0"/>
        <w:ind w:left="0"/>
        <w:jc w:val="both"/>
      </w:pPr>
      <w:r>
        <w:rPr>
          <w:rFonts w:ascii="Times New Roman"/>
          <w:b w:val="false"/>
          <w:i w:val="false"/>
          <w:color w:val="000000"/>
          <w:sz w:val="28"/>
        </w:rPr>
        <w:t>
      58. Химиялық өнеркәсіптің өндірістік мақсаттағы объектілеріне, ғимараттары мен құрылыстарына қатысты тексеру парағында көзделген бұзушылықтар бойынша осы бұйрыққа 38-қосымшаға сәйкес ЖДШ-ның мынадай түрлері қолданылады:</w:t>
      </w:r>
    </w:p>
    <w:bookmarkEnd w:id="254"/>
    <w:bookmarkStart w:name="z268" w:id="255"/>
    <w:p>
      <w:pPr>
        <w:spacing w:after="0"/>
        <w:ind w:left="0"/>
        <w:jc w:val="both"/>
      </w:pPr>
      <w:r>
        <w:rPr>
          <w:rFonts w:ascii="Times New Roman"/>
          <w:b w:val="false"/>
          <w:i w:val="false"/>
          <w:color w:val="000000"/>
          <w:sz w:val="28"/>
        </w:rPr>
        <w:t>
      қызметіне тыйым салу - 1-тармақ;</w:t>
      </w:r>
    </w:p>
    <w:bookmarkEnd w:id="255"/>
    <w:bookmarkStart w:name="z269" w:id="256"/>
    <w:p>
      <w:pPr>
        <w:spacing w:after="0"/>
        <w:ind w:left="0"/>
        <w:jc w:val="both"/>
      </w:pPr>
      <w:r>
        <w:rPr>
          <w:rFonts w:ascii="Times New Roman"/>
          <w:b w:val="false"/>
          <w:i w:val="false"/>
          <w:color w:val="000000"/>
          <w:sz w:val="28"/>
        </w:rPr>
        <w:t>
      қызметін немесе оның жекелеген түрлерін тоқтата тұру - 11 және 48-тармақтар.</w:t>
      </w:r>
    </w:p>
    <w:bookmarkEnd w:id="256"/>
    <w:bookmarkStart w:name="z270" w:id="257"/>
    <w:p>
      <w:pPr>
        <w:spacing w:after="0"/>
        <w:ind w:left="0"/>
        <w:jc w:val="both"/>
      </w:pPr>
      <w:r>
        <w:rPr>
          <w:rFonts w:ascii="Times New Roman"/>
          <w:b w:val="false"/>
          <w:i w:val="false"/>
          <w:color w:val="000000"/>
          <w:sz w:val="28"/>
        </w:rPr>
        <w:t>
      59. Түрлі-түсті металлургия және тау-кен өнеркәсібінің өндірістік мақсатындағы объектілері, ғимараттары мен құрылыстарға қатысты тексеру парағында көзделген бұзушылықтар бойынша осы бұйрыққа 39-қосымшаға сәйкес ЖДШ-ның мынадай түрлері қолданылады:</w:t>
      </w:r>
    </w:p>
    <w:bookmarkEnd w:id="257"/>
    <w:bookmarkStart w:name="z271" w:id="258"/>
    <w:p>
      <w:pPr>
        <w:spacing w:after="0"/>
        <w:ind w:left="0"/>
        <w:jc w:val="both"/>
      </w:pPr>
      <w:r>
        <w:rPr>
          <w:rFonts w:ascii="Times New Roman"/>
          <w:b w:val="false"/>
          <w:i w:val="false"/>
          <w:color w:val="000000"/>
          <w:sz w:val="28"/>
        </w:rPr>
        <w:t>
      қызметіне тыйым салу - 1- тармақ;</w:t>
      </w:r>
    </w:p>
    <w:bookmarkEnd w:id="258"/>
    <w:bookmarkStart w:name="z272" w:id="259"/>
    <w:p>
      <w:pPr>
        <w:spacing w:after="0"/>
        <w:ind w:left="0"/>
        <w:jc w:val="both"/>
      </w:pPr>
      <w:r>
        <w:rPr>
          <w:rFonts w:ascii="Times New Roman"/>
          <w:b w:val="false"/>
          <w:i w:val="false"/>
          <w:color w:val="000000"/>
          <w:sz w:val="28"/>
        </w:rPr>
        <w:t>
      қызметін немесе оның жекелеген түрлерін тоқтата тұру - 13 және 52-тармақтар.</w:t>
      </w:r>
    </w:p>
    <w:bookmarkEnd w:id="259"/>
    <w:bookmarkStart w:name="z273" w:id="260"/>
    <w:p>
      <w:pPr>
        <w:spacing w:after="0"/>
        <w:ind w:left="0"/>
        <w:jc w:val="both"/>
      </w:pPr>
      <w:r>
        <w:rPr>
          <w:rFonts w:ascii="Times New Roman"/>
          <w:b w:val="false"/>
          <w:i w:val="false"/>
          <w:color w:val="000000"/>
          <w:sz w:val="28"/>
        </w:rPr>
        <w:t>
      60. Қара металлургияның өндірістік мақсаттағы объектілеріне, ғимараттары мен құрылыстарына қатысты тексеру парағында көзделген бұзушылықтар бойынша осы бұйрыққа 40-қосымшаға сәйкес ЖДШ-ның мынадай түрлері қолданылады:</w:t>
      </w:r>
    </w:p>
    <w:bookmarkEnd w:id="260"/>
    <w:bookmarkStart w:name="z274" w:id="261"/>
    <w:p>
      <w:pPr>
        <w:spacing w:after="0"/>
        <w:ind w:left="0"/>
        <w:jc w:val="both"/>
      </w:pPr>
      <w:r>
        <w:rPr>
          <w:rFonts w:ascii="Times New Roman"/>
          <w:b w:val="false"/>
          <w:i w:val="false"/>
          <w:color w:val="000000"/>
          <w:sz w:val="28"/>
        </w:rPr>
        <w:t>
      қызметіне тыйым салу - 1-тармақ.</w:t>
      </w:r>
    </w:p>
    <w:bookmarkEnd w:id="261"/>
    <w:bookmarkStart w:name="z275" w:id="262"/>
    <w:p>
      <w:pPr>
        <w:spacing w:after="0"/>
        <w:ind w:left="0"/>
        <w:jc w:val="both"/>
      </w:pPr>
      <w:r>
        <w:rPr>
          <w:rFonts w:ascii="Times New Roman"/>
          <w:b w:val="false"/>
          <w:i w:val="false"/>
          <w:color w:val="000000"/>
          <w:sz w:val="28"/>
        </w:rPr>
        <w:t>
      61. Зертханалардың барлық түрлеріне қатысты тексеру парағында көзделген бұзушылықтар бойынша осы бұйрыққа 41-қосымшаға сәйкес ЖДШ-ның мынадай түрлері қолданылады:</w:t>
      </w:r>
    </w:p>
    <w:bookmarkEnd w:id="262"/>
    <w:bookmarkStart w:name="z276" w:id="263"/>
    <w:p>
      <w:pPr>
        <w:spacing w:after="0"/>
        <w:ind w:left="0"/>
        <w:jc w:val="both"/>
      </w:pPr>
      <w:r>
        <w:rPr>
          <w:rFonts w:ascii="Times New Roman"/>
          <w:b w:val="false"/>
          <w:i w:val="false"/>
          <w:color w:val="000000"/>
          <w:sz w:val="28"/>
        </w:rPr>
        <w:t>
      қызметіне немесе оның жекелеген түрлеріне тыйым салу - 1 және 17-тармақтар;</w:t>
      </w:r>
    </w:p>
    <w:bookmarkEnd w:id="263"/>
    <w:bookmarkStart w:name="z277" w:id="264"/>
    <w:p>
      <w:pPr>
        <w:spacing w:after="0"/>
        <w:ind w:left="0"/>
        <w:jc w:val="both"/>
      </w:pPr>
      <w:r>
        <w:rPr>
          <w:rFonts w:ascii="Times New Roman"/>
          <w:b w:val="false"/>
          <w:i w:val="false"/>
          <w:color w:val="000000"/>
          <w:sz w:val="28"/>
        </w:rPr>
        <w:t>
      қызметін немесе оның жекелеген түрлерін тоқтата тұру - 2, 3, 10, 11, 13, 28, 30 және 33-тармақтар;</w:t>
      </w:r>
    </w:p>
    <w:bookmarkEnd w:id="264"/>
    <w:bookmarkStart w:name="z278" w:id="265"/>
    <w:p>
      <w:pPr>
        <w:spacing w:after="0"/>
        <w:ind w:left="0"/>
        <w:jc w:val="both"/>
      </w:pPr>
      <w:r>
        <w:rPr>
          <w:rFonts w:ascii="Times New Roman"/>
          <w:b w:val="false"/>
          <w:i w:val="false"/>
          <w:color w:val="000000"/>
          <w:sz w:val="28"/>
        </w:rPr>
        <w:t>
      адамдарды жұмыстан уақытша шеттету - 43-тармақ.</w:t>
      </w:r>
    </w:p>
    <w:bookmarkEnd w:id="265"/>
    <w:bookmarkStart w:name="z279" w:id="266"/>
    <w:p>
      <w:pPr>
        <w:spacing w:after="0"/>
        <w:ind w:left="0"/>
        <w:jc w:val="both"/>
      </w:pPr>
      <w:r>
        <w:rPr>
          <w:rFonts w:ascii="Times New Roman"/>
          <w:b w:val="false"/>
          <w:i w:val="false"/>
          <w:color w:val="000000"/>
          <w:sz w:val="28"/>
        </w:rPr>
        <w:t>
      62. Иммунологиялық дәрілік препараттарды (иммундық-биологиялық дәрілік препарат) сақтау, тасымалдау және пайдалану объектілеріне қатысты тексеру парағында көзделген бұзушылықтар бойынша осы бұйрыққа 42-қосымшаға сәйкес ЖДШ-ның мынадай түрлері қолданылады:</w:t>
      </w:r>
    </w:p>
    <w:bookmarkEnd w:id="266"/>
    <w:bookmarkStart w:name="z280" w:id="267"/>
    <w:p>
      <w:pPr>
        <w:spacing w:after="0"/>
        <w:ind w:left="0"/>
        <w:jc w:val="both"/>
      </w:pPr>
      <w:r>
        <w:rPr>
          <w:rFonts w:ascii="Times New Roman"/>
          <w:b w:val="false"/>
          <w:i w:val="false"/>
          <w:color w:val="000000"/>
          <w:sz w:val="28"/>
        </w:rPr>
        <w:t>
      қызметіне немесе оның жекелеген түрлеріне тыйым салу - 1 және 4-тармақтар;</w:t>
      </w:r>
    </w:p>
    <w:bookmarkEnd w:id="267"/>
    <w:bookmarkStart w:name="z281" w:id="268"/>
    <w:p>
      <w:pPr>
        <w:spacing w:after="0"/>
        <w:ind w:left="0"/>
        <w:jc w:val="both"/>
      </w:pPr>
      <w:r>
        <w:rPr>
          <w:rFonts w:ascii="Times New Roman"/>
          <w:b w:val="false"/>
          <w:i w:val="false"/>
          <w:color w:val="000000"/>
          <w:sz w:val="28"/>
        </w:rPr>
        <w:t>
      қызметін немесе оның жекелеген түрлерін тоқтата тұру - 7 және 9-тармақтар.</w:t>
      </w:r>
    </w:p>
    <w:bookmarkEnd w:id="268"/>
    <w:bookmarkStart w:name="z282" w:id="269"/>
    <w:p>
      <w:pPr>
        <w:spacing w:after="0"/>
        <w:ind w:left="0"/>
        <w:jc w:val="both"/>
      </w:pPr>
      <w:r>
        <w:rPr>
          <w:rFonts w:ascii="Times New Roman"/>
          <w:b w:val="false"/>
          <w:i w:val="false"/>
          <w:color w:val="000000"/>
          <w:sz w:val="28"/>
        </w:rPr>
        <w:t>
      63. Дезинфекциялау, дезинсекциялау, дератизациялау қызметтерін жүзеге асыратын обьектілерге қатысты тексеру парағында көзделген бұзушылықтар бойынша осы бұйрыққа 43-қосымшаға сәйкес ЖДШ-ның мынадай түрлері қолданылады:</w:t>
      </w:r>
    </w:p>
    <w:bookmarkEnd w:id="269"/>
    <w:bookmarkStart w:name="z283" w:id="270"/>
    <w:p>
      <w:pPr>
        <w:spacing w:after="0"/>
        <w:ind w:left="0"/>
        <w:jc w:val="both"/>
      </w:pPr>
      <w:r>
        <w:rPr>
          <w:rFonts w:ascii="Times New Roman"/>
          <w:b w:val="false"/>
          <w:i w:val="false"/>
          <w:color w:val="000000"/>
          <w:sz w:val="28"/>
        </w:rPr>
        <w:t>
      қызметіне тыйым салу - 1-тармақ;</w:t>
      </w:r>
    </w:p>
    <w:bookmarkEnd w:id="270"/>
    <w:bookmarkStart w:name="z284" w:id="271"/>
    <w:p>
      <w:pPr>
        <w:spacing w:after="0"/>
        <w:ind w:left="0"/>
        <w:jc w:val="both"/>
      </w:pPr>
      <w:r>
        <w:rPr>
          <w:rFonts w:ascii="Times New Roman"/>
          <w:b w:val="false"/>
          <w:i w:val="false"/>
          <w:color w:val="000000"/>
          <w:sz w:val="28"/>
        </w:rPr>
        <w:t>
      қызметін немесе қызметтің жекелеген түрлерін тоқтата тұру - 15-тармақ.</w:t>
      </w:r>
    </w:p>
    <w:bookmarkEnd w:id="271"/>
    <w:bookmarkStart w:name="z285" w:id="272"/>
    <w:p>
      <w:pPr>
        <w:spacing w:after="0"/>
        <w:ind w:left="0"/>
        <w:jc w:val="both"/>
      </w:pPr>
      <w:r>
        <w:rPr>
          <w:rFonts w:ascii="Times New Roman"/>
          <w:b w:val="false"/>
          <w:i w:val="false"/>
          <w:color w:val="000000"/>
          <w:sz w:val="28"/>
        </w:rPr>
        <w:t>
      алып қою және кері қайтарып алу - 17-тармақ.</w:t>
      </w:r>
    </w:p>
    <w:bookmarkEnd w:id="272"/>
    <w:bookmarkStart w:name="z286" w:id="273"/>
    <w:p>
      <w:pPr>
        <w:spacing w:after="0"/>
        <w:ind w:left="0"/>
        <w:jc w:val="both"/>
      </w:pPr>
      <w:r>
        <w:rPr>
          <w:rFonts w:ascii="Times New Roman"/>
          <w:b w:val="false"/>
          <w:i w:val="false"/>
          <w:color w:val="000000"/>
          <w:sz w:val="28"/>
        </w:rPr>
        <w:t>
      64.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қатысты тексеру парағында көзделген бұзушылықтар бойынша осы бұйрыққа 44-қосымшаға сәйкес ЖДШ-ның мынадай түрлері қолданылады:</w:t>
      </w:r>
    </w:p>
    <w:bookmarkEnd w:id="273"/>
    <w:bookmarkStart w:name="z287" w:id="274"/>
    <w:p>
      <w:pPr>
        <w:spacing w:after="0"/>
        <w:ind w:left="0"/>
        <w:jc w:val="both"/>
      </w:pPr>
      <w:r>
        <w:rPr>
          <w:rFonts w:ascii="Times New Roman"/>
          <w:b w:val="false"/>
          <w:i w:val="false"/>
          <w:color w:val="000000"/>
          <w:sz w:val="28"/>
        </w:rPr>
        <w:t>
      қызметін немесе қызметтің жекелеген түрлерін тоқтата тұру - 9- тармақ.</w:t>
      </w:r>
    </w:p>
    <w:bookmarkEnd w:id="274"/>
    <w:bookmarkStart w:name="z288" w:id="275"/>
    <w:p>
      <w:pPr>
        <w:spacing w:after="0"/>
        <w:ind w:left="0"/>
        <w:jc w:val="both"/>
      </w:pPr>
      <w:r>
        <w:rPr>
          <w:rFonts w:ascii="Times New Roman"/>
          <w:b w:val="false"/>
          <w:i w:val="false"/>
          <w:color w:val="000000"/>
          <w:sz w:val="28"/>
        </w:rPr>
        <w:t>
      65. Рұқсат беру талаптарына сәйкестігіне мемлекеттік санитариялық-эпидемиологиялық бақылауға және қадағалауға жататын объектілерге қатысты тексеру парағында көзделген бұзушылықтар бойынша осы бұйрыққа 45-қосымшаға сәйкес ЖДШ-ның мынадай түрлері қолданылады:</w:t>
      </w:r>
    </w:p>
    <w:bookmarkEnd w:id="275"/>
    <w:bookmarkStart w:name="z289" w:id="276"/>
    <w:p>
      <w:pPr>
        <w:spacing w:after="0"/>
        <w:ind w:left="0"/>
        <w:jc w:val="both"/>
      </w:pPr>
      <w:r>
        <w:rPr>
          <w:rFonts w:ascii="Times New Roman"/>
          <w:b w:val="false"/>
          <w:i w:val="false"/>
          <w:color w:val="000000"/>
          <w:sz w:val="28"/>
        </w:rPr>
        <w:t>
      қызметіне немесе оның жекелеген түрлеріне тыйым салу - 4 және 5-тармақтар;</w:t>
      </w:r>
    </w:p>
    <w:bookmarkEnd w:id="276"/>
    <w:bookmarkStart w:name="z290" w:id="277"/>
    <w:p>
      <w:pPr>
        <w:spacing w:after="0"/>
        <w:ind w:left="0"/>
        <w:jc w:val="both"/>
      </w:pPr>
      <w:r>
        <w:rPr>
          <w:rFonts w:ascii="Times New Roman"/>
          <w:b w:val="false"/>
          <w:i w:val="false"/>
          <w:color w:val="000000"/>
          <w:sz w:val="28"/>
        </w:rPr>
        <w:t>
      қызметін немесе қызметтің жекелеген түрлерін тоқтата тұру - 1, 11, 12, 32 және 34- тармақтар.</w:t>
      </w:r>
    </w:p>
    <w:bookmarkEnd w:id="277"/>
    <w:bookmarkStart w:name="z291" w:id="278"/>
    <w:p>
      <w:pPr>
        <w:spacing w:after="0"/>
        <w:ind w:left="0"/>
        <w:jc w:val="both"/>
      </w:pPr>
      <w:r>
        <w:rPr>
          <w:rFonts w:ascii="Times New Roman"/>
          <w:b w:val="false"/>
          <w:i w:val="false"/>
          <w:color w:val="000000"/>
          <w:sz w:val="28"/>
        </w:rPr>
        <w:t xml:space="preserve">
      адамдарды жұмыстан уақытша шеттету - 39-тармақ; </w:t>
      </w:r>
    </w:p>
    <w:bookmarkEnd w:id="278"/>
    <w:bookmarkStart w:name="z292" w:id="279"/>
    <w:p>
      <w:pPr>
        <w:spacing w:after="0"/>
        <w:ind w:left="0"/>
        <w:jc w:val="both"/>
      </w:pPr>
      <w:r>
        <w:rPr>
          <w:rFonts w:ascii="Times New Roman"/>
          <w:b w:val="false"/>
          <w:i w:val="false"/>
          <w:color w:val="000000"/>
          <w:sz w:val="28"/>
        </w:rPr>
        <w:t>
      алып қою және кері қайтарып алу - 41-тармақ.</w:t>
      </w:r>
    </w:p>
    <w:bookmarkEnd w:id="279"/>
    <w:bookmarkStart w:name="z293" w:id="280"/>
    <w:p>
      <w:pPr>
        <w:spacing w:after="0"/>
        <w:ind w:left="0"/>
        <w:jc w:val="both"/>
      </w:pPr>
      <w:r>
        <w:rPr>
          <w:rFonts w:ascii="Times New Roman"/>
          <w:b w:val="false"/>
          <w:i w:val="false"/>
          <w:color w:val="000000"/>
          <w:sz w:val="28"/>
        </w:rPr>
        <w:t xml:space="preserve">
      66. Дезинфекциялау, дезинсекциялау, дератизациялау қызметтерін жүзеге асыратын субъектілерге қойылатын біліктілік талаптары бар тексеру парағында көздлеген бұзушылықтар бойынша осы бұйрыққа 45-1-қосымшаға сәйкес ЖДШ мынадай түрлері қолданылады: </w:t>
      </w:r>
    </w:p>
    <w:bookmarkEnd w:id="280"/>
    <w:bookmarkStart w:name="z294" w:id="281"/>
    <w:p>
      <w:pPr>
        <w:spacing w:after="0"/>
        <w:ind w:left="0"/>
        <w:jc w:val="both"/>
      </w:pPr>
      <w:r>
        <w:rPr>
          <w:rFonts w:ascii="Times New Roman"/>
          <w:b w:val="false"/>
          <w:i w:val="false"/>
          <w:color w:val="000000"/>
          <w:sz w:val="28"/>
        </w:rPr>
        <w:t>
      қызметін немесе қызметтің жекелеген түрлерін тоқтата тұру - 1 және 3-тармақтар;</w:t>
      </w:r>
    </w:p>
    <w:bookmarkEnd w:id="281"/>
    <w:bookmarkStart w:name="z295" w:id="282"/>
    <w:p>
      <w:pPr>
        <w:spacing w:after="0"/>
        <w:ind w:left="0"/>
        <w:jc w:val="both"/>
      </w:pPr>
      <w:r>
        <w:rPr>
          <w:rFonts w:ascii="Times New Roman"/>
          <w:b w:val="false"/>
          <w:i w:val="false"/>
          <w:color w:val="000000"/>
          <w:sz w:val="28"/>
        </w:rPr>
        <w:t>
      алып қою және кері қайтарып алу - 7-тармақ.</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97" w:id="283"/>
    <w:p>
      <w:pPr>
        <w:spacing w:after="0"/>
        <w:ind w:left="0"/>
        <w:jc w:val="left"/>
      </w:pPr>
      <w:r>
        <w:rPr>
          <w:rFonts w:ascii="Times New Roman"/>
          <w:b/>
          <w:i w:val="false"/>
          <w:color w:val="000000"/>
        </w:rPr>
        <w:t xml:space="preserve"> Бақылау және қадағалау субъектілерін (объектілерін) тәуекел дәрежесі бойынша бөлу</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Субъектілердің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санаторий объектілері,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кенттер, өнеркәсіптік объектілер, құрылыс алаңдары) қоғамдық тамақтану және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бар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тасымалдауды жүзеге асыратын ұйымдар және (теміржол, су, әуе)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Мыналар: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Бірінші санаттағы рұқсаттардың (лицензиялардың) тізбесінің 15-тармағында көзделген амбулаториялық-емханалық көмектің, консультациялық-диагностикалық көмектің барлық кіші түрлерін көрсететін;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Заңға Бірінші санаттағы рұқсаттардың (лицензиялардың) тізбесінің 15-тармағында көзделген стационарлық және (немесе) стационарды алмастыратын медициналық көмектің барлық кіші түрлерін көрсететін;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қызметтерді көрсететін;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жарамсыздықты және кәсіптік жарамдылықты сараптау қызметін көрсететін денсаулық сақтау объектілері;</w:t>
            </w:r>
          </w:p>
          <w:p>
            <w:pPr>
              <w:spacing w:after="20"/>
              <w:ind w:left="20"/>
              <w:jc w:val="both"/>
            </w:pPr>
            <w:r>
              <w:rPr>
                <w:rFonts w:ascii="Times New Roman"/>
                <w:b w:val="false"/>
                <w:i w:val="false"/>
                <w:color w:val="000000"/>
                <w:sz w:val="20"/>
              </w:rPr>
              <w:t>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сілемейлі жабынның бұзылулары болатын қызметтерді, оның ішінде татуаж және татуировка бойынша қызметтерді көрсететін емдік-косметологиялық объектілер, сұлулық салондары,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санаторий объектілері (маусымдық, жыл бойғы), демалыс базалары мен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 және еттің жартылай фабрикаттарын және (немесе) дайын ет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 және балықтың жартылай фабрикаттарын және (немесе) дайын балық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 (немесе) құс етінің дайын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орташа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өңдеу объектілері, өсімдіктен алынатын ауыл шаруашылығы өнімдерін, оның ішінде соя өнімдерін қайта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0"/>
              </w:rPr>
              <w:t>бұйрығына</w:t>
            </w:r>
            <w:r>
              <w:rPr>
                <w:rFonts w:ascii="Times New Roman"/>
                <w:b w:val="false"/>
                <w:i w:val="false"/>
                <w:color w:val="000000"/>
                <w:sz w:val="20"/>
              </w:rPr>
              <w:t xml:space="preserve"> (бұдан әрі – № ҚР ДСМ-2 бұйрығы) сәйкес қауіптіліктің 1 және 2-сыныптарына жататын қызмет түрлері; елді мекендердің қоныстану аумағында орналасқан стационарлық таратушы радиотехникалық объектілер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бойынша,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жұмыстары бойынша қызметті көрсететін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 және одан асатын спорт-сауықтыру мақсатындағы объектілер, бассейндер,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мынадай: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I-IV топтардағы патогенді биологиялық агенттермен жұмыс істеуді жүзеге асыратын;</w:t>
            </w:r>
          </w:p>
          <w:p>
            <w:pPr>
              <w:spacing w:after="20"/>
              <w:ind w:left="20"/>
              <w:jc w:val="both"/>
            </w:pPr>
            <w:r>
              <w:rPr>
                <w:rFonts w:ascii="Times New Roman"/>
                <w:b w:val="false"/>
                <w:i w:val="false"/>
                <w:color w:val="000000"/>
                <w:sz w:val="20"/>
              </w:rPr>
              <w:t>
Заңға Бірінші санаттағы рұқсаттардың (лицензиялардың) тізбесінің 15-тармағында көзделген кіші түрлер бойынша зертханалық диагностиканы жүзеге асыратын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 мен иммунологиялық (иммундық-биологиялық) дәрілік және диагностикалық препараттарды дайындау, өндіру, қайта өңдеу және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дезинсекциялау, дератизациялау құралдарын және (немесе) препараттарын өндіру, қайта өңдеу,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құбырына, кәрізге, жылу жүйелеріне қызметін көрсететін объектілер, қазандық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0"/>
              </w:rPr>
              <w:t>113) тармақшасына</w:t>
            </w:r>
            <w:r>
              <w:rPr>
                <w:rFonts w:ascii="Times New Roman"/>
                <w:b w:val="false"/>
                <w:i w:val="false"/>
                <w:color w:val="000000"/>
                <w:sz w:val="20"/>
              </w:rPr>
              <w:t xml:space="preserve">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төмен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кәсіптік, ортадан кейінгі және жоғары білім беру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өнімдерді (аяқкиім, киім, ойыншықтар) дайындау, сақтау және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аз тамақ өнімдерін өндіретін, қайта өңдейтін және өткізетін қоғамдық тамақтану объектілері, отыратын орны жоқ тапсырыс тағамын, аспаздық өнімдерді өндіретін кәсіпорындар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(теміржол, автомобиль, су және әуе) және жолаушыларға қызмет көрсету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автоматты түрде дайындауға және өткізуге арналған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жоқ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казинактарды, шекілдеуіктерді, құрғақ таңертеңгілік асты, слайстарды, қант мақталарын, поп-корнды, қуырылған жаңғақтарды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өлшеп-орау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 мен тағамдық қышқылдарды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ашытқы және желатин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крахмал-сірнелі өнімдерді, крахмалды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 және патологиялық анатомия саласында қызметті жүзеге асыратын денсаулық сақтау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бұйымдарды, медициналық техниканы сақтау, көтерме және бөлшек саудада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жәрдем, оның ішінде медициналық авиацияны тарта отырып көмек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үйде мейіргер күтімін, оның ішінде мобильді бригадаларды пайдалана отырып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медицина және емшілік объектілер (гомеопатия, гирудотерапия, мануальды терапия, рефлексотерапия, фитотерапия және табиғи құралдармен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стационарды алмастыратын медициналық көмексіз ересектерге арналған оңалтуды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орынға дейінгі спорт-сауықтыру мақсатындағы объектілер,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 үйлер, мотельдер, кемпингтер, жатақханалар, хостелдер), әкімшілік, тұрғын (тұрғын үйлер) ғимараттар, тұрғын және қоғамдық ғимараттарды, кеңселерді пайдалану бойынша ұйымдар, тұрғын үйлерді басқаратын ұйымдар, үй-жайлардың меншік иелерінің кооперативтері, тұрмыстық қатты қалдықтарды жинауды және шығаруды жүзеге асыратын ұйымдар, контейнер алаңдары, қоғамдық дәретханалар, кір жуатын орындар, химиялық тазалау орындары, тазарту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және желілері (оның ішінде жауын-шашын кәрізі)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ДСМ-2 бұйрыққа сәйкес қауіптіліктің 3-5-сыныптарына жататын қызмет түрлері, елді мекендерден тыс жерлерде орналастырылған стационарлық таратушы радиотехникалық объектілер (байланыс құралдары, радиобайланыс, радиохабар тарату құралдары, теледидар, радиолокация және радиобасу құралдары), құрлықтағы жылжымалы радиобайланыс, жылжымалы объектілерде орналастырылған теңіз, өзен және әуедегі жылжымалы радиобайланыс құралдары, ұялы байланыс базалық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мен (теміржол, автомобиль, су және әуе)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өнімдерді, гигиена құралдарын сақтауға арналған қоймалар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 көтерме және бөлшек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топтардағы патогенді биологиялық агенттермен жұмыс істеуді жүзеген асыратын, Заңға Бірінші санаттағы рұқсаттардың (лицензиялардың) тізбенің 15-тармағында көзделген кіші түрлер бойынша зертханалық диагностиканы жүзеге асыратын зертханаларды қоспағанда, зертханалардың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оның ішінде тамақ өнімдерін сақтауды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матриалды алу және қабылдау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7" w:id="286"/>
    <w:p>
      <w:pPr>
        <w:spacing w:after="0"/>
        <w:ind w:left="0"/>
        <w:jc w:val="left"/>
      </w:pPr>
      <w:r>
        <w:rPr>
          <w:rFonts w:ascii="Times New Roman"/>
          <w:b/>
          <w:i w:val="false"/>
          <w:color w:val="000000"/>
        </w:rPr>
        <w:t xml:space="preserve"> Халықтың санитариялық-эпидемиологиялық саламаттылығы саласындағы бақылау және қадағалау субъектілеріне (объектілеріне) қойылатын талаптардың бұзылу дәрежесі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және консультациялық-диагностикалық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қақпақтары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мемлекеттік санитариялық-эпидемиологиялық нормалау құжаттарына (бұдан әрі – нормалау құжаттары)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Желінің ауыз суын органолептикалық, санитариялық-химиялық, микробиолгиялық, парзаитологиялық, вирусологиялық көрсеткіштер бойынша зертханалық зерттеу нәтижелерінің нормалау құжаттарына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және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Медициналық қызметтерді көрсету кезінде қол гигиенасы үшін мына талаптардың болуы: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 және жарамдылығы;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тазалауды, стерильдеуді,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0"/>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эпидемиологиялық қадағалау жүйесін ұйымдастыру алгоритмін орындауды растайтын құжаттардың болуы: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ТТА-мен ауыратын науқастардан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оқу-жаттығуларын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ету, қорғаныш костюмдерін өңдеуге арналған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тәуекелі жоғары тұрғындар арасында туберкулин диагностикасы, жағынды, қақырық микроскопиясы, флюорография әдістерімен туберкулезді ерте анықтау жөніндегі іс-шараларды жүргізуді растайтын құжаттардың болуы, флюорографиялық және туберкулинге оң нәтижесі бар, клиникалық көріністері бар адамдарды толық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ошақтарындағы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диагностикасын, профилактикалық медициналық қарап-тексерулерді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тістеген, сілекейі жұққан, тырнаған адамдарға, сондай-ақ ұшаларды бөлшектеу,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жүргізуді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ақпараттық жүйеге (МАЖ) енгізе отырып, қағаз және электрондық түрде уақытша, тұрақты қарсы көрсетілімдерді, иммундауға рұқсаттарды және профилактикалық егуден бас тартуларды есепке алу және құжаттамалық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учаске бөлігінде халықты профилактикалық егулермен қамтуға ай сайын талдау жүргізуді растайтын құжаттардың болуы (профилактикалық егулермен қамтудың оңтайлы деңгейін кемінде 95%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иммундық-биологиялық дәрілік препараттарды (бұдан әрі – ИДП) сақтауға арналған талаптарға сәйкес келетін тоңазыту жабдығымен, шұғыл және шокқа қарсы терапияға арналған жиынтықтармен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1"/>
          <w:p>
            <w:pPr>
              <w:spacing w:after="20"/>
              <w:ind w:left="20"/>
              <w:jc w:val="both"/>
            </w:pPr>
            <w:r>
              <w:rPr>
                <w:rFonts w:ascii="Times New Roman"/>
                <w:b w:val="false"/>
                <w:i w:val="false"/>
                <w:color w:val="000000"/>
                <w:sz w:val="20"/>
              </w:rPr>
              <w:t>
Егу пунктін (кабинетін) мынадай жабдықпен және жиһазбен жарақтау: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үстелі, орындықтар;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ИДП-ны пайдалануға дайындауға арналған медициналық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құндақтау үстелі және (немесе) медициналық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 материалы бар бикс;</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қалдықтарын зарарсыздандыруға арналған ыдыс;</w:t>
            </w:r>
          </w:p>
          <w:p>
            <w:pPr>
              <w:spacing w:after="20"/>
              <w:ind w:left="20"/>
              <w:jc w:val="both"/>
            </w:pPr>
            <w:r>
              <w:rPr>
                <w:rFonts w:ascii="Times New Roman"/>
                <w:b w:val="false"/>
                <w:i w:val="false"/>
                <w:color w:val="000000"/>
                <w:sz w:val="20"/>
              </w:rPr>
              <w:t>
</w:t>
            </w:r>
            <w:r>
              <w:rPr>
                <w:rFonts w:ascii="Times New Roman"/>
                <w:b w:val="false"/>
                <w:i w:val="false"/>
                <w:color w:val="000000"/>
                <w:sz w:val="20"/>
              </w:rPr>
              <w:t>11) "А" сыныбындағы және "Б" сыныбындағы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2"/>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қаптамаға салқындатылған ауаның кіруі;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ИДП-ны жарықтан қорғау;</w:t>
            </w:r>
          </w:p>
          <w:p>
            <w:pPr>
              <w:spacing w:after="20"/>
              <w:ind w:left="20"/>
              <w:jc w:val="both"/>
            </w:pPr>
            <w:r>
              <w:rPr>
                <w:rFonts w:ascii="Times New Roman"/>
                <w:b w:val="false"/>
                <w:i w:val="false"/>
                <w:color w:val="000000"/>
                <w:sz w:val="20"/>
              </w:rPr>
              <w:t xml:space="preserve">
6) ИДП-ны бөгде заттармен бірге ұстауға жол бермеу және ИДП-ны тоңазытқыш есігінің қалтасында сақтауға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жоспарлауды және есепке алуды растайтын құжаттардың болуы, тіркелген халық тіркелімінде есепке алу деректерінің, жылдық цифрлық жоспардың, профилактикалық егулердің ай сайынғы тегі бойынша жоспарларының, әртүрлі себептермен бұрын егілмеген балалар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көрсетілімдер бойынша иммундалуын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xml:space="preserve">
Жіті респираторлық вирустық инфекциялар (бұдан әрі – ЖРВИ), тұмау, COVID-19 коронавирустық инфекциясы (бұдан әрі – COVID-19) және олардың асқынулары кезіндегі іс-шараларға қойылатын талаптарды сақтау: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тұмауға және COVID-19-ға қарсы иммундауды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ЖРВИ, тұмау, COVID-19 жағдайларын және олардың асқынуларын есепке алу, материалды зертханалық зерттеуге уақтылы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тиісті контингенттерді (жүкті әйелдер, клиникалық және эпидемиялық көрсетілімдер бойынша, профилактикалық мақсатта, кәсіптік жұқтыру қаупі бар адамдар және нормалау құжаттарына сәйкес басқа да контингенттер) инфекциялық аурулар мен аса қауіпті инфекцияларға тексерудің толықтығы, уақтылы бақылау және тексеру, биоматериалды зерттеуге алу, сынамаларды жеткізу және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4"/>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МАЖ-ге енгізе отырып есепке алу, егуді жүргізу алдында егілетін адамды қарап-тексеру, иммундаудан кейінгі қолайсыз көріністерді есепке алу, егілген адамға белгіленген мерзімде бақылау жүргізу, егілетін адамның профилактикалық егулерді жүргізуге хабардар етілген келісімін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ИДП-ны сақтау үшін салқын тізбек жағдайларын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5"/>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зертханалық зерттеу нәтижелерінің стерилділікке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6"/>
          <w:p>
            <w:pPr>
              <w:spacing w:after="20"/>
              <w:ind w:left="20"/>
              <w:jc w:val="both"/>
            </w:pPr>
            <w:r>
              <w:rPr>
                <w:rFonts w:ascii="Times New Roman"/>
                <w:b w:val="false"/>
                <w:i w:val="false"/>
                <w:color w:val="000000"/>
                <w:sz w:val="20"/>
              </w:rPr>
              <w:t>
Профилактикалық және міндетті медициналық қарап-тексерулердің уақтылы, сапалы жүргізілуін және өткізілуін бақылау:</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"Рұқсаттар және хабарламалар туралы" Қазақстан Республикасының Заңына сәйкес белгіленген үлгідегі мемлекеттік лицензияның (қосымшаларымен бірге)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дәрігерлік комиссия төрағасында кәсіптік патология бойынша кәсіптік қайта даярлаудың және маман (кәсіптік патолог) сертификатының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мамандардың кәсіптік патология бойынша оқудан өткенін растайтын құжаттар: терапевт, хирург, невропатолог, оториноларинголог, офтальмолог, дерматовенеролог, гинеколог, рентгенолог, функционалдық диагностика дәрігері, зертханашы дәрігер,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жұмысқа ауыстыру ұсынылған, стационарлық және санаторийлік-курорттық емдеу, емдік-профилактикалық тамақтану, динамикалық бақылау көрсетілген адамдардың аты-жөндерінің тізімі қоса берілген қорытынды акт;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қарап-тексеруді жүргізу үшін дәрігерлік комиссияның құрамын құруды және бекітуді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(кәсіпорынның) әкімшілігімен (жұмыс берушімен) келісілген күнтізбелік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және аспаптық зерттеулерді жүргізе отырып, тексерілушіні қосымша тексеруге жіберілгенін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жұмыскердің немесе оқуға түсетін адамның денсаулық жағдайының орындалатын жұмысқа (оқуға) сәйкестігі немесе сәйкес еместігі және онда еңбекке (оқуға) қарсы көрсетілімдерінің болуы туралы қорытындыны ресімдей отырып, бекітілген нысан бойынша амбулаториялық пациенттің медициналық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бекітілген нысан бойынша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міндетті медициналық қарап-тексеруге жататын адамдар тізімдерінің және ауысым алдындағы медициналық куәландыруды талап ететін кәсіптер тізімдерінің және рейс алдындағы және рейстен кейінгі медициналық қарап-тексеруді талап ететін кәсіптер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ақпараттық жүйенің деректері бойынша әрбір жұмыскерді тексеру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ұйымға (кәсіпорынға) қызмет көрсететін медициналық ұйым немесе жұмыс берушімен бірлесіп жұмыскердің тіркелген жері бойынша аумақтық медициналық ұйым жасаған, жұмыскерлерді сауықтыру және олардың еңбек жағдайларын жақсарту жөніндегі жыл сайынғы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кейіннен жұмыскердің топтардың біреуіне, оның ішінде диспансерлік топқа тиесілігін анықтау және кәсіптік және әлеуметтік маңызы бар аурулардың профилактикасы, сондай-ақ одан әрі бақылау, емдеу және оңалту бойынша ұсынымдар беру арқылы топтардың құрылғанын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медициналық мекемемен медициналық қарап-тексерулерді жүргізуге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жүргізілген медициналық қарап-тексерудің нәтижелері туралы жиынтық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медициналық оңалтудан кейін жұмыскерлердің кәсіптік жарамдылығына сараптама жүргізілгенін растайтын құжаттар;</w:t>
            </w:r>
          </w:p>
          <w:p>
            <w:pPr>
              <w:spacing w:after="20"/>
              <w:ind w:left="20"/>
              <w:jc w:val="both"/>
            </w:pPr>
            <w:r>
              <w:rPr>
                <w:rFonts w:ascii="Times New Roman"/>
                <w:b w:val="false"/>
                <w:i w:val="false"/>
                <w:color w:val="000000"/>
                <w:sz w:val="20"/>
              </w:rPr>
              <w:t>
17) организмге зиянды өндірістік факторлардың әсер ету белгілері және кәсіптік аурулардың белгілері бар жұмыскерлердің кәсіптік патологиясы бойынша, сондай-ақ жұмыскердің ауруына байланысты кәсіптік жарамдылығын анықтауды қиындататын жағдайларда және кәсіптік жарамдылығын сараптау мақсатында мамандандырылған көмек көрсететін медициналық ұйымға жіберуді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объектілердің қызметінің басталғаны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7"/>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параметрлерді (температура, уақыт, қысым, жүктеме, режим, қуат) бақылай отырып, қолдану жөніндегі нұсқаулыққа сәйкес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дистиллятордың, тазартылған судың және инъекцияға арналған судың құбырларын өңдеудің технологиялық процесін сақтау жөніндегі құжаттаманың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және дәрілік нысандардың стерилдігіне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9"/>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дезинфекциялауды ұйымдастыруға және жүргізуге, стерилдеу алдында тазартуға, стерилдеуге,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1"/>
          <w:p>
            <w:pPr>
              <w:spacing w:after="20"/>
              <w:ind w:left="20"/>
              <w:jc w:val="both"/>
            </w:pPr>
            <w:r>
              <w:rPr>
                <w:rFonts w:ascii="Times New Roman"/>
                <w:b w:val="false"/>
                <w:i w:val="false"/>
                <w:color w:val="000000"/>
                <w:sz w:val="20"/>
              </w:rPr>
              <w:t>
Медициналық қызметтерді көрсету кезінде қол гигиенасы үшін мынадай жағдайлардың болуы: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2"/>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4)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3"/>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4"/>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жиілігін сақтай отырып, дезинфекциялау іс-шараларын жүргізу бойынша журналдардың болуы және жүргізілуі (дезинфекциялау құралдарының кірісін, шығынын, күрделі тазалауды және т.б.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5"/>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талаптардың болуы: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персоналының В, Д, С вирустық гепатиттерді, АИТВ, туберкулезді кәсіптік жұқтыруының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 контейнерлерімен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оның ішінде аса қауіпті және карантиндік инфекцияларға қарсы іс-шаралардың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6"/>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күтіп-ұстауға (уақтылы тазалау)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7"/>
          <w:p>
            <w:pPr>
              <w:spacing w:after="20"/>
              <w:ind w:left="20"/>
              <w:jc w:val="both"/>
            </w:pPr>
            <w:r>
              <w:rPr>
                <w:rFonts w:ascii="Times New Roman"/>
                <w:b w:val="false"/>
                <w:i w:val="false"/>
                <w:color w:val="000000"/>
                <w:sz w:val="20"/>
              </w:rPr>
              <w:t xml:space="preserve">
Орталықтандырылған ыстық және салқын сумен жабдықтау жүйелерінің болуы және жарамдылығы.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өрексел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санитариялық-техникалық аспаптардың, шағын механикаландыру құралдарының, аспаптардың жеткіліктілігі және жарамдылығы. Жабдықтардың, құрылғылардың, аппаратуралардың, өлшеу құралдарының жеткіліктілігі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9"/>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талаптарының болуы:</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тергеп-тексеруді растайтын құжаттардың болуы, инфекциялық ауруларды есепке алу және тіркеу және хабарлау (инфекциялық және паразиттік ауруларды есепке алу журналы, шұғыл хабарламалар).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0"/>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жинауға арналған қақпағы бар контейнерлерді орнатуға арналған оқшауланған алаңның болуы. Тұрмыстық қатты қалдықтарды жинауға, тасымалдауға, сақтауға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1"/>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ағындардың қозғалысына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киімдермен, киім-кешекпен қамтамасыз етілуі және оларды ауыстыру және жуу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3"/>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емдеуге жатқызу кезінде пациенттерде және науқасты күту жөніндегі стационарға емдеуге жатқызылатын адамдарда инфекциялық аурулардың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ауруға күдік болған жағдайда пациентті инфекциялық бөлімшеге (ауруханаға) ауыстырғанға дейін қабылдау бөлімшесі (бокс) жанындағы диагностикалық палатаға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палаталарды толтыру циклділігін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қабылдау бөлімшесінде қабылдау жүргізу: ауру тарихына белгі қойып, жұтқыншақты қарап-тексеру, температураны өлшеу, келіп түскен науқастарды педикулезге, қышымаға, дерматомикозға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көрсетілімдер бойынша биологиялық материалды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4"/>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5"/>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bookmarkEnd w:id="315"/>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және дезинфекциялау құралдарын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және онда болған кезеңде инфекциялық және паразиттік ауруларға тексерілуге жататын пациенттерді тексеру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тергеп-тексеруді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6"/>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bookmarkEnd w:id="316"/>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ЖҚҚ-мен қамтамасыз етілу, қорғаныш костюмдерін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тәуекелі жоғары халық арасында флюорография әдісімен туберкулезді ерте анықтау бойынша іс-шаралар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негізді көрсетілуін растайтын құжаттардың болуы. Иммундау мерзімдерін сақтау, медициналық кейінге қалдыруды және егуден бас тартуды есепке алу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7"/>
          <w:p>
            <w:pPr>
              <w:spacing w:after="20"/>
              <w:ind w:left="20"/>
              <w:jc w:val="both"/>
            </w:pPr>
            <w:r>
              <w:rPr>
                <w:rFonts w:ascii="Times New Roman"/>
                <w:b w:val="false"/>
                <w:i w:val="false"/>
                <w:color w:val="000000"/>
                <w:sz w:val="20"/>
              </w:rPr>
              <w:t xml:space="preserve">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кейінге қалдыруды және егуден бас тартуды есепке алу және негіздеу. </w:t>
            </w:r>
          </w:p>
          <w:bookmarkEnd w:id="317"/>
          <w:p>
            <w:pPr>
              <w:spacing w:after="20"/>
              <w:ind w:left="20"/>
              <w:jc w:val="both"/>
            </w:pPr>
            <w:r>
              <w:rPr>
                <w:rFonts w:ascii="Times New Roman"/>
                <w:b w:val="false"/>
                <w:i w:val="false"/>
                <w:color w:val="000000"/>
                <w:sz w:val="20"/>
              </w:rPr>
              <w:t>
Егілетін адамның немесе заңды өкілінің егу жүргізуге хабардар етілген келісімінің болуы. Егілетін адамның медициналық құжатында, медициналық ақпараттық жүйеде (КМАЖ) профилактикалық екпелер жүргізуге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тоңазыту жабдығымен, шұғыл және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8"/>
          <w:p>
            <w:pPr>
              <w:spacing w:after="20"/>
              <w:ind w:left="20"/>
              <w:jc w:val="both"/>
            </w:pPr>
            <w:r>
              <w:rPr>
                <w:rFonts w:ascii="Times New Roman"/>
                <w:b w:val="false"/>
                <w:i w:val="false"/>
                <w:color w:val="000000"/>
                <w:sz w:val="20"/>
              </w:rPr>
              <w:t>
Егу пункті (кабинеті) мынадай жабдықтармен және жиһазбен жабдықталады: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үстелі, орындықтар;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ИДП-ны пайдалануға дайындауға арналған медициналық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құндақтау үстелі және (немесе) медициналық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 материалы бар бикс;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қалдықтарын зарарсыздандыруға арналған ыдыс;</w:t>
            </w:r>
          </w:p>
          <w:p>
            <w:pPr>
              <w:spacing w:after="20"/>
              <w:ind w:left="20"/>
              <w:jc w:val="both"/>
            </w:pPr>
            <w:r>
              <w:rPr>
                <w:rFonts w:ascii="Times New Roman"/>
                <w:b w:val="false"/>
                <w:i w:val="false"/>
                <w:color w:val="000000"/>
                <w:sz w:val="20"/>
              </w:rPr>
              <w:t>
</w:t>
            </w:r>
            <w:r>
              <w:rPr>
                <w:rFonts w:ascii="Times New Roman"/>
                <w:b w:val="false"/>
                <w:i w:val="false"/>
                <w:color w:val="000000"/>
                <w:sz w:val="20"/>
              </w:rPr>
              <w:t>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9"/>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қаптамаға салқындатылған ауаның кіруі;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ИДП-ны жарықтан қорғау;</w:t>
            </w:r>
          </w:p>
          <w:p>
            <w:pPr>
              <w:spacing w:after="20"/>
              <w:ind w:left="20"/>
              <w:jc w:val="both"/>
            </w:pPr>
            <w:r>
              <w:rPr>
                <w:rFonts w:ascii="Times New Roman"/>
                <w:b w:val="false"/>
                <w:i w:val="false"/>
                <w:color w:val="000000"/>
                <w:sz w:val="20"/>
              </w:rPr>
              <w:t>
6) ИДП-ны бөгде заттармен бірге ұстауға жол бермеу және ИДП-ны тоңазытқыш есігінің қалтасында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медициналық ақпараттық жүйеге енгізе отырып, есепке алу құжаттамасындағы тиісті жазбалармен жүзеге асырылады. Есепке алу құжаттамасын екпе жүргізілген орында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0"/>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1"/>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тұмауға және COVID-19-ға қарсы иммундау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ЖРВИ, тұмау, COVID-19 жағдайларын және олардың асқынуларын есепке алу, материалды зертханалық зерттеуге уақтылы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2"/>
          <w:p>
            <w:pPr>
              <w:spacing w:after="20"/>
              <w:ind w:left="20"/>
              <w:jc w:val="both"/>
            </w:pPr>
            <w:r>
              <w:rPr>
                <w:rFonts w:ascii="Times New Roman"/>
                <w:b w:val="false"/>
                <w:i w:val="false"/>
                <w:color w:val="000000"/>
                <w:sz w:val="20"/>
              </w:rPr>
              <w:t>
Шолғыншы орталықтарда ауыр жіті респираторлық инфекциялар (бұдан әрі – АЖРИ) түрлерін шолғыншы эпидқадағалау жүйесін ұйымдастыру алгоритмінің орындалуын растайтын құжаттардың болуы:</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анықтамаға және аурудың ұзақтығына сәйкес келетін АЖРИ жағдайларын есептеу</w:t>
            </w:r>
          </w:p>
          <w:p>
            <w:pPr>
              <w:spacing w:after="20"/>
              <w:ind w:left="20"/>
              <w:jc w:val="both"/>
            </w:pPr>
            <w:r>
              <w:rPr>
                <w:rFonts w:ascii="Times New Roman"/>
                <w:b w:val="false"/>
                <w:i w:val="false"/>
                <w:color w:val="000000"/>
                <w:sz w:val="20"/>
              </w:rPr>
              <w:t xml:space="preserve">
 2) зертханалық тексеру үшін АЖРИ-мен ауыратын науқастардан материал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дезинфекциялық препараттарды сақтау, тасымалдау, пайдалану және есепке алу бойынша талаптарды сақтау және жабдықтармен жарақталу. Салқын тізбек режимін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3"/>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зертханалық зерттеу нәтижелерінің стерилділікке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сыртқы кәрізге ағызу алдында сарқынды суларды жергілікті тазарту құрылыстарында зарарсыздандыру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қызметтерді көрсететін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4"/>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6"/>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7"/>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8"/>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0"/>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1"/>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bookmarkEnd w:id="331"/>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2"/>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bookmarkEnd w:id="332"/>
          <w:p>
            <w:pPr>
              <w:spacing w:after="20"/>
              <w:ind w:left="20"/>
              <w:jc w:val="both"/>
            </w:pPr>
            <w:r>
              <w:rPr>
                <w:rFonts w:ascii="Times New Roman"/>
                <w:b w:val="false"/>
                <w:i w:val="false"/>
                <w:color w:val="000000"/>
                <w:sz w:val="20"/>
              </w:rPr>
              <w:t>
Үй-жайлардың ішкі әрлеу жағдайы. Жабынның ақауларының болмауы және оларды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3"/>
          <w:p>
            <w:pPr>
              <w:spacing w:after="20"/>
              <w:ind w:left="20"/>
              <w:jc w:val="both"/>
            </w:pPr>
            <w:r>
              <w:rPr>
                <w:rFonts w:ascii="Times New Roman"/>
                <w:b w:val="false"/>
                <w:i w:val="false"/>
                <w:color w:val="000000"/>
                <w:sz w:val="20"/>
              </w:rPr>
              <w:t>
Қол гигиенасы үшін жағдайлардың болуы: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2)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үй-жайларға санкцияланған қол жеткізу шартын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сақтау және тасымалдау кезеңдерінде "салқын тізбек" шарттарын қамтамасыз ету – тоңазыту жабдығының, белгіленген тепературалық режимді қолдайтын термоконтейнерлердің және/немесе авторефрижераторлардың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диагностикалау, дезинфекциялау препараттарын сақтау, тасымалдау, пайдалану және есепке алу тәртібі бойынша құжаттаманы, журналдарды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жұмыс істеген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6"/>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 СВГ және АИТВ маркерлеріне донорларды тексеруді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зерттеулерге сәйкес мүкәммалмен, зертханалық ыдыспен, реактивтермен, орталармен қамтамасыз ету, сақтау шарттары мен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7"/>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растайтын нормалау құжаттарының талаптарына сәйкестігін бағалау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аурумен ауыратын, уланған адамдарды міндетті оқшаулауға және емдеуге жатқызуға қойылатын талаптарды сақтау (эпидемиологиялық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ерекшелігіне сәйкес келетін, үшкір шығыңқы жерлері мен ақаулары жоқ, су өткізбейтін материалдан жасалған беткі жабыны бар ойын және спорт алаңдарында жарамды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үй-жайлардағы еденнің бетінде механикалық зақымданудың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болатын үй-жайларда жылыту жүйесінің радиаторларының, терезелер мен жарықтандыру құралдарының қоршау құрылғыларының (торлар)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жарамды жағдайда болуы. Жиһаздың, киімге арналған шкафтардың жеке таңбалауының болуы және олардың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мүкәммалдың жұмыс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 үшін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болмаған жағдайда персоналға арналған санитариялық-аулалық қондырғыларды (бұдан әрі – САҚ) жабдықтау. Дезинфекциялау құралдарын пайдалана отырып, күнделікті САҚ-ты жинауды және қазылған шұңқырларды уақтылы тазартуды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жоюға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медициналық пункттің үй-жайларында ішкі қабырғаға 0,8-1,2 м биіктікте бекітілген жарамды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жеке төсек-орын жабдықтарының, сүлгілердің, жеке гигиена заттарының (тіс щеткалары, тарақтар, жөкелер) болуы, оларды сақтау. Бір жатын орынға кемінде үш төсек-орын жиынтығының болуы. Төсек-орын жабдықтарына камералық дезинфекция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мәзірінің болуы және балалардың жас ерекшелігіне және объектінің түріне байланысты порцияның массасына және тамақтану нормаларына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бір балаға шаққандағы алаң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толық тексерілуге жататын адамдарды туберкулез ауруын анықтау тұрғысынан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ұйымдарына жаңадан қабылданатын немесе ұзақ (бір аптадан астам) уақыт болмағаннан кейін қайта келген балаларды, сондай-ақ айына бір рет іріктеп педикулезге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 журналының болуы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көп күн болмаған балаларды топтарға дәрігердің денсаулық жағдайы туралы анықтамасы болған кезде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9"/>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толықтыру.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Жоспарлы профилактикалық егулерді алмаған балаларды топтарда олардың үлесі әрбір топта балалардың жалпы санының 10%-нан аспаған кезде ғана жіберу.</w:t>
            </w:r>
          </w:p>
          <w:p>
            <w:pPr>
              <w:spacing w:after="20"/>
              <w:ind w:left="20"/>
              <w:jc w:val="both"/>
            </w:pPr>
            <w:r>
              <w:rPr>
                <w:rFonts w:ascii="Times New Roman"/>
                <w:b w:val="false"/>
                <w:i w:val="false"/>
                <w:color w:val="000000"/>
                <w:sz w:val="20"/>
              </w:rPr>
              <w:t>
Екпе алған және алмаған балалардың санын есепке алу, профилактикалық егулер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туберкулинге оң адамдар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тексеру нәтижелері журналының болуы және оны күнделікті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түзету және тамақ өнімдері нормаларының орындалуын бақылау тізімдемесін жүргізу арқылы күнтізбелік 10 күн ішінде негізгі өнімдер бойынша тәуіліктік нормалардың орындалуына он күндік талдаудың болуы (балалар толық, тәулік бойы болатын мектепке дейінгі ұйымдарда және сәбилер үйлерінде)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бар қауіптерді (тәуекел факторларын) ескере отырып әзірленген өндірістік бақылау бағдарламасының (бұдан әрі – ХАССП жүйесі) болуы (немесе ХАССП қағидаттарына негізделген рәсімдерді енгізу және қолдау (ағылшын транскрипциясында НАССР – Hazard Analysis and Critical Control Points)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өлшемдерін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зерттеулерді жүргізе отырып, ойын алаңдарындағы құмды жыл сайын ауыстыру (көктемгі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ашылатын терезелерде, желдеткіштерде, фрамугаларда москит торларының, қорғаныш құлыптарының болуы, жарық ойықтарын реттелетін күннен қорғайтын құрылғылармен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бассейннен алынған су сынамаларын зертханалық зерттеу нәтижелерінің сәйкестігі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және санаторийлік (жыл бойғы, маусымдық)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және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0"/>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аумағында ақаусыз қоршаудың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кіретін жолдардың, түсіру алаңдарының, тротуралардың, көлік тұрақтарына арналған орындардың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алаңдарының жарамды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 сақтау үшңн шарттарды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шырақтардың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жарамсыз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шаққандағы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 ерекшелігіне сәйкестігі, қатты төсегі бар кереуеттердің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жабдықтың, жиһаздың, жұмсақ және қатты мүкәммалдың, санитариялық-техникалық құралдардың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едені, төбесі мен қабырғасының беттерінде зақымдардың бұзылулардың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2"/>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bookmarkEnd w:id="342"/>
          <w:p>
            <w:pPr>
              <w:spacing w:after="20"/>
              <w:ind w:left="20"/>
              <w:jc w:val="both"/>
            </w:pPr>
            <w:r>
              <w:rPr>
                <w:rFonts w:ascii="Times New Roman"/>
                <w:b w:val="false"/>
                <w:i w:val="false"/>
                <w:color w:val="000000"/>
                <w:sz w:val="20"/>
              </w:rPr>
              <w:t>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автономды ауыз сумен жабдықтау жүйелерінің ауыз су сынамаларының бактериологиялық, санитарилық-химиялық көрсеткіштерге зертханалық зерттеулерге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алынған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тағамдардан, сыртқы ортадан, ауадан (жұмыс аймағының, жабық үй-жайлардың) алынған шайындылардың, топырақтың,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 кептіру және сақтау шарттарының болуы және сақталуы. Ыдыс жуу режимінің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перспективалық мәзірге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 киімнің болуы, оларды сақтау және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іс-шаралары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қарап-тексеру нәтижелері журналының болуы және оның күнделікті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ноутбуктер) және бейнетерминалдар (компьютер клубтары) арқылы халыққа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3"/>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зертханалық-аспаптық өлшеулері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 (бұдан әрі - ДК), планшетті дербес компьютерлерді (бұдан әрі - ПлДК), ноутбуктерді және жиһазды орналастыруды сақтау (үш нұсқаның бірін сақтау – периметр бойымен, қатармен (2-3 қатар) не орталықта)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уақтылы ауыстыруды қамтмасыз ету. күйіп кеткен, жарамсыз люминесцентті шамдарды сақтауға арналған жеке үй-жайдың болуы. Пайдаланылған шамдарды шығаруды және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жуу құралдарын қолдана отырып ылғалды тазалауға мүмкіндік беретін материалдармен әрлеуді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микроклиматтың нормаланатын параметрлеріне сәйкес ДК, ПлДК, ноутбуктер мен бейнетерминалдар үй-жайларын орналастыруға және оларды пайдалануға арналған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сақтау, пайдаланушылардың бір жұмыс орнына шаққандағы аудан нормасының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бейнетерминалдар бар үй-жайларда қорғаныш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тұратын орнын ұйымдастырып, жалпы білім беру ұйымдары мен объектілері аумағында зақымдалмаған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оның ішінде САҚ-та жарамды сыртқы жасанды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білім беру процесімен функционалдық байланысы жоқ ғимараттар, құрылыстар мен салынған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 жолдардың, жолдардың тазалауға қолжетімді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 ерекшелігіне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топтарының (сыныптарының) толықтырылуын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киім ауыстыру бөлмелерінде киім ілуге арналған шкафтар мен ілгіштердің, орындықтардың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жылыту жүйесі радиаторларында, терезелер мен жарықтандыру құралдарында қоршау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Еденнің, төбенің және қабырғалардың бетінде, барлық үй-жайлардың жабдықтарының бетінде зақымдардың болмауы (жарықтар, жарықшақ, пішіннің бұзылуы, зеңмен зақымдану белгілерінсіз)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білім алушылар мен тәрбиеленушілердің бойы мен жас ерекшеліктеріне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кернеулігін, аэроиндердің шоғырлану деңгейін және униполярлық коэффициентін, шу, діріл үдеуін зертханалық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жарамды сору шкафының, таңбалаудың және тәжірибелер жүргізуге пайдаланылатын химиялық реагенттерді, қышқылдар мен сілтілерді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сумен жұмыс істейтін объектілерде ауыз суды сақтау үшін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болуы және олардың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құятын қол жуғыштардың болуы. Дезинфекциялау құралдарын пайдалана отырып, жылы дәретханаларды жинау және қазылған шұңқырларды уақтылы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 тамақ өнімдерін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нақты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іріңдеген кесілген жерлердің, күйіктердің, жаралардың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арасындағы үзілістің ұзақтығын сақтай отырып сабақ кестесін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залалсыздандыруға және жоюға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бактериялық препараттардың қозғалысы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туберкулинге оң нәтижелі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адамдарды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қарап-тексеру нәтижелері журналының болуы және күнделікті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"С-дәрумендеу"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аспаптарға қажеттілігіне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(ДК, ПлДК, ноутбуктар) орналастыру кезінде үш нұсқаның бірін пайдалану: периметралды, қатармен (2-3-қатар), орталықта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орнына арналған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 орналастырылатын үй-жайларда қорғаныш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үй-жайларында сол жақтан бүйірлік табиғи жарықтандыруды қамтамасыз етуді ескере отырып орнатылған жиһаздың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қайта өңдейтін және өткізетін қоғамдық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6"/>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47"/>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күтіп-ұстауға, абаттандыруға қойылатын талаптарды сақтау, жабдықталған учаскеде, объектіде тұтыну қалдықтарын (тұрмыстық қатты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 бойынша қолдануға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әрлеуінің сәйкестігі, барлық үй-жайлардың төбелерінде, қабырғаларында және едендерінде зеңмен зақымдану белгілерінің және ақаулардың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өнімдеріне шынының түсуінен қорғауды қамтамасыз ететін шырақтардың, ылғалдың бөлінуімен байланысты өндірістік үй-жайларда – ылғалдан қорғайтын шырақтардың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жарамсыз шамдарды жинау және сақтау үшін арнайы бөлінген орынның (үй-жайлар) болуы. Олардың шығарылуын, мамандандырылған ұйымдардың кәдеге жаратуға қабылдағанын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беттеріне және жабдықтар (технологиялық, тоңазыту, сауда) және мүкәммалды орнатуға, пайдалануға,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8"/>
          <w:p>
            <w:pPr>
              <w:spacing w:after="20"/>
              <w:ind w:left="20"/>
              <w:jc w:val="both"/>
            </w:pPr>
            <w:r>
              <w:rPr>
                <w:rFonts w:ascii="Times New Roman"/>
                <w:b w:val="false"/>
                <w:i w:val="false"/>
                <w:color w:val="000000"/>
                <w:sz w:val="20"/>
              </w:rPr>
              <w:t>
Мыналардың қоғамдық тамақтану өнімдерін:</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жылдам қызмет көрсететін стационарлық емес қоғамдық тамақтану объектілерінің;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тамақтану объектілерінде, демалыс орындарында және көшелерде мангалдағы, тандырдағы, табаларда, қазандықтарда дайындалатын тағамдарды;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жұмсақ балмұздақты;</w:t>
            </w:r>
          </w:p>
          <w:p>
            <w:pPr>
              <w:spacing w:after="20"/>
              <w:ind w:left="20"/>
              <w:jc w:val="both"/>
            </w:pPr>
            <w:r>
              <w:rPr>
                <w:rFonts w:ascii="Times New Roman"/>
                <w:b w:val="false"/>
                <w:i w:val="false"/>
                <w:color w:val="000000"/>
                <w:sz w:val="20"/>
              </w:rPr>
              <w:t xml:space="preserve">
4) құрамында жануарлардан алынатын өңделмеген тамақ өнімдері бар дәстүрлі емес, ұлттық, шетелдік асүй тағамдарын дайындауға және өткізуге қойылатын талаптардың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тағамдарды, жұмсақ балмұздақты дайындауға арналған цехтарда, кондитерлік цехтарда, тағамды порциялау, дайын тағамдар жиынтықтарын қаптамалау және жасау цехтары мен (немесе) учаскелерінде бактерицидті сәулелендіргіштердің болуы және жарамдылығы, мақсаты бойынша қолдану. Оларды орнату (орналастыру) кезінде пайдалану, өңдеу режимі мен қағидаларын, бактерицидті сәулелендіргіштерді пайдалану кезінде жұмыс уақытын есепке алу жөніндегі нұсқаулықты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мүкәммәлдың (оның ішінде бөлшектеу мүкәммалы), цех ішіндегі жабдықтардың, сыйымдылықтардың, ыдыс-аяқтың, цех ішіндегі өндірісте көп рет пайдаланылатын қаптаманың (тара) таңбалануының болуы, мақсаты бойынша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ыдыс-аяқты, мүкәммалды, көп рет пайдаланылатын көліктік қаптаманы (контейнерлерді) жуу, дезинфекциялау, сақтау шарттарының болуы, оларды жуу және дезинфекциялауға қойылатын талаптарды сақтау. Жұмыртқаларды жууға және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өлшеп-орау, сату және тасымалдау кезінде тамақ өнімінің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өлшеп-орау (қаптамалау) желісінде термометрлердің болуы, жарамдылығы, мақсаты бойынша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тасымалдау (жеткізу)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тағамдардан, сыртқы ортадан, ауадан (жұмыс аймағының, жабық үй-жайлардың) алынған шайындылардың, дезинфекциялау құралдарының, шу, діріл, электромагниттік сәулелені, жарықтандырудың зертханалық-аспаптық өлшеулерінің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тамақтану объектісінің аспаздық дүкендерінде (бөлімдерінде) және сауда объектілерінде өткізудің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олар үшін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9"/>
          <w:p>
            <w:pPr>
              <w:spacing w:after="20"/>
              <w:ind w:left="20"/>
              <w:jc w:val="both"/>
            </w:pPr>
            <w:r>
              <w:rPr>
                <w:rFonts w:ascii="Times New Roman"/>
                <w:b w:val="false"/>
                <w:i w:val="false"/>
                <w:color w:val="000000"/>
                <w:sz w:val="20"/>
              </w:rPr>
              <w:t>
Қоғамдық тамақтану өнімдерін босату, өткізу кезінде:</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тамақтану қызметтерінсіз тамақтану объектілерінен тыс сату үшін және кейтерингтік қызмет көрсету кезінде өнім туралы тиісті ақпаратты көрсету арқылы таңбалау жапсырмасының әрбір қаптама бірлігінде (тамақ өнімінің атауы, тамақтану объектісі өндірісінің атауы мен мекенжайы, тамақ өнімдерін дайындау уақыты (сағаты) және күні, таратудың аяқталу уақыты, жарамдылық мерзімі мен және сақтау шарттары, жауапты адамның ТАӘ);</w:t>
            </w:r>
          </w:p>
          <w:p>
            <w:pPr>
              <w:spacing w:after="20"/>
              <w:ind w:left="20"/>
              <w:jc w:val="both"/>
            </w:pPr>
            <w:r>
              <w:rPr>
                <w:rFonts w:ascii="Times New Roman"/>
                <w:b w:val="false"/>
                <w:i w:val="false"/>
                <w:color w:val="000000"/>
                <w:sz w:val="20"/>
              </w:rPr>
              <w:t>
2) тұтынушы үшін негізгі рецептуралық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затбелгілерінде, ақпараттық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(жылумен және (немесе) басқа да өңдеу, егер технология бойынша талап етілсе – қайталап, екі рет жылумен өңдеу, жібіту, салқындату), өнімді өлшеп-орау (порциялау, қаптамалау), өткізу (тарату) шарттарын, дайын өнімді, сондай-ақ кейтерингтік қызмет көрсету кезінде жеткізу шарттарын сақтау. Өнімді өндіру, өлшеп-орау (порциялау, қаптамалау), өткізу (тарату), тасымалдау (жеткізу) кезінде бақылау параметрлерінің (уақыт, температура)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ұжымдарға қызмет көрсететін және олар үшін дайындайтын қоғамдық тамақтану объектілерінде перспективті мәзірдің, шығарылатын өнімдердің тарату мәзірінің болуы, нақты тамақтану рационының перспективалық мәзірге сәйкестігі.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іс-шараларды жүргізу кезеңінде тамақтануды ұйымдастыруға қатысатын кейтеринг қызметін көрсететін, ұйымдасқан ұжымдарға қызметін көрсететін және олар үшін дайындайтын тамақтану объектілерінде тәуліктік сынаманың болуы, оларды іріктеуге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санитариялық тораптардың (дәретханалар) (келушілер мен персонал үшін), араластырғыштармен, қолды жууға, антисептикалық заттармен (қажет болған жағдайда, көрсетілімдер бойынша, шектеу іс-шараларын енгізу кезеңінде) дезинфекциялауға (өңдеу), сүртуге және (немесе) кептіруге арналған құрылғылармен және құралдармен, қоқыс жинауға арналған ыдыстармен, қолдың қайта ластануын болдырмайтын конструкциямен жарақталған, ыстық және салқын су келтірілген қол жууға арналған раковиналардың (жуғыштардың)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50"/>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қағаз және (немесе) электрондық ақпарат тасығыштардағы есепке алу құжаттамасын (оның ішінде тамақ өнімдерін сақтаудың, өткізудің және тасымалдаудың температура-ылғалдылық шарттарын бақылау бойынша) қоса алғанда, өндірістік бақылаудың жүзеге асырылуын растайтын құжаттардың болуы, жүргізілуі және сақталуы; </w:t>
            </w:r>
          </w:p>
          <w:p>
            <w:pPr>
              <w:spacing w:after="20"/>
              <w:ind w:left="20"/>
              <w:jc w:val="both"/>
            </w:pPr>
            <w:r>
              <w:rPr>
                <w:rFonts w:ascii="Times New Roman"/>
                <w:b w:val="false"/>
                <w:i w:val="false"/>
                <w:color w:val="000000"/>
                <w:sz w:val="20"/>
              </w:rPr>
              <w:t>
3)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1"/>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Тамақтану объектісінің персоналына және тамақ өнімдерін қабылдаумен, өндірумен, өлшеп-ораумен, сақтаумен, тиеумен, тасымалдаумен, түсірумен, жеткізумен, өткізумен айналысатын адамдарға: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зергерлік әшекейлерді: сақиналар, сырғалар; сағаттар, сынатын заттар киюге; маникюрге;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өндірістік үй-жайларда ұсақ шыны және металл заттарды (технологиялық мүкәммалдан басқа) әкелуге және сақтауға;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арнайы киімді түйреуішпен, инемен түймелеуге және арнайы киімнің қалтасында тұрмыстық заттарды, жеке дәрілік заттарды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үй-жайларға арнайы киімсіз кіруге, оның үстіне сырт киімін киюге;</w:t>
            </w:r>
          </w:p>
          <w:p>
            <w:pPr>
              <w:spacing w:after="20"/>
              <w:ind w:left="20"/>
              <w:jc w:val="both"/>
            </w:pPr>
            <w:r>
              <w:rPr>
                <w:rFonts w:ascii="Times New Roman"/>
                <w:b w:val="false"/>
                <w:i w:val="false"/>
                <w:color w:val="000000"/>
                <w:sz w:val="20"/>
              </w:rPr>
              <w:t>
</w:t>
            </w:r>
            <w:r>
              <w:rPr>
                <w:rFonts w:ascii="Times New Roman"/>
                <w:b w:val="false"/>
                <w:i w:val="false"/>
                <w:color w:val="000000"/>
                <w:sz w:val="20"/>
              </w:rPr>
              <w:t>-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xml:space="preserve">
Сауда және тоңазыту жабдығын жөндеу жұмыстарымен айналысатын персонал арнайы киіммен қамтамасыз етіледі, тамақ өніміне бөгде заттардың түсуін болдырмау үшін құрал-саймандар тұтқалары бар жабық жәшіктерде тасымалданады.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Тағамдарды, ұннан жасалған аспаздық және кондитерлік өнімдерді дайындау кезінде йодталған ас тұзын және құрамында темір бар дәрумендермен, минералдармен байытылған (фортификацияланған) ұнды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қолдануға жол берілмейтін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жүргізу кезінде өзара байланысты және бір инкубациялық кезеңде тіркелген үш және одан көп инфекциялық аурулар және (немесе) уланулар жағдайларының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санитариялық арнайы киімнің болуы, жарақталуы, пайдаланылуы. Оларды сақтау және мақсаты бойынша қолдану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 дайын өнімнен алынған шайындылардың, дезинфекциялау құралдарының, шуды, дірілді, электромагниттік сәулеленуді, жарықты зертханалық- 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арналған стандарттау жөніндегі нормативтік құжаттардың және (немесе) дайындаушының бекітілген техникалық құжаттамасының, оның ішінде дайындаушы белгілеген жарамдылық мерзімдері мен тамақ өнімдерін сақтау шарттарын растау жөніндегі құжаттардың болуы және олардың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3"/>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bookmarkEnd w:id="353"/>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4"/>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 бойынша қолдануға қойылатын талаптарды сақтау.</w:t>
            </w:r>
          </w:p>
          <w:bookmarkEnd w:id="354"/>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киім ілу бөлмелері, санитариялық тораптар (дәретханалар), себезгі бөлмелері, әйелдердің жеке гигиена бөлмесі, тамақ ішуге арналған үй-жай (орын) (буфет, асхана немесе тамақ ішуге арналған тамақтану пункті) бар санитариялық өткізгіш типі бойынша жабдықталған тұрмыстық үй-жайлардың болуы, жарамдылығы, жабдықтау, күтіп-ұстау бойынша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жинақтау резервуарларының болуы (егер өндірістік процесте қарастырылған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крандардың, су төгетін жолдардың және ағынды суды жинауға арналған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ішін әрлеудің сәйкестігі, жабдықта, төбелерде, қабырғаларда және едендерде ақаулардың және зең саңырауқұлақтарымен зақымдану белгілерінің және конденсаттың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сәулелендіргіштердің болуы және жарамдылығы (егер өндіріс процесінде көзделсе), мақсатына сай пайдалану. Оларды орнату (орналастыру) кезінде пайдалану жөніндегі нұсқаулықты, өңдеу режимі мен бактерицидті сәулелендіргіштерді пайдалану кезінде жұмыс уақытын есепке алу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55"/>
          <w:p>
            <w:pPr>
              <w:spacing w:after="20"/>
              <w:ind w:left="20"/>
              <w:jc w:val="both"/>
            </w:pPr>
            <w:r>
              <w:rPr>
                <w:rFonts w:ascii="Times New Roman"/>
                <w:b w:val="false"/>
                <w:i w:val="false"/>
                <w:color w:val="000000"/>
                <w:sz w:val="20"/>
              </w:rPr>
              <w:t xml:space="preserve">
Алкоголь өнімдерін мыналарға құюға тыйым салу: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қаңылтыр қаптамаға (беріктігі он екі пайыздан төмен сырадан, сыра сусынынан және градусы аз ликер-арақ өнімдерінен басқа) және полимерлі (пластикалық) қаптамаға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қаптамаға, оның ішінде полиэтилен жабыны бар картон қаптамаға және картон қорапқа салынған фольгамен оралған полиэтилен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санитариялық торапта, тұрмыстық үй-жайларда араластырғыштармен, жуғаннан кейін қолдың қайта ластануын болдырмайтын конструкциямен, қолды жууға және зарарсыздандыруға, қолды сүртуге және (немесе) кептіруге арналған құрылғылармен және құралдармен (өндіріс технологиясына байланысты, эпидемиологиялық көрсетілімдер бойынша, шектеу шараларын енгізу кезеңінде) жарақталған, ыстық және салқын су келтірілген персоналдың қолын жууға арналған раковиналардың (қол жуғыштардың)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Олардың шығарылуын, мамандандырылған ұйымдардың кәдеге жаратуға қабылдағанын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стерилдеу циклі термограммасының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жару, жұмыртқа массасын алу және пастерлеу, жұмыртқа массасын, жұмыртқа меланжын кептіру, өңдеу, мұздату (өндіріс процесінде пайдаланған кезде)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мүкәммалды, қаптамаларды (ыдыстарды), көлік құралдарын, контейнерлерді және сыйымдылықтарды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өнімінен жасалған дайын жартылай фабрикаттардың әрбір партиясын тұздау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мүкәммалдар)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6"/>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температуралық режимдерді, технологиялық процестердің ұзақтығын, өндіру, сақтау, өткізу, тасымалдаудың ерекше шарттарын, тамақ өнімдерінің жарамдылық мерзімін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 тағамына арналған мамандандырылған тамақ өнімдерін өндіру (өмірдің бірінші жылындағы балаларға, 0 жастан 3 жасқа дейінгі балаларға, 1 жастан 3 жасқа дейінгі, мектепке дейінгі және мектеп жасындағы балаларға): мамандандырылған өндіріс объектілерінде немесе мамандандырылған цехтарда немесе мамандандырылған технологиялық желілерде немесе жалпы мақсаттағы тамақ өнімдерін өндіруге арналған технологиялық жабдықта ауысым басында немесе бөлек ауысымда оны жуғаннан және дезинфекциялаудан кейін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ЖҚҚ-ның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7"/>
          <w:p>
            <w:pPr>
              <w:spacing w:after="20"/>
              <w:ind w:left="20"/>
              <w:jc w:val="both"/>
            </w:pPr>
            <w:r>
              <w:rPr>
                <w:rFonts w:ascii="Times New Roman"/>
                <w:b w:val="false"/>
                <w:i w:val="false"/>
                <w:color w:val="000000"/>
                <w:sz w:val="20"/>
              </w:rPr>
              <w:t>
Мынадай тамақ өнімдерін айналысқа шығаруға, өндіруге, қолдануға жол берілмейді: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жарамдылық мерзімі белгіленбеген немесе мерзімі өткен;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xml:space="preserve">
- Еуразиялық экономикалық одаққа мүше мемлекеттердің бірі уақытша санитариялық шаралар енгізген өнім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санитариялық-химиялық, радиологиялық)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8"/>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құжаттамасының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Күтіп-ұстау және пайдалану талаптарын,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9"/>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ағындардың қозғалысына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дайын өнімнің,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сақтауға және сатуға дайындауға арналған қойма үй-жайларымен,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және сақтау шартарын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тоңазыту жабдығымен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тоңазыту жабдығында,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өлшеп-орау және босату кезінде таңбаланған сауда мүкәммалының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тоңазыту жабдығын, сауда автоматтарын, сауда мүкәммалдарын тазалау, жуу және дезинфекциялау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61"/>
          <w:p>
            <w:pPr>
              <w:spacing w:after="20"/>
              <w:ind w:left="20"/>
              <w:jc w:val="both"/>
            </w:pPr>
            <w:r>
              <w:rPr>
                <w:rFonts w:ascii="Times New Roman"/>
                <w:b w:val="false"/>
                <w:i w:val="false"/>
                <w:color w:val="000000"/>
                <w:sz w:val="20"/>
              </w:rPr>
              <w:t>
Сауда объектісінде мынадай тамақ өнімдерінің болмауы: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жарамдылық мерзімдері туралы мәліметтерді қамтитын таңбалауы жоқ, тамақ өнімдерінің құрамында қолдану аллергиялық реакциялар тудыруы мүмкін немесе аурулардың жекелеген түрлері кезінде қарсы көрсетілімдері бар компоненттер көрсетілмеген, балалардың белсенділігі мен назарына теріс әсер етуі мүмкін фенилаланин көзінің, бояғыштың (бояғыштардың) болуы туралы ескертетін жазбаның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жылумен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2"/>
          <w:p>
            <w:pPr>
              <w:spacing w:after="20"/>
              <w:ind w:left="20"/>
              <w:jc w:val="both"/>
            </w:pPr>
            <w:r>
              <w:rPr>
                <w:rFonts w:ascii="Times New Roman"/>
                <w:b w:val="false"/>
                <w:i w:val="false"/>
                <w:color w:val="000000"/>
                <w:sz w:val="20"/>
              </w:rPr>
              <w:t xml:space="preserve">
Сауда объектісінде мынадай: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тамақ өнімдерімен жанасуға арналмаған қаптамадағы;</w:t>
            </w:r>
          </w:p>
          <w:p>
            <w:pPr>
              <w:spacing w:after="20"/>
              <w:ind w:left="20"/>
              <w:jc w:val="both"/>
            </w:pPr>
            <w:r>
              <w:rPr>
                <w:rFonts w:ascii="Times New Roman"/>
                <w:b w:val="false"/>
                <w:i w:val="false"/>
                <w:color w:val="000000"/>
                <w:sz w:val="20"/>
              </w:rPr>
              <w:t>
2) сақтау шарттары таңбалауда және (немесе) тауарға ілеспе құжаттарда көрсетілгенге, оны сақтаудың температуралық-ылғалдылық режимдеріне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үй-жайлардың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тораптардың (дәретханалардың), араластырғыштармен, қолды жууға және кептіруге арналған құрылғылармен және құралдармен жарақталған, ыстық және салқын су келтірілген қол жууға арналған раковиналардың (қол жуғыштардың)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63"/>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күтіп-ұстауға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64"/>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өнімдерін өлшеп-ораумен және қаптамалаумен айналысатын объектінің жұмыскерлеріне сату алдында дайындау үй-жайларында, аспаздық өнімдерді өткізу бөлімдерінің сауда орындарында зергерлік әшекейлерді: сақиналар, сырғалар; сағаттар, сынатын заттар киюге, маникюрге; ұсақ шыны және металл заттарды (технологиялық мүкәммалдан басқа) әкелуге және сақтауға; арнайы киімді түйреуішпен, инемен түймелеуге және арнайы киімнің қалтасында тұрмыстық заттарды, дәрілік заттарды сақтауға; өндірістік және сауда үй-жайларына арнайы киімсіз кіруге, оның үстіне сырт киімін киюге; өндірістік (бар болса) және қойма үй-жайларында бөгде адамдардың болуына;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Сауда және тоңазыту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 иондаушы сәулелену көздерін, қауіпті химиялық және уытты жүктерді тасымалдауды жүзеге асыратын ұйымдар және көлік құралдары (теміржол, автомобиль, су және әуе)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сумен жабдықтау, жылыту, желдету, ауа баптау, жарық жүйелерінің, санитариялық-техникалық жабдықтардың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көлікті сумен жабдықтау жүйесінің су сынамаларының зертханалық зерттеу нәтижелерінің нормалау құжаттарына (микробиология, паразитология)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 объектілері сынамаларының (шайындыларының), дезинфекциялау құралдарының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дірілді, инфрадыбысты, элеткромагниттік сәулені зертханалық-аспаптық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жөндеу кезінде сумен жабдықтау, суды бұру жүйелерін жууды және дезинфекциялауды растайтын орындалған жұмыстар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желдеткіш сүзгілерін ауыстыру нормаларының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қаптамалармен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мүкәммалмен, гигиена құралдарымен, медициналық қобдишалармен, жинау мүкәммалының таңбаланған жиынтығымен қамтамасыз етілуі, қолжетімді жерде ілінген жол бойында вагонның үй-жайларын жинау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болуын, жеке гигиена құралдарымен (сұйық сабын, антисептиктер, дәретхана қағазы)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66"/>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7"/>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(әуе, теміржол, су, автомобиль) және жолаушыларға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8"/>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(жұмыс аймағының, жабық үй-жайлардың ауаның) ауадан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70"/>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пайдаланылған аспаптар мен жабдықтарды тасымалдау мен сақтауға арналған тығыз жабылатын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сумен жабдықтау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1"/>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(жұмыс аймағының, жабық үй-жайлардың), дезинфекциялау құралдарының зертханалық зерттеулер нәтижелерінің,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3"/>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4"/>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есіктерінің жанында оның мақсаты, ашық сәулелену көздерімен жүргізілетін жұмыстар сыныбы туралы көрсеткіштердің,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5"/>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 және "Б" тобындағы персоналға жататын адамдардың бекітілген тізбесінің болуы және сәйкестігі, олардың оқу мен нұсқамадан өтуі (хаттама,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76"/>
          <w:p>
            <w:pPr>
              <w:spacing w:after="20"/>
              <w:ind w:left="20"/>
              <w:jc w:val="both"/>
            </w:pPr>
            <w:r>
              <w:rPr>
                <w:rFonts w:ascii="Times New Roman"/>
                <w:b w:val="false"/>
                <w:i w:val="false"/>
                <w:color w:val="000000"/>
                <w:sz w:val="20"/>
              </w:rPr>
              <w:t>
Санитариялық-қорғаныш аймағына (бұдан әрі – СҚА) және бақылау аймағына (бұдан әрі – БА) қойылатын талаптарды жұмыс санатына, сыныбына қарай сақтау:</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СҚА аумағында абаттандыру мен көгалдандыруды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7"/>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үй-жайлардың ішкі әрлеуінің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78"/>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кіріс-шығыс журналының болуы және оны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 қабылдау-тапсыру актілерінің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актісін ресімдей отырып, ИСК-ге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РАҚ-мен жұмыс істеу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пайдалануын ұзарту туралы шешімнің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шығаратын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шығаратын құрылғыларды пайдаланудан шығарғаннан кейін оларды ИСК ретінде пайдалану мүмкіндігін болдырмайтын жағдайға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қорғаныш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9"/>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радиациялық қауіпсіздік мәселелері бойынша білімін бағалау және арнайы даярлығын растайтын құжаттың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ауыстыруға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0"/>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шуды, дірілді, электромагниттік сәулелендіруді, жарықты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8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жұмыскерлерінде терінің іріңді ауруларының, іріңдеген кесілген жерлердің, күйіктердің, жаралардың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кескен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сақтау және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4"/>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bookmarkEnd w:id="384"/>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келтірілген раковинамен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тұрмыстыұқ үй-жайлардың болуы. Жеке және арнайы киімдерді бөлек сақтау үшін жарақтандыру және шарттарын сақтау (арнайы және жеке киімдерді сақтауға арналған бөлек шкафтар, ілгіштер немесе ашық шкафтар, аяқ киімге арналған тұғырлар)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уақытша тұратын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5"/>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жеке кіретін есігі болуына, жиынына, алаңына, күтіп-ұстауға, жинауға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шаққандағы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үшін демалыс және ас ішу бөлмесінің (орынның), себезгі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уақтылы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мүгедектігі бар және халықтың аз қозғалатын топтарындағы адамдардың қозғалысы үшін арнайы құралдармен және құрылғылармен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алынған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6"/>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(микроклимат, шу, жарықтандыру, электромагниттік сәулелендіру)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цокольдық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7"/>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тәрбиелеу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кіру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матрастарды, жұмсақ мүкәммалды уақтылы жуу, дезинфекциялау және ауыстыру. Оларды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(оның ішінде жауын-шашын кәрізін) тазарту құрылыстары және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9"/>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0"/>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bookmarkEnd w:id="390"/>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күтіп-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қатты және өзге де қалдық түрлерін жинау, сақтау, тасымалдау, жою, сұрыптау, қайта өңдеу, зарарсыздандыру, кәдеге жарату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2"/>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3"/>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bookmarkEnd w:id="393"/>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сыныптарына сәйкес қалдықтарды қабылдауға (тиеу, тасымалдау, түсіру), қалдықтарды орналастыруға және оқшаулауға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дезинфекциялайтын бетон ваннасының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4"/>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bookmarkEnd w:id="394"/>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1-3-сыныптарындағы қалдықтармен жұмыс істеу кезінде технологиялық процестерді механикаландыруға, автоматтандыруға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органикалық қалдықтарды (органдар, тіндер) көмуге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мақсатындағы объектілер, бассейндер, моншалар, сауналар, кір жуу, химиялық тазарту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5"/>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6"/>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bookmarkEnd w:id="396"/>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7"/>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жабық үй-жайлардың ауасының, судың,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9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рұқсат етілген шекті шоғырлануға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Жағажайларға таза құм, қиыршық тастар себу. Жиналған қалдықтарды жою арқылы құмның беткі қабатын механикалық қопсыту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Емдеу-косметологиялық объектілері, сұлулық салондары, косметологиялық орталықтар, шаштараздар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9"/>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0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келтірілген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Ботулоуыт негізіндегі препараттарды сақтауға арналған тоңазыту жабдығының болуы және жарамдылығы, оны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сілемейлі қабаттары бұзылған қызметтерді жүргізуге арналған бір реттік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Cанитариялық қорғау аймағына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(жерүсті және жерасты)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(жерүсті және жерасты) санитариялық қорғау аймақтарының екінші және үшінші белдеулерінде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1"/>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bookmarkEnd w:id="401"/>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02"/>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bookmarkEnd w:id="402"/>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бөлімшесіне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радиологиялық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0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мақсатындағы объектілер, зираттар, саябақтар, қоғамдық дәретханалар, жаппай демалыс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4"/>
          <w:p>
            <w:pPr>
              <w:spacing w:after="20"/>
              <w:ind w:left="20"/>
              <w:jc w:val="both"/>
            </w:pPr>
            <w:r>
              <w:rPr>
                <w:rFonts w:ascii="Times New Roman"/>
                <w:b w:val="false"/>
                <w:i w:val="false"/>
                <w:color w:val="000000"/>
                <w:sz w:val="20"/>
              </w:rPr>
              <w:t>
Өндірістік бақылауды ұйымдастыру және жүзеге асыру бойынша талаптарды сақтау:</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ғимараттар, құрылыстар және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05"/>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кемінде 2,2 м2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6"/>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өлшеулерінің метрмен сәйкестігі:</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15 оС - 0,7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30 оС - 0,8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60 оС - 0,9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90 оС - 1,2 (0,9)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7"/>
          <w:p>
            <w:pPr>
              <w:spacing w:after="20"/>
              <w:ind w:left="20"/>
              <w:jc w:val="both"/>
            </w:pPr>
            <w:r>
              <w:rPr>
                <w:rFonts w:ascii="Times New Roman"/>
                <w:b w:val="false"/>
                <w:i w:val="false"/>
                <w:color w:val="000000"/>
                <w:sz w:val="20"/>
              </w:rPr>
              <w:t>
Өндірістік үй-жайларды табиғи жарығы жеткіліксіз, терезелері мен жарық шамдары жоқ ғимараттарда орналастыру кезінде:</w:t>
            </w:r>
          </w:p>
          <w:bookmarkEnd w:id="407"/>
          <w:p>
            <w:pPr>
              <w:spacing w:after="20"/>
              <w:ind w:left="20"/>
              <w:jc w:val="both"/>
            </w:pPr>
            <w:r>
              <w:rPr>
                <w:rFonts w:ascii="Times New Roman"/>
                <w:b w:val="false"/>
                <w:i w:val="false"/>
                <w:color w:val="000000"/>
                <w:sz w:val="20"/>
              </w:rPr>
              <w:t>
қысқа уақытқа демалуға арналған бөлмені ультракүлгін сәулеленуге арналған құрылғының жасанды жарығын 100 м аспайтын қашықтықта және табиғи жарық коэффициентін кемінде 0,5 % көздей отырып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пультпен немесе оператор аймақтарынан басқарылатын аймақтардағы жұмыс аймағының ауасына қауіптіліктің 1 және 2-сыныптарындағы заттардың болжанатын бөлінуімен технологиялық жабдықты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ғимаратта қауіптіліктің 1 және 2-сыныптарындағы заттармен жұмыс жүргізілетін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8"/>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дыбыс өткізбейтін кабиналарды процесті қашықтан басқарумен жабдықтау;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 жабдықтарының, сондай-ақ ауызсу режиміне арналған жағдайдың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9"/>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дыбыс өткізбейтін және ЭМӨ қарсы салыстырмалы қорғаныс экрандарымен;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цехтардан ластанған ауаның түсуіне жол бермей, есіктерді тығыздаумен;</w:t>
            </w:r>
          </w:p>
          <w:p>
            <w:pPr>
              <w:spacing w:after="20"/>
              <w:ind w:left="20"/>
              <w:jc w:val="both"/>
            </w:pPr>
            <w:r>
              <w:rPr>
                <w:rFonts w:ascii="Times New Roman"/>
                <w:b w:val="false"/>
                <w:i w:val="false"/>
                <w:color w:val="000000"/>
                <w:sz w:val="20"/>
              </w:rPr>
              <w:t>
3) шулы шеберханаларға тікелей жақын жерде психологиялық-физиологиялық тынығу бөлмелері орналастырылған кезде екі есіктің де дыбыс өткізбейтін тамбур түріндегі кіреберістерімен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10"/>
          <w:p>
            <w:pPr>
              <w:spacing w:after="20"/>
              <w:ind w:left="20"/>
              <w:jc w:val="both"/>
            </w:pPr>
            <w:r>
              <w:rPr>
                <w:rFonts w:ascii="Times New Roman"/>
                <w:b w:val="false"/>
                <w:i w:val="false"/>
                <w:color w:val="000000"/>
                <w:sz w:val="20"/>
              </w:rPr>
              <w:t>
Желдету және ауа баптау жүйелерінің жұмыс тәртібі мен оларды бақылауды регламенттейтін құжаттардың болуы және сәйкестігі:</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бекітілген желдету жобасы, жобадан ауытқулардың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жабдықталған желдету жүйелерiнiң тиiмдiлiгiн анықтау арқылы, сондай-ақ реконструкциядан және күрделi жөндеуден өткеннен кейiн аспаптық қабылдау сынақтарын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жасырын жұмыстарды тексеру және қабылдау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ауа қоспасының реттелетін температурасын қамтамасыз ететін технологиялық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1"/>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жұмысшылардың болуы.</w:t>
            </w:r>
          </w:p>
          <w:bookmarkEnd w:id="411"/>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2"/>
          <w:p>
            <w:pPr>
              <w:spacing w:after="20"/>
              <w:ind w:left="20"/>
              <w:jc w:val="both"/>
            </w:pPr>
            <w:r>
              <w:rPr>
                <w:rFonts w:ascii="Times New Roman"/>
                <w:b w:val="false"/>
                <w:i w:val="false"/>
                <w:color w:val="000000"/>
                <w:sz w:val="20"/>
              </w:rPr>
              <w:t>
Плазмалық технологияға арналған кабинеттерде: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3"/>
          <w:p>
            <w:pPr>
              <w:spacing w:after="20"/>
              <w:ind w:left="20"/>
              <w:jc w:val="both"/>
            </w:pPr>
            <w:r>
              <w:rPr>
                <w:rFonts w:ascii="Times New Roman"/>
                <w:b w:val="false"/>
                <w:i w:val="false"/>
                <w:color w:val="000000"/>
                <w:sz w:val="20"/>
              </w:rPr>
              <w:t>
Қажетті жарықтандыруды қамтамасыз ету:</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 жұмыс және авариялық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көзбен жұмыс істеу жұмыстарының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шамдарды уақтылы тазалау, істен шыққан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4"/>
          <w:p>
            <w:pPr>
              <w:spacing w:after="20"/>
              <w:ind w:left="20"/>
              <w:jc w:val="both"/>
            </w:pPr>
            <w:r>
              <w:rPr>
                <w:rFonts w:ascii="Times New Roman"/>
                <w:b w:val="false"/>
                <w:i w:val="false"/>
                <w:color w:val="000000"/>
                <w:sz w:val="20"/>
              </w:rPr>
              <w:t>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 санитариялық-тұрмыстық үй-жайлардың (жылыту және демалыс бөлмелері, киім ілетін бөлмелер, себезгіге дейінгі бөлмелер, себезгі кабиналары, дәретханалар, қол жуғыштар, ауыз сумен жабдықтау құрылғылары, арнайы киімді кептіруге, шаңын қағуға, сақтауға арналған бөлмелер) болуы және олардың құрамының (жиынтығының), санитариялық жағдайы мен жабдықтарының талаптарға сәйкестігі.</w:t>
            </w:r>
          </w:p>
          <w:bookmarkEnd w:id="414"/>
          <w:p>
            <w:pPr>
              <w:spacing w:after="20"/>
              <w:ind w:left="20"/>
              <w:jc w:val="both"/>
            </w:pPr>
            <w:r>
              <w:rPr>
                <w:rFonts w:ascii="Times New Roman"/>
                <w:b w:val="false"/>
                <w:i w:val="false"/>
                <w:color w:val="000000"/>
                <w:sz w:val="20"/>
              </w:rPr>
              <w:t>
Үй-жайларды тазалау кестесінің болуы және талаптары мен тәртібінің сақталуы, таңбаланған тазалау жабдықтарының болуы, оны пайдалану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бөлмесінде тұрмыстық тоңазытқыш пен ыдыс жууға арналған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киім ілетін бөлменің жанында орналасқан оқшауланған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2-сыныбындағы заттарды қолданумен байланысты өндіріс орындарында санитариялық бақылау бөлмесіне ұқсас киім-кешек бөлмелері бар себезгі бөлмелерін ұйымдастыру,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арақабырғалықтардың жуу және дезинфекциялау құралдарын пайдалана отырып, ыстық сумен жеңіл жуылатын ылғалға төзімді, беті тегіс 2 м-ге дейінгі жабынының, ылғалды жұмыс режимі бар бөлмелердің едендері мен жабдығымен (киім ілетін бөлмелер, жуынатын бөлмелер, себезгі кабиналары, дәретханалар, әйелдердің жеке гигиенасына арналған кабиналар, қолмен және аяқ ванналары), сондай-ақ қабырғалар мен арақабырғалықтардың 2 м-ден жоғары және төбелердің су өткізбейтін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бөлмелеріне кіберісте аяқ киімді дезинфекциялау, эпидермофитпен ауыратын науқастардың жұмыс аяқ киімін дезинфекциялау және кептіру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арнайы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орындарда: дезинфекциялаушы пленка түзетін препараттарды сақтауға арналған (жұмыс ауысымына дейін және одан кейін шағын жарақаттарды өңдеуге арналған), сондай-ақ терлеудің және аяқ терісінің грибок ауруларының алдын алуға арналған дәрі-дәрмектердің, қорғаныш пасталары мен жуғыш заттарға арналған арнайы қондырғылар-мөлшерлегіштердің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құрамы 50-ден 300 адамға дейінгі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(психологиялық-физиологиялық тұрғыдан жеңілдену бөлмелері, тренажер залдары, діріл ауруының алдын алу кабинеттері, медицина персоналыға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5"/>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100 жұмысшыға 1 кабина есебінен кабиналар, шаңы жоғары объектілер үшін – 50 әйелге 1 кабина және тамбур;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тамбурдың ыстық және салқын су араластырғышы, жолсеріктерге арналған үстелі, электр қол кептіргіші, сабын ыдысы бар раковинамен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кабиналардың ыстық және салқын су араластырғышы бар гигиеналық себезгісімен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ЖГК үй-жайына арналған үй-жайлардың қабырғаларын және жеке кабиналар арасындағы арақабырғалықтарды оларды жеңіл тазалауға, жуу және дезинфекциялау құралдарымен жууға мүмкіндік беретін материалдардан бөлек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16"/>
          <w:p>
            <w:pPr>
              <w:spacing w:after="20"/>
              <w:ind w:left="20"/>
              <w:jc w:val="both"/>
            </w:pPr>
            <w:r>
              <w:rPr>
                <w:rFonts w:ascii="Times New Roman"/>
                <w:b w:val="false"/>
                <w:i w:val="false"/>
                <w:color w:val="000000"/>
                <w:sz w:val="20"/>
              </w:rPr>
              <w:t xml:space="preserve">
Ультракүлгін (бұдан әрі – УК) сәулеленудің өндірістік көздерімен жұмыс істеуге қойылатын талаптарды сақтау: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көзді қорғау құралдарының болуы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Ватт, УК-В аймағы үшін 0,01 Вт/м2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басқару пульті үй-жайларын, краншылар кабиналарын және басқа да оқшауланған үй-жайларды қоса алғанда өндірістік ғимараттарда, үй-жайлар мен құрылыстарда жарамды жылу және ауаны баптау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көздерінің және салқындату микроклиматының әсер ету аймағында жұмыс істейтіндердің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7"/>
          <w:p>
            <w:pPr>
              <w:spacing w:after="20"/>
              <w:ind w:left="20"/>
              <w:jc w:val="both"/>
            </w:pPr>
            <w:r>
              <w:rPr>
                <w:rFonts w:ascii="Times New Roman"/>
                <w:b w:val="false"/>
                <w:i w:val="false"/>
                <w:color w:val="000000"/>
                <w:sz w:val="20"/>
              </w:rPr>
              <w:t xml:space="preserve">
 Шаруашылық-ауыз су құбыры желілерін ауыз суға түсетін су құбыры желілерімен қосуды болдырмау. </w:t>
            </w:r>
          </w:p>
          <w:bookmarkEnd w:id="417"/>
          <w:p>
            <w:pPr>
              <w:spacing w:after="20"/>
              <w:ind w:left="20"/>
              <w:jc w:val="both"/>
            </w:pPr>
            <w:r>
              <w:rPr>
                <w:rFonts w:ascii="Times New Roman"/>
                <w:b w:val="false"/>
                <w:i w:val="false"/>
                <w:color w:val="000000"/>
                <w:sz w:val="20"/>
              </w:rPr>
              <w:t>
Техникалық немесе шаруашылық-ауыз су құбыры құрылыстарында ауыз су мақсаты үшін техникалық суды пайдалану мүмкiндiгiн болдырмайтын арнайы белгiлердiң, бояулардың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шаруашылық-ауыз су қажеттіліктері үшін шаруашылық-ауыз су құбыры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8"/>
          <w:p>
            <w:pPr>
              <w:spacing w:after="20"/>
              <w:ind w:left="20"/>
              <w:jc w:val="both"/>
            </w:pPr>
            <w:r>
              <w:rPr>
                <w:rFonts w:ascii="Times New Roman"/>
                <w:b w:val="false"/>
                <w:i w:val="false"/>
                <w:color w:val="000000"/>
                <w:sz w:val="20"/>
              </w:rPr>
              <w:t>
Өнеркәсіптік ағынды суларды орналастыру кезінде талаптарды сақтау: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газ шығаратын ағынды сулардан өндірістік үй-жайларға газдың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себезгіден, қолжуғыштардан, дәретханалардан тұрмыстық суды бұру желісіне бұру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19"/>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жерасты суларының ықтимал ластануын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0"/>
          <w:p>
            <w:pPr>
              <w:spacing w:after="20"/>
              <w:ind w:left="20"/>
              <w:jc w:val="both"/>
            </w:pPr>
            <w:r>
              <w:rPr>
                <w:rFonts w:ascii="Times New Roman"/>
                <w:b w:val="false"/>
                <w:i w:val="false"/>
                <w:color w:val="000000"/>
                <w:sz w:val="20"/>
              </w:rPr>
              <w:t>
Өндірістік уытты қалдықтарды жинау, жинақтау, орау, тасымалдау, залалсыздандыру және кәдеге жаратуға қойылатын талаптарды сақтау: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кәдеге жаратылмайтын қалдықтарға арналған полигондарды орналастыруға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полигондарда өндірістік қалдықтар туралы мынадай ақпаратты қамтитын құжаттаманың болуы және сақталуы: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қалдықтардың қоршаған ортаға әсер етуінің ықтимал салдарларының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 залалсыздандыру, кәдеге жарату, көму мәселелерін технологиялық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топырақты зиянды заттардан қорғау және бұзылған және ластанған топырақтарды қалпына келтіру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қауіптілік сыныбына сәйкес объектіде немесе мамандандырылған ұйымдарда қалдықтарды жою, көму немесе кәдеге жарату;</w:t>
            </w:r>
          </w:p>
          <w:p>
            <w:pPr>
              <w:spacing w:after="20"/>
              <w:ind w:left="20"/>
              <w:jc w:val="both"/>
            </w:pPr>
            <w:r>
              <w:rPr>
                <w:rFonts w:ascii="Times New Roman"/>
                <w:b w:val="false"/>
                <w:i w:val="false"/>
                <w:color w:val="000000"/>
                <w:sz w:val="20"/>
              </w:rPr>
              <w:t xml:space="preserve">
4) кәсiпорын аумағында қауiптiлiк сыныбына сәйкес қоршаған ортаны ластауды және персонал мен халықтың денсаулығына әсер етудi болдырмайтын жағдайларда жинауды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1"/>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жабдықталған қолжуғыштың, ірі базалық қоймаларда – себезгі қондырғысының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сақтауды болдырмау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сақтау үшін арнайы салынған типтік немесе бейімделген үй-жайларды, қоймаларды пайдалану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жинамайтын немесе сіңірмейтін және беттерді жеңіл тазалауға және жууға мүмкіндік беретін тиісті әрлеудің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қойманы таза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залалсыздандыру құралдарының, жеке қорғаныш құралдарының және медициналық қобдишаның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жұмысшылардың арнайы киімсіз және ЖҚҚ-сыз жұмыс істеуіне жол бермеу жөніндегі шектеуді сақтау, сондай-ақ ЖҚҚ ақаулы немесе жарамсыз болған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бөлімшелердің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өрт-жарылғыш пестицидтер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қауіпті пестицидтерді сақтауға арналған бөлімшесі (қауіптіліктің 1-сыныбы);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қорғаныш құралдарын, суды, сабынды, сүлгілерді және медициналық алғашқы көмекке арналған қобдишаларды сақтауға арналған бөлімше;</w:t>
            </w:r>
          </w:p>
          <w:p>
            <w:pPr>
              <w:spacing w:after="20"/>
              <w:ind w:left="20"/>
              <w:jc w:val="both"/>
            </w:pPr>
            <w:r>
              <w:rPr>
                <w:rFonts w:ascii="Times New Roman"/>
                <w:b w:val="false"/>
                <w:i w:val="false"/>
                <w:color w:val="000000"/>
                <w:sz w:val="20"/>
              </w:rPr>
              <w:t>
5) КӘУЗ үшін бөлек сақтау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2"/>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уыттылығы мен тұтанғыштығы, препараттық түрлері,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пестицидтердің келіп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3"/>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санитариялық-гигиеналық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қағидалардың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судың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2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26"/>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7"/>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жүзеге асыратын технологиялық және ілеспе объектілер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28"/>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15оС - 0,7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30 оС - 0,8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60 оС - 0,9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90 оС - 1,2 (0,9)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ластанудың, жағу майларының, химиялық реагенттердің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реконструкцияланған, күрделі жөнделген желдеткіш қондырғылары олардың тиімділігін айқындай отырып, қабылдау аспаптық сынақтарынан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29"/>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шаңнан қағу, залалсыздандыру, кептіру, жуу, химиялық тазалау үшін оқшауланған үй-жайлардың болуы және олардың құрамы мен ауданына сәйкестігі.</w:t>
            </w:r>
          </w:p>
          <w:bookmarkEnd w:id="429"/>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30"/>
          <w:p>
            <w:pPr>
              <w:spacing w:after="20"/>
              <w:ind w:left="20"/>
              <w:jc w:val="both"/>
            </w:pPr>
            <w:r>
              <w:rPr>
                <w:rFonts w:ascii="Times New Roman"/>
                <w:b w:val="false"/>
                <w:i w:val="false"/>
                <w:color w:val="000000"/>
                <w:sz w:val="20"/>
              </w:rPr>
              <w:t>
Киім ілетін үй-жайларда:</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грибок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түсіруге арналған жабық үй-жайлардың, санитариялық өңдеуге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ауа-жылу перделерінің болуы және қажетті температураға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31"/>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+22 – +25 оС градус ауа температурасын және оның секундына ≤ 0,2 метр қозғалыс жылдамдығын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температурасы +10℃ төмен немесе +26℃ жоғары болған кезе жұмысшыларды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3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3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34"/>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35"/>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 және радиоэлектрондық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6"/>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РТО (РЭҚ) пайдалануға беу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w:t>
            </w:r>
            <w:r>
              <w:rPr>
                <w:rFonts w:ascii="Times New Roman"/>
                <w:b w:val="false"/>
                <w:i w:val="false"/>
                <w:color w:val="000000"/>
                <w:sz w:val="20"/>
              </w:rPr>
              <w:t>4) РТО (РЭҚ) іргелес аумақта жағдаяттық жоспар өзгергенде;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 өлшеулер жүргізілгенін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37"/>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қонытану аумағында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38"/>
          <w:p>
            <w:pPr>
              <w:spacing w:after="20"/>
              <w:ind w:left="20"/>
              <w:jc w:val="both"/>
            </w:pPr>
            <w:r>
              <w:rPr>
                <w:rFonts w:ascii="Times New Roman"/>
                <w:b w:val="false"/>
                <w:i w:val="false"/>
                <w:color w:val="000000"/>
                <w:sz w:val="20"/>
              </w:rPr>
              <w:t>
РТО орналастыруға қойылатын талаптарды сақтау: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жоғарғы қабаттың темірбетон жабынының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9"/>
          <w:p>
            <w:pPr>
              <w:spacing w:after="20"/>
              <w:ind w:left="20"/>
              <w:jc w:val="both"/>
            </w:pPr>
            <w:r>
              <w:rPr>
                <w:rFonts w:ascii="Times New Roman"/>
                <w:b w:val="false"/>
                <w:i w:val="false"/>
                <w:color w:val="000000"/>
                <w:sz w:val="20"/>
              </w:rPr>
              <w:t>
РТО орналастыруға қойылатын талаптарды сақтау: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1,8-30 МГц диапазондағы әуесқой радиостанциялардың антенналарын, тиімді сәулелену қуаты 100 Вт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 Антеннадан терезеге, балкондарға, лоджияға дейінгі қашықтық 3 м және одан жоғарыны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40"/>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ұтымды режимдерін таңдауды;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1"/>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реконструкциялау, жөндеу және пайдалануға енгізу кезінде өндірістік мақсаттағы объектілер,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объектілердің қызметті бастау туралы хабарламасы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тең жарық деңгейімен нормаланатын жұмыс учаскелері үшін, жалпы тегіс жарыққа қосымша жалпы локалді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жабыны бар доңғалақтарды жуу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жабынмен жабылған алаңдарда тасымалданатын суды сақтауға арналған үй-жайдың немесе ыдыста сақтау үшін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сақтауға және тасымалдауға арналған ыдыстарды тазалау, жуу және дезинфекциялау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 құралдарының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бұзғаннан кейін дезинфекциялау іс-шараларын жүргізу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дейінгі және әйелдер үшін 7 килограммға дейінгі жүктерге және жұмыс ауысымы ішінде екі метрден жоғары биіктікке жүктерді көтерген кезде тиеу-түсіру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тиеу-түсіру операциялары үшін жеке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шағылысу қабілеті бар материалдарды дәнекерлеу кезінде ақаусыз жапсырлас салынған немесе тасымалданатын экрандардың болуы (алюминий, титан негіздегі қорытпа,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жемірілуге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ағзаларына және қолға жеке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ағзасына арналған жеке қорғаныш құралының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 қағу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дезактивтеу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қауіптіліктің 1 және 2 -сыныптарындағы заттарды қолданумен байланысты өндірістік процестерде санөткізгіш типіндегі киініп-шешінетін орындармен бірге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Эпидермофитпен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 бар қалдықтарды жинауға және жоюға арналған жабық контейнерлердің немесе тығыз қаптардың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және жанар-жағармай материалдары мен битумды үю, құю, тарату орындарынан ластанудан қорғау үшін арнайы құрылғылардың, қатты негіздің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4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объектінің аумағын және ауа бассейнін ластауды болдырмайтын құрылғылардың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ғимараттарда немесе копрларда орналасқан шахталық көтеру үй-жайларында ауа баптаудың, желдеткіштердің, ылғалдандырғыштардың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шаңды пневмо - және гидрожинауға арналған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45"/>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бекітілген желдету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жасырын жұмыстарды қарау және қабылдау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желдету жүйелерін техникалық сынау және баптау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Дірілді генерациялайтын жабдық орналастырылған көмір байыту фабрикалары мен учаскелеріндегі жұмыс алаңдарында дірілді сөндіру құралдарының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мен жұмыс аймағының ауа параметрлерінің нормалау құжатына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46"/>
          <w:p>
            <w:pPr>
              <w:spacing w:after="20"/>
              <w:ind w:left="20"/>
              <w:jc w:val="both"/>
            </w:pPr>
            <w:r>
              <w:rPr>
                <w:rFonts w:ascii="Times New Roman"/>
                <w:b w:val="false"/>
                <w:i w:val="false"/>
                <w:color w:val="000000"/>
                <w:sz w:val="20"/>
              </w:rPr>
              <w:t>
Арнайы құрылғылар мен қорғаныш құрылыстарының болуы және жарамдылығы:</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сору,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47"/>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қосылған сору-сыртқа тарату және дербес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 қағу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Эпидермофитпен ауыратын науқастарға арналған жұмыс аяқ киімін дезинфекциялық өңдеу және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шаңын қағуды жүзеге асыру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психологиялық-физиологиялық жеңілдету бөлмесінің және монотонды еңбекпен және (немесе) гипокинезиямен объектілерде жаттығу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48"/>
          <w:p>
            <w:pPr>
              <w:spacing w:after="20"/>
              <w:ind w:left="20"/>
              <w:jc w:val="both"/>
            </w:pPr>
            <w:r>
              <w:rPr>
                <w:rFonts w:ascii="Times New Roman"/>
                <w:b w:val="false"/>
                <w:i w:val="false"/>
                <w:color w:val="000000"/>
                <w:sz w:val="20"/>
              </w:rPr>
              <w:t>
Жұмыс істеушілердің ауыз су режимін сақтауы: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49"/>
          <w:p>
            <w:pPr>
              <w:spacing w:after="20"/>
              <w:ind w:left="20"/>
              <w:jc w:val="both"/>
            </w:pPr>
            <w:r>
              <w:rPr>
                <w:rFonts w:ascii="Times New Roman"/>
                <w:b w:val="false"/>
                <w:i w:val="false"/>
                <w:color w:val="000000"/>
                <w:sz w:val="20"/>
              </w:rPr>
              <w:t>
Шаң түзілуін төмендету үшін талаптарды сақтау: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50"/>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51"/>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52"/>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53"/>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және жөнделген көлікпен өту жолдары мен өтпе жолдардың болуы. Түнгі уақытта өтетін жол мен жүру жолдарының ақаусыз жарықпен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қауіптіліктің 1-3-сыныптарындағы зиянды заттар бар қойыртпақты сүзуге арналған сүзгі-престерде және вакуум-сүзгілерде аспирацияланатын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2-сынытарындағы заттарды залалсыздандыру кезінде аспирациямен, бақылау аспаптарымен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54"/>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55"/>
          <w:p>
            <w:pPr>
              <w:spacing w:after="20"/>
              <w:ind w:left="20"/>
              <w:jc w:val="both"/>
            </w:pPr>
            <w:r>
              <w:rPr>
                <w:rFonts w:ascii="Times New Roman"/>
                <w:b w:val="false"/>
                <w:i w:val="false"/>
                <w:color w:val="000000"/>
                <w:sz w:val="20"/>
              </w:rPr>
              <w:t>
Шикізат материалдары құрамдауыштарын ұсақтауға, ұнтақтауға, кептіруге, елеуге, өлшеуге,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bookmarkEnd w:id="455"/>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56"/>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bookmarkEnd w:id="456"/>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қорғаныш құралдары, алғашқы көмек көрсетуге арналған дәрі қобдишалары және байланыс құралдары жеткілікті мөлшерде 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киімнің шаңын қағуға арналған үй-жайлар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Эпидермофитпен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57"/>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5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59"/>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бойыншп талаптарды сақтау:</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60"/>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және тау-кен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күтіп-ұстау және жинау. Кәсіпорын аумағын механикаландырылған жинауды қолдану және жасыл желектерді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2-сыныптардағы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жұмысы үшін нормаланған (дыбысты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 және оларды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61"/>
          <w:p>
            <w:pPr>
              <w:spacing w:after="20"/>
              <w:ind w:left="20"/>
              <w:jc w:val="both"/>
            </w:pPr>
            <w:r>
              <w:rPr>
                <w:rFonts w:ascii="Times New Roman"/>
                <w:b w:val="false"/>
                <w:i w:val="false"/>
                <w:color w:val="000000"/>
                <w:sz w:val="20"/>
              </w:rPr>
              <w:t>
Ауа алмасу талаптарын сақтау:</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62"/>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автоматты түрде іске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сыныптарындағы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63"/>
          <w:p>
            <w:pPr>
              <w:spacing w:after="20"/>
              <w:ind w:left="20"/>
              <w:jc w:val="both"/>
            </w:pPr>
            <w:r>
              <w:rPr>
                <w:rFonts w:ascii="Times New Roman"/>
                <w:b w:val="false"/>
                <w:i w:val="false"/>
                <w:color w:val="000000"/>
                <w:sz w:val="20"/>
              </w:rPr>
              <w:t>
Карбонильді әдіспен таза никель өндірісінде:</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жабынның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 (кабина)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бәсеңдеткіштердің,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64"/>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 кезінде жұмысшылардың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Соғу-айналдыру,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65"/>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66"/>
          <w:p>
            <w:pPr>
              <w:spacing w:after="20"/>
              <w:ind w:left="20"/>
              <w:jc w:val="both"/>
            </w:pPr>
            <w:r>
              <w:rPr>
                <w:rFonts w:ascii="Times New Roman"/>
                <w:b w:val="false"/>
                <w:i w:val="false"/>
                <w:color w:val="000000"/>
                <w:sz w:val="20"/>
              </w:rPr>
              <w:t>
Сынаппен жұмыс істеу кезінде талаптарды сақтау: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қорғаныш құралдарына арналған шкафтар орнатылған тамбур-шлюздің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жеңіл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67"/>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68"/>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bookmarkEnd w:id="468"/>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+26⁰С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+26⁰С жоғары болған кезде ауысымына бір адамға 1,0-2,0 л есебімен ыстық шаймен немесе салқындатылған ауыз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69"/>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bookmarkEnd w:id="469"/>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 персоналын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70"/>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киімнің шаңын қағуға,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едендерді, қабырғаларды, киім ауыстыратын бөлмелер, себезгі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эпидермофитпен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себезгі кабиналарынан пайдаланылған судың ағуын қамтамасыз ететін себезгі үй-жайларының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71"/>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72"/>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73"/>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7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7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76"/>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77"/>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78"/>
          <w:p>
            <w:pPr>
              <w:spacing w:after="20"/>
              <w:ind w:left="20"/>
              <w:jc w:val="both"/>
            </w:pPr>
            <w:r>
              <w:rPr>
                <w:rFonts w:ascii="Times New Roman"/>
                <w:b w:val="false"/>
                <w:i w:val="false"/>
                <w:color w:val="000000"/>
                <w:sz w:val="20"/>
              </w:rPr>
              <w:t>
Үй-жайларды жарықтандырумен қамтамасыз ету: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және авариялық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шамдарды біркелкі немесе шоғырландырылған орналастырумен жалпы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79"/>
          <w:p>
            <w:pPr>
              <w:spacing w:after="20"/>
              <w:ind w:left="20"/>
              <w:jc w:val="both"/>
            </w:pPr>
            <w:r>
              <w:rPr>
                <w:rFonts w:ascii="Times New Roman"/>
                <w:b w:val="false"/>
                <w:i w:val="false"/>
                <w:color w:val="000000"/>
                <w:sz w:val="20"/>
              </w:rPr>
              <w:t>
Сумен жабдықтау жүйесінің сәйкестігі:</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құрамындағы ластану сипатына сәйкес сарқынды суларды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концентрацияланған сулардың сұйылтылуын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жемірілуге қарсы улы ингибиторларды пайдалану кезінде қоршаған ортаны санитариялық қорғау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80"/>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81"/>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82"/>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бункерлерді автоматты деңгей өлшегіштермен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бункерлерден жоғары және бункерлерден төмен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83"/>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84"/>
          <w:p>
            <w:pPr>
              <w:spacing w:after="20"/>
              <w:ind w:left="20"/>
              <w:jc w:val="both"/>
            </w:pPr>
            <w:r>
              <w:rPr>
                <w:rFonts w:ascii="Times New Roman"/>
                <w:b w:val="false"/>
                <w:i w:val="false"/>
                <w:color w:val="000000"/>
                <w:sz w:val="20"/>
              </w:rPr>
              <w:t>
Болат балқыту өндірісі объектілерін күтіп-ұстауға және пайдалануға қойылатын талаптарды сақтау:</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қауіптіліктің 1 және 2-сыныптарындғы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 агрегаттары жабдықтарының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85"/>
          <w:p>
            <w:pPr>
              <w:spacing w:after="20"/>
              <w:ind w:left="20"/>
              <w:jc w:val="both"/>
            </w:pPr>
            <w:r>
              <w:rPr>
                <w:rFonts w:ascii="Times New Roman"/>
                <w:b w:val="false"/>
                <w:i w:val="false"/>
                <w:color w:val="000000"/>
                <w:sz w:val="20"/>
              </w:rPr>
              <w:t>
Прокат және құбыр өндірісі объектілерін күтіп-ұстауға және пайдалануға қойылатын талаптарды сақтау:</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алаңдар мен құрылғыларды жергілікті сору желдеткішімен, қажет болған жағдайда шаң жинағыш құрылғылармен және қорғаныш газдарын жағуға немесе күтіп-ұстауға арналған құрылғылармен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ою бөлімшелерінің орналасуы мен жабдықтарының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86"/>
          <w:p>
            <w:pPr>
              <w:spacing w:after="20"/>
              <w:ind w:left="20"/>
              <w:jc w:val="both"/>
            </w:pPr>
            <w:r>
              <w:rPr>
                <w:rFonts w:ascii="Times New Roman"/>
                <w:b w:val="false"/>
                <w:i w:val="false"/>
                <w:color w:val="000000"/>
                <w:sz w:val="20"/>
              </w:rPr>
              <w:t>
Метиз өндірісі объектілерін күтіп-ұстауға және пайдалануға қойылатын талаптарды сақтау:</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 негіздерін ұршыққа ораған кезде май сүртумен немесе соғу машинасының кареткасындағы жергілікті сорғышпен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87"/>
          <w:p>
            <w:pPr>
              <w:spacing w:after="20"/>
              <w:ind w:left="20"/>
              <w:jc w:val="both"/>
            </w:pPr>
            <w:r>
              <w:rPr>
                <w:rFonts w:ascii="Times New Roman"/>
                <w:b w:val="false"/>
                <w:i w:val="false"/>
                <w:color w:val="000000"/>
                <w:sz w:val="20"/>
              </w:rPr>
              <w:t>
Темір ұнтақтары өндірісіндегі объектілерді күтіп-ұстауға және пайдалануға қойылатын талаптарды сақтау:</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 жабық қоймаларда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88"/>
          <w:p>
            <w:pPr>
              <w:spacing w:after="20"/>
              <w:ind w:left="20"/>
              <w:jc w:val="both"/>
            </w:pPr>
            <w:r>
              <w:rPr>
                <w:rFonts w:ascii="Times New Roman"/>
                <w:b w:val="false"/>
                <w:i w:val="false"/>
                <w:color w:val="000000"/>
                <w:sz w:val="20"/>
              </w:rPr>
              <w:t>
Қайталама қара металдарды өндіру және қайта өңдеу объектілерін күтіп-ұстауға және пайдалануға қойылатын талаптарды сақтау:</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89"/>
          <w:p>
            <w:pPr>
              <w:spacing w:after="20"/>
              <w:ind w:left="20"/>
              <w:jc w:val="both"/>
            </w:pPr>
            <w:r>
              <w:rPr>
                <w:rFonts w:ascii="Times New Roman"/>
                <w:b w:val="false"/>
                <w:i w:val="false"/>
                <w:color w:val="000000"/>
                <w:sz w:val="20"/>
              </w:rPr>
              <w:t>
Отқа төзімді өндіріс объектілерін күтіп-ұстауға және пайдалануға қойылатын талаптарды сақтау: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туннельдік пештерді орналастырудың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90"/>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91"/>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9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9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94"/>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95"/>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96"/>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bookmarkEnd w:id="496"/>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97"/>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bookmarkEnd w:id="497"/>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98"/>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қалдықтармен жұмыс істеу схемасының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істеуді ұйымдастыруды және бақылауды жүзеге асыратын жауапты адам туралы бұйрықтың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гигиеналық оқыту және нұсқама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шығару шарттары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99"/>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bookmarkEnd w:id="499"/>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уытымен жұмыс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0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01"/>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(иммундық-биологиялық дәрілік препарат) сақтау, тасымалдау және пайдалану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02"/>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тоңазыту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03"/>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04"/>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тоңазытқыш бөлмелерінің (камераларының) немесе тоңазыту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ажыратылған жағдайда тоңазыту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еденнен биіктігі 10 сантиметрден кем емес сөрелердің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тоңазыту жабдығының, тоңазытқыш бөлмесінің немесе камераның, оларға қосалқы бөлшектердің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05"/>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салқындатылған ауаның әр қаптамаға қол жетімділігі;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температуралық режимді тіркеу журналының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жылына 2 рет түгендеу жүргізу туралы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жарықтан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06"/>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07"/>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температураның ауытқу аймақтарын тестілеу (картографттау);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температураны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температураны бақылау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ИДП қабылдауды тіркеу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ИДП қорларын сақтау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ИДП бар термоконтейлерді жөнелтуге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қауіпсіз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жарамсыз ИДП қауіпсіз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температураның ауытқуы жағдайындағы іс-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08"/>
          <w:p>
            <w:pPr>
              <w:spacing w:after="20"/>
              <w:ind w:left="20"/>
              <w:jc w:val="both"/>
            </w:pPr>
            <w:r>
              <w:rPr>
                <w:rFonts w:ascii="Times New Roman"/>
                <w:b w:val="false"/>
                <w:i w:val="false"/>
                <w:color w:val="000000"/>
                <w:sz w:val="20"/>
              </w:rPr>
              <w:t>
Қайтарылған, ақаулы, кері қайтарып алынған, алып қойылған немесе қолданылуы тоқтатылған (авторефрижераторлар, термоконтейнерлер) ИДП тасымалдау кезінде талаптарды сақтау: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климатты ескере отырып, төмен температурадан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өлшеулердің және физикалық факторларды (шу, діріл, микроклимат, жарықтандыру) зертханалық зерттеулер, жұмыс аймағының ауа сынамаларының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Дезинфекцияу, дезинсекциялау, дератизациялау қызметтерін жүзеге асыратын обьектілер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қызметтерін көрсету бойынша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09"/>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(зертханалар) және қойма үй-жайлары;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10"/>
          <w:p>
            <w:pPr>
              <w:spacing w:after="20"/>
              <w:ind w:left="20"/>
              <w:jc w:val="both"/>
            </w:pPr>
            <w:r>
              <w:rPr>
                <w:rFonts w:ascii="Times New Roman"/>
                <w:b w:val="false"/>
                <w:i w:val="false"/>
                <w:color w:val="000000"/>
                <w:sz w:val="20"/>
              </w:rPr>
              <w:t>
Технологиялық жабдықтармен, стеллаждармен, сөрелермен, шкафтармен жарақтандыру. Жабдық беттерінің тазалауға және зарарсыздандыруға сәйкестігі.</w:t>
            </w:r>
          </w:p>
          <w:bookmarkEnd w:id="510"/>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11"/>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себезгі және санитариялық тораптың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алғашқы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12"/>
          <w:p>
            <w:pPr>
              <w:spacing w:after="20"/>
              <w:ind w:left="20"/>
              <w:jc w:val="both"/>
            </w:pPr>
            <w:r>
              <w:rPr>
                <w:rFonts w:ascii="Times New Roman"/>
                <w:b w:val="false"/>
                <w:i w:val="false"/>
                <w:color w:val="000000"/>
                <w:sz w:val="20"/>
              </w:rPr>
              <w:t>
Дезинфекциялау, дезинсекциялау және дератизациялау препараттарын сақтауға, тасымалдауға қойылатын талаптарды сақтау: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даярлығының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олардың қауіптілік дәрежесіне сәйкес пайдалану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кірісін, шығынын есепке алу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дезинфекциялау, дезинсекциялау, дератизациялау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1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қауіпсіздігін нормалау құжаттарының талаптарына сәйкестігін бағалау (растау)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1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санитариялық тораптарда жеке гигиена құралдарымен (сұйық сабын, антисептиктер)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15"/>
          <w:p>
            <w:pPr>
              <w:spacing w:after="20"/>
              <w:ind w:left="20"/>
              <w:jc w:val="both"/>
            </w:pPr>
            <w:r>
              <w:rPr>
                <w:rFonts w:ascii="Times New Roman"/>
                <w:b w:val="false"/>
                <w:i w:val="false"/>
                <w:color w:val="000000"/>
                <w:sz w:val="20"/>
              </w:rPr>
              <w:t>
Әлеуметтік қашықтықты сақтау:</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саласы объектілерінің жұмыс орындарында;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16"/>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bookmarkEnd w:id="516"/>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тоңазыту жабдығымен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көзі және (немесе) су құбыры (сұйылту) желісіндегі ауыз суды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17"/>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шу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діріл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лазерлік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аэроиондардың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шайындыларының, топырақтың зертханалық зерттеулер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зертханалық зерттеулер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18"/>
          <w:p>
            <w:pPr>
              <w:spacing w:after="20"/>
              <w:ind w:left="20"/>
              <w:jc w:val="both"/>
            </w:pPr>
            <w:r>
              <w:rPr>
                <w:rFonts w:ascii="Times New Roman"/>
                <w:b w:val="false"/>
                <w:i w:val="false"/>
                <w:color w:val="000000"/>
                <w:sz w:val="20"/>
              </w:rPr>
              <w:t>
Қол гигиенасы үшін жағдайдың болуы:</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мақсаттағы үй-жайларда ыстық және салқын су келтірілген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тоңазыту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құралдарының дезинфекциялауды, зарарсыздандыруды, залалсыздандыруды, сақтауды ұйымдастыру шарттарына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шарттың, орындалған жұмыстар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дезинфекциялау, дезинсекциялау, дератизациялау бойынша қызметті жүзеге асыратын субъектілердің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санитариялық-эпидемиологиялық қызметтің дәрігер(лер)інің немесе маман(дар)ының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нұсқаушы-дезинфектор(лар)дың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және өндірістік үй-жайлардың бұрынғы берілген санитариялық-эпидемиологиялық қорытындыға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және бүрку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және (немесе) препараттарын сақтауға арналған тоңазыту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жеке қорғаныш құралдарының (костюмдер, қолғаптар, бас киімдер, респираторлар) толық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құралдарына және (немесе) препараттарына мемлекеттік тіркеу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әр 5 (бес) жыл сайын дезинфекциялау, дезинсекциялау, дератизациялау бойынша кәсіптік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жыл сайын жұмыстарды қауіпсіз жүзеге асыру, дәрігерге дейінгі алғашқы көмек көрсету мәселелері бойынша нұсқамадан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 xml:space="preserve"> саламаттылығы саласында </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 xml:space="preserve">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41" w:id="519"/>
    <w:p>
      <w:pPr>
        <w:spacing w:after="0"/>
        <w:ind w:left="0"/>
        <w:jc w:val="left"/>
      </w:pPr>
      <w:r>
        <w:rPr>
          <w:rFonts w:ascii="Times New Roman"/>
          <w:b/>
          <w:i w:val="false"/>
          <w:color w:val="000000"/>
        </w:rPr>
        <w:t xml:space="preserve"> Қазақстан Республикасы Кәсіпкерлік кодексінің 138 және 139-баптарына сәйкес халықтың санитариялық-эпидемиологиялық саламаттылығы саласында бақылау және қадағалау субъектілеріне (объектілеріне) қатысты халықтың санитариялық-эпидемиологиялық саламаттылығы саласында тәуекел дәрежесін айқындау үшін субъективті өлшемшарттардың тізбесі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балл</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жиынтығында</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баллдан</w:t>
            </w:r>
            <w:r>
              <w:rPr>
                <w:rFonts w:ascii="Times New Roman"/>
                <w:b w:val="false"/>
                <w:i w:val="false"/>
                <w:color w:val="000000"/>
                <w:sz w:val="20"/>
              </w:rPr>
              <w:t xml:space="preserve"> </w:t>
            </w:r>
            <w:r>
              <w:rPr>
                <w:rFonts w:ascii="Times New Roman"/>
                <w:b/>
                <w:i w:val="false"/>
                <w:color w:val="000000"/>
                <w:sz w:val="20"/>
              </w:rPr>
              <w:t>аспауы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w:t>
            </w:r>
            <w:r>
              <w:rPr>
                <w:rFonts w:ascii="Times New Roman"/>
                <w:b/>
                <w:i w:val="false"/>
                <w:color w:val="000000"/>
                <w:sz w:val="20"/>
              </w:rPr>
              <w:t>мән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w:t>
            </w:r>
            <w:r>
              <w:rPr>
                <w:rFonts w:ascii="Times New Roman"/>
                <w:b/>
                <w:i w:val="false"/>
                <w:color w:val="000000"/>
                <w:sz w:val="20"/>
              </w:rPr>
              <w:t>мән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3-шарт/</w:t>
            </w:r>
            <w:r>
              <w:rPr>
                <w:rFonts w:ascii="Times New Roman"/>
                <w:b/>
                <w:i w:val="false"/>
                <w:color w:val="000000"/>
                <w:sz w:val="20"/>
              </w:rPr>
              <w:t>мән</w:t>
            </w:r>
            <w:r>
              <w:rPr>
                <w:rFonts w:ascii="Times New Roman"/>
                <w:b w:val="false"/>
                <w:i w:val="false"/>
                <w:color w:val="000000"/>
                <w:sz w:val="20"/>
              </w:rPr>
              <w:t xml:space="preserve"> </w:t>
            </w:r>
            <w:r>
              <w:rPr>
                <w:rFonts w:ascii="Times New Roman"/>
                <w:b/>
                <w:i w:val="false"/>
                <w:color w:val="000000"/>
                <w:sz w:val="20"/>
              </w:rPr>
              <w:t>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 шеңберінде берілген ұсынымдардың орындалмауы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орындалмауы немесе тиісінше орындалмауы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жоғары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екпелермен қамту туралы есептерді ұсынбау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қатысты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астам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талаптарға сәйкестігін тексерулердің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объектілерінде толымдылығы бойынша объектінің жобалық қуатының 20% астам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туралы ақпаратты ұсынбау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сәуірдегі</w:t>
            </w:r>
            <w:r>
              <w:br/>
            </w:r>
            <w:r>
              <w:rPr>
                <w:rFonts w:ascii="Times New Roman"/>
                <w:b w:val="false"/>
                <w:i w:val="false"/>
                <w:color w:val="000000"/>
                <w:sz w:val="20"/>
              </w:rPr>
              <w:t>№ 34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46" w:id="520"/>
    <w:p>
      <w:pPr>
        <w:spacing w:after="0"/>
        <w:ind w:left="0"/>
        <w:jc w:val="both"/>
      </w:pPr>
      <w:r>
        <w:rPr>
          <w:rFonts w:ascii="Times New Roman"/>
          <w:b w:val="false"/>
          <w:i w:val="false"/>
          <w:color w:val="000000"/>
          <w:sz w:val="28"/>
        </w:rPr>
        <w:t>
      Тексеру парағы</w:t>
      </w:r>
    </w:p>
    <w:bookmarkEnd w:id="520"/>
    <w:bookmarkStart w:name="z1147" w:id="521"/>
    <w:p>
      <w:pPr>
        <w:spacing w:after="0"/>
        <w:ind w:left="0"/>
        <w:jc w:val="both"/>
      </w:pPr>
      <w:r>
        <w:rPr>
          <w:rFonts w:ascii="Times New Roman"/>
          <w:b w:val="false"/>
          <w:i w:val="false"/>
          <w:color w:val="000000"/>
          <w:sz w:val="28"/>
        </w:rPr>
        <w:t>
      Халықтың санитариялық-эпидемиологиялық саламаттылығы саласында амбулаториялық-емханалық көмек және консультациялық-диагностикалық көмек көрсететін объектілерге қатысты_________________________________________________________</w:t>
      </w:r>
    </w:p>
    <w:bookmarkEnd w:id="521"/>
    <w:bookmarkStart w:name="z1148" w:id="52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522"/>
    <w:bookmarkStart w:name="z1149" w:id="523"/>
    <w:p>
      <w:pPr>
        <w:spacing w:after="0"/>
        <w:ind w:left="0"/>
        <w:jc w:val="both"/>
      </w:pPr>
      <w:r>
        <w:rPr>
          <w:rFonts w:ascii="Times New Roman"/>
          <w:b w:val="false"/>
          <w:i w:val="false"/>
          <w:color w:val="000000"/>
          <w:sz w:val="28"/>
        </w:rPr>
        <w:t>
      __________________________________________________________________________</w:t>
      </w:r>
    </w:p>
    <w:bookmarkEnd w:id="523"/>
    <w:bookmarkStart w:name="z1150" w:id="524"/>
    <w:p>
      <w:pPr>
        <w:spacing w:after="0"/>
        <w:ind w:left="0"/>
        <w:jc w:val="both"/>
      </w:pPr>
      <w:r>
        <w:rPr>
          <w:rFonts w:ascii="Times New Roman"/>
          <w:b w:val="false"/>
          <w:i w:val="false"/>
          <w:color w:val="000000"/>
          <w:sz w:val="28"/>
        </w:rPr>
        <w:t>
      __________________________________________________________________________</w:t>
      </w:r>
    </w:p>
    <w:bookmarkEnd w:id="524"/>
    <w:bookmarkStart w:name="z1151" w:id="525"/>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525"/>
    <w:bookmarkStart w:name="z1152" w:id="526"/>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526"/>
    <w:bookmarkStart w:name="z1153" w:id="527"/>
    <w:p>
      <w:pPr>
        <w:spacing w:after="0"/>
        <w:ind w:left="0"/>
        <w:jc w:val="both"/>
      </w:pPr>
      <w:r>
        <w:rPr>
          <w:rFonts w:ascii="Times New Roman"/>
          <w:b w:val="false"/>
          <w:i w:val="false"/>
          <w:color w:val="000000"/>
          <w:sz w:val="28"/>
        </w:rPr>
        <w:t>
      _____________________________________________________________________</w:t>
      </w:r>
    </w:p>
    <w:bookmarkEnd w:id="527"/>
    <w:bookmarkStart w:name="z1154" w:id="528"/>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528"/>
    <w:bookmarkStart w:name="z1155" w:id="529"/>
    <w:p>
      <w:pPr>
        <w:spacing w:after="0"/>
        <w:ind w:left="0"/>
        <w:jc w:val="both"/>
      </w:pPr>
      <w:r>
        <w:rPr>
          <w:rFonts w:ascii="Times New Roman"/>
          <w:b w:val="false"/>
          <w:i w:val="false"/>
          <w:color w:val="000000"/>
          <w:sz w:val="28"/>
        </w:rPr>
        <w:t>
      ____________________________________________ _____________________________</w:t>
      </w:r>
    </w:p>
    <w:bookmarkEnd w:id="529"/>
    <w:bookmarkStart w:name="z1156" w:id="530"/>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530"/>
    <w:bookmarkStart w:name="z1157" w:id="531"/>
    <w:p>
      <w:pPr>
        <w:spacing w:after="0"/>
        <w:ind w:left="0"/>
        <w:jc w:val="both"/>
      </w:pPr>
      <w:r>
        <w:rPr>
          <w:rFonts w:ascii="Times New Roman"/>
          <w:b w:val="false"/>
          <w:i w:val="false"/>
          <w:color w:val="000000"/>
          <w:sz w:val="28"/>
        </w:rPr>
        <w:t>
      _____________________________________________________________________________</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қақпақтары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3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мемлекеттік санитариялық-эпидемиологиялық нормалау құжаттарына (бұдан әрі – нормалау құжаттары)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Желінің ауыз суын органолептикалық, санитариялық-химиялық, микробиолгиялық, парзаитологиялық, вирусологиялық көрсеткіштер бойынша зертханалық зерттеу нәтижелерінің нормалау құжаттарына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және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3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34"/>
          <w:p>
            <w:pPr>
              <w:spacing w:after="20"/>
              <w:ind w:left="20"/>
              <w:jc w:val="both"/>
            </w:pPr>
            <w:r>
              <w:rPr>
                <w:rFonts w:ascii="Times New Roman"/>
                <w:b w:val="false"/>
                <w:i w:val="false"/>
                <w:color w:val="000000"/>
                <w:sz w:val="20"/>
              </w:rPr>
              <w:t>
Медициналық қызметтерді көрсету кезінде қол гигиенасы үшін мына талаптардың болуы:</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 және жарамдылығы;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тазалауды, стерильдеуді,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35"/>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эпидемиологиялық қадағалау жүйесін ұйымдастыру алгоритмін орындауды растайтын құжаттардың болуы:</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ТТА-мен ауыратын науқастардан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оқу-жаттығуларын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ету,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тәуекелі жоғары тұрғындар арасында туберкулин диагностикасы, жағынды, қақырық микроскопиясы, флюорография әдістерімен туберкулезді ерте анықтау жөніндегі іс-шараларды жүргізуді растайтын құжаттардың болуы, флюорографиялық және туберкулинге оң нәтижесі бар, клиникалық көріністері бар адамдарды толық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ошақтарындағы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диагностикасын, профилактикалық медициналық қарап-тексерулерді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тістеген, сілекейі жұққан, тырнаған адамдарға, сондай-ақ ұшаларды бөлшектеу,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жүргізуді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ақпараттық жүйеге (МАЖ) енгізе отырып, қағаз және электрондық түрде уақытша, тұрақты қарсы көрсетілімдерді, иммундауға рұқсаттарды және профилактикалық егуден бас тартуларды есепке алу және құжаттамалық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учаске бөлігінде халықты профилактикалық егулермен қамтуға ай сайын талдау жүргізуді растайтын құжаттардың болуы (профилактикалық егулермен қамтудың оңтайлы деңгейін кемінде 95%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иммундық-биологиялық дәрілік препараттарды (бұдан әрі – ИДП) сақтауға арналған талаптарға сәйкес келетін тоңазыту жабдығымен, шұғыл және шокқа қарсы терапияға арналған жиынтықтармен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36"/>
          <w:p>
            <w:pPr>
              <w:spacing w:after="20"/>
              <w:ind w:left="20"/>
              <w:jc w:val="both"/>
            </w:pPr>
            <w:r>
              <w:rPr>
                <w:rFonts w:ascii="Times New Roman"/>
                <w:b w:val="false"/>
                <w:i w:val="false"/>
                <w:color w:val="000000"/>
                <w:sz w:val="20"/>
              </w:rPr>
              <w:t>
Егу пунктін (кабинетін) мынадай жабдықпен және жиһазбен жарақтау:</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үстелі, орындықтар;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ИДП-ны пайдалануға дайындауға арналған медициналық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құндақтау үстелі және (немесе) медициналық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 материалы бар бикс;</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қалдықтарын зарарсыздандыруға арналған ыдыс;</w:t>
            </w:r>
          </w:p>
          <w:p>
            <w:pPr>
              <w:spacing w:after="20"/>
              <w:ind w:left="20"/>
              <w:jc w:val="both"/>
            </w:pPr>
            <w:r>
              <w:rPr>
                <w:rFonts w:ascii="Times New Roman"/>
                <w:b w:val="false"/>
                <w:i w:val="false"/>
                <w:color w:val="000000"/>
                <w:sz w:val="20"/>
              </w:rPr>
              <w:t>
</w:t>
            </w:r>
            <w:r>
              <w:rPr>
                <w:rFonts w:ascii="Times New Roman"/>
                <w:b w:val="false"/>
                <w:i w:val="false"/>
                <w:color w:val="000000"/>
                <w:sz w:val="20"/>
              </w:rPr>
              <w:t>11) "А" сыныбындағы және "Б" сыныбындағы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37"/>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қаптамаға салқындатылған ауаның кіруі;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ИДП-ны жарықтан қорғау;</w:t>
            </w:r>
          </w:p>
          <w:p>
            <w:pPr>
              <w:spacing w:after="20"/>
              <w:ind w:left="20"/>
              <w:jc w:val="both"/>
            </w:pPr>
            <w:r>
              <w:rPr>
                <w:rFonts w:ascii="Times New Roman"/>
                <w:b w:val="false"/>
                <w:i w:val="false"/>
                <w:color w:val="000000"/>
                <w:sz w:val="20"/>
              </w:rPr>
              <w:t xml:space="preserve">
6) ИДП-ны бөгде заттармен бірге ұстауға жол бермеу және ИДП-ны тоңазытқыш есігінің қалтасында сақтауға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жоспарлауды және есепке алуды растайтын құжаттардың болуы, тіркелген халық тіркелімінде есепке алу деректерінің, жылдық цифрлық жоспардың, профилактикалық егулердің ай сайынғы тегі бойынша жоспарларының, әртүрлі себептермен бұрын егілмеген балалар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көрсетілімдер бойынша иммундалуын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38"/>
          <w:p>
            <w:pPr>
              <w:spacing w:after="20"/>
              <w:ind w:left="20"/>
              <w:jc w:val="both"/>
            </w:pPr>
            <w:r>
              <w:rPr>
                <w:rFonts w:ascii="Times New Roman"/>
                <w:b w:val="false"/>
                <w:i w:val="false"/>
                <w:color w:val="000000"/>
                <w:sz w:val="20"/>
              </w:rPr>
              <w:t xml:space="preserve">
Жіті респираторлық вирустық инфекциялар (бұдан әрі – ЖРВИ), тұмау, COVID-19 коронавирустық инфекциясы (бұдан әрі – COVID-19) және олардың асқынулары кезіндегі іс-шараларға қойылатын талаптарды сақтау: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тұмауға және COVID-19-ға қарсы иммундауды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ЖРВИ, тұмау, COVID-19 жағдайларын және олардың асқынуларын есепке алу, материалды зертханалық зерттеуге уақтылы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тиісті контингенттерді (жүкті әйелдер, клиникалық және эпидемиялық көрсетілімдер бойынша, профилактикалық мақсатта, кәсіптік жұқтыру қаупі бар адамдар және нормалау құжаттарына сәйкес басқа да контингенттер) инфекциялық аурулар мен аса қауіпті инфекцияларға тексерудің толықтығы, уақтылы бақылау және тексеру, биоматериалды зерттеуге алу, сынамаларды жеткізу және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39"/>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МАЖ-ге енгізе отырып есепке алу, егуді жүргізу алдында егілетін адамды қарап-тексеру, иммундаудан кейінгі қолайсыз көріністерді есепке алу, егілген адамға белгіленген мерзімде бақылау жүргізу, егілетін адамның профилактикалық егулерді жүргізуге хабардар етілген келісімін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ИДП-ны сақтау үшін салқын тізбек жағдайларын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40"/>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зертханалық зерттеу нәтижелерінің стерилділікке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41"/>
          <w:p>
            <w:pPr>
              <w:spacing w:after="20"/>
              <w:ind w:left="20"/>
              <w:jc w:val="both"/>
            </w:pPr>
            <w:r>
              <w:rPr>
                <w:rFonts w:ascii="Times New Roman"/>
                <w:b w:val="false"/>
                <w:i w:val="false"/>
                <w:color w:val="000000"/>
                <w:sz w:val="20"/>
              </w:rPr>
              <w:t>
Профилактикалық және міндетті медициналық қарап-тексерулердің уақтылы, сапалы жүргізілуін және өткізілуін бақылау:</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"Рұқсаттар және хабарламалар туралы" Қазақстан Республикасының Заңына сәйкес белгіленген үлгідегі мемлекеттік лицензияның (қосымшаларымен бірге)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дәрігерлік комиссия төрағасында кәсіптік патология бойынша кәсіптік қайта даярлаудың және маман (кәсіптік патолог) сертификатының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мамандардың кәсіптік патология бойынша оқудан өткенін растайтын құжаттар: терапевт, хирург, невропатолог, оториноларинголог, офтальмолог, дерматовенеролог, гинеколог, рентгенолог, функционалдық диагностика дәрігері, зертханашы дәрігер,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жұмысқа ауыстыру ұсынылған, стационарлық және санаторийлік-курорттық емдеу, емдік-профилактикалық тамақтану, динамикалық бақылау көрсетілген адамдардың аты-жөндерінің тізімі қоса берілген қорытынды акт;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қарап-тексеруді жүргізу үшін дәрігерлік комиссияның құрамын құруды және бекітуді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(кәсіпорынның) әкімшілігімен (жұмыс берушімен) келісілген күнтізбелік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және аспаптық зерттеулерді жүргізе отырып, тексерілушіні қосымша тексеруге жіберілгенін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жұмыскердің немесе оқуға түсетін адамның денсаулық жағдайының орындалатын жұмысқа (оқуға) сәйкестігі немесе сәйкес еместігі және онда еңбекке (оқуға) қарсы көрсетілімдерінің болуы туралы қорытындыны ресімдей отырып, бекітілген нысан бойынша амбулаториялық пациенттің медициналық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бекітілген нысан бойынша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міндетті медициналық қарап-тексеруге жататын адамдар тізімдерінің және ауысым алдындағы медициналық куәландыруды талап ететін кәсіптер тізімдерінің және рейс алдындағы және рейстен кейінгі медициналық қарап-тексеруді талап ететін кәсіптер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ақпараттық жүйенің деректері бойынша әрбір жұмыскерді тексеру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ұйымға (кәсіпорынға) қызмет көрсететін медициналық ұйым немесе жұмыс берушімен бірлесіп жұмыскердің тіркелген жері бойынша аумақтық медициналық ұйым жасаған, жұмыскерлерді сауықтыру және олардың еңбек жағдайларын жақсарту жөніндегі жыл сайынғы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кейіннен жұмыскердің топтардың біреуіне, оның ішінде диспансерлік топқа тиесілігін анықтау және кәсіптік және әлеуметтік маңызы бар аурулардың профилактикасы, сондай-ақ одан әрі бақылау, емдеу және оңалту бойынша ұсынымдар беру арқылы топтардың құрылғанын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медициналық мекемемен медициналық қарап-тексерулерді жүргізуге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жүргізілген медициналық қарап-тексерудің нәтижелері туралы жиынтық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медициналық оңалтудан кейін жұмыскерлердің кәсіптік жарамдылығына сараптама жүргізілгенін растайтын құжаттар;</w:t>
            </w:r>
          </w:p>
          <w:p>
            <w:pPr>
              <w:spacing w:after="20"/>
              <w:ind w:left="20"/>
              <w:jc w:val="both"/>
            </w:pPr>
            <w:r>
              <w:rPr>
                <w:rFonts w:ascii="Times New Roman"/>
                <w:b w:val="false"/>
                <w:i w:val="false"/>
                <w:color w:val="000000"/>
                <w:sz w:val="20"/>
              </w:rPr>
              <w:t>
17) организмге зиянды өндірістік факторлардың әсер ету белгілері және кәсіптік аурулардың белгілері бар жұмыскерлердің кәсіптік патологиясы бойынша, сондай-ақ жұмыскердің ауруына байланысты кәсіптік жарамдылығын анықтауды қиындататын жағдайларда және кәсіптік жарамдылығын сараптау мақсатында мамандандырылған көмек көрсететін медициналық ұйымға жіберуді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5" w:id="542"/>
      <w:r>
        <w:rPr>
          <w:rFonts w:ascii="Times New Roman"/>
          <w:b w:val="false"/>
          <w:i w:val="false"/>
          <w:color w:val="000000"/>
          <w:sz w:val="28"/>
        </w:rPr>
        <w:t xml:space="preserve">
      Лауазымды адам (-дар) _____________________________ лауазымы, қолы </w:t>
      </w:r>
    </w:p>
    <w:bookmarkEnd w:id="542"/>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bookmarkStart w:name="z1216" w:id="543"/>
      <w:r>
        <w:rPr>
          <w:rFonts w:ascii="Times New Roman"/>
          <w:b w:val="false"/>
          <w:i w:val="false"/>
          <w:color w:val="000000"/>
          <w:sz w:val="28"/>
        </w:rPr>
        <w:t xml:space="preserve">
      Бақылау және қадағалау субъектісінің басшысы ___________ ___________лауазымы, қолы </w:t>
      </w:r>
    </w:p>
    <w:bookmarkEnd w:id="543"/>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19" w:id="544"/>
    <w:p>
      <w:pPr>
        <w:spacing w:after="0"/>
        <w:ind w:left="0"/>
        <w:jc w:val="both"/>
      </w:pPr>
      <w:r>
        <w:rPr>
          <w:rFonts w:ascii="Times New Roman"/>
          <w:b w:val="false"/>
          <w:i w:val="false"/>
          <w:color w:val="000000"/>
          <w:sz w:val="28"/>
        </w:rPr>
        <w:t>
      Тексеру парағы</w:t>
      </w:r>
    </w:p>
    <w:bookmarkEnd w:id="544"/>
    <w:bookmarkStart w:name="z1220" w:id="545"/>
    <w:p>
      <w:pPr>
        <w:spacing w:after="0"/>
        <w:ind w:left="0"/>
        <w:jc w:val="both"/>
      </w:pPr>
      <w:r>
        <w:rPr>
          <w:rFonts w:ascii="Times New Roman"/>
          <w:b w:val="false"/>
          <w:i w:val="false"/>
          <w:color w:val="000000"/>
          <w:sz w:val="28"/>
        </w:rPr>
        <w:t>
      Халықтың санитариялық-эпидемиологиялық саламаттылығы саласында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қатысты____________</w:t>
      </w:r>
    </w:p>
    <w:bookmarkEnd w:id="545"/>
    <w:bookmarkStart w:name="z1221" w:id="546"/>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546"/>
    <w:bookmarkStart w:name="z1222" w:id="547"/>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_________________________</w:t>
      </w:r>
    </w:p>
    <w:bookmarkEnd w:id="547"/>
    <w:bookmarkStart w:name="z1223" w:id="54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548"/>
    <w:bookmarkStart w:name="z1224" w:id="54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549"/>
    <w:bookmarkStart w:name="z1225" w:id="550"/>
    <w:p>
      <w:pPr>
        <w:spacing w:after="0"/>
        <w:ind w:left="0"/>
        <w:jc w:val="both"/>
      </w:pPr>
      <w:r>
        <w:rPr>
          <w:rFonts w:ascii="Times New Roman"/>
          <w:b w:val="false"/>
          <w:i w:val="false"/>
          <w:color w:val="000000"/>
          <w:sz w:val="28"/>
        </w:rPr>
        <w:t>
      ____________________________________________</w:t>
      </w:r>
    </w:p>
    <w:bookmarkEnd w:id="550"/>
    <w:bookmarkStart w:name="z1226" w:id="55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551"/>
    <w:bookmarkStart w:name="z1227" w:id="552"/>
    <w:p>
      <w:pPr>
        <w:spacing w:after="0"/>
        <w:ind w:left="0"/>
        <w:jc w:val="both"/>
      </w:pPr>
      <w:r>
        <w:rPr>
          <w:rFonts w:ascii="Times New Roman"/>
          <w:b w:val="false"/>
          <w:i w:val="false"/>
          <w:color w:val="000000"/>
          <w:sz w:val="28"/>
        </w:rPr>
        <w:t>
      ____________________________________________ _____________________________</w:t>
      </w:r>
    </w:p>
    <w:bookmarkEnd w:id="552"/>
    <w:bookmarkStart w:name="z1228" w:id="553"/>
    <w:p>
      <w:pPr>
        <w:spacing w:after="0"/>
        <w:ind w:left="0"/>
        <w:jc w:val="both"/>
      </w:pPr>
      <w:r>
        <w:rPr>
          <w:rFonts w:ascii="Times New Roman"/>
          <w:b w:val="false"/>
          <w:i w:val="false"/>
          <w:color w:val="000000"/>
          <w:sz w:val="28"/>
        </w:rPr>
        <w:t>
      Орналасқан жерінің мекенжайы ___________________________________ ______</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объектілердің қызметінің басталғаны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5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5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параметрлерді (температура, уақыт, қысым, жүктеме, режим, қуат) бақылай отырып, қолдану жөніндегі нұсқаулыққа сәйкес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дистиллятордың, тазартылған судың және инъекцияға арналған судың құбырларын өңдеудің технологиялық процесін сақтау жөніндегі құжаттаманың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және дәрілік нысандардың стерилдігіне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3" w:id="556"/>
      <w:r>
        <w:rPr>
          <w:rFonts w:ascii="Times New Roman"/>
          <w:b w:val="false"/>
          <w:i w:val="false"/>
          <w:color w:val="000000"/>
          <w:sz w:val="28"/>
        </w:rPr>
        <w:t xml:space="preserve">
      Лауазымды адам (-дар) _____________________________ лауазымы, қолы </w:t>
      </w:r>
    </w:p>
    <w:bookmarkEnd w:id="556"/>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bookmarkStart w:name="z1234" w:id="557"/>
      <w:r>
        <w:rPr>
          <w:rFonts w:ascii="Times New Roman"/>
          <w:b w:val="false"/>
          <w:i w:val="false"/>
          <w:color w:val="000000"/>
          <w:sz w:val="28"/>
        </w:rPr>
        <w:t xml:space="preserve">
      Бақылау және қадағалау субъектісінің басшысы ___________ ___________лауазымы, қолы </w:t>
      </w:r>
    </w:p>
    <w:bookmarkEnd w:id="557"/>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37" w:id="558"/>
    <w:p>
      <w:pPr>
        <w:spacing w:after="0"/>
        <w:ind w:left="0"/>
        <w:jc w:val="both"/>
      </w:pPr>
      <w:r>
        <w:rPr>
          <w:rFonts w:ascii="Times New Roman"/>
          <w:b w:val="false"/>
          <w:i w:val="false"/>
          <w:color w:val="000000"/>
          <w:sz w:val="28"/>
        </w:rPr>
        <w:t>
      Тексеру парағы</w:t>
      </w:r>
    </w:p>
    <w:bookmarkEnd w:id="558"/>
    <w:bookmarkStart w:name="z1238" w:id="559"/>
    <w:p>
      <w:pPr>
        <w:spacing w:after="0"/>
        <w:ind w:left="0"/>
        <w:jc w:val="both"/>
      </w:pPr>
      <w:r>
        <w:rPr>
          <w:rFonts w:ascii="Times New Roman"/>
          <w:b w:val="false"/>
          <w:i w:val="false"/>
          <w:color w:val="000000"/>
          <w:sz w:val="28"/>
        </w:rPr>
        <w:t>
      Халықтың санитариялық-эпидемиологиялық саламаттылығы саласында дәстүрлі және халық медицинасы (емшілік) объектілеріне қатысты____________________________</w:t>
      </w:r>
    </w:p>
    <w:bookmarkEnd w:id="559"/>
    <w:bookmarkStart w:name="z1239" w:id="560"/>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560"/>
    <w:bookmarkStart w:name="z1240" w:id="561"/>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w:t>
      </w:r>
    </w:p>
    <w:bookmarkEnd w:id="561"/>
    <w:bookmarkStart w:name="z1241" w:id="562"/>
    <w:p>
      <w:pPr>
        <w:spacing w:after="0"/>
        <w:ind w:left="0"/>
        <w:jc w:val="both"/>
      </w:pPr>
      <w:r>
        <w:rPr>
          <w:rFonts w:ascii="Times New Roman"/>
          <w:b w:val="false"/>
          <w:i w:val="false"/>
          <w:color w:val="000000"/>
          <w:sz w:val="28"/>
        </w:rPr>
        <w:t>
      __________________________________________________________________________</w:t>
      </w:r>
    </w:p>
    <w:bookmarkEnd w:id="562"/>
    <w:bookmarkStart w:name="z1242" w:id="563"/>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563"/>
    <w:bookmarkStart w:name="z1243" w:id="56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564"/>
    <w:bookmarkStart w:name="z1244" w:id="565"/>
    <w:p>
      <w:pPr>
        <w:spacing w:after="0"/>
        <w:ind w:left="0"/>
        <w:jc w:val="both"/>
      </w:pPr>
      <w:r>
        <w:rPr>
          <w:rFonts w:ascii="Times New Roman"/>
          <w:b w:val="false"/>
          <w:i w:val="false"/>
          <w:color w:val="000000"/>
          <w:sz w:val="28"/>
        </w:rPr>
        <w:t>
      ____________________________________________</w:t>
      </w:r>
    </w:p>
    <w:bookmarkEnd w:id="565"/>
    <w:bookmarkStart w:name="z1245" w:id="56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566"/>
    <w:bookmarkStart w:name="z1246" w:id="567"/>
    <w:p>
      <w:pPr>
        <w:spacing w:after="0"/>
        <w:ind w:left="0"/>
        <w:jc w:val="both"/>
      </w:pPr>
      <w:r>
        <w:rPr>
          <w:rFonts w:ascii="Times New Roman"/>
          <w:b w:val="false"/>
          <w:i w:val="false"/>
          <w:color w:val="000000"/>
          <w:sz w:val="28"/>
        </w:rPr>
        <w:t>
      ____________________________________________ _____________________________</w:t>
      </w:r>
    </w:p>
    <w:bookmarkEnd w:id="567"/>
    <w:bookmarkStart w:name="z1247" w:id="568"/>
    <w:p>
      <w:pPr>
        <w:spacing w:after="0"/>
        <w:ind w:left="0"/>
        <w:jc w:val="both"/>
      </w:pPr>
      <w:r>
        <w:rPr>
          <w:rFonts w:ascii="Times New Roman"/>
          <w:b w:val="false"/>
          <w:i w:val="false"/>
          <w:color w:val="000000"/>
          <w:sz w:val="28"/>
        </w:rPr>
        <w:t>
      Орналасқан жерінің мекенжайы ___________________________________ ______</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w:t>
            </w:r>
            <w:r>
              <w:rPr>
                <w:rFonts w:ascii="Times New Roman"/>
                <w:b/>
                <w:i w:val="false"/>
                <w:color w:val="000000"/>
                <w:sz w:val="20"/>
              </w:rPr>
              <w:t>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69"/>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7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дезинфекциялауды ұйымдастыруға және жүргізуге, стерилдеу алдында тазартуға, стерилдеуге,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71"/>
          <w:p>
            <w:pPr>
              <w:spacing w:after="20"/>
              <w:ind w:left="20"/>
              <w:jc w:val="both"/>
            </w:pPr>
            <w:r>
              <w:rPr>
                <w:rFonts w:ascii="Times New Roman"/>
                <w:b w:val="false"/>
                <w:i w:val="false"/>
                <w:color w:val="000000"/>
                <w:sz w:val="20"/>
              </w:rPr>
              <w:t>
Медициналық қызметтерді көрсету кезінде қол гигиенасы үшін мынадай жағдайлардың болуы: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572"/>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4)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9" w:id="573"/>
      <w:r>
        <w:rPr>
          <w:rFonts w:ascii="Times New Roman"/>
          <w:b w:val="false"/>
          <w:i w:val="false"/>
          <w:color w:val="000000"/>
          <w:sz w:val="28"/>
        </w:rPr>
        <w:t xml:space="preserve">
      Лауазымды адам (-дар) _____________________________ лауазымы, қолы </w:t>
      </w:r>
    </w:p>
    <w:bookmarkEnd w:id="573"/>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262" w:id="574"/>
    <w:p>
      <w:pPr>
        <w:spacing w:after="0"/>
        <w:ind w:left="0"/>
        <w:jc w:val="both"/>
      </w:pPr>
      <w:r>
        <w:rPr>
          <w:rFonts w:ascii="Times New Roman"/>
          <w:b w:val="false"/>
          <w:i w:val="false"/>
          <w:color w:val="000000"/>
          <w:sz w:val="28"/>
        </w:rPr>
        <w:t>
      Тексеру парағы</w:t>
      </w:r>
    </w:p>
    <w:bookmarkEnd w:id="574"/>
    <w:bookmarkStart w:name="z1263" w:id="575"/>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паллиативтік көмек және мейіргерлік күтім көрсететін денсаулық сақтау объектілеріне қатысты________</w:t>
      </w:r>
    </w:p>
    <w:bookmarkEnd w:id="575"/>
    <w:bookmarkStart w:name="z1264" w:id="576"/>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576"/>
    <w:bookmarkStart w:name="z1265" w:id="577"/>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w:t>
      </w:r>
    </w:p>
    <w:bookmarkEnd w:id="577"/>
    <w:bookmarkStart w:name="z1266" w:id="57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578"/>
    <w:bookmarkStart w:name="z1267" w:id="57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579"/>
    <w:bookmarkStart w:name="z1268" w:id="580"/>
    <w:p>
      <w:pPr>
        <w:spacing w:after="0"/>
        <w:ind w:left="0"/>
        <w:jc w:val="both"/>
      </w:pPr>
      <w:r>
        <w:rPr>
          <w:rFonts w:ascii="Times New Roman"/>
          <w:b w:val="false"/>
          <w:i w:val="false"/>
          <w:color w:val="000000"/>
          <w:sz w:val="28"/>
        </w:rPr>
        <w:t>
      ____________________________________________</w:t>
      </w:r>
    </w:p>
    <w:bookmarkEnd w:id="580"/>
    <w:bookmarkStart w:name="z1269" w:id="58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581"/>
    <w:bookmarkStart w:name="z1270" w:id="582"/>
    <w:p>
      <w:pPr>
        <w:spacing w:after="0"/>
        <w:ind w:left="0"/>
        <w:jc w:val="both"/>
      </w:pPr>
      <w:r>
        <w:rPr>
          <w:rFonts w:ascii="Times New Roman"/>
          <w:b w:val="false"/>
          <w:i w:val="false"/>
          <w:color w:val="000000"/>
          <w:sz w:val="28"/>
        </w:rPr>
        <w:t>
      ____________________________________________ _____________________________</w:t>
      </w:r>
    </w:p>
    <w:bookmarkEnd w:id="582"/>
    <w:bookmarkStart w:name="z1271" w:id="583"/>
    <w:p>
      <w:pPr>
        <w:spacing w:after="0"/>
        <w:ind w:left="0"/>
        <w:jc w:val="both"/>
      </w:pPr>
      <w:r>
        <w:rPr>
          <w:rFonts w:ascii="Times New Roman"/>
          <w:b w:val="false"/>
          <w:i w:val="false"/>
          <w:color w:val="000000"/>
          <w:sz w:val="28"/>
        </w:rPr>
        <w:t>
      Орналасқан жерінің мекенжайы ___________________________________ ______</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8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8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жиілігін сақтай отырып, дезинфекциялау іс-шараларын жүргізу бойынша журналдардың болуы және жүргізілуі (дезинфекциялау құралдарының кірісін, шығынын, күрделі тазалауды және т.б.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86"/>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талаптардың болуы:</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персоналының В, Д, С вирустық гепатиттерді, АИТВ, туберкулезді кәсіптік жұқтыруының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 контейнерлерімен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оның ішінде аса қауіпті және карантиндік инфекцияларға қарсы іс-шаралардың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87"/>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4" w:id="588"/>
      <w:r>
        <w:rPr>
          <w:rFonts w:ascii="Times New Roman"/>
          <w:b w:val="false"/>
          <w:i w:val="false"/>
          <w:color w:val="000000"/>
          <w:sz w:val="28"/>
        </w:rPr>
        <w:t xml:space="preserve">
      Лауазымды адам (-дар) _____________________________ лауазымы, қолы </w:t>
      </w:r>
    </w:p>
    <w:bookmarkEnd w:id="588"/>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_тегі,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287" w:id="589"/>
    <w:p>
      <w:pPr>
        <w:spacing w:after="0"/>
        <w:ind w:left="0"/>
        <w:jc w:val="both"/>
      </w:pPr>
      <w:r>
        <w:rPr>
          <w:rFonts w:ascii="Times New Roman"/>
          <w:b w:val="false"/>
          <w:i w:val="false"/>
          <w:color w:val="000000"/>
          <w:sz w:val="28"/>
        </w:rPr>
        <w:t>
      Тексеру парағы</w:t>
      </w:r>
    </w:p>
    <w:bookmarkEnd w:id="589"/>
    <w:bookmarkStart w:name="z1288" w:id="590"/>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қалпына келтіру емін және медициналық оңалтуды жүзеге асыратын денсаулық сақтау объектілеріне қатысты___</w:t>
      </w:r>
    </w:p>
    <w:bookmarkEnd w:id="590"/>
    <w:bookmarkStart w:name="z1289" w:id="59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w:t>
      </w:r>
    </w:p>
    <w:bookmarkEnd w:id="591"/>
    <w:bookmarkStart w:name="z1290" w:id="592"/>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592"/>
    <w:bookmarkStart w:name="z1291" w:id="593"/>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593"/>
    <w:bookmarkStart w:name="z1292" w:id="594"/>
    <w:p>
      <w:pPr>
        <w:spacing w:after="0"/>
        <w:ind w:left="0"/>
        <w:jc w:val="both"/>
      </w:pPr>
      <w:r>
        <w:rPr>
          <w:rFonts w:ascii="Times New Roman"/>
          <w:b w:val="false"/>
          <w:i w:val="false"/>
          <w:color w:val="000000"/>
          <w:sz w:val="28"/>
        </w:rPr>
        <w:t>
      ____________________________________________</w:t>
      </w:r>
    </w:p>
    <w:bookmarkEnd w:id="594"/>
    <w:bookmarkStart w:name="z1293" w:id="595"/>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595"/>
    <w:bookmarkStart w:name="z1294" w:id="596"/>
    <w:p>
      <w:pPr>
        <w:spacing w:after="0"/>
        <w:ind w:left="0"/>
        <w:jc w:val="both"/>
      </w:pPr>
      <w:r>
        <w:rPr>
          <w:rFonts w:ascii="Times New Roman"/>
          <w:b w:val="false"/>
          <w:i w:val="false"/>
          <w:color w:val="000000"/>
          <w:sz w:val="28"/>
        </w:rPr>
        <w:t>
      ____________________________________________ _____________________________</w:t>
      </w:r>
    </w:p>
    <w:bookmarkEnd w:id="596"/>
    <w:bookmarkStart w:name="z1295" w:id="597"/>
    <w:p>
      <w:pPr>
        <w:spacing w:after="0"/>
        <w:ind w:left="0"/>
        <w:jc w:val="both"/>
      </w:pPr>
      <w:r>
        <w:rPr>
          <w:rFonts w:ascii="Times New Roman"/>
          <w:b w:val="false"/>
          <w:i w:val="false"/>
          <w:color w:val="000000"/>
          <w:sz w:val="28"/>
        </w:rPr>
        <w:t>
      Орналасқан жерінің мекенжайы ___________________________________ ______</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күтіп-ұстауға (уақтылы тазалау)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98"/>
          <w:p>
            <w:pPr>
              <w:spacing w:after="20"/>
              <w:ind w:left="20"/>
              <w:jc w:val="both"/>
            </w:pPr>
            <w:r>
              <w:rPr>
                <w:rFonts w:ascii="Times New Roman"/>
                <w:b w:val="false"/>
                <w:i w:val="false"/>
                <w:color w:val="000000"/>
                <w:sz w:val="20"/>
              </w:rPr>
              <w:t xml:space="preserve">
Орталықтандырылған ыстық және салқын сумен жабдықтау жүйелерінің болуы және жарамдылығы. </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9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санитариялық-техникалық аспаптардың, шағын механикаландыру құралдарының, аспаптардың жеткіліктілігі және жарамдылығы. Жабдықтардың, құрылғылардың, аппаратуралардың, өлшеу құралдарының жеткіліктілігі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00"/>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талаптарының болуы:</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тергеп-тексеруді растайтын құжаттардың болуы, инфекциялық ауруларды есепке алу және тіркеу және хабарлау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01"/>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8" w:id="602"/>
      <w:r>
        <w:rPr>
          <w:rFonts w:ascii="Times New Roman"/>
          <w:b w:val="false"/>
          <w:i w:val="false"/>
          <w:color w:val="000000"/>
          <w:sz w:val="28"/>
        </w:rPr>
        <w:t xml:space="preserve">
      Лауазымды адам (-дар) _____________________________ лауазымы, қолы </w:t>
      </w:r>
    </w:p>
    <w:bookmarkEnd w:id="602"/>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311" w:id="603"/>
    <w:p>
      <w:pPr>
        <w:spacing w:after="0"/>
        <w:ind w:left="0"/>
        <w:jc w:val="both"/>
      </w:pPr>
      <w:r>
        <w:rPr>
          <w:rFonts w:ascii="Times New Roman"/>
          <w:b w:val="false"/>
          <w:i w:val="false"/>
          <w:color w:val="000000"/>
          <w:sz w:val="28"/>
        </w:rPr>
        <w:t>
      Тексеру парағы</w:t>
      </w:r>
    </w:p>
    <w:bookmarkEnd w:id="603"/>
    <w:bookmarkStart w:name="z1312" w:id="604"/>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стационарлық көмек көрсететін денсаулық сақтау объектілеріне қатысты____________________________</w:t>
      </w:r>
    </w:p>
    <w:bookmarkEnd w:id="604"/>
    <w:bookmarkStart w:name="z1313" w:id="60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w:t>
      </w:r>
    </w:p>
    <w:bookmarkEnd w:id="605"/>
    <w:bookmarkStart w:name="z1314" w:id="606"/>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606"/>
    <w:bookmarkStart w:name="z1315" w:id="607"/>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607"/>
    <w:bookmarkStart w:name="z1316" w:id="608"/>
    <w:p>
      <w:pPr>
        <w:spacing w:after="0"/>
        <w:ind w:left="0"/>
        <w:jc w:val="both"/>
      </w:pPr>
      <w:r>
        <w:rPr>
          <w:rFonts w:ascii="Times New Roman"/>
          <w:b w:val="false"/>
          <w:i w:val="false"/>
          <w:color w:val="000000"/>
          <w:sz w:val="28"/>
        </w:rPr>
        <w:t>
      ____________________________________________</w:t>
      </w:r>
    </w:p>
    <w:bookmarkEnd w:id="608"/>
    <w:bookmarkStart w:name="z1317" w:id="609"/>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609"/>
    <w:bookmarkStart w:name="z1318" w:id="610"/>
    <w:p>
      <w:pPr>
        <w:spacing w:after="0"/>
        <w:ind w:left="0"/>
        <w:jc w:val="both"/>
      </w:pPr>
      <w:r>
        <w:rPr>
          <w:rFonts w:ascii="Times New Roman"/>
          <w:b w:val="false"/>
          <w:i w:val="false"/>
          <w:color w:val="000000"/>
          <w:sz w:val="28"/>
        </w:rPr>
        <w:t>
      ____________________________________________ _____________________________</w:t>
      </w:r>
    </w:p>
    <w:bookmarkEnd w:id="610"/>
    <w:bookmarkStart w:name="z1319" w:id="611"/>
    <w:p>
      <w:pPr>
        <w:spacing w:after="0"/>
        <w:ind w:left="0"/>
        <w:jc w:val="both"/>
      </w:pPr>
      <w:r>
        <w:rPr>
          <w:rFonts w:ascii="Times New Roman"/>
          <w:b w:val="false"/>
          <w:i w:val="false"/>
          <w:color w:val="000000"/>
          <w:sz w:val="28"/>
        </w:rPr>
        <w:t>
      Орналасқан жерінің мекенжайы ___________________________________ ______</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жинауға арналған қақпағы бар контейнерлерді орнатуға арналған оқшауланған алаңның болуы. Тұрмыстық қатты қалдықтарды жинауға, тасымалдауға, сақтауға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1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ағындардың қозғалысына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киімдермен, киім-кешекпен қамтамасыз етілуі және оларды ауыстыру және жуу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1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14"/>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емдеуге жатқызу кезінде пациенттерде және науқасты күту жөніндегі стационарға емдеуге жатқызылатын адамдарда инфекциялық аурулардың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ауруға күдік болған жағдайда пациентті инфекциялық бөлімшеге (ауруханаға) ауыстырғанға дейін қабылдау бөлімшесі (бокс) жанындағы диагностикалық палатаға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палаталарды толтыру циклділігін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қабылдау бөлімшесінде қабылдау жүргізу: ауру тарихына белгі қойып, жұтқыншақты қарап-тексеру, температураны өлшеу, келіп түскен науқастарды педикулезге, қышымаға, дерматомикозға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көрсетілімдер бойынша биологиялық материалды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15"/>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16"/>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bookmarkEnd w:id="616"/>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және дезинфекциялау құралдарын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және онда болған кезеңде инфекциялық және паразиттік ауруларға тексерілуге жататын пациенттерді тексеру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тергеп-тексеруді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17"/>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bookmarkEnd w:id="617"/>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ЖҚҚ-мен қамтамасыз етілу, қорғаныш костюмдерін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тәуекелі жоғары халық арасында флюорография әдісімен туберкулезді ерте анықтау бойынша іс-шаралар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негізді көрсетілуін растайтын құжаттардың болуы. Иммундау мерзімдерін сақтау, медициналық кейінге қалдыруды және егуден бас тартуды есепке алу және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18"/>
          <w:p>
            <w:pPr>
              <w:spacing w:after="20"/>
              <w:ind w:left="20"/>
              <w:jc w:val="both"/>
            </w:pPr>
            <w:r>
              <w:rPr>
                <w:rFonts w:ascii="Times New Roman"/>
                <w:b w:val="false"/>
                <w:i w:val="false"/>
                <w:color w:val="000000"/>
                <w:sz w:val="20"/>
              </w:rPr>
              <w:t xml:space="preserve">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кейінге қалдыруды және егуден бас тартуды есепке алу және негіздеу. </w:t>
            </w:r>
          </w:p>
          <w:bookmarkEnd w:id="618"/>
          <w:p>
            <w:pPr>
              <w:spacing w:after="20"/>
              <w:ind w:left="20"/>
              <w:jc w:val="both"/>
            </w:pPr>
            <w:r>
              <w:rPr>
                <w:rFonts w:ascii="Times New Roman"/>
                <w:b w:val="false"/>
                <w:i w:val="false"/>
                <w:color w:val="000000"/>
                <w:sz w:val="20"/>
              </w:rPr>
              <w:t>
Егілетін адамның немесе заңды өкілінің егу жүргізуге хабардар етілген келісімінің болуы. Егілетін адамның медициналық құжатында, медициналық ақпараттық жүйеде (КМАЖ) профилактикалық екпелер жүргізуге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тоңазыту жабдығымен, шұғыл және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19"/>
          <w:p>
            <w:pPr>
              <w:spacing w:after="20"/>
              <w:ind w:left="20"/>
              <w:jc w:val="both"/>
            </w:pPr>
            <w:r>
              <w:rPr>
                <w:rFonts w:ascii="Times New Roman"/>
                <w:b w:val="false"/>
                <w:i w:val="false"/>
                <w:color w:val="000000"/>
                <w:sz w:val="20"/>
              </w:rPr>
              <w:t>
Егу пункті (кабинеті) мынадай жабдықтармен және жиһазбен жабдықталады:</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үстелі, орындықтар;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ИДП-ны пайдалануға дайындауға арналған медициналық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құндақтау үстелі және (немесе) медициналық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 материалы бар бикс;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қалдықтарын зарарсыздандыруға арналған ыдыс;</w:t>
            </w:r>
          </w:p>
          <w:p>
            <w:pPr>
              <w:spacing w:after="20"/>
              <w:ind w:left="20"/>
              <w:jc w:val="both"/>
            </w:pPr>
            <w:r>
              <w:rPr>
                <w:rFonts w:ascii="Times New Roman"/>
                <w:b w:val="false"/>
                <w:i w:val="false"/>
                <w:color w:val="000000"/>
                <w:sz w:val="20"/>
              </w:rPr>
              <w:t>
</w:t>
            </w:r>
            <w:r>
              <w:rPr>
                <w:rFonts w:ascii="Times New Roman"/>
                <w:b w:val="false"/>
                <w:i w:val="false"/>
                <w:color w:val="000000"/>
                <w:sz w:val="20"/>
              </w:rPr>
              <w:t>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20"/>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қаптамаға салқындатылған ауаның кіруі;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ИДП-ны жарықтан қорғау;</w:t>
            </w:r>
          </w:p>
          <w:p>
            <w:pPr>
              <w:spacing w:after="20"/>
              <w:ind w:left="20"/>
              <w:jc w:val="both"/>
            </w:pPr>
            <w:r>
              <w:rPr>
                <w:rFonts w:ascii="Times New Roman"/>
                <w:b w:val="false"/>
                <w:i w:val="false"/>
                <w:color w:val="000000"/>
                <w:sz w:val="20"/>
              </w:rPr>
              <w:t>
6) ИДП-ны бөгде заттармен бірге ұстауға жол бермеу және ИДП-ны тоңазытқыш есігінің қалтасында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медициналық ақпараттық жүйеге енгізе отырып, есепке алу құжаттамасындағы тиісті жазбалармен жүзеге асырылады. Есепке алу құжаттамасын екпе жүргізілген орында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21"/>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22"/>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тұмауға және COVID-19-ға қарсы иммундау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ЖРВИ, тұмау, COVID-19 жағдайларын және олардың асқынуларын есепке алу, материалды зертханалық зерттеуге уақтылы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23"/>
          <w:p>
            <w:pPr>
              <w:spacing w:after="20"/>
              <w:ind w:left="20"/>
              <w:jc w:val="both"/>
            </w:pPr>
            <w:r>
              <w:rPr>
                <w:rFonts w:ascii="Times New Roman"/>
                <w:b w:val="false"/>
                <w:i w:val="false"/>
                <w:color w:val="000000"/>
                <w:sz w:val="20"/>
              </w:rPr>
              <w:t>
Шолғыншы орталықтарда ауыр жіті респираторлық инфекциялар (бұдан әрі – АЖРИ) түрлерін шолғыншы эпидқадағалау жүйесін ұйымдастыру алгоритмінің орындалуын растайтын құжаттардың болуы:</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анықтамаға және аурудың ұзақтығына сәйкес келетін АЖРИ жағдайларын есептеу</w:t>
            </w:r>
          </w:p>
          <w:p>
            <w:pPr>
              <w:spacing w:after="20"/>
              <w:ind w:left="20"/>
              <w:jc w:val="both"/>
            </w:pPr>
            <w:r>
              <w:rPr>
                <w:rFonts w:ascii="Times New Roman"/>
                <w:b w:val="false"/>
                <w:i w:val="false"/>
                <w:color w:val="000000"/>
                <w:sz w:val="20"/>
              </w:rPr>
              <w:t xml:space="preserve">
 2) зертханалық тексеру үшін АЖРИ-мен ауыратын науқастардан материал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дезинфекциялық препараттарды сақтау, тасымалдау, пайдалану және есепке алу бойынша талаптарды сақтау және жабдықтармен жарақталу. Салқын тізбек режимін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24"/>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зертханалық зерттеу нәтижелерінің стерилділікке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сыртқы кәрізге ағызу алдында сарқынды суларды жергілікті тазарту құрылыстарында зарарсыздандыру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1" w:id="625"/>
      <w:r>
        <w:rPr>
          <w:rFonts w:ascii="Times New Roman"/>
          <w:b w:val="false"/>
          <w:i w:val="false"/>
          <w:color w:val="000000"/>
          <w:sz w:val="28"/>
        </w:rPr>
        <w:t xml:space="preserve">
      Лауазымды адам (-дар) _____________ __ лауазымы қолы </w:t>
      </w:r>
    </w:p>
    <w:bookmarkEnd w:id="625"/>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r>
              <w:br/>
            </w:r>
            <w:r>
              <w:rPr>
                <w:rFonts w:ascii="Times New Roman"/>
                <w:b w:val="false"/>
                <w:i w:val="false"/>
                <w:color w:val="000000"/>
                <w:sz w:val="20"/>
              </w:rPr>
              <w:t>9-қосымша</w:t>
            </w:r>
          </w:p>
        </w:tc>
      </w:tr>
    </w:tbl>
    <w:bookmarkStart w:name="z1373" w:id="626"/>
    <w:p>
      <w:pPr>
        <w:spacing w:after="0"/>
        <w:ind w:left="0"/>
        <w:jc w:val="both"/>
      </w:pPr>
      <w:r>
        <w:rPr>
          <w:rFonts w:ascii="Times New Roman"/>
          <w:b w:val="false"/>
          <w:i w:val="false"/>
          <w:color w:val="000000"/>
          <w:sz w:val="28"/>
        </w:rPr>
        <w:t>
      Тексеру парағы</w:t>
      </w:r>
    </w:p>
    <w:bookmarkEnd w:id="626"/>
    <w:bookmarkStart w:name="z1374" w:id="627"/>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стоматологиялық қызметтерді көрсететін объектілеріне қатысты</w:t>
      </w:r>
    </w:p>
    <w:bookmarkEnd w:id="627"/>
    <w:bookmarkStart w:name="z1375" w:id="628"/>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628"/>
    <w:bookmarkStart w:name="z1376" w:id="629"/>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bookmarkEnd w:id="629"/>
    <w:bookmarkStart w:name="z1377" w:id="630"/>
    <w:p>
      <w:pPr>
        <w:spacing w:after="0"/>
        <w:ind w:left="0"/>
        <w:jc w:val="both"/>
      </w:pPr>
      <w:r>
        <w:rPr>
          <w:rFonts w:ascii="Times New Roman"/>
          <w:b w:val="false"/>
          <w:i w:val="false"/>
          <w:color w:val="000000"/>
          <w:sz w:val="28"/>
        </w:rPr>
        <w:t>
      __________________________________________________________________________</w:t>
      </w:r>
    </w:p>
    <w:bookmarkEnd w:id="630"/>
    <w:bookmarkStart w:name="z1378" w:id="631"/>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631"/>
    <w:bookmarkStart w:name="z1379" w:id="63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632"/>
    <w:bookmarkStart w:name="z1380" w:id="633"/>
    <w:p>
      <w:pPr>
        <w:spacing w:after="0"/>
        <w:ind w:left="0"/>
        <w:jc w:val="both"/>
      </w:pPr>
      <w:r>
        <w:rPr>
          <w:rFonts w:ascii="Times New Roman"/>
          <w:b w:val="false"/>
          <w:i w:val="false"/>
          <w:color w:val="000000"/>
          <w:sz w:val="28"/>
        </w:rPr>
        <w:t>
      _____________________________________________________________________</w:t>
      </w:r>
    </w:p>
    <w:bookmarkEnd w:id="633"/>
    <w:bookmarkStart w:name="z1381" w:id="63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634"/>
    <w:bookmarkStart w:name="z1382" w:id="635"/>
    <w:p>
      <w:pPr>
        <w:spacing w:after="0"/>
        <w:ind w:left="0"/>
        <w:jc w:val="both"/>
      </w:pPr>
      <w:r>
        <w:rPr>
          <w:rFonts w:ascii="Times New Roman"/>
          <w:b w:val="false"/>
          <w:i w:val="false"/>
          <w:color w:val="000000"/>
          <w:sz w:val="28"/>
        </w:rPr>
        <w:t>
      ____________________________________________ _____________________________</w:t>
      </w:r>
    </w:p>
    <w:bookmarkEnd w:id="635"/>
    <w:bookmarkStart w:name="z1383" w:id="63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636"/>
    <w:bookmarkStart w:name="z1384" w:id="637"/>
    <w:p>
      <w:pPr>
        <w:spacing w:after="0"/>
        <w:ind w:left="0"/>
        <w:jc w:val="both"/>
      </w:pPr>
      <w:r>
        <w:rPr>
          <w:rFonts w:ascii="Times New Roman"/>
          <w:b w:val="false"/>
          <w:i w:val="false"/>
          <w:color w:val="000000"/>
          <w:sz w:val="28"/>
        </w:rPr>
        <w:t>
      __________________________________________________________________________</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38"/>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63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40"/>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641"/>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инфекциялық бақылау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инфекциялық бақылау комиссиясының құрамы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инфекциялық бақылау комиссиясы отырысының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7" w:id="642"/>
      <w:r>
        <w:rPr>
          <w:rFonts w:ascii="Times New Roman"/>
          <w:b w:val="false"/>
          <w:i w:val="false"/>
          <w:color w:val="000000"/>
          <w:sz w:val="28"/>
        </w:rPr>
        <w:t xml:space="preserve">
      Лауазымды адам (-дар) _____________ __ лауазымы қолы </w:t>
      </w:r>
    </w:p>
    <w:bookmarkEnd w:id="642"/>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400" w:id="643"/>
    <w:p>
      <w:pPr>
        <w:spacing w:after="0"/>
        <w:ind w:left="0"/>
        <w:jc w:val="both"/>
      </w:pPr>
      <w:r>
        <w:rPr>
          <w:rFonts w:ascii="Times New Roman"/>
          <w:b w:val="false"/>
          <w:i w:val="false"/>
          <w:color w:val="000000"/>
          <w:sz w:val="28"/>
        </w:rPr>
        <w:t>
      Тексеру парағы</w:t>
      </w:r>
    </w:p>
    <w:bookmarkEnd w:id="643"/>
    <w:bookmarkStart w:name="z1401" w:id="644"/>
    <w:p>
      <w:pPr>
        <w:spacing w:after="0"/>
        <w:ind w:left="0"/>
        <w:jc w:val="both"/>
      </w:pPr>
      <w:r>
        <w:rPr>
          <w:rFonts w:ascii="Times New Roman"/>
          <w:b w:val="false"/>
          <w:i w:val="false"/>
          <w:color w:val="000000"/>
          <w:sz w:val="28"/>
        </w:rPr>
        <w:t>
      Халықтың санитариялық-эпидемиологиялық саламаттылығы саласында сот медицинасы және патологиялық анатомия саласында қызметті жүзеге асыратын денсаулық сақтау объектілеріне қатысты</w:t>
      </w:r>
    </w:p>
    <w:bookmarkEnd w:id="644"/>
    <w:bookmarkStart w:name="z1402" w:id="64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645"/>
    <w:bookmarkStart w:name="z1403" w:id="646"/>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bookmarkEnd w:id="646"/>
    <w:bookmarkStart w:name="z1404" w:id="647"/>
    <w:p>
      <w:pPr>
        <w:spacing w:after="0"/>
        <w:ind w:left="0"/>
        <w:jc w:val="both"/>
      </w:pPr>
      <w:r>
        <w:rPr>
          <w:rFonts w:ascii="Times New Roman"/>
          <w:b w:val="false"/>
          <w:i w:val="false"/>
          <w:color w:val="000000"/>
          <w:sz w:val="28"/>
        </w:rPr>
        <w:t>
      __________________________________________________________________________</w:t>
      </w:r>
    </w:p>
    <w:bookmarkEnd w:id="647"/>
    <w:bookmarkStart w:name="z1405" w:id="64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648"/>
    <w:bookmarkStart w:name="z1406" w:id="64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649"/>
    <w:bookmarkStart w:name="z1407" w:id="650"/>
    <w:p>
      <w:pPr>
        <w:spacing w:after="0"/>
        <w:ind w:left="0"/>
        <w:jc w:val="both"/>
      </w:pPr>
      <w:r>
        <w:rPr>
          <w:rFonts w:ascii="Times New Roman"/>
          <w:b w:val="false"/>
          <w:i w:val="false"/>
          <w:color w:val="000000"/>
          <w:sz w:val="28"/>
        </w:rPr>
        <w:t>
      _____________________________________________________________________</w:t>
      </w:r>
    </w:p>
    <w:bookmarkEnd w:id="650"/>
    <w:bookmarkStart w:name="z1408" w:id="65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651"/>
    <w:bookmarkStart w:name="z1409" w:id="652"/>
    <w:p>
      <w:pPr>
        <w:spacing w:after="0"/>
        <w:ind w:left="0"/>
        <w:jc w:val="both"/>
      </w:pPr>
      <w:r>
        <w:rPr>
          <w:rFonts w:ascii="Times New Roman"/>
          <w:b w:val="false"/>
          <w:i w:val="false"/>
          <w:color w:val="000000"/>
          <w:sz w:val="28"/>
        </w:rPr>
        <w:t>
      ____________________________________________ _____________________________</w:t>
      </w:r>
    </w:p>
    <w:bookmarkEnd w:id="652"/>
    <w:bookmarkStart w:name="z1410" w:id="653"/>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653"/>
    <w:bookmarkStart w:name="z1411" w:id="654"/>
    <w:p>
      <w:pPr>
        <w:spacing w:after="0"/>
        <w:ind w:left="0"/>
        <w:jc w:val="both"/>
      </w:pPr>
      <w:r>
        <w:rPr>
          <w:rFonts w:ascii="Times New Roman"/>
          <w:b w:val="false"/>
          <w:i w:val="false"/>
          <w:color w:val="000000"/>
          <w:sz w:val="28"/>
        </w:rPr>
        <w:t>
      __________________________________________________________________________</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w:t>
            </w:r>
            <w:r>
              <w:rPr>
                <w:rFonts w:ascii="Times New Roman"/>
                <w:b/>
                <w:i w:val="false"/>
                <w:color w:val="000000"/>
                <w:sz w:val="20"/>
              </w:rPr>
              <w:t>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655"/>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56"/>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57"/>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658"/>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bookmarkEnd w:id="658"/>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59"/>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bookmarkEnd w:id="659"/>
          <w:p>
            <w:pPr>
              <w:spacing w:after="20"/>
              <w:ind w:left="20"/>
              <w:jc w:val="both"/>
            </w:pPr>
            <w:r>
              <w:rPr>
                <w:rFonts w:ascii="Times New Roman"/>
                <w:b w:val="false"/>
                <w:i w:val="false"/>
                <w:color w:val="000000"/>
                <w:sz w:val="20"/>
              </w:rPr>
              <w:t>
Үй-жайлардың ішкі әрлеу жағдайы. Жабынның ақауларының болмауы және оларды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60"/>
          <w:p>
            <w:pPr>
              <w:spacing w:after="20"/>
              <w:ind w:left="20"/>
              <w:jc w:val="both"/>
            </w:pPr>
            <w:r>
              <w:rPr>
                <w:rFonts w:ascii="Times New Roman"/>
                <w:b w:val="false"/>
                <w:i w:val="false"/>
                <w:color w:val="000000"/>
                <w:sz w:val="20"/>
              </w:rPr>
              <w:t>
Қол гигиенасы үшін жағдайлардың болуы:</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2)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661"/>
      <w:r>
        <w:rPr>
          <w:rFonts w:ascii="Times New Roman"/>
          <w:b w:val="false"/>
          <w:i w:val="false"/>
          <w:color w:val="000000"/>
          <w:sz w:val="28"/>
        </w:rPr>
        <w:t xml:space="preserve">
      Лауазымды адам (-дар) _____________ ___________ лауазымы қолы </w:t>
      </w:r>
    </w:p>
    <w:bookmarkEnd w:id="661"/>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r>
              <w:br/>
            </w:r>
            <w:r>
              <w:rPr>
                <w:rFonts w:ascii="Times New Roman"/>
                <w:b w:val="false"/>
                <w:i w:val="false"/>
                <w:color w:val="000000"/>
                <w:sz w:val="20"/>
              </w:rPr>
              <w:t>11-қосымша</w:t>
            </w:r>
          </w:p>
        </w:tc>
      </w:tr>
    </w:tbl>
    <w:bookmarkStart w:name="z1427" w:id="662"/>
    <w:p>
      <w:pPr>
        <w:spacing w:after="0"/>
        <w:ind w:left="0"/>
        <w:jc w:val="both"/>
      </w:pPr>
      <w:r>
        <w:rPr>
          <w:rFonts w:ascii="Times New Roman"/>
          <w:b w:val="false"/>
          <w:i w:val="false"/>
          <w:color w:val="000000"/>
          <w:sz w:val="28"/>
        </w:rPr>
        <w:t>
      Тексеру парағы</w:t>
      </w:r>
    </w:p>
    <w:bookmarkEnd w:id="662"/>
    <w:bookmarkStart w:name="z1428" w:id="663"/>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қан қызметі саласында қызметті жүзеге асыратын денсаулық сақтау объектілеріне қатысты</w:t>
      </w:r>
    </w:p>
    <w:bookmarkEnd w:id="663"/>
    <w:bookmarkStart w:name="z1429" w:id="664"/>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664"/>
    <w:bookmarkStart w:name="z1430" w:id="665"/>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bookmarkEnd w:id="665"/>
    <w:bookmarkStart w:name="z1431" w:id="666"/>
    <w:p>
      <w:pPr>
        <w:spacing w:after="0"/>
        <w:ind w:left="0"/>
        <w:jc w:val="both"/>
      </w:pPr>
      <w:r>
        <w:rPr>
          <w:rFonts w:ascii="Times New Roman"/>
          <w:b w:val="false"/>
          <w:i w:val="false"/>
          <w:color w:val="000000"/>
          <w:sz w:val="28"/>
        </w:rPr>
        <w:t>
      __________________________________________________________________________</w:t>
      </w:r>
    </w:p>
    <w:bookmarkEnd w:id="666"/>
    <w:bookmarkStart w:name="z1432" w:id="667"/>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667"/>
    <w:bookmarkStart w:name="z1433" w:id="668"/>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668"/>
    <w:bookmarkStart w:name="z1434" w:id="669"/>
    <w:p>
      <w:pPr>
        <w:spacing w:after="0"/>
        <w:ind w:left="0"/>
        <w:jc w:val="both"/>
      </w:pPr>
      <w:r>
        <w:rPr>
          <w:rFonts w:ascii="Times New Roman"/>
          <w:b w:val="false"/>
          <w:i w:val="false"/>
          <w:color w:val="000000"/>
          <w:sz w:val="28"/>
        </w:rPr>
        <w:t>
      _____________________________________________________________________</w:t>
      </w:r>
    </w:p>
    <w:bookmarkEnd w:id="669"/>
    <w:bookmarkStart w:name="z1435" w:id="670"/>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670"/>
    <w:bookmarkStart w:name="z1436" w:id="671"/>
    <w:p>
      <w:pPr>
        <w:spacing w:after="0"/>
        <w:ind w:left="0"/>
        <w:jc w:val="both"/>
      </w:pPr>
      <w:r>
        <w:rPr>
          <w:rFonts w:ascii="Times New Roman"/>
          <w:b w:val="false"/>
          <w:i w:val="false"/>
          <w:color w:val="000000"/>
          <w:sz w:val="28"/>
        </w:rPr>
        <w:t>
      ____________________________________________ _____________________________</w:t>
      </w:r>
    </w:p>
    <w:bookmarkEnd w:id="671"/>
    <w:bookmarkStart w:name="z1437" w:id="672"/>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672"/>
    <w:bookmarkStart w:name="z1438" w:id="673"/>
    <w:p>
      <w:pPr>
        <w:spacing w:after="0"/>
        <w:ind w:left="0"/>
        <w:jc w:val="both"/>
      </w:pPr>
      <w:r>
        <w:rPr>
          <w:rFonts w:ascii="Times New Roman"/>
          <w:b w:val="false"/>
          <w:i w:val="false"/>
          <w:color w:val="000000"/>
          <w:sz w:val="28"/>
        </w:rPr>
        <w:t>
      __________________________________________________________________________</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7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7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үй-жайларға санкцияланған қол жеткізу шартын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сақтау және тасымалдау кезеңдерінде "салқын тізбек" шарттарын қамтамасыз ету – тоңазыту жабдығының, белгіленген тепературалық режимді қолдайтын термоконтейнерлердің және/немесе авторефрижераторлардың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диагностикалау, дезинфекциялау препараттарын сақтау, тасымалдау, пайдалану және есепке алу тәртібі бойынша құжаттаманы, журналдарды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жұмыс істеген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76"/>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 СВГ және АИТВ маркерлеріне донорларды тексеруді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зерттеулерге сәйкес мүкәммалмен, зертханалық ыдыспен, реактивтермен, орталармен қамтамасыз ету, сақтау шарттары мен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6" w:id="677"/>
    <w:p>
      <w:pPr>
        <w:spacing w:after="0"/>
        <w:ind w:left="0"/>
        <w:jc w:val="both"/>
      </w:pPr>
      <w:r>
        <w:rPr>
          <w:rFonts w:ascii="Times New Roman"/>
          <w:b w:val="false"/>
          <w:i w:val="false"/>
          <w:color w:val="000000"/>
          <w:sz w:val="28"/>
        </w:rPr>
        <w:t xml:space="preserve">
      Лауазымды адам (-дар) _____________ __ лауазымы қолы </w:t>
      </w:r>
    </w:p>
    <w:bookmarkEnd w:id="677"/>
    <w:bookmarkStart w:name="z1447" w:id="678"/>
    <w:p>
      <w:pPr>
        <w:spacing w:after="0"/>
        <w:ind w:left="0"/>
        <w:jc w:val="both"/>
      </w:pPr>
      <w:r>
        <w:rPr>
          <w:rFonts w:ascii="Times New Roman"/>
          <w:b w:val="false"/>
          <w:i w:val="false"/>
          <w:color w:val="000000"/>
          <w:sz w:val="28"/>
        </w:rPr>
        <w:t xml:space="preserve">
      ______тегі, аты, әкесінің аты (бар болған жағдайда) </w:t>
      </w:r>
    </w:p>
    <w:bookmarkEnd w:id="678"/>
    <w:bookmarkStart w:name="z1448" w:id="679"/>
    <w:p>
      <w:pPr>
        <w:spacing w:after="0"/>
        <w:ind w:left="0"/>
        <w:jc w:val="both"/>
      </w:pPr>
      <w:r>
        <w:rPr>
          <w:rFonts w:ascii="Times New Roman"/>
          <w:b w:val="false"/>
          <w:i w:val="false"/>
          <w:color w:val="000000"/>
          <w:sz w:val="28"/>
        </w:rPr>
        <w:t xml:space="preserve">
      Бақылау және қадағалау субъектісінің басшысы _______ ___________лауазымы қолы </w:t>
      </w:r>
    </w:p>
    <w:bookmarkEnd w:id="679"/>
    <w:bookmarkStart w:name="z1449" w:id="680"/>
    <w:p>
      <w:pPr>
        <w:spacing w:after="0"/>
        <w:ind w:left="0"/>
        <w:jc w:val="both"/>
      </w:pPr>
      <w:r>
        <w:rPr>
          <w:rFonts w:ascii="Times New Roman"/>
          <w:b w:val="false"/>
          <w:i w:val="false"/>
          <w:color w:val="000000"/>
          <w:sz w:val="28"/>
        </w:rPr>
        <w:t>
      __________________________________ тегі, аты, әкесінің аты (бар болған жағдайда)</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117 бірлескен бұйрыққа </w:t>
            </w:r>
            <w:r>
              <w:br/>
            </w:r>
            <w:r>
              <w:rPr>
                <w:rFonts w:ascii="Times New Roman"/>
                <w:b w:val="false"/>
                <w:i w:val="false"/>
                <w:color w:val="000000"/>
                <w:sz w:val="20"/>
              </w:rPr>
              <w:t>12-қосымша</w:t>
            </w:r>
          </w:p>
        </w:tc>
      </w:tr>
    </w:tbl>
    <w:bookmarkStart w:name="z1451" w:id="681"/>
    <w:p>
      <w:pPr>
        <w:spacing w:after="0"/>
        <w:ind w:left="0"/>
        <w:jc w:val="both"/>
      </w:pPr>
      <w:r>
        <w:rPr>
          <w:rFonts w:ascii="Times New Roman"/>
          <w:b w:val="false"/>
          <w:i w:val="false"/>
          <w:color w:val="000000"/>
          <w:sz w:val="28"/>
        </w:rPr>
        <w:t>
      Тексеру парағы</w:t>
      </w:r>
    </w:p>
    <w:bookmarkEnd w:id="681"/>
    <w:bookmarkStart w:name="z1452" w:id="682"/>
    <w:p>
      <w:pPr>
        <w:spacing w:after="0"/>
        <w:ind w:left="0"/>
        <w:jc w:val="both"/>
      </w:pPr>
      <w:r>
        <w:rPr>
          <w:rFonts w:ascii="Times New Roman"/>
          <w:b w:val="false"/>
          <w:i w:val="false"/>
          <w:color w:val="000000"/>
          <w:sz w:val="28"/>
        </w:rPr>
        <w:t>
      Халықтың санитариялық-эпидемиологиялық саламаттылығы саласында мектепке дейінгі тәрбиелеу және оқыту объектілеріне қатысты</w:t>
      </w:r>
    </w:p>
    <w:bookmarkEnd w:id="682"/>
    <w:bookmarkStart w:name="z1453" w:id="683"/>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683"/>
    <w:bookmarkStart w:name="z1454" w:id="684"/>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bookmarkEnd w:id="684"/>
    <w:bookmarkStart w:name="z1455" w:id="685"/>
    <w:p>
      <w:pPr>
        <w:spacing w:after="0"/>
        <w:ind w:left="0"/>
        <w:jc w:val="both"/>
      </w:pPr>
      <w:r>
        <w:rPr>
          <w:rFonts w:ascii="Times New Roman"/>
          <w:b w:val="false"/>
          <w:i w:val="false"/>
          <w:color w:val="000000"/>
          <w:sz w:val="28"/>
        </w:rPr>
        <w:t>
      __________________________________________________________________________</w:t>
      </w:r>
    </w:p>
    <w:bookmarkEnd w:id="685"/>
    <w:bookmarkStart w:name="z1456" w:id="686"/>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686"/>
    <w:bookmarkStart w:name="z1457" w:id="687"/>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687"/>
    <w:bookmarkStart w:name="z1458" w:id="688"/>
    <w:p>
      <w:pPr>
        <w:spacing w:after="0"/>
        <w:ind w:left="0"/>
        <w:jc w:val="both"/>
      </w:pPr>
      <w:r>
        <w:rPr>
          <w:rFonts w:ascii="Times New Roman"/>
          <w:b w:val="false"/>
          <w:i w:val="false"/>
          <w:color w:val="000000"/>
          <w:sz w:val="28"/>
        </w:rPr>
        <w:t>
      _____________________________________________________________________</w:t>
      </w:r>
    </w:p>
    <w:bookmarkEnd w:id="688"/>
    <w:bookmarkStart w:name="z1459" w:id="689"/>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689"/>
    <w:bookmarkStart w:name="z1460" w:id="690"/>
    <w:p>
      <w:pPr>
        <w:spacing w:after="0"/>
        <w:ind w:left="0"/>
        <w:jc w:val="both"/>
      </w:pPr>
      <w:r>
        <w:rPr>
          <w:rFonts w:ascii="Times New Roman"/>
          <w:b w:val="false"/>
          <w:i w:val="false"/>
          <w:color w:val="000000"/>
          <w:sz w:val="28"/>
        </w:rPr>
        <w:t>
      ____________________________________________ _____________________________</w:t>
      </w:r>
    </w:p>
    <w:bookmarkEnd w:id="690"/>
    <w:bookmarkStart w:name="z1461" w:id="691"/>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691"/>
    <w:bookmarkStart w:name="z1462" w:id="692"/>
    <w:p>
      <w:pPr>
        <w:spacing w:after="0"/>
        <w:ind w:left="0"/>
        <w:jc w:val="both"/>
      </w:pPr>
      <w:r>
        <w:rPr>
          <w:rFonts w:ascii="Times New Roman"/>
          <w:b w:val="false"/>
          <w:i w:val="false"/>
          <w:color w:val="000000"/>
          <w:sz w:val="28"/>
        </w:rPr>
        <w:t>
      __________________________________________________________________________</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693"/>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94"/>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растайтын нормалау құжаттарының талаптарына сәйкестігін бағалау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аурумен ауыратын, уланған адамдарды міндетті оқшаулауға және емдеуге жатқызуға қойылатын талаптарды сақтау (эпидемиологиялық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ерекшелігіне сәйкес келетін, үшкір шығыңқы жерлері мен ақаулары жоқ, су өткізбейтін материалдан жасалған беткі жабыны бар ойын және спорт алаңдарында жарамды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үй-жайлардағы еденнің бетінде механикалық зақымданудың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болатын үй-жайларда жылыту жүйесінің радиаторларының, терезелер мен жарықтандыру құралдарының қоршау құрылғыларының (торлар)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жарамды жағдайда болуы. Жиһаздың, киімге арналған шкафтардың жеке таңбалауының болуы және олардың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мүкәммалдың жұмыс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 үшін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болмаған жағдайда персоналға арналған санитариялық-аулалық қондырғыларды (бұдан әрі – САҚ) жабдықтау. Дезинфекциялау құралдарын пайдалана отырып, күнделікті САҚ-ты жинауды және қазылған шұңқырларды уақтылы тазартуды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жоюға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медициналық пункттің үй-жайларында ішкі қабырғаға 0,8-1,2 м биіктікте бекітілген жарамды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жеке төсек-орын жабдықтарының, сүлгілердің, жеке гигиена заттарының (тіс щеткалары, тарақтар, жөкелер) болуы, оларды сақтау. Бір жатын орынға кемінде үш төсек-орын жиынтығының болуы. Төсек-орын жабдықтарына камералық дезинфекция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мәзірінің болуы және балалардың жас ерекшелігіне және объектінің түріне байланысты порцияның массасына және тамақтану нормаларына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бір балаға шаққандағы алаң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толық тексерілуге жататын адамдарды туберкулез ауруын анықтау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ұйымдарына жаңадан қабылданатын немесе ұзақ (бір аптадан астам) уақыт болмағаннан кейін қайта келген балаларды, сондай-ақ айына бір рет іріктеп педикулезге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көп күн болмаған балаларды топтарға дәрігердің денсаулық жағдайы туралы анықтамасы болған кезде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95"/>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толықтыру.</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Жоспарлы профилактикалық егулерді алмаған балаларды топтарда олардың үлесі әрбір топта балалардың жалпы санының 10%-нан аспаған кезде ғана жіберу.</w:t>
            </w:r>
          </w:p>
          <w:p>
            <w:pPr>
              <w:spacing w:after="20"/>
              <w:ind w:left="20"/>
              <w:jc w:val="both"/>
            </w:pPr>
            <w:r>
              <w:rPr>
                <w:rFonts w:ascii="Times New Roman"/>
                <w:b w:val="false"/>
                <w:i w:val="false"/>
                <w:color w:val="000000"/>
                <w:sz w:val="20"/>
              </w:rPr>
              <w:t>
Екпе алған және алмаған балалардың санын есепке алу, профилактикалық егулер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туберкулинге оң адамдар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тексеру нәтижелері журналының болуы және оны күнделікті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түзету және тамақ өнімдері нормаларының орындалуын бақылау тізімдемесін жүргізу арқылы күнтізбелік 10 күн ішінде негізгі өнімдер бойынша тәуіліктік нормалардың орындалуына он күндік талдаудың болуы (балалар толық, тәулік бойы болатын мектепке дейінгі ұйымдарда және сәбилер үйлерінде)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бар қауіптерді (тәуекел факторларын) ескере отырып әзірленген өндірістік бақылау бағдарламасының (бұдан әрі – ХАССП жүйесі) болуы (немесе ХАССП қағидаттарына негізделген рәсімдерді енгізу және қолдау (ағылшын транскрипциясында НАССР – Hazard Analysis and Critical Control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өлшемдерін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зерттеулерді жүргізе отырып, ойын алаңдарындағы құмды жыл сайын ауыстыру (көктемгі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ашылатын терезелерде, желдеткіштерде, фрамугаларда москит торларының, қорғаныш құлыптарының болуы, жарық ойықтарын реттелетін күннен қорғайтын құрылғылармен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бассейннен алынған су сынамаларын зертханалық зерттеу нәтижелерінің сәйкестігі (бактериологиялық, санитариялық-химиялық,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9" w:id="696"/>
      <w:r>
        <w:rPr>
          <w:rFonts w:ascii="Times New Roman"/>
          <w:b w:val="false"/>
          <w:i w:val="false"/>
          <w:color w:val="000000"/>
          <w:sz w:val="28"/>
        </w:rPr>
        <w:t xml:space="preserve">
      Лауазымды адам (-дар) _____________________________ лауазымы, қолы </w:t>
      </w:r>
    </w:p>
    <w:bookmarkEnd w:id="696"/>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117 бірлескен бұйрығына</w:t>
            </w:r>
            <w:r>
              <w:br/>
            </w:r>
            <w:r>
              <w:rPr>
                <w:rFonts w:ascii="Times New Roman"/>
                <w:b w:val="false"/>
                <w:i w:val="false"/>
                <w:color w:val="000000"/>
                <w:sz w:val="20"/>
              </w:rPr>
              <w:t>13-қосымша</w:t>
            </w:r>
          </w:p>
        </w:tc>
      </w:tr>
    </w:tbl>
    <w:bookmarkStart w:name="z1471" w:id="697"/>
    <w:p>
      <w:pPr>
        <w:spacing w:after="0"/>
        <w:ind w:left="0"/>
        <w:jc w:val="both"/>
      </w:pPr>
      <w:r>
        <w:rPr>
          <w:rFonts w:ascii="Times New Roman"/>
          <w:b w:val="false"/>
          <w:i w:val="false"/>
          <w:color w:val="000000"/>
          <w:sz w:val="28"/>
        </w:rPr>
        <w:t>
      Тексеру парағы</w:t>
      </w:r>
    </w:p>
    <w:bookmarkEnd w:id="697"/>
    <w:bookmarkStart w:name="z1472" w:id="698"/>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балалардың сауықтыру және санаторийлік (жыл бойғы, маусымдық) объектілерге қатысты_</w:t>
      </w:r>
    </w:p>
    <w:bookmarkEnd w:id="698"/>
    <w:bookmarkStart w:name="z1473" w:id="699"/>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699"/>
    <w:bookmarkStart w:name="z1474" w:id="700"/>
    <w:p>
      <w:pPr>
        <w:spacing w:after="0"/>
        <w:ind w:left="0"/>
        <w:jc w:val="both"/>
      </w:pPr>
      <w:r>
        <w:rPr>
          <w:rFonts w:ascii="Times New Roman"/>
          <w:b w:val="false"/>
          <w:i w:val="false"/>
          <w:color w:val="000000"/>
          <w:sz w:val="28"/>
        </w:rPr>
        <w:t>
      __________________________________________________________________________</w:t>
      </w:r>
    </w:p>
    <w:bookmarkEnd w:id="700"/>
    <w:bookmarkStart w:name="z1475" w:id="701"/>
    <w:p>
      <w:pPr>
        <w:spacing w:after="0"/>
        <w:ind w:left="0"/>
        <w:jc w:val="both"/>
      </w:pPr>
      <w:r>
        <w:rPr>
          <w:rFonts w:ascii="Times New Roman"/>
          <w:b w:val="false"/>
          <w:i w:val="false"/>
          <w:color w:val="000000"/>
          <w:sz w:val="28"/>
        </w:rPr>
        <w:t>
      __________________________________________________________________________</w:t>
      </w:r>
    </w:p>
    <w:bookmarkEnd w:id="701"/>
    <w:bookmarkStart w:name="z1476" w:id="702"/>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702"/>
    <w:bookmarkStart w:name="z1477" w:id="703"/>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03"/>
    <w:bookmarkStart w:name="z1478" w:id="704"/>
    <w:p>
      <w:pPr>
        <w:spacing w:after="0"/>
        <w:ind w:left="0"/>
        <w:jc w:val="both"/>
      </w:pPr>
      <w:r>
        <w:rPr>
          <w:rFonts w:ascii="Times New Roman"/>
          <w:b w:val="false"/>
          <w:i w:val="false"/>
          <w:color w:val="000000"/>
          <w:sz w:val="28"/>
        </w:rPr>
        <w:t>
      _____________________________________________________________________</w:t>
      </w:r>
    </w:p>
    <w:bookmarkEnd w:id="704"/>
    <w:bookmarkStart w:name="z1479" w:id="705"/>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05"/>
    <w:bookmarkStart w:name="z1480" w:id="706"/>
    <w:p>
      <w:pPr>
        <w:spacing w:after="0"/>
        <w:ind w:left="0"/>
        <w:jc w:val="both"/>
      </w:pPr>
      <w:r>
        <w:rPr>
          <w:rFonts w:ascii="Times New Roman"/>
          <w:b w:val="false"/>
          <w:i w:val="false"/>
          <w:color w:val="000000"/>
          <w:sz w:val="28"/>
        </w:rPr>
        <w:t>
      ____________________________________________ _____________________________</w:t>
      </w:r>
    </w:p>
    <w:bookmarkEnd w:id="706"/>
    <w:bookmarkStart w:name="z1481" w:id="707"/>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707"/>
    <w:bookmarkStart w:name="z1482" w:id="708"/>
    <w:p>
      <w:pPr>
        <w:spacing w:after="0"/>
        <w:ind w:left="0"/>
        <w:jc w:val="both"/>
      </w:pPr>
      <w:r>
        <w:rPr>
          <w:rFonts w:ascii="Times New Roman"/>
          <w:b w:val="false"/>
          <w:i w:val="false"/>
          <w:color w:val="000000"/>
          <w:sz w:val="28"/>
        </w:rPr>
        <w:t>
      __________________________________________________________________________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және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09"/>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1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аумағында ақаусыз қоршаудың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кіретін жолдардың, түсіру алаңдарының, тротуралардың, көлік тұрақтарына арналған орындардың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алаңдарының жарамды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 сақтау үшңн шарттарды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шырақтардың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жарамсыз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шаққандағы аудан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 ерекшелігіне сәйкестігі, қатты төсегі бар кереуеттердің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жабдықтың, жиһаздың, жұмсақ және қатты мүкәммалдың, санитариялық-техникалық құралдардың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едені, төбесі мен қабырғасының беттерінде зақымдардың бұзылулардың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11"/>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bookmarkEnd w:id="711"/>
          <w:p>
            <w:pPr>
              <w:spacing w:after="20"/>
              <w:ind w:left="20"/>
              <w:jc w:val="both"/>
            </w:pPr>
            <w:r>
              <w:rPr>
                <w:rFonts w:ascii="Times New Roman"/>
                <w:b w:val="false"/>
                <w:i w:val="false"/>
                <w:color w:val="000000"/>
                <w:sz w:val="20"/>
              </w:rPr>
              <w:t>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автономды ауыз сумен жабдықтау жүйелерінің ауыз су сынамаларының бактериологиялық, санитарилық-химиялық көрсеткіштерге зертханалық зерттеулерге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алынған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тағамдардан, сыртқы ортадан, ауадан (жұмыс аймағының, жабық үй-жайлардың) алынған шайындылардың, топырақтың,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 кептіру және сақтау шарттарының болуы және сақталуы. Ыдыс жуу режимінің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перспективалық мәзірге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 киімнің болуы, оларды сақтау және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іс-шаралары жоспарының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қарап-тексеру нәтижелері журналының болуы және оның күнделікті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8" w:id="712"/>
      <w:r>
        <w:rPr>
          <w:rFonts w:ascii="Times New Roman"/>
          <w:b w:val="false"/>
          <w:i w:val="false"/>
          <w:color w:val="000000"/>
          <w:sz w:val="28"/>
        </w:rPr>
        <w:t xml:space="preserve">
      Лауазымды адам (-дар) _____________________________ лауазымы, қолы </w:t>
      </w:r>
    </w:p>
    <w:bookmarkEnd w:id="712"/>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bookmarkStart w:name="z1489" w:id="713"/>
      <w:r>
        <w:rPr>
          <w:rFonts w:ascii="Times New Roman"/>
          <w:b w:val="false"/>
          <w:i w:val="false"/>
          <w:color w:val="000000"/>
          <w:sz w:val="28"/>
        </w:rPr>
        <w:t xml:space="preserve">
      Бақылау және қадағалау субъектісінің басшысы ___________ ___________лауазымы, қолы </w:t>
      </w:r>
    </w:p>
    <w:bookmarkEnd w:id="713"/>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492" w:id="714"/>
    <w:p>
      <w:pPr>
        <w:spacing w:after="0"/>
        <w:ind w:left="0"/>
        <w:jc w:val="both"/>
      </w:pPr>
      <w:r>
        <w:rPr>
          <w:rFonts w:ascii="Times New Roman"/>
          <w:b w:val="false"/>
          <w:i w:val="false"/>
          <w:color w:val="000000"/>
          <w:sz w:val="28"/>
        </w:rPr>
        <w:t>
      Тексеру парағы</w:t>
      </w:r>
    </w:p>
    <w:bookmarkEnd w:id="714"/>
    <w:bookmarkStart w:name="z1493" w:id="715"/>
    <w:p>
      <w:pPr>
        <w:spacing w:after="0"/>
        <w:ind w:left="0"/>
        <w:jc w:val="both"/>
      </w:pPr>
      <w:r>
        <w:rPr>
          <w:rFonts w:ascii="Times New Roman"/>
          <w:b w:val="false"/>
          <w:i w:val="false"/>
          <w:color w:val="000000"/>
          <w:sz w:val="28"/>
        </w:rPr>
        <w:t>
      Халықтың санитариялық-эпидемиологиялық саламаттылығы саласында компьютерлер (дербес компьютерлер, планшетті дербес ноутбуктер) және бейнетерминалдар (компьютер клубтары) арқылы халыққа қызмет көрсету объектілерге қатысты_</w:t>
      </w:r>
    </w:p>
    <w:bookmarkEnd w:id="715"/>
    <w:bookmarkStart w:name="z1494" w:id="716"/>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716"/>
    <w:bookmarkStart w:name="z1495" w:id="717"/>
    <w:p>
      <w:pPr>
        <w:spacing w:after="0"/>
        <w:ind w:left="0"/>
        <w:jc w:val="both"/>
      </w:pPr>
      <w:r>
        <w:rPr>
          <w:rFonts w:ascii="Times New Roman"/>
          <w:b w:val="false"/>
          <w:i w:val="false"/>
          <w:color w:val="000000"/>
          <w:sz w:val="28"/>
        </w:rPr>
        <w:t>
      __________________________________________________________________________</w:t>
      </w:r>
    </w:p>
    <w:bookmarkEnd w:id="717"/>
    <w:bookmarkStart w:name="z1496" w:id="718"/>
    <w:p>
      <w:pPr>
        <w:spacing w:after="0"/>
        <w:ind w:left="0"/>
        <w:jc w:val="both"/>
      </w:pPr>
      <w:r>
        <w:rPr>
          <w:rFonts w:ascii="Times New Roman"/>
          <w:b w:val="false"/>
          <w:i w:val="false"/>
          <w:color w:val="000000"/>
          <w:sz w:val="28"/>
        </w:rPr>
        <w:t>
      __________________________________________________________________________</w:t>
      </w:r>
    </w:p>
    <w:bookmarkEnd w:id="718"/>
    <w:bookmarkStart w:name="z1497" w:id="719"/>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719"/>
    <w:bookmarkStart w:name="z1498" w:id="720"/>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20"/>
    <w:bookmarkStart w:name="z1499" w:id="721"/>
    <w:p>
      <w:pPr>
        <w:spacing w:after="0"/>
        <w:ind w:left="0"/>
        <w:jc w:val="both"/>
      </w:pPr>
      <w:r>
        <w:rPr>
          <w:rFonts w:ascii="Times New Roman"/>
          <w:b w:val="false"/>
          <w:i w:val="false"/>
          <w:color w:val="000000"/>
          <w:sz w:val="28"/>
        </w:rPr>
        <w:t>
      _____________________________________________________________________</w:t>
      </w:r>
    </w:p>
    <w:bookmarkEnd w:id="721"/>
    <w:bookmarkStart w:name="z1500" w:id="722"/>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22"/>
    <w:bookmarkStart w:name="z1501" w:id="723"/>
    <w:p>
      <w:pPr>
        <w:spacing w:after="0"/>
        <w:ind w:left="0"/>
        <w:jc w:val="both"/>
      </w:pPr>
      <w:r>
        <w:rPr>
          <w:rFonts w:ascii="Times New Roman"/>
          <w:b w:val="false"/>
          <w:i w:val="false"/>
          <w:color w:val="000000"/>
          <w:sz w:val="28"/>
        </w:rPr>
        <w:t>
      ____________________________________________ _____________________________</w:t>
      </w:r>
    </w:p>
    <w:bookmarkEnd w:id="723"/>
    <w:bookmarkStart w:name="z1502" w:id="724"/>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724"/>
    <w:bookmarkStart w:name="z1503" w:id="725"/>
    <w:p>
      <w:pPr>
        <w:spacing w:after="0"/>
        <w:ind w:left="0"/>
        <w:jc w:val="both"/>
      </w:pPr>
      <w:r>
        <w:rPr>
          <w:rFonts w:ascii="Times New Roman"/>
          <w:b w:val="false"/>
          <w:i w:val="false"/>
          <w:color w:val="000000"/>
          <w:sz w:val="28"/>
        </w:rPr>
        <w:t>
      __________________________________________________________________________</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26"/>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зертханалық-аспаптық өлшеулері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 (бұдан әрі - ДК), планшетті дербес компьютерлерді (бұдан әрі - ПлДК), ноутбуктерді және жиһазды орналастыруды сақтау (үш нұсқаның бірін сақтау – периметр бойымен, қатармен (2-3 қатар) не орталықта)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уақтылы ауыстыруды қамтмасыз ету. күйіп кеткен, жарамсыз люминесцентті шамдарды сақтауға арналған жеке үй-жайдың болуы. Пайдаланылған шамдарды шығаруды және кәдеге жаратуды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жуу құралдарын қолдана отырып ылғалды тазалауға мүмкіндік беретін материалдармен әрлеуді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микроклиматтың нормаланатын параметрлеріне сәйкес ДК, ПлДК, ноутбуктер мен бейнетерминалдар үй-жайларын орналастыруға және оларды пайдалануға арналған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сақтау, пайдаланушылардың бір жұмыс орнына шаққандағы аудан нормасының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бейнетерминалдар бар үй-жайларда қорғаныш жерге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6" w:id="727"/>
      <w:r>
        <w:rPr>
          <w:rFonts w:ascii="Times New Roman"/>
          <w:b w:val="false"/>
          <w:i w:val="false"/>
          <w:color w:val="000000"/>
          <w:sz w:val="28"/>
        </w:rPr>
        <w:t xml:space="preserve">
      Лауазымды адам (-дар) _____________________________ лауазымы, қолы </w:t>
      </w:r>
    </w:p>
    <w:bookmarkEnd w:id="727"/>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1509" w:id="728"/>
    <w:p>
      <w:pPr>
        <w:spacing w:after="0"/>
        <w:ind w:left="0"/>
        <w:jc w:val="both"/>
      </w:pPr>
      <w:r>
        <w:rPr>
          <w:rFonts w:ascii="Times New Roman"/>
          <w:b w:val="false"/>
          <w:i w:val="false"/>
          <w:color w:val="000000"/>
          <w:sz w:val="28"/>
        </w:rPr>
        <w:t>
      Тексеру парағы</w:t>
      </w:r>
    </w:p>
    <w:bookmarkEnd w:id="728"/>
    <w:bookmarkStart w:name="z1510" w:id="729"/>
    <w:p>
      <w:pPr>
        <w:spacing w:after="0"/>
        <w:ind w:left="0"/>
        <w:jc w:val="both"/>
      </w:pPr>
      <w:r>
        <w:rPr>
          <w:rFonts w:ascii="Times New Roman"/>
          <w:b w:val="false"/>
          <w:i w:val="false"/>
          <w:color w:val="000000"/>
          <w:sz w:val="28"/>
        </w:rPr>
        <w:t>
      Халықтың санитариялық-эпидемиологиялық саламаттылығы саласында білім беру объектілеріне қатысты_</w:t>
      </w:r>
    </w:p>
    <w:bookmarkEnd w:id="729"/>
    <w:bookmarkStart w:name="z1511" w:id="730"/>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730"/>
    <w:bookmarkStart w:name="z1512" w:id="731"/>
    <w:p>
      <w:pPr>
        <w:spacing w:after="0"/>
        <w:ind w:left="0"/>
        <w:jc w:val="both"/>
      </w:pPr>
      <w:r>
        <w:rPr>
          <w:rFonts w:ascii="Times New Roman"/>
          <w:b w:val="false"/>
          <w:i w:val="false"/>
          <w:color w:val="000000"/>
          <w:sz w:val="28"/>
        </w:rPr>
        <w:t>
      __________________________________________________________________________</w:t>
      </w:r>
    </w:p>
    <w:bookmarkEnd w:id="731"/>
    <w:bookmarkStart w:name="z1513" w:id="732"/>
    <w:p>
      <w:pPr>
        <w:spacing w:after="0"/>
        <w:ind w:left="0"/>
        <w:jc w:val="both"/>
      </w:pPr>
      <w:r>
        <w:rPr>
          <w:rFonts w:ascii="Times New Roman"/>
          <w:b w:val="false"/>
          <w:i w:val="false"/>
          <w:color w:val="000000"/>
          <w:sz w:val="28"/>
        </w:rPr>
        <w:t>
      __________________________________________________________________________</w:t>
      </w:r>
    </w:p>
    <w:bookmarkEnd w:id="732"/>
    <w:bookmarkStart w:name="z1514" w:id="733"/>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733"/>
    <w:bookmarkStart w:name="z1515" w:id="73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34"/>
    <w:bookmarkStart w:name="z1516" w:id="735"/>
    <w:p>
      <w:pPr>
        <w:spacing w:after="0"/>
        <w:ind w:left="0"/>
        <w:jc w:val="both"/>
      </w:pPr>
      <w:r>
        <w:rPr>
          <w:rFonts w:ascii="Times New Roman"/>
          <w:b w:val="false"/>
          <w:i w:val="false"/>
          <w:color w:val="000000"/>
          <w:sz w:val="28"/>
        </w:rPr>
        <w:t>
      _____________________________________________________________________</w:t>
      </w:r>
    </w:p>
    <w:bookmarkEnd w:id="735"/>
    <w:bookmarkStart w:name="z1517" w:id="73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36"/>
    <w:bookmarkStart w:name="z1518" w:id="737"/>
    <w:p>
      <w:pPr>
        <w:spacing w:after="0"/>
        <w:ind w:left="0"/>
        <w:jc w:val="both"/>
      </w:pPr>
      <w:r>
        <w:rPr>
          <w:rFonts w:ascii="Times New Roman"/>
          <w:b w:val="false"/>
          <w:i w:val="false"/>
          <w:color w:val="000000"/>
          <w:sz w:val="28"/>
        </w:rPr>
        <w:t>
      ____________________________________________ _____________________________</w:t>
      </w:r>
    </w:p>
    <w:bookmarkEnd w:id="737"/>
    <w:bookmarkStart w:name="z1519" w:id="738"/>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738"/>
    <w:bookmarkStart w:name="z1520" w:id="739"/>
    <w:p>
      <w:pPr>
        <w:spacing w:after="0"/>
        <w:ind w:left="0"/>
        <w:jc w:val="both"/>
      </w:pPr>
      <w:r>
        <w:rPr>
          <w:rFonts w:ascii="Times New Roman"/>
          <w:b w:val="false"/>
          <w:i w:val="false"/>
          <w:color w:val="000000"/>
          <w:sz w:val="28"/>
        </w:rPr>
        <w:t>
      __________________________________________________________________________</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40"/>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74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тұратын орнын ұйымдастырып, жалпы білім беру ұйымдары мен объектілері аумағында зақымдалмаған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оның ішінде САҚ-та жарамды сыртқы жасанды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білім беру процесімен функционалдық байланысы жоқ ғимараттар, құрылыстар мен салынған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 жолдардың, жолдардың тазалауға қолжетімді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 ерекшелігіне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топтарының (сыныптарының) толықтырылуын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киім ауыстыру бөлмелерінде киім ілуге арналған шкафтар мен ілгіштердің, орындықтардың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жылыту жүйесі радиаторларында, терезелер мен жарықтандыру құралдарында қоршау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Еденнің, төбенің және қабырғалардың бетінде, барлық үй-жайлардың жабдықтарының бетінде зақымдардың болмауы (жарықтар, жарықшақ, пішіннің бұзылуы, зеңмен зақымдану белгілерінсіз)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білім алушылар мен тәрбиеленушілердің бойы мен жас ерекшеліктеріне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кернеулігін, аэроиндердің шоғырлану деңгейін және униполярлық коэффициентін, шу, діріл үдеуін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жарамды сору шкафының, таңбалаудың және тәжірибелер жүргізуге пайдаланылатын химиялық реагенттерді, қышқылдар мен сілтілерді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сумен жұмыс істейтін объектілерде ауыз суды сақтау үшін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болуы және олардың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құятын қол жуғыштардың болуы. Дезинфекциялау құралдарын пайдалана отырып, жылы дәретханаларды жинау және қазылған шұңқырларды уақтылы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 тамақ өнімдерін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нақты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іріңдеген кесілген жерлердің, күйіктердің, жаралардың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арасындағы үзілістің ұзақтығын сақтай отырып сабақ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залалсыздандыруға және жоюға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бактериялық препараттардың қозғалысы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туберкулинге оң нәтижелі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адамдарды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қарап-тексеру нәтижелері журналының болуы және күнделікті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аспаптарға қажеттілігіне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(ДК, ПлДК, ноутбуктар) орналастыру кезінде үш нұсқаның бірін пайдалану: периметралды, қатармен (2-3-қатар), орталықта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орнына арналған аудан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 орналастырылатын үй-жайларда қорғаныш жерге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үй-жайларында сол жақтан бүйірлік табиғи жарықтандыруды қамтамасыз етуді ескере отырып орнатылған жиһаздың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5" w:id="742"/>
      <w:r>
        <w:rPr>
          <w:rFonts w:ascii="Times New Roman"/>
          <w:b w:val="false"/>
          <w:i w:val="false"/>
          <w:color w:val="000000"/>
          <w:sz w:val="28"/>
        </w:rPr>
        <w:t xml:space="preserve">
      Лауазымды адам (-дар) _____________________________ лауазымы, қолы </w:t>
      </w:r>
    </w:p>
    <w:bookmarkEnd w:id="742"/>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528" w:id="743"/>
    <w:p>
      <w:pPr>
        <w:spacing w:after="0"/>
        <w:ind w:left="0"/>
        <w:jc w:val="both"/>
      </w:pPr>
      <w:r>
        <w:rPr>
          <w:rFonts w:ascii="Times New Roman"/>
          <w:b w:val="false"/>
          <w:i w:val="false"/>
          <w:color w:val="000000"/>
          <w:sz w:val="28"/>
        </w:rPr>
        <w:t>
      Тексеру парағы</w:t>
      </w:r>
    </w:p>
    <w:bookmarkEnd w:id="743"/>
    <w:bookmarkStart w:name="z1529" w:id="744"/>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тамақ өнімдерін өндіретін, қайта өңдейтін және өткізетін қоғамдық тамақтану объектілерге қатысты_</w:t>
      </w:r>
    </w:p>
    <w:bookmarkEnd w:id="744"/>
    <w:bookmarkStart w:name="z1530" w:id="74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745"/>
    <w:bookmarkStart w:name="z1531" w:id="746"/>
    <w:p>
      <w:pPr>
        <w:spacing w:after="0"/>
        <w:ind w:left="0"/>
        <w:jc w:val="both"/>
      </w:pPr>
      <w:r>
        <w:rPr>
          <w:rFonts w:ascii="Times New Roman"/>
          <w:b w:val="false"/>
          <w:i w:val="false"/>
          <w:color w:val="000000"/>
          <w:sz w:val="28"/>
        </w:rPr>
        <w:t>
      __________________________________________________________________________</w:t>
      </w:r>
    </w:p>
    <w:bookmarkEnd w:id="746"/>
    <w:bookmarkStart w:name="z1532" w:id="747"/>
    <w:p>
      <w:pPr>
        <w:spacing w:after="0"/>
        <w:ind w:left="0"/>
        <w:jc w:val="both"/>
      </w:pPr>
      <w:r>
        <w:rPr>
          <w:rFonts w:ascii="Times New Roman"/>
          <w:b w:val="false"/>
          <w:i w:val="false"/>
          <w:color w:val="000000"/>
          <w:sz w:val="28"/>
        </w:rPr>
        <w:t>
      __________________________________________________________________________</w:t>
      </w:r>
    </w:p>
    <w:bookmarkEnd w:id="747"/>
    <w:bookmarkStart w:name="z1533" w:id="74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748"/>
    <w:bookmarkStart w:name="z1534" w:id="74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49"/>
    <w:bookmarkStart w:name="z1535" w:id="750"/>
    <w:p>
      <w:pPr>
        <w:spacing w:after="0"/>
        <w:ind w:left="0"/>
        <w:jc w:val="both"/>
      </w:pPr>
      <w:r>
        <w:rPr>
          <w:rFonts w:ascii="Times New Roman"/>
          <w:b w:val="false"/>
          <w:i w:val="false"/>
          <w:color w:val="000000"/>
          <w:sz w:val="28"/>
        </w:rPr>
        <w:t>
      _____________________________________________________________________</w:t>
      </w:r>
    </w:p>
    <w:bookmarkEnd w:id="750"/>
    <w:bookmarkStart w:name="z1536" w:id="75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51"/>
    <w:bookmarkStart w:name="z1537" w:id="752"/>
    <w:p>
      <w:pPr>
        <w:spacing w:after="0"/>
        <w:ind w:left="0"/>
        <w:jc w:val="both"/>
      </w:pPr>
      <w:r>
        <w:rPr>
          <w:rFonts w:ascii="Times New Roman"/>
          <w:b w:val="false"/>
          <w:i w:val="false"/>
          <w:color w:val="000000"/>
          <w:sz w:val="28"/>
        </w:rPr>
        <w:t>
      ____________________________________________ _____________________________</w:t>
      </w:r>
    </w:p>
    <w:bookmarkEnd w:id="752"/>
    <w:bookmarkStart w:name="z1538" w:id="753"/>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753"/>
    <w:bookmarkStart w:name="z1539" w:id="754"/>
    <w:p>
      <w:pPr>
        <w:spacing w:after="0"/>
        <w:ind w:left="0"/>
        <w:jc w:val="both"/>
      </w:pPr>
      <w:r>
        <w:rPr>
          <w:rFonts w:ascii="Times New Roman"/>
          <w:b w:val="false"/>
          <w:i w:val="false"/>
          <w:color w:val="000000"/>
          <w:sz w:val="28"/>
        </w:rPr>
        <w:t>
      __________________________________________________________________________</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55"/>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56"/>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күтіп-ұстауға, абаттандыруға қойылатын талаптарды сақтау, жабдықталған учаскеде, объектіде тұтыну қалдықтарын (тұрмыстық қатты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 бойынша қолдануға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әрлеуінің сәйкестігі, барлық үй-жайлардың төбелерінде, қабырғаларында және едендерінде зеңмен зақымдану белгілерінің және ақаулардың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өнімдеріне шынының түсуінен қорғауды қамтамасыз ететін шырақтардың, ылғалдың бөлінуімен байланысты өндірістік үй-жайларда – ылғалдан қорғайтын шырақтардың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жарамсыз шамдарды жинау және сақтау үшін арнайы бөлінген орынның (үй-жайлар) болуы. Олардың шығарылуын, мамандандырылған ұйымдардың кәдеге жаратуға қабылдағанын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беттеріне және жабдықтар (технологиялық, тоңазыту, сауда) және мүкәммалды орнатуға, пайдалануға,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757"/>
          <w:p>
            <w:pPr>
              <w:spacing w:after="20"/>
              <w:ind w:left="20"/>
              <w:jc w:val="both"/>
            </w:pPr>
            <w:r>
              <w:rPr>
                <w:rFonts w:ascii="Times New Roman"/>
                <w:b w:val="false"/>
                <w:i w:val="false"/>
                <w:color w:val="000000"/>
                <w:sz w:val="20"/>
              </w:rPr>
              <w:t>
Мыналардың қоғамдық тамақтану өнімдерін:</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жылдам қызмет көрсететін стационарлық емес қоғамдық тамақтану объектілерінің;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тамақтану объектілерінде, демалыс орындарында және көшелерде мангалдағы, тандырдағы, табаларда, қазандықтарда дайындалатын тағамдарды;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жұмсақ балмұздақты;</w:t>
            </w:r>
          </w:p>
          <w:p>
            <w:pPr>
              <w:spacing w:after="20"/>
              <w:ind w:left="20"/>
              <w:jc w:val="both"/>
            </w:pPr>
            <w:r>
              <w:rPr>
                <w:rFonts w:ascii="Times New Roman"/>
                <w:b w:val="false"/>
                <w:i w:val="false"/>
                <w:color w:val="000000"/>
                <w:sz w:val="20"/>
              </w:rPr>
              <w:t xml:space="preserve">
4) құрамында жануарлардан алынатын өңделмеген тамақ өнімдері бар дәстүрлі емес, ұлттық, шетелдік асүй тағамдарын дайындауға және өткізуге қойылатын талаптардың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тағамдарды, жұмсақ балмұздақты дайындауға арналған цехтарда, кондитерлік цехтарда, тағамды порциялау, дайын тағамдар жиынтықтарын қаптамалау және жасау цехтары мен (немесе) учаскелерінде бактерицидті сәулелендіргіштердің болуы және жарамдылығы, мақсаты бойынша қолдану. Оларды орнату (орналастыру) кезінде пайдалану, өңдеу режимі мен қағидаларын, бактерицидті сәулелендіргіштерді пайдалану кезінде жұмыс уақытын есепке алу жөніндегі нұсқаулықты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мүкәммәлдың (оның ішінде бөлшектеу мүкәммалы), цех ішіндегі жабдықтардың, сыйымдылықтардың, ыдыс-аяқтың, цех ішіндегі өндірісте көп рет пайдаланылатын қаптаманың (тара) таңбалануының болуы, мақсаты бойынша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ыдыс-аяқты, мүкәммалды, көп рет пайдаланылатын көліктік қаптаманы (контейнерлерді) жуу, дезинфекциялау, сақтау шарттарының болуы, оларды жуу және дезинфекциялауға қойылатын талаптарды сақтау. Жұмыртқаларды жууға және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өлшеп-орау, сату және тасымалдау кезінде тамақ өнімінің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өлшеп-орау (қаптамалау) желісінде термометрлердің болуы, жарамдылығы, мақсаты бойынша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тасымалдау (жеткізу)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тағамдардан, сыртқы ортадан, ауадан (жұмыс аймағының, жабық үй-жайлардың) алынған шайындылардың, дезинфекциялау құралдарының, шу, діріл, электромагниттік сәулелені, жарықтандырудың зертханалық-аспаптық өлшеулерінің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тамақтану объектісінің аспаздық дүкендерінде (бөлімдерінде) және сауда объектілерінде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олар үшін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58"/>
          <w:p>
            <w:pPr>
              <w:spacing w:after="20"/>
              <w:ind w:left="20"/>
              <w:jc w:val="both"/>
            </w:pPr>
            <w:r>
              <w:rPr>
                <w:rFonts w:ascii="Times New Roman"/>
                <w:b w:val="false"/>
                <w:i w:val="false"/>
                <w:color w:val="000000"/>
                <w:sz w:val="20"/>
              </w:rPr>
              <w:t>
Қоғамдық тамақтану өнімдерін босату, өткізу кезінде:</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тамақтану қызметтерінсіз тамақтану объектілерінен тыс сату үшін және кейтерингтік қызмет көрсету кезінде өнім туралы тиісті ақпаратты көрсету арқылы таңбалау жапсырмасының әрбір қаптама бірлігінде (тамақ өнімінің атауы, тамақтану объектісі өндірісінің атауы мен мекенжайы, тамақ өнімдерін дайындау уақыты (сағаты) және күні, таратудың аяқталу уақыты, жарамдылық мерзімі мен және сақтау шарттары, жауапты адамның ТАӘ);</w:t>
            </w:r>
          </w:p>
          <w:p>
            <w:pPr>
              <w:spacing w:after="20"/>
              <w:ind w:left="20"/>
              <w:jc w:val="both"/>
            </w:pPr>
            <w:r>
              <w:rPr>
                <w:rFonts w:ascii="Times New Roman"/>
                <w:b w:val="false"/>
                <w:i w:val="false"/>
                <w:color w:val="000000"/>
                <w:sz w:val="20"/>
              </w:rPr>
              <w:t>
2) тұтынушы үшін негізгі рецептуралық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затбелгілерінде, ақпараттық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(жылумен және (немесе) басқа да өңдеу, егер технология бойынша талап етілсе – қайталап, екі рет жылумен өңдеу, жібіту, салқындату), өнімді өлшеп-орау (порциялау, қаптамалау), өткізу (тарату) шарттарын, дайын өнімді, сондай-ақ кейтерингтік қызмет көрсету кезінде жеткізу шарттарын сақтау. Өнімді өндіру, өлшеп-орау (порциялау, қаптамалау), өткізу (тарату), тасымалдау (жеткізу) кезінде бақылау параметрлерінің (уақыт, температура)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ұжымдарға қызмет көрсететін және олар үшін дайындайтын қоғамдық тамақтану объектілерінде перспективті мәзірдің, шығарылатын өнімдердің тарату мәзірінің болуы, нақты тамақтану рационының перспективалық мәзірге сәйкестігі.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іс-шараларды жүргізу кезеңінде тамақтануды ұйымдастыруға қатысатын кейтеринг қызметін көрсететін, ұйымдасқан ұжымдарға қызметін көрсететін және олар үшін дайындайтын тамақтану объектілерінде тәуліктік сынаманың болуы, оларды іріктеуге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санитариялық тораптардың (дәретханалар) (келушілер мен персонал үшін), араластырғыштармен, қолды жууға, антисептикалық заттармен (қажет болған жағдайда, көрсетілімдер бойынша, шектеу іс-шараларын енгізу кезеңінде) дезинфекциялауға (өңдеу), сүртуге және (немесе) кептіруге арналған құрылғылармен және құралдармен, қоқыс жинауға арналған ыдыстармен, қолдың қайта ластануын болдырмайтын конструкциямен жарақталған, ыстық және салқын су келтірілген қол жууға арналған раковиналардың (жуғыштардың)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759"/>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қағаз және (немесе) электрондық ақпарат тасығыштардағы есепке алу құжаттамасын (оның ішінде тамақ өнімдерін сақтаудың, өткізудің және тасымалдаудың температура-ылғалдылық шарттарын бақылау бойынша) қоса алғанда, өндірістік бақылаудың жүзеге асырылуын растайтын құжаттардың болуы, жүргізілуі және сақталуы; </w:t>
            </w:r>
          </w:p>
          <w:p>
            <w:pPr>
              <w:spacing w:after="20"/>
              <w:ind w:left="20"/>
              <w:jc w:val="both"/>
            </w:pPr>
            <w:r>
              <w:rPr>
                <w:rFonts w:ascii="Times New Roman"/>
                <w:b w:val="false"/>
                <w:i w:val="false"/>
                <w:color w:val="000000"/>
                <w:sz w:val="20"/>
              </w:rPr>
              <w:t>
3)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60"/>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Тамақтану объектісінің персоналына және тамақ өнімдерін қабылдаумен, өндірумен, өлшеп-ораумен, сақтаумен, тиеумен, тасымалдаумен, түсірумен, жеткізумен, өткізумен айналысатын адамдарға: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зергерлік әшекейлерді: сақиналар, сырғалар; сағаттар, сынатын заттар киюге; маникюрге;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өндірістік үй-жайларда ұсақ шыны және металл заттарды (технологиялық мүкәммалдан басқа) әкелуге және сақтауға;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арнайы киімді түйреуішпен, инемен түймелеуге және арнайы киімнің қалтасында тұрмыстық заттарды, жеке дәрілік заттарды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үй-жайларға арнайы киімсіз кіруге, оның үстіне сырт киімін киюге;</w:t>
            </w:r>
          </w:p>
          <w:p>
            <w:pPr>
              <w:spacing w:after="20"/>
              <w:ind w:left="20"/>
              <w:jc w:val="both"/>
            </w:pPr>
            <w:r>
              <w:rPr>
                <w:rFonts w:ascii="Times New Roman"/>
                <w:b w:val="false"/>
                <w:i w:val="false"/>
                <w:color w:val="000000"/>
                <w:sz w:val="20"/>
              </w:rPr>
              <w:t>
</w:t>
            </w:r>
            <w:r>
              <w:rPr>
                <w:rFonts w:ascii="Times New Roman"/>
                <w:b w:val="false"/>
                <w:i w:val="false"/>
                <w:color w:val="000000"/>
                <w:sz w:val="20"/>
              </w:rPr>
              <w:t>-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xml:space="preserve">
Сауда және тоңазыту жабдығын жөндеу жұмыстарымен айналысатын персонал арнайы киіммен қамтамасыз етіледі, тамақ өніміне бөгде заттардың түсуін болдырмау үшін құрал-саймандар тұтқалары бар жабық жәшіктерде тасымалданады.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Тағамдарды, ұннан жасалған аспаздық және кондитерлік өнімдерді дайындау кезінде йодталған ас тұзын және құрамында темір бар дәрумендермен, минералдармен байытылған (фортификацияланған) ұнды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қолдануға жол берілмейтін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жүргізу кезінде өзара байланысты және бір инкубациялық кезеңде тіркелген үш және одан көп инфекциялық аурулар және (немесе) уланулар жағдайларының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761"/>
      <w:r>
        <w:rPr>
          <w:rFonts w:ascii="Times New Roman"/>
          <w:b w:val="false"/>
          <w:i w:val="false"/>
          <w:color w:val="000000"/>
          <w:sz w:val="28"/>
        </w:rPr>
        <w:t>
      Лауазымды адам (-дар) _______________________ ____ лауазымы, қолы</w:t>
      </w:r>
    </w:p>
    <w:bookmarkEnd w:id="761"/>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_________лауазымы, қолы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17-қосымша </w:t>
            </w:r>
          </w:p>
        </w:tc>
      </w:tr>
    </w:tbl>
    <w:bookmarkStart w:name="z1563" w:id="762"/>
    <w:p>
      <w:pPr>
        <w:spacing w:after="0"/>
        <w:ind w:left="0"/>
        <w:jc w:val="both"/>
      </w:pPr>
      <w:r>
        <w:rPr>
          <w:rFonts w:ascii="Times New Roman"/>
          <w:b w:val="false"/>
          <w:i w:val="false"/>
          <w:color w:val="000000"/>
          <w:sz w:val="28"/>
        </w:rPr>
        <w:t>
      Тексеру парағы</w:t>
      </w:r>
    </w:p>
    <w:bookmarkEnd w:id="762"/>
    <w:bookmarkStart w:name="z1564" w:id="763"/>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тамақ өнімдерін өндіру объектілеріне қатысты______________________________________</w:t>
      </w:r>
    </w:p>
    <w:bookmarkEnd w:id="763"/>
    <w:bookmarkStart w:name="z1565" w:id="764"/>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w:t>
      </w:r>
    </w:p>
    <w:bookmarkEnd w:id="764"/>
    <w:bookmarkStart w:name="z1566" w:id="765"/>
    <w:p>
      <w:pPr>
        <w:spacing w:after="0"/>
        <w:ind w:left="0"/>
        <w:jc w:val="both"/>
      </w:pPr>
      <w:r>
        <w:rPr>
          <w:rFonts w:ascii="Times New Roman"/>
          <w:b w:val="false"/>
          <w:i w:val="false"/>
          <w:color w:val="000000"/>
          <w:sz w:val="28"/>
        </w:rPr>
        <w:t>
      __________________________________________________________________________</w:t>
      </w:r>
    </w:p>
    <w:bookmarkEnd w:id="765"/>
    <w:bookmarkStart w:name="z1567" w:id="766"/>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766"/>
    <w:bookmarkStart w:name="z1568" w:id="767"/>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67"/>
    <w:bookmarkStart w:name="z1569" w:id="768"/>
    <w:p>
      <w:pPr>
        <w:spacing w:after="0"/>
        <w:ind w:left="0"/>
        <w:jc w:val="both"/>
      </w:pPr>
      <w:r>
        <w:rPr>
          <w:rFonts w:ascii="Times New Roman"/>
          <w:b w:val="false"/>
          <w:i w:val="false"/>
          <w:color w:val="000000"/>
          <w:sz w:val="28"/>
        </w:rPr>
        <w:t>
      _____________________________________________________________________</w:t>
      </w:r>
    </w:p>
    <w:bookmarkEnd w:id="768"/>
    <w:bookmarkStart w:name="z1570" w:id="769"/>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69"/>
    <w:bookmarkStart w:name="z1571" w:id="770"/>
    <w:p>
      <w:pPr>
        <w:spacing w:after="0"/>
        <w:ind w:left="0"/>
        <w:jc w:val="both"/>
      </w:pPr>
      <w:r>
        <w:rPr>
          <w:rFonts w:ascii="Times New Roman"/>
          <w:b w:val="false"/>
          <w:i w:val="false"/>
          <w:color w:val="000000"/>
          <w:sz w:val="28"/>
        </w:rPr>
        <w:t>
      ____________________________________________ _____________________________</w:t>
      </w:r>
    </w:p>
    <w:bookmarkEnd w:id="770"/>
    <w:bookmarkStart w:name="z1572" w:id="771"/>
    <w:p>
      <w:pPr>
        <w:spacing w:after="0"/>
        <w:ind w:left="0"/>
        <w:jc w:val="both"/>
      </w:pPr>
      <w:r>
        <w:rPr>
          <w:rFonts w:ascii="Times New Roman"/>
          <w:b w:val="false"/>
          <w:i w:val="false"/>
          <w:color w:val="000000"/>
          <w:sz w:val="28"/>
        </w:rPr>
        <w:t>
      Орналасқан жерінің мекенжайы __________________________________</w:t>
      </w:r>
    </w:p>
    <w:bookmarkEnd w:id="771"/>
    <w:bookmarkStart w:name="z1573" w:id="772"/>
    <w:p>
      <w:pPr>
        <w:spacing w:after="0"/>
        <w:ind w:left="0"/>
        <w:jc w:val="both"/>
      </w:pPr>
      <w:r>
        <w:rPr>
          <w:rFonts w:ascii="Times New Roman"/>
          <w:b w:val="false"/>
          <w:i w:val="false"/>
          <w:color w:val="000000"/>
          <w:sz w:val="28"/>
        </w:rPr>
        <w:t>
      __________________________________________________________ ________________</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73"/>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санитариялық арнайы киімнің болуы, жарақталуы, пайдаланылуы. Оларды сақтау және мақсаты бойынша қолдану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 дайын өнімнен алынған шайындылардың, дезинфекциялау құралдарының, шуды, дірілді, электромагниттік сәулеленуді, жарықты зертханалық- аспаптық өлшеулер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арналған стандарттау жөніндегі нормативтік құжаттардың және (немесе) дайындаушының бекітілген техникалық құжаттамасының, оның ішінде дайындаушы белгілеген жарамдылық мерзімдері мен тамақ өнімдерін сақтау шарттарын растау жөніндегі құжаттардың болуы және олардың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74"/>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bookmarkEnd w:id="774"/>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75"/>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 бойынша қолдануға қойылатын талаптарды сақтау.</w:t>
            </w:r>
          </w:p>
          <w:bookmarkEnd w:id="775"/>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киім ілу бөлмелері, санитариялық тораптар (дәретханалар), себезгі бөлмелері, әйелдердің жеке гигиена бөлмесі, тамақ ішуге арналған үй-жай (орын) (буфет, асхана немесе тамақ ішуге арналған тамақтану пункті) бар санитариялық өткізгіш типі бойынша жабдықталған тұрмыстық үй-жайлардың болуы, жарамдылығы, жабдықтау, күтіп-ұстау бойынша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жинақтау резервуарларының болуы (егер өндірістік процесте қарастырылған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крандардың, су төгетін жолдардың және ағынды суды жинауға арналған 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ішін әрлеудің сәйкестігі, жабдықта, төбелерде, қабырғаларда және едендерде ақаулардың және зең саңырауқұлақтарымен зақымдану белгілерінің және конденсаттың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сәулелендіргіштердің болуы және жарамдылығы (егер өндіріс процесінде көзделсе), мақсатына сай пайдалану. Оларды орнату (орналастыру) кезінде пайдалану жөніндегі нұсқаулықты, өңдеу режимі мен бактерицидті сәулелендіргіштерді пайдалану кезінде жұмыс уақытын есепке алу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76"/>
          <w:p>
            <w:pPr>
              <w:spacing w:after="20"/>
              <w:ind w:left="20"/>
              <w:jc w:val="both"/>
            </w:pPr>
            <w:r>
              <w:rPr>
                <w:rFonts w:ascii="Times New Roman"/>
                <w:b w:val="false"/>
                <w:i w:val="false"/>
                <w:color w:val="000000"/>
                <w:sz w:val="20"/>
              </w:rPr>
              <w:t xml:space="preserve">
Алкоголь өнімдерін мыналарға құюға тыйым салу: </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қаңылтыр қаптамаға (беріктігі он екі пайыздан төмен сырадан, сыра сусынынан және градусы аз ликер-арақ өнімдерінен басқа) және полимерлі (пластикалық) қаптамаға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қаптамаға, оның ішінде полиэтилен жабыны бар картон қаптамаға және картон қорапқа салынған фольгамен оралған полиэтилен пакетке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санитариялық торапта, тұрмыстық үй-жайларда араластырғыштармен, жуғаннан кейін қолдың қайта ластануын болдырмайтын конструкциямен, қолды жууға және зарарсыздандыруға, қолды сүртуге және (немесе) кептіруге арналған құрылғылармен және құралдармен (өндіріс технологиясына байланысты, эпидемиологиялық көрсетілімдер бойынша, шектеу шараларын енгізу кезеңінде) жарақталған, ыстық және салқын су келтірілген персоналдың қолын жууға арналған раковиналардың (қол жуғыштардың)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Олардың шығарылуын, мамандандырылған ұйымдардың кәдеге жаратуға қабылдағанын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стерилдеу циклі термограммасының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жару, жұмыртқа массасын алу және пастерлеу, жұмыртқа массасын, жұмыртқа меланжын кептіру, өңдеу, мұздату (өндіріс процесінде пайдаланған кезде)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мүкәммалды, қаптамаларды (ыдыстарды), көлік құралдарын, контейнерлерді және сыйымдылықтарды санитариялық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өнімінен жасалған дайын жартылай фабрикаттардың әрбір партиясын тұздау күнін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мүкәммалдар)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777"/>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температуралық режимдерді, технологиялық процестердің ұзақтығын, өндіру, сақтау, өткізу, тасымалдаудың ерекше шарттарын, тамақ өнімдерінің жарамдылық мерзімін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 тағамына арналған мамандандырылған тамақ өнімдерін өндіру (өмірдің бірінші жылындағы балаларға, 0 жастан 3 жасқа дейінгі балаларға, 1 жастан 3 жасқа дейінгі, мектепке дейінгі және мектеп жасындағы балаларға): мамандандырылған өндіріс объектілерінде немесе мамандандырылған цехтарда немесе мамандандырылған технологиялық желілерде немесе жалпы мақсаттағы тамақ өнімдерін өндіруге арналған технологиялық жабдықта ауысым басында немесе бөлек ауысымда оны жуғаннан және дезинфекциялаудан кейін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ЖҚҚ-ның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778"/>
          <w:p>
            <w:pPr>
              <w:spacing w:after="20"/>
              <w:ind w:left="20"/>
              <w:jc w:val="both"/>
            </w:pPr>
            <w:r>
              <w:rPr>
                <w:rFonts w:ascii="Times New Roman"/>
                <w:b w:val="false"/>
                <w:i w:val="false"/>
                <w:color w:val="000000"/>
                <w:sz w:val="20"/>
              </w:rPr>
              <w:t>
Мынадай тамақ өнімдерін айналысқа шығаруға, өндіруге, қолдануға жол берілмейді:</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жарамдылық мерзімі белгіленбеген немесе мерзімі өткен;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xml:space="preserve">
- Еуразиялық экономикалық одаққа мүше мемлекеттердің бірі уақытша санитариялық шаралар енгізген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санитариялық-химиялық, радиологиялық)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79"/>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құжаттамасының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Күтіп-ұстау және пайдалану талаптарын,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1" w:id="780"/>
      <w:r>
        <w:rPr>
          <w:rFonts w:ascii="Times New Roman"/>
          <w:b w:val="false"/>
          <w:i w:val="false"/>
          <w:color w:val="000000"/>
          <w:sz w:val="28"/>
        </w:rPr>
        <w:t xml:space="preserve">
      Лауазымды адам (-дар) _______________________ ____ лауазымы, қолы </w:t>
      </w:r>
    </w:p>
    <w:bookmarkEnd w:id="78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18-қосымша </w:t>
            </w:r>
          </w:p>
        </w:tc>
      </w:tr>
    </w:tbl>
    <w:bookmarkStart w:name="z1594" w:id="781"/>
    <w:p>
      <w:pPr>
        <w:spacing w:after="0"/>
        <w:ind w:left="0"/>
        <w:jc w:val="both"/>
      </w:pPr>
      <w:r>
        <w:rPr>
          <w:rFonts w:ascii="Times New Roman"/>
          <w:b w:val="false"/>
          <w:i w:val="false"/>
          <w:color w:val="000000"/>
          <w:sz w:val="28"/>
        </w:rPr>
        <w:t>
      Тексеру парағы</w:t>
      </w:r>
    </w:p>
    <w:bookmarkEnd w:id="781"/>
    <w:bookmarkStart w:name="z1595" w:id="782"/>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көтерме және бөлшек сауда объектілеріне қатысты______________________________________</w:t>
      </w:r>
    </w:p>
    <w:bookmarkEnd w:id="782"/>
    <w:bookmarkStart w:name="z1596" w:id="783"/>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w:t>
      </w:r>
    </w:p>
    <w:bookmarkEnd w:id="783"/>
    <w:bookmarkStart w:name="z1597" w:id="784"/>
    <w:p>
      <w:pPr>
        <w:spacing w:after="0"/>
        <w:ind w:left="0"/>
        <w:jc w:val="both"/>
      </w:pPr>
      <w:r>
        <w:rPr>
          <w:rFonts w:ascii="Times New Roman"/>
          <w:b w:val="false"/>
          <w:i w:val="false"/>
          <w:color w:val="000000"/>
          <w:sz w:val="28"/>
        </w:rPr>
        <w:t>
      __________________________________________________________________________</w:t>
      </w:r>
    </w:p>
    <w:bookmarkEnd w:id="784"/>
    <w:bookmarkStart w:name="z1598" w:id="785"/>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785"/>
    <w:bookmarkStart w:name="z1599" w:id="786"/>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786"/>
    <w:bookmarkStart w:name="z1600" w:id="787"/>
    <w:p>
      <w:pPr>
        <w:spacing w:after="0"/>
        <w:ind w:left="0"/>
        <w:jc w:val="both"/>
      </w:pPr>
      <w:r>
        <w:rPr>
          <w:rFonts w:ascii="Times New Roman"/>
          <w:b w:val="false"/>
          <w:i w:val="false"/>
          <w:color w:val="000000"/>
          <w:sz w:val="28"/>
        </w:rPr>
        <w:t>
      _____________________________________________________________________</w:t>
      </w:r>
    </w:p>
    <w:bookmarkEnd w:id="787"/>
    <w:bookmarkStart w:name="z1601" w:id="788"/>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788"/>
    <w:bookmarkStart w:name="z1602" w:id="789"/>
    <w:p>
      <w:pPr>
        <w:spacing w:after="0"/>
        <w:ind w:left="0"/>
        <w:jc w:val="both"/>
      </w:pPr>
      <w:r>
        <w:rPr>
          <w:rFonts w:ascii="Times New Roman"/>
          <w:b w:val="false"/>
          <w:i w:val="false"/>
          <w:color w:val="000000"/>
          <w:sz w:val="28"/>
        </w:rPr>
        <w:t>
      ____________________________________________ _____________________________</w:t>
      </w:r>
    </w:p>
    <w:bookmarkEnd w:id="789"/>
    <w:bookmarkStart w:name="z1603" w:id="790"/>
    <w:p>
      <w:pPr>
        <w:spacing w:after="0"/>
        <w:ind w:left="0"/>
        <w:jc w:val="both"/>
      </w:pPr>
      <w:r>
        <w:rPr>
          <w:rFonts w:ascii="Times New Roman"/>
          <w:b w:val="false"/>
          <w:i w:val="false"/>
          <w:color w:val="000000"/>
          <w:sz w:val="28"/>
        </w:rPr>
        <w:t>
      Орналасқан жерінің мекенжайы __________________________________</w:t>
      </w:r>
    </w:p>
    <w:bookmarkEnd w:id="790"/>
    <w:bookmarkStart w:name="z1604" w:id="791"/>
    <w:p>
      <w:pPr>
        <w:spacing w:after="0"/>
        <w:ind w:left="0"/>
        <w:jc w:val="both"/>
      </w:pPr>
      <w:r>
        <w:rPr>
          <w:rFonts w:ascii="Times New Roman"/>
          <w:b w:val="false"/>
          <w:i w:val="false"/>
          <w:color w:val="000000"/>
          <w:sz w:val="28"/>
        </w:rPr>
        <w:t>
      __________________________________________________________ ________________</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79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ағындардың қозғалысына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дайын өнімнің,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79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сақтауға және сатуға дайындауға арналған қойма үй-жайларымен,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және сақтау шартарын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тоңазыту жабдығымен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тоңазыту жабдығында,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өлшеп-орау және босату кезінде таңбаланған сауда мүкәммалының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тоңазыту жабдығын, сауда автоматтарын, сауда мүкәммалдарын тазалау, жуу және дезинфекциялау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794"/>
          <w:p>
            <w:pPr>
              <w:spacing w:after="20"/>
              <w:ind w:left="20"/>
              <w:jc w:val="both"/>
            </w:pPr>
            <w:r>
              <w:rPr>
                <w:rFonts w:ascii="Times New Roman"/>
                <w:b w:val="false"/>
                <w:i w:val="false"/>
                <w:color w:val="000000"/>
                <w:sz w:val="20"/>
              </w:rPr>
              <w:t>
Сауда объектісінде мынадай тамақ өнімдерінің болмауы:</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жарамдылық мерзімдері туралы мәліметтерді қамтитын таңбалауы жоқ, тамақ өнімдерінің құрамында қолдану аллергиялық реакциялар тудыруы мүмкін немесе аурулардың жекелеген түрлері кезінде қарсы көрсетілімдері бар компоненттер көрсетілмеген, балалардың белсенділігі мен назарына теріс әсер етуі мүмкін фенилаланин көзінің, бояғыштың (бояғыштардың) болуы туралы ескертетін жазбаның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жылумен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795"/>
          <w:p>
            <w:pPr>
              <w:spacing w:after="20"/>
              <w:ind w:left="20"/>
              <w:jc w:val="both"/>
            </w:pPr>
            <w:r>
              <w:rPr>
                <w:rFonts w:ascii="Times New Roman"/>
                <w:b w:val="false"/>
                <w:i w:val="false"/>
                <w:color w:val="000000"/>
                <w:sz w:val="20"/>
              </w:rPr>
              <w:t xml:space="preserve">
Сауда объектісінде мынадай: </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тамақ өнімдерімен жанасуға арналмаған қаптамадағы;</w:t>
            </w:r>
          </w:p>
          <w:p>
            <w:pPr>
              <w:spacing w:after="20"/>
              <w:ind w:left="20"/>
              <w:jc w:val="both"/>
            </w:pPr>
            <w:r>
              <w:rPr>
                <w:rFonts w:ascii="Times New Roman"/>
                <w:b w:val="false"/>
                <w:i w:val="false"/>
                <w:color w:val="000000"/>
                <w:sz w:val="20"/>
              </w:rPr>
              <w:t>
2) сақтау шарттары таңбалауда және (немесе) тауарға ілеспе құжаттарда көрсетілгенге, оны сақтаудың температуралық-ылғалдылық режимдеріне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үй-жайлардың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тораптардың (дәретханалардың), араластырғыштармен, қолды жууға және кептіруге арналған құрылғылармен және құралдармен жарақталған, ыстық және салқын су келтірілген қол жууға арналған раковиналардың (қол жуғыштардың)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96"/>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күтіп-ұстауға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797"/>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өнімдерін өлшеп-ораумен және қаптамалаумен айналысатын объектінің жұмыскерлеріне сату алдында дайындау үй-жайларында, аспаздық өнімдерді өткізу бөлімдерінің сауда орындарында зергерлік әшекейлерді: сақиналар, сырғалар; сағаттар, сынатын заттар киюге, маникюрге; ұсақ шыны және металл заттарды (технологиялық мүкәммалдан басқа) әкелуге және сақтауға; арнайы киімді түйреуішпен, инемен түймелеуге және арнайы киімнің қалтасында тұрмыстық заттарды, дәрілік заттарды сақтауға; өндірістік және сауда үй-жайларына арнайы киімсіз кіруге, оның үстіне сырт киімін киюге; өндірістік (бар болса) және қойма үй-жайларында бөгде адамдардың болуына;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Сауда және тоңазыту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9" w:id="798"/>
      <w:r>
        <w:rPr>
          <w:rFonts w:ascii="Times New Roman"/>
          <w:b w:val="false"/>
          <w:i w:val="false"/>
          <w:color w:val="000000"/>
          <w:sz w:val="28"/>
        </w:rPr>
        <w:t xml:space="preserve">
      Лауазымды адам (-дар) ____________________________ ____ лауазымы, қолы </w:t>
      </w:r>
    </w:p>
    <w:bookmarkEnd w:id="79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622" w:id="799"/>
    <w:p>
      <w:pPr>
        <w:spacing w:after="0"/>
        <w:ind w:left="0"/>
        <w:jc w:val="both"/>
      </w:pPr>
      <w:r>
        <w:rPr>
          <w:rFonts w:ascii="Times New Roman"/>
          <w:b w:val="false"/>
          <w:i w:val="false"/>
          <w:color w:val="000000"/>
          <w:sz w:val="28"/>
        </w:rPr>
        <w:t>
      Тексеру парағы</w:t>
      </w:r>
    </w:p>
    <w:bookmarkEnd w:id="799"/>
    <w:bookmarkStart w:name="z1623" w:id="800"/>
    <w:p>
      <w:pPr>
        <w:spacing w:after="0"/>
        <w:ind w:left="0"/>
        <w:jc w:val="both"/>
      </w:pPr>
      <w:r>
        <w:rPr>
          <w:rFonts w:ascii="Times New Roman"/>
          <w:b w:val="false"/>
          <w:i w:val="false"/>
          <w:color w:val="000000"/>
          <w:sz w:val="28"/>
        </w:rPr>
        <w:t>
      Халықтың санитариялық-эпидемиологиялық саламаттылығы саласында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объектілеріне қатысты___________________________________</w:t>
      </w:r>
    </w:p>
    <w:bookmarkEnd w:id="800"/>
    <w:bookmarkStart w:name="z1624" w:id="80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801"/>
    <w:bookmarkStart w:name="z1625" w:id="802"/>
    <w:p>
      <w:pPr>
        <w:spacing w:after="0"/>
        <w:ind w:left="0"/>
        <w:jc w:val="both"/>
      </w:pPr>
      <w:r>
        <w:rPr>
          <w:rFonts w:ascii="Times New Roman"/>
          <w:b w:val="false"/>
          <w:i w:val="false"/>
          <w:color w:val="000000"/>
          <w:sz w:val="28"/>
        </w:rPr>
        <w:t>
      __________________________________________________________________________</w:t>
      </w:r>
    </w:p>
    <w:bookmarkEnd w:id="802"/>
    <w:bookmarkStart w:name="z1626" w:id="803"/>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803"/>
    <w:bookmarkStart w:name="z1627" w:id="80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04"/>
    <w:bookmarkStart w:name="z1628" w:id="805"/>
    <w:p>
      <w:pPr>
        <w:spacing w:after="0"/>
        <w:ind w:left="0"/>
        <w:jc w:val="both"/>
      </w:pPr>
      <w:r>
        <w:rPr>
          <w:rFonts w:ascii="Times New Roman"/>
          <w:b w:val="false"/>
          <w:i w:val="false"/>
          <w:color w:val="000000"/>
          <w:sz w:val="28"/>
        </w:rPr>
        <w:t>
      _____________________________________________________________________</w:t>
      </w:r>
    </w:p>
    <w:bookmarkEnd w:id="805"/>
    <w:bookmarkStart w:name="z1629" w:id="80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06"/>
    <w:bookmarkStart w:name="z1630" w:id="807"/>
    <w:p>
      <w:pPr>
        <w:spacing w:after="0"/>
        <w:ind w:left="0"/>
        <w:jc w:val="both"/>
      </w:pPr>
      <w:r>
        <w:rPr>
          <w:rFonts w:ascii="Times New Roman"/>
          <w:b w:val="false"/>
          <w:i w:val="false"/>
          <w:color w:val="000000"/>
          <w:sz w:val="28"/>
        </w:rPr>
        <w:t>
      ____________________________________________ _________________</w:t>
      </w:r>
    </w:p>
    <w:bookmarkEnd w:id="807"/>
    <w:bookmarkStart w:name="z1631" w:id="808"/>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сумен жабдықтау, жылыту, желдету, ауа баптау, жарық жүйелерінің, санитариялық-техникалық жабдықтардың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көлікті сумен жабдықтау жүйесінің су сынамаларының зертханалық зерттеу нәтижелерінің нормалау құжаттарына (микробиология, паразитология)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 объектілері сынамаларының (шайындыларының), дезинфекциялау құралдарының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дірілді, инфрадыбысты, элеткромагниттік сәулені зертханалық-аспаптық өлшеулер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жөндеу кезінде сумен жабдықтау, суды бұру жүйелерін жууды және дезинфекциялауды растайтын орындалған жұмыстар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желдеткіш сүзгілерін ауыстыру нормаларының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қаптамалармен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мүкәммалмен, гигиена құралдарымен, медициналық қобдишалармен, жинау мүкәммалының таңбаланған жиынтығымен қамтамасыз етілуі, қолжетімді жерде ілінген жол бойында вагонның үй-жайларын жинау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болуын, жеке гигиена құралдарымен (сұйық сабын, антисептиктер, дәретхана қағазы)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80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10"/>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11"/>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2" w:id="812"/>
      <w:r>
        <w:rPr>
          <w:rFonts w:ascii="Times New Roman"/>
          <w:b w:val="false"/>
          <w:i w:val="false"/>
          <w:color w:val="000000"/>
          <w:sz w:val="28"/>
        </w:rPr>
        <w:t>
      Лауазымды адам (-дар) ________________________________ ________лауазымы ,қолы</w:t>
      </w:r>
    </w:p>
    <w:bookmarkEnd w:id="812"/>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_____________ лауазымы, қолы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1645" w:id="813"/>
    <w:p>
      <w:pPr>
        <w:spacing w:after="0"/>
        <w:ind w:left="0"/>
        <w:jc w:val="both"/>
      </w:pPr>
      <w:r>
        <w:rPr>
          <w:rFonts w:ascii="Times New Roman"/>
          <w:b w:val="false"/>
          <w:i w:val="false"/>
          <w:color w:val="000000"/>
          <w:sz w:val="28"/>
        </w:rPr>
        <w:t>
      Тексеру парағы</w:t>
      </w:r>
    </w:p>
    <w:bookmarkEnd w:id="813"/>
    <w:bookmarkStart w:name="z1646" w:id="814"/>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көлік құралдарына (әуе, теміржол, су, автомобиль) және жолаушыларға қызмет көрсету объектілерге қатысты______________________________________________</w:t>
      </w:r>
    </w:p>
    <w:bookmarkEnd w:id="814"/>
    <w:bookmarkStart w:name="z1647" w:id="81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815"/>
    <w:bookmarkStart w:name="z1648" w:id="816"/>
    <w:p>
      <w:pPr>
        <w:spacing w:after="0"/>
        <w:ind w:left="0"/>
        <w:jc w:val="both"/>
      </w:pPr>
      <w:r>
        <w:rPr>
          <w:rFonts w:ascii="Times New Roman"/>
          <w:b w:val="false"/>
          <w:i w:val="false"/>
          <w:color w:val="000000"/>
          <w:sz w:val="28"/>
        </w:rPr>
        <w:t>
      __________________________________________________________________________</w:t>
      </w:r>
    </w:p>
    <w:bookmarkEnd w:id="816"/>
    <w:bookmarkStart w:name="z1649" w:id="817"/>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817"/>
    <w:bookmarkStart w:name="z1650" w:id="818"/>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18"/>
    <w:bookmarkStart w:name="z1651" w:id="819"/>
    <w:p>
      <w:pPr>
        <w:spacing w:after="0"/>
        <w:ind w:left="0"/>
        <w:jc w:val="both"/>
      </w:pPr>
      <w:r>
        <w:rPr>
          <w:rFonts w:ascii="Times New Roman"/>
          <w:b w:val="false"/>
          <w:i w:val="false"/>
          <w:color w:val="000000"/>
          <w:sz w:val="28"/>
        </w:rPr>
        <w:t>
      _____________________________________________________________________</w:t>
      </w:r>
    </w:p>
    <w:bookmarkEnd w:id="819"/>
    <w:bookmarkStart w:name="z1652" w:id="820"/>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20"/>
    <w:bookmarkStart w:name="z1653" w:id="821"/>
    <w:p>
      <w:pPr>
        <w:spacing w:after="0"/>
        <w:ind w:left="0"/>
        <w:jc w:val="both"/>
      </w:pPr>
      <w:r>
        <w:rPr>
          <w:rFonts w:ascii="Times New Roman"/>
          <w:b w:val="false"/>
          <w:i w:val="false"/>
          <w:color w:val="000000"/>
          <w:sz w:val="28"/>
        </w:rPr>
        <w:t>
      ____________________________________________ ___________________</w:t>
      </w:r>
    </w:p>
    <w:bookmarkEnd w:id="821"/>
    <w:bookmarkStart w:name="z1654" w:id="822"/>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23"/>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(жұмыс аймағының, жабық үй-жайлардың ауаның) ауадан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824"/>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825"/>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пайдаланылған аспаптар мен жабдықтарды тасымалдау мен сақтауға арналған тығыз жабылатын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сумен жабдықтау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4" w:id="826"/>
      <w:r>
        <w:rPr>
          <w:rFonts w:ascii="Times New Roman"/>
          <w:b w:val="false"/>
          <w:i w:val="false"/>
          <w:color w:val="000000"/>
          <w:sz w:val="28"/>
        </w:rPr>
        <w:t xml:space="preserve">
      Лауазымды адам (-дар) ____________________________ _____ лауазымы. қолы </w:t>
      </w:r>
    </w:p>
    <w:bookmarkEnd w:id="82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 xml:space="preserve"> 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667" w:id="827"/>
    <w:p>
      <w:pPr>
        <w:spacing w:after="0"/>
        <w:ind w:left="0"/>
        <w:jc w:val="both"/>
      </w:pPr>
      <w:r>
        <w:rPr>
          <w:rFonts w:ascii="Times New Roman"/>
          <w:b w:val="false"/>
          <w:i w:val="false"/>
          <w:color w:val="000000"/>
          <w:sz w:val="28"/>
        </w:rPr>
        <w:t>
      Тексеру парағы</w:t>
      </w:r>
    </w:p>
    <w:bookmarkEnd w:id="827"/>
    <w:bookmarkStart w:name="z1668" w:id="828"/>
    <w:p>
      <w:pPr>
        <w:spacing w:after="0"/>
        <w:ind w:left="0"/>
        <w:jc w:val="both"/>
      </w:pPr>
      <w:r>
        <w:rPr>
          <w:rFonts w:ascii="Times New Roman"/>
          <w:b w:val="false"/>
          <w:i w:val="false"/>
          <w:color w:val="000000"/>
          <w:sz w:val="28"/>
        </w:rPr>
        <w:t>
      Халықтың санитариялық-эпидемиологиялық саламаттылығы саласында радиациялық қауіпті объектілерге қатысты</w:t>
      </w:r>
    </w:p>
    <w:bookmarkEnd w:id="828"/>
    <w:bookmarkStart w:name="z1669" w:id="829"/>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829"/>
    <w:bookmarkStart w:name="z1670" w:id="830"/>
    <w:p>
      <w:pPr>
        <w:spacing w:after="0"/>
        <w:ind w:left="0"/>
        <w:jc w:val="both"/>
      </w:pPr>
      <w:r>
        <w:rPr>
          <w:rFonts w:ascii="Times New Roman"/>
          <w:b w:val="false"/>
          <w:i w:val="false"/>
          <w:color w:val="000000"/>
          <w:sz w:val="28"/>
        </w:rPr>
        <w:t>
      __________________________________________________________________________</w:t>
      </w:r>
    </w:p>
    <w:bookmarkEnd w:id="830"/>
    <w:bookmarkStart w:name="z1671" w:id="831"/>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831"/>
    <w:bookmarkStart w:name="z1672" w:id="83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32"/>
    <w:bookmarkStart w:name="z1673" w:id="833"/>
    <w:p>
      <w:pPr>
        <w:spacing w:after="0"/>
        <w:ind w:left="0"/>
        <w:jc w:val="both"/>
      </w:pPr>
      <w:r>
        <w:rPr>
          <w:rFonts w:ascii="Times New Roman"/>
          <w:b w:val="false"/>
          <w:i w:val="false"/>
          <w:color w:val="000000"/>
          <w:sz w:val="28"/>
        </w:rPr>
        <w:t>
      _____________________________________________________________________</w:t>
      </w:r>
    </w:p>
    <w:bookmarkEnd w:id="833"/>
    <w:bookmarkStart w:name="z1674" w:id="83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34"/>
    <w:bookmarkStart w:name="z1675" w:id="835"/>
    <w:p>
      <w:pPr>
        <w:spacing w:after="0"/>
        <w:ind w:left="0"/>
        <w:jc w:val="both"/>
      </w:pPr>
      <w:r>
        <w:rPr>
          <w:rFonts w:ascii="Times New Roman"/>
          <w:b w:val="false"/>
          <w:i w:val="false"/>
          <w:color w:val="000000"/>
          <w:sz w:val="28"/>
        </w:rPr>
        <w:t>
      ____________________________________________ _____________________________</w:t>
      </w:r>
    </w:p>
    <w:bookmarkEnd w:id="835"/>
    <w:bookmarkStart w:name="z1676" w:id="83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837"/>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(жұмыс аймағының, жабық үй-жайлардың), дезинфекциялау құралдарының зертханалық зерттеулер нәтижелерінің,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83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39"/>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40"/>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есіктерінің жанында оның мақсаты, ашық сәулелену көздерімен жүргізілетін жұмыстар сыныбы туралы көрсеткіштердің,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41"/>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 және "Б" тобындағы персоналға жататын адамдардың бекітілген тізбесінің болуы және сәйкестігі, олардың оқу мен нұсқамадан өтуі (хаттама,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42"/>
          <w:p>
            <w:pPr>
              <w:spacing w:after="20"/>
              <w:ind w:left="20"/>
              <w:jc w:val="both"/>
            </w:pPr>
            <w:r>
              <w:rPr>
                <w:rFonts w:ascii="Times New Roman"/>
                <w:b w:val="false"/>
                <w:i w:val="false"/>
                <w:color w:val="000000"/>
                <w:sz w:val="20"/>
              </w:rPr>
              <w:t>
Санитариялық-қорғаныш аймағына (бұдан әрі – СҚА) және бақылау аймағына (бұдан әрі – БА) қойылатын талаптарды жұмыс санатына, сыныбына қарай сақтау:</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СҚА аумағында абаттандыру мен көгалдандыруды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43"/>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үй-жайлардың ішкі әрлеуінің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44"/>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кіріс-шығыс журналының болуы және оны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 қабылдау-тапсыру актілерінің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актісін ресімдей отырып, ИСК-ге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РАҚ-мен жұмыс істеу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пайдалануын ұзарту туралы шешімнің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шығаратын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шығаратын құрылғыларды пайдаланудан шығарғаннан кейін оларды ИСК ретінде пайдалану мүмкіндігін болдырмайтын жағдайға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қорғаныш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45"/>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сақтауы:</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радиациялық қауіпсіздік мәселелері бойынша білімін бағалау және арнайы даярлығын растайтын құжаттың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ауыстыруға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дезактивациялау құралдары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1" w:id="846"/>
      <w:r>
        <w:rPr>
          <w:rFonts w:ascii="Times New Roman"/>
          <w:b w:val="false"/>
          <w:i w:val="false"/>
          <w:color w:val="000000"/>
          <w:sz w:val="28"/>
        </w:rPr>
        <w:t>
      Лауазымды адам (-дар) ____________________________ _____ лауазымы. Қолы</w:t>
      </w:r>
    </w:p>
    <w:bookmarkEnd w:id="846"/>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724" w:id="847"/>
    <w:p>
      <w:pPr>
        <w:spacing w:after="0"/>
        <w:ind w:left="0"/>
        <w:jc w:val="both"/>
      </w:pPr>
      <w:r>
        <w:rPr>
          <w:rFonts w:ascii="Times New Roman"/>
          <w:b w:val="false"/>
          <w:i w:val="false"/>
          <w:color w:val="000000"/>
          <w:sz w:val="28"/>
        </w:rPr>
        <w:t>
      Тексеру парағы</w:t>
      </w:r>
    </w:p>
    <w:bookmarkEnd w:id="847"/>
    <w:bookmarkStart w:name="z1725" w:id="848"/>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көліктегі (теміржол, әуе, су және автомобиль) қоғамдық тамақтану объектілеріне, борттық тамақтану объектілеріне қатысты_</w:t>
      </w:r>
    </w:p>
    <w:bookmarkEnd w:id="848"/>
    <w:bookmarkStart w:name="z1726" w:id="849"/>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849"/>
    <w:bookmarkStart w:name="z1727" w:id="850"/>
    <w:p>
      <w:pPr>
        <w:spacing w:after="0"/>
        <w:ind w:left="0"/>
        <w:jc w:val="both"/>
      </w:pPr>
      <w:r>
        <w:rPr>
          <w:rFonts w:ascii="Times New Roman"/>
          <w:b w:val="false"/>
          <w:i w:val="false"/>
          <w:color w:val="000000"/>
          <w:sz w:val="28"/>
        </w:rPr>
        <w:t>
      __________________________________________________________________________</w:t>
      </w:r>
    </w:p>
    <w:bookmarkEnd w:id="850"/>
    <w:bookmarkStart w:name="z1728" w:id="851"/>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851"/>
    <w:bookmarkStart w:name="z1729" w:id="85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52"/>
    <w:bookmarkStart w:name="z1730" w:id="853"/>
    <w:p>
      <w:pPr>
        <w:spacing w:after="0"/>
        <w:ind w:left="0"/>
        <w:jc w:val="both"/>
      </w:pPr>
      <w:r>
        <w:rPr>
          <w:rFonts w:ascii="Times New Roman"/>
          <w:b w:val="false"/>
          <w:i w:val="false"/>
          <w:color w:val="000000"/>
          <w:sz w:val="28"/>
        </w:rPr>
        <w:t>
      _____________________________________________________________________</w:t>
      </w:r>
    </w:p>
    <w:bookmarkEnd w:id="853"/>
    <w:bookmarkStart w:name="z1731" w:id="85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54"/>
    <w:bookmarkStart w:name="z1732" w:id="855"/>
    <w:p>
      <w:pPr>
        <w:spacing w:after="0"/>
        <w:ind w:left="0"/>
        <w:jc w:val="both"/>
      </w:pPr>
      <w:r>
        <w:rPr>
          <w:rFonts w:ascii="Times New Roman"/>
          <w:b w:val="false"/>
          <w:i w:val="false"/>
          <w:color w:val="000000"/>
          <w:sz w:val="28"/>
        </w:rPr>
        <w:t>
      ____________________________________________ _____________________________</w:t>
      </w:r>
    </w:p>
    <w:bookmarkEnd w:id="855"/>
    <w:bookmarkStart w:name="z1733" w:id="85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57"/>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шуды, дірілді, электромагниттік сәулелендіруді, жарықты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5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жұмыскерлерінде терінің іріңді ауруларының, іріңдеген кесілген жерлердің, күйіктердің, жаралардың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кескен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8" w:id="859"/>
      <w:r>
        <w:rPr>
          <w:rFonts w:ascii="Times New Roman"/>
          <w:b w:val="false"/>
          <w:i w:val="false"/>
          <w:color w:val="000000"/>
          <w:sz w:val="28"/>
        </w:rPr>
        <w:t xml:space="preserve">
      Лауазымды адам (-дар) ____________________________ _____ лауазымы. қолы </w:t>
      </w:r>
    </w:p>
    <w:bookmarkEnd w:id="85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 xml:space="preserve"> 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741" w:id="860"/>
    <w:p>
      <w:pPr>
        <w:spacing w:after="0"/>
        <w:ind w:left="0"/>
        <w:jc w:val="both"/>
      </w:pPr>
      <w:r>
        <w:rPr>
          <w:rFonts w:ascii="Times New Roman"/>
          <w:b w:val="false"/>
          <w:i w:val="false"/>
          <w:color w:val="000000"/>
          <w:sz w:val="28"/>
        </w:rPr>
        <w:t>
      Тексеру парағы</w:t>
      </w:r>
    </w:p>
    <w:bookmarkEnd w:id="860"/>
    <w:bookmarkStart w:name="z1742" w:id="861"/>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парфюмерлік-косметикалық өнімдерді және гигиена құралдарын өндіру, сақтау және өткізу объектілеріне қатысты_</w:t>
      </w:r>
    </w:p>
    <w:bookmarkEnd w:id="861"/>
    <w:bookmarkStart w:name="z1743" w:id="86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862"/>
    <w:bookmarkStart w:name="z1744" w:id="863"/>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863"/>
    <w:bookmarkStart w:name="z1745" w:id="86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64"/>
    <w:bookmarkStart w:name="z1746" w:id="865"/>
    <w:p>
      <w:pPr>
        <w:spacing w:after="0"/>
        <w:ind w:left="0"/>
        <w:jc w:val="both"/>
      </w:pPr>
      <w:r>
        <w:rPr>
          <w:rFonts w:ascii="Times New Roman"/>
          <w:b w:val="false"/>
          <w:i w:val="false"/>
          <w:color w:val="000000"/>
          <w:sz w:val="28"/>
        </w:rPr>
        <w:t>
      _____________________________________________________________________</w:t>
      </w:r>
    </w:p>
    <w:bookmarkEnd w:id="865"/>
    <w:bookmarkStart w:name="z1747" w:id="86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66"/>
    <w:bookmarkStart w:name="z1748" w:id="867"/>
    <w:p>
      <w:pPr>
        <w:spacing w:after="0"/>
        <w:ind w:left="0"/>
        <w:jc w:val="both"/>
      </w:pPr>
      <w:r>
        <w:rPr>
          <w:rFonts w:ascii="Times New Roman"/>
          <w:b w:val="false"/>
          <w:i w:val="false"/>
          <w:color w:val="000000"/>
          <w:sz w:val="28"/>
        </w:rPr>
        <w:t>
      ____________________________________________ _____________________________</w:t>
      </w:r>
    </w:p>
    <w:bookmarkEnd w:id="867"/>
    <w:bookmarkStart w:name="z1749" w:id="868"/>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869"/>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7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871"/>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bookmarkEnd w:id="871"/>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келтірілген раковинамен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тұрмыстыұқ үй-жайлардың болуы. Жеке және арнайы киімдерді бөлек сақтау үшін жарақтандыру және шарттарын сақтау (арнайы және жеке киімдерді сақтауға арналған бөлек шкафтар, ілгіштер немесе ашық шкафтар, аяқ киімге арналған тұғырлар)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872"/>
      <w:r>
        <w:rPr>
          <w:rFonts w:ascii="Times New Roman"/>
          <w:b w:val="false"/>
          <w:i w:val="false"/>
          <w:color w:val="000000"/>
          <w:sz w:val="28"/>
        </w:rPr>
        <w:t xml:space="preserve">
      Лауазымды адам (-дар) ____________________________ _____ лауазымы. қолы </w:t>
      </w:r>
    </w:p>
    <w:bookmarkEnd w:id="87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758" w:id="873"/>
    <w:p>
      <w:pPr>
        <w:spacing w:after="0"/>
        <w:ind w:left="0"/>
        <w:jc w:val="both"/>
      </w:pPr>
      <w:r>
        <w:rPr>
          <w:rFonts w:ascii="Times New Roman"/>
          <w:b w:val="false"/>
          <w:i w:val="false"/>
          <w:color w:val="000000"/>
          <w:sz w:val="28"/>
        </w:rPr>
        <w:t>
      Тексеру парағы</w:t>
      </w:r>
    </w:p>
    <w:bookmarkEnd w:id="873"/>
    <w:bookmarkStart w:name="z1759" w:id="874"/>
    <w:p>
      <w:pPr>
        <w:spacing w:after="0"/>
        <w:ind w:left="0"/>
        <w:jc w:val="both"/>
      </w:pPr>
      <w:r>
        <w:rPr>
          <w:rFonts w:ascii="Times New Roman"/>
          <w:b w:val="false"/>
          <w:i w:val="false"/>
          <w:color w:val="000000"/>
          <w:sz w:val="28"/>
        </w:rPr>
        <w:t>
      Халықтың санитариялық-эпидемиологиялық саламаттылығы саласында адамдар уақытша тұратын объектілерге қатысты___________________________________________</w:t>
      </w:r>
    </w:p>
    <w:bookmarkEnd w:id="874"/>
    <w:bookmarkStart w:name="z1760" w:id="87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bookmarkEnd w:id="875"/>
    <w:bookmarkStart w:name="z1761" w:id="876"/>
    <w:p>
      <w:pPr>
        <w:spacing w:after="0"/>
        <w:ind w:left="0"/>
        <w:jc w:val="both"/>
      </w:pPr>
      <w:r>
        <w:rPr>
          <w:rFonts w:ascii="Times New Roman"/>
          <w:b w:val="false"/>
          <w:i w:val="false"/>
          <w:color w:val="000000"/>
          <w:sz w:val="28"/>
        </w:rPr>
        <w:t>
      __________________________________________________________________________</w:t>
      </w:r>
    </w:p>
    <w:bookmarkEnd w:id="876"/>
    <w:bookmarkStart w:name="z1762" w:id="877"/>
    <w:p>
      <w:pPr>
        <w:spacing w:after="0"/>
        <w:ind w:left="0"/>
        <w:jc w:val="both"/>
      </w:pPr>
      <w:r>
        <w:rPr>
          <w:rFonts w:ascii="Times New Roman"/>
          <w:b w:val="false"/>
          <w:i w:val="false"/>
          <w:color w:val="000000"/>
          <w:sz w:val="28"/>
        </w:rPr>
        <w:t>
      __________________________________________________________________________</w:t>
      </w:r>
    </w:p>
    <w:bookmarkEnd w:id="877"/>
    <w:bookmarkStart w:name="z1763" w:id="87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878"/>
    <w:bookmarkStart w:name="z1764" w:id="87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79"/>
    <w:bookmarkStart w:name="z1765" w:id="880"/>
    <w:p>
      <w:pPr>
        <w:spacing w:after="0"/>
        <w:ind w:left="0"/>
        <w:jc w:val="both"/>
      </w:pPr>
      <w:r>
        <w:rPr>
          <w:rFonts w:ascii="Times New Roman"/>
          <w:b w:val="false"/>
          <w:i w:val="false"/>
          <w:color w:val="000000"/>
          <w:sz w:val="28"/>
        </w:rPr>
        <w:t>
      _____________________________________________________________________</w:t>
      </w:r>
    </w:p>
    <w:bookmarkEnd w:id="880"/>
    <w:bookmarkStart w:name="z1766" w:id="88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81"/>
    <w:bookmarkStart w:name="z1767" w:id="882"/>
    <w:p>
      <w:pPr>
        <w:spacing w:after="0"/>
        <w:ind w:left="0"/>
        <w:jc w:val="both"/>
      </w:pPr>
      <w:r>
        <w:rPr>
          <w:rFonts w:ascii="Times New Roman"/>
          <w:b w:val="false"/>
          <w:i w:val="false"/>
          <w:color w:val="000000"/>
          <w:sz w:val="28"/>
        </w:rPr>
        <w:t>
      ____________________________________________ _____________________________</w:t>
      </w:r>
    </w:p>
    <w:bookmarkEnd w:id="882"/>
    <w:bookmarkStart w:name="z1768" w:id="883"/>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84"/>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жеке кіретін есігі болуына, жиынына, алаңына, күтіп-ұстауға, жинауға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шаққандағы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үшін демалыс және ас ішу бөлмесінің (орынның), себезгі және дәретхананың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уақтылы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мүгедектігі бар және халықтың аз қозғалатын топтарындағы адамдардың қозғалысы үшін арнайы құралдармен және құрылғылармен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алынған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1" w:id="885"/>
      <w:r>
        <w:rPr>
          <w:rFonts w:ascii="Times New Roman"/>
          <w:b w:val="false"/>
          <w:i w:val="false"/>
          <w:color w:val="000000"/>
          <w:sz w:val="28"/>
        </w:rPr>
        <w:t xml:space="preserve">
      Лауазымды адам (-дар) ____________________________ _____ лауазымы. қолы </w:t>
      </w:r>
    </w:p>
    <w:bookmarkEnd w:id="885"/>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774" w:id="886"/>
    <w:p>
      <w:pPr>
        <w:spacing w:after="0"/>
        <w:ind w:left="0"/>
        <w:jc w:val="both"/>
      </w:pPr>
      <w:r>
        <w:rPr>
          <w:rFonts w:ascii="Times New Roman"/>
          <w:b w:val="false"/>
          <w:i w:val="false"/>
          <w:color w:val="000000"/>
          <w:sz w:val="28"/>
        </w:rPr>
        <w:t>
      Тексеру парағы</w:t>
      </w:r>
    </w:p>
    <w:bookmarkEnd w:id="886"/>
    <w:bookmarkStart w:name="z1775" w:id="887"/>
    <w:p>
      <w:pPr>
        <w:spacing w:after="0"/>
        <w:ind w:left="0"/>
        <w:jc w:val="both"/>
      </w:pPr>
      <w:r>
        <w:rPr>
          <w:rFonts w:ascii="Times New Roman"/>
          <w:b w:val="false"/>
          <w:i w:val="false"/>
          <w:color w:val="000000"/>
          <w:sz w:val="28"/>
        </w:rPr>
        <w:t>
      Халықтың санитариялық-эпидемиологиялық саламаттылығы саласында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объектілерге қатысты______________</w:t>
      </w:r>
    </w:p>
    <w:bookmarkEnd w:id="887"/>
    <w:bookmarkStart w:name="z1776" w:id="888"/>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888"/>
    <w:bookmarkStart w:name="z1777" w:id="889"/>
    <w:p>
      <w:pPr>
        <w:spacing w:after="0"/>
        <w:ind w:left="0"/>
        <w:jc w:val="both"/>
      </w:pPr>
      <w:r>
        <w:rPr>
          <w:rFonts w:ascii="Times New Roman"/>
          <w:b w:val="false"/>
          <w:i w:val="false"/>
          <w:color w:val="000000"/>
          <w:sz w:val="28"/>
        </w:rPr>
        <w:t>
      __________________________________________________________________________</w:t>
      </w:r>
    </w:p>
    <w:bookmarkEnd w:id="889"/>
    <w:bookmarkStart w:name="z1778" w:id="890"/>
    <w:p>
      <w:pPr>
        <w:spacing w:after="0"/>
        <w:ind w:left="0"/>
        <w:jc w:val="both"/>
      </w:pPr>
      <w:r>
        <w:rPr>
          <w:rFonts w:ascii="Times New Roman"/>
          <w:b w:val="false"/>
          <w:i w:val="false"/>
          <w:color w:val="000000"/>
          <w:sz w:val="28"/>
        </w:rPr>
        <w:t>
      __________________________________________________________________________</w:t>
      </w:r>
    </w:p>
    <w:bookmarkEnd w:id="890"/>
    <w:bookmarkStart w:name="z1779" w:id="891"/>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891"/>
    <w:bookmarkStart w:name="z1780" w:id="89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892"/>
    <w:bookmarkStart w:name="z1781" w:id="893"/>
    <w:p>
      <w:pPr>
        <w:spacing w:after="0"/>
        <w:ind w:left="0"/>
        <w:jc w:val="both"/>
      </w:pPr>
      <w:r>
        <w:rPr>
          <w:rFonts w:ascii="Times New Roman"/>
          <w:b w:val="false"/>
          <w:i w:val="false"/>
          <w:color w:val="000000"/>
          <w:sz w:val="28"/>
        </w:rPr>
        <w:t>
      _____________________________________________________________________</w:t>
      </w:r>
    </w:p>
    <w:bookmarkEnd w:id="893"/>
    <w:bookmarkStart w:name="z1782" w:id="89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894"/>
    <w:bookmarkStart w:name="z1783" w:id="895"/>
    <w:p>
      <w:pPr>
        <w:spacing w:after="0"/>
        <w:ind w:left="0"/>
        <w:jc w:val="both"/>
      </w:pPr>
      <w:r>
        <w:rPr>
          <w:rFonts w:ascii="Times New Roman"/>
          <w:b w:val="false"/>
          <w:i w:val="false"/>
          <w:color w:val="000000"/>
          <w:sz w:val="28"/>
        </w:rPr>
        <w:t>
      ____________________________________________ _____________________________</w:t>
      </w:r>
    </w:p>
    <w:bookmarkEnd w:id="895"/>
    <w:bookmarkStart w:name="z1784" w:id="89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97"/>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(микроклимат, шу, жарықтандыру, электромагниттік сәулелендіру)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цокольдық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98"/>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тәрбиелеу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кіру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матрастарды, жұмсақ мүкәммалды уақтылы жуу, дезинфекциялау және ауыстыру. Оларды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0" w:id="899"/>
      <w:r>
        <w:rPr>
          <w:rFonts w:ascii="Times New Roman"/>
          <w:b w:val="false"/>
          <w:i w:val="false"/>
          <w:color w:val="000000"/>
          <w:sz w:val="28"/>
        </w:rPr>
        <w:t xml:space="preserve">
      Лауазымды адам (-дар) ____________________________ _____ лауазымы. қолы </w:t>
      </w:r>
    </w:p>
    <w:bookmarkEnd w:id="89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1793" w:id="900"/>
    <w:p>
      <w:pPr>
        <w:spacing w:after="0"/>
        <w:ind w:left="0"/>
        <w:jc w:val="both"/>
      </w:pPr>
      <w:r>
        <w:rPr>
          <w:rFonts w:ascii="Times New Roman"/>
          <w:b w:val="false"/>
          <w:i w:val="false"/>
          <w:color w:val="000000"/>
          <w:sz w:val="28"/>
        </w:rPr>
        <w:t>
      Тексеру парағы</w:t>
      </w:r>
    </w:p>
    <w:bookmarkEnd w:id="900"/>
    <w:bookmarkStart w:name="z1794" w:id="901"/>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кәріздік (оның ішінде жауын-шашын кәрізін) тазарту құрылыстарына және желілеріне қатысты___________________________________________________________________</w:t>
      </w:r>
    </w:p>
    <w:bookmarkEnd w:id="901"/>
    <w:bookmarkStart w:name="z1795" w:id="90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902"/>
    <w:bookmarkStart w:name="z1796" w:id="903"/>
    <w:p>
      <w:pPr>
        <w:spacing w:after="0"/>
        <w:ind w:left="0"/>
        <w:jc w:val="both"/>
      </w:pPr>
      <w:r>
        <w:rPr>
          <w:rFonts w:ascii="Times New Roman"/>
          <w:b w:val="false"/>
          <w:i w:val="false"/>
          <w:color w:val="000000"/>
          <w:sz w:val="28"/>
        </w:rPr>
        <w:t>
      __________________________________________________________________________</w:t>
      </w:r>
    </w:p>
    <w:bookmarkEnd w:id="903"/>
    <w:bookmarkStart w:name="z1797" w:id="904"/>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904"/>
    <w:bookmarkStart w:name="z1798" w:id="905"/>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05"/>
    <w:bookmarkStart w:name="z1799" w:id="906"/>
    <w:p>
      <w:pPr>
        <w:spacing w:after="0"/>
        <w:ind w:left="0"/>
        <w:jc w:val="both"/>
      </w:pPr>
      <w:r>
        <w:rPr>
          <w:rFonts w:ascii="Times New Roman"/>
          <w:b w:val="false"/>
          <w:i w:val="false"/>
          <w:color w:val="000000"/>
          <w:sz w:val="28"/>
        </w:rPr>
        <w:t>
      _____________________________________________________________________</w:t>
      </w:r>
    </w:p>
    <w:bookmarkEnd w:id="906"/>
    <w:bookmarkStart w:name="z1800" w:id="907"/>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07"/>
    <w:bookmarkStart w:name="z1801" w:id="908"/>
    <w:p>
      <w:pPr>
        <w:spacing w:after="0"/>
        <w:ind w:left="0"/>
        <w:jc w:val="both"/>
      </w:pPr>
      <w:r>
        <w:rPr>
          <w:rFonts w:ascii="Times New Roman"/>
          <w:b w:val="false"/>
          <w:i w:val="false"/>
          <w:color w:val="000000"/>
          <w:sz w:val="28"/>
        </w:rPr>
        <w:t>
      ____________________________________________ _____________________________</w:t>
      </w:r>
    </w:p>
    <w:bookmarkEnd w:id="908"/>
    <w:bookmarkStart w:name="z1802" w:id="909"/>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910"/>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911"/>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12"/>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bookmarkEnd w:id="912"/>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күтіп-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1" w:id="913"/>
      <w:r>
        <w:rPr>
          <w:rFonts w:ascii="Times New Roman"/>
          <w:b w:val="false"/>
          <w:i w:val="false"/>
          <w:color w:val="000000"/>
          <w:sz w:val="28"/>
        </w:rPr>
        <w:t xml:space="preserve">
      Лауазымды адам (-дар) ____________________________ _____ лауазымы. қолы </w:t>
      </w:r>
    </w:p>
    <w:bookmarkEnd w:id="913"/>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1814" w:id="914"/>
    <w:p>
      <w:pPr>
        <w:spacing w:after="0"/>
        <w:ind w:left="0"/>
        <w:jc w:val="both"/>
      </w:pPr>
      <w:r>
        <w:rPr>
          <w:rFonts w:ascii="Times New Roman"/>
          <w:b w:val="false"/>
          <w:i w:val="false"/>
          <w:color w:val="000000"/>
          <w:sz w:val="28"/>
        </w:rPr>
        <w:t>
      Тексеру парағы</w:t>
      </w:r>
    </w:p>
    <w:bookmarkEnd w:id="914"/>
    <w:bookmarkStart w:name="z1815" w:id="915"/>
    <w:p>
      <w:pPr>
        <w:spacing w:after="0"/>
        <w:ind w:left="0"/>
        <w:jc w:val="both"/>
      </w:pPr>
      <w:r>
        <w:rPr>
          <w:rFonts w:ascii="Times New Roman"/>
          <w:b w:val="false"/>
          <w:i w:val="false"/>
          <w:color w:val="000000"/>
          <w:sz w:val="28"/>
        </w:rPr>
        <w:t>
      Халықтың санитариялық-эпидемиологиялық саламаттылығы саласында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қатысты___________________________</w:t>
      </w:r>
    </w:p>
    <w:bookmarkEnd w:id="915"/>
    <w:bookmarkStart w:name="z1816" w:id="916"/>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916"/>
    <w:bookmarkStart w:name="z1817" w:id="917"/>
    <w:p>
      <w:pPr>
        <w:spacing w:after="0"/>
        <w:ind w:left="0"/>
        <w:jc w:val="both"/>
      </w:pPr>
      <w:r>
        <w:rPr>
          <w:rFonts w:ascii="Times New Roman"/>
          <w:b w:val="false"/>
          <w:i w:val="false"/>
          <w:color w:val="000000"/>
          <w:sz w:val="28"/>
        </w:rPr>
        <w:t>
      __________________________________________________________________________</w:t>
      </w:r>
    </w:p>
    <w:bookmarkEnd w:id="917"/>
    <w:bookmarkStart w:name="z1818" w:id="918"/>
    <w:p>
      <w:pPr>
        <w:spacing w:after="0"/>
        <w:ind w:left="0"/>
        <w:jc w:val="both"/>
      </w:pPr>
      <w:r>
        <w:rPr>
          <w:rFonts w:ascii="Times New Roman"/>
          <w:b w:val="false"/>
          <w:i w:val="false"/>
          <w:color w:val="000000"/>
          <w:sz w:val="28"/>
        </w:rPr>
        <w:t>
      __________________________________________________________________________</w:t>
      </w:r>
    </w:p>
    <w:bookmarkEnd w:id="918"/>
    <w:bookmarkStart w:name="z1819" w:id="919"/>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919"/>
    <w:bookmarkStart w:name="z1820" w:id="920"/>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20"/>
    <w:bookmarkStart w:name="z1821" w:id="921"/>
    <w:p>
      <w:pPr>
        <w:spacing w:after="0"/>
        <w:ind w:left="0"/>
        <w:jc w:val="both"/>
      </w:pPr>
      <w:r>
        <w:rPr>
          <w:rFonts w:ascii="Times New Roman"/>
          <w:b w:val="false"/>
          <w:i w:val="false"/>
          <w:color w:val="000000"/>
          <w:sz w:val="28"/>
        </w:rPr>
        <w:t>
      _____________________________________________________________________</w:t>
      </w:r>
    </w:p>
    <w:bookmarkEnd w:id="921"/>
    <w:bookmarkStart w:name="z1822" w:id="922"/>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22"/>
    <w:bookmarkStart w:name="z1823" w:id="923"/>
    <w:p>
      <w:pPr>
        <w:spacing w:after="0"/>
        <w:ind w:left="0"/>
        <w:jc w:val="both"/>
      </w:pPr>
      <w:r>
        <w:rPr>
          <w:rFonts w:ascii="Times New Roman"/>
          <w:b w:val="false"/>
          <w:i w:val="false"/>
          <w:color w:val="000000"/>
          <w:sz w:val="28"/>
        </w:rPr>
        <w:t>
      ____________________________________________ _____________________________</w:t>
      </w:r>
    </w:p>
    <w:bookmarkEnd w:id="923"/>
    <w:bookmarkStart w:name="z1824" w:id="924"/>
    <w:p>
      <w:pPr>
        <w:spacing w:after="0"/>
        <w:ind w:left="0"/>
        <w:jc w:val="both"/>
      </w:pPr>
      <w:r>
        <w:rPr>
          <w:rFonts w:ascii="Times New Roman"/>
          <w:b w:val="false"/>
          <w:i w:val="false"/>
          <w:color w:val="000000"/>
          <w:sz w:val="28"/>
        </w:rPr>
        <w:t>
      Орналасқан жерінің мекенжайы ___________________________________</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92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26"/>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927"/>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bookmarkEnd w:id="927"/>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сыныптарына сәйкес қалдықтарды қабылдауға (тиеу, тасымалдау, түсіру), қалдықтарды орналастыруға және оқшаулауға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дезинфекциялайтын бетон ваннасының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928"/>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bookmarkEnd w:id="928"/>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1-3-сыныптарындағы қалдықтармен жұмыс істеу кезінде технологиялық процестерді механикаландыруға, автоматтандыруға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органикалық қалдықтарды (органдар, тіндер) көмуге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4" w:id="929"/>
      <w:r>
        <w:rPr>
          <w:rFonts w:ascii="Times New Roman"/>
          <w:b w:val="false"/>
          <w:i w:val="false"/>
          <w:color w:val="000000"/>
          <w:sz w:val="28"/>
        </w:rPr>
        <w:t xml:space="preserve">
      Лауазымды адам (-дар) ____________________________ _____ лауазымы. қолы </w:t>
      </w:r>
    </w:p>
    <w:bookmarkEnd w:id="929"/>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1837" w:id="930"/>
    <w:p>
      <w:pPr>
        <w:spacing w:after="0"/>
        <w:ind w:left="0"/>
        <w:jc w:val="both"/>
      </w:pPr>
      <w:r>
        <w:rPr>
          <w:rFonts w:ascii="Times New Roman"/>
          <w:b w:val="false"/>
          <w:i w:val="false"/>
          <w:color w:val="000000"/>
          <w:sz w:val="28"/>
        </w:rPr>
        <w:t>
      Тексеру парағы</w:t>
      </w:r>
    </w:p>
    <w:bookmarkEnd w:id="930"/>
    <w:bookmarkStart w:name="z1838" w:id="931"/>
    <w:p>
      <w:pPr>
        <w:spacing w:after="0"/>
        <w:ind w:left="0"/>
        <w:jc w:val="both"/>
      </w:pPr>
      <w:r>
        <w:rPr>
          <w:rFonts w:ascii="Times New Roman"/>
          <w:b w:val="false"/>
          <w:i w:val="false"/>
          <w:color w:val="000000"/>
          <w:sz w:val="28"/>
        </w:rPr>
        <w:t>
      Халықтың санитариялық-эпидемиологиялық саламаттылығы саласында cпорттық-сауықтыру мақсатындағы объектілерге, бассейндерге, моншаларға, сауналарға, кір жуу, химиялық тазарту орындарына қатысты____________________________________________</w:t>
      </w:r>
    </w:p>
    <w:bookmarkEnd w:id="931"/>
    <w:bookmarkStart w:name="z1839" w:id="93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bookmarkEnd w:id="932"/>
    <w:bookmarkStart w:name="z1840" w:id="933"/>
    <w:p>
      <w:pPr>
        <w:spacing w:after="0"/>
        <w:ind w:left="0"/>
        <w:jc w:val="both"/>
      </w:pPr>
      <w:r>
        <w:rPr>
          <w:rFonts w:ascii="Times New Roman"/>
          <w:b w:val="false"/>
          <w:i w:val="false"/>
          <w:color w:val="000000"/>
          <w:sz w:val="28"/>
        </w:rPr>
        <w:t>
      __________________________________________________________________________</w:t>
      </w:r>
    </w:p>
    <w:bookmarkEnd w:id="933"/>
    <w:bookmarkStart w:name="z1841" w:id="934"/>
    <w:p>
      <w:pPr>
        <w:spacing w:after="0"/>
        <w:ind w:left="0"/>
        <w:jc w:val="both"/>
      </w:pPr>
      <w:r>
        <w:rPr>
          <w:rFonts w:ascii="Times New Roman"/>
          <w:b w:val="false"/>
          <w:i w:val="false"/>
          <w:color w:val="000000"/>
          <w:sz w:val="28"/>
        </w:rPr>
        <w:t>
      __________________________________________________________________________</w:t>
      </w:r>
    </w:p>
    <w:bookmarkEnd w:id="934"/>
    <w:bookmarkStart w:name="z1842" w:id="935"/>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935"/>
    <w:bookmarkStart w:name="z1843" w:id="936"/>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36"/>
    <w:bookmarkStart w:name="z1844" w:id="937"/>
    <w:p>
      <w:pPr>
        <w:spacing w:after="0"/>
        <w:ind w:left="0"/>
        <w:jc w:val="both"/>
      </w:pPr>
      <w:r>
        <w:rPr>
          <w:rFonts w:ascii="Times New Roman"/>
          <w:b w:val="false"/>
          <w:i w:val="false"/>
          <w:color w:val="000000"/>
          <w:sz w:val="28"/>
        </w:rPr>
        <w:t>
      _____________________________________________________________________</w:t>
      </w:r>
    </w:p>
    <w:bookmarkEnd w:id="937"/>
    <w:bookmarkStart w:name="z1845" w:id="938"/>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38"/>
    <w:bookmarkStart w:name="z1846" w:id="939"/>
    <w:p>
      <w:pPr>
        <w:spacing w:after="0"/>
        <w:ind w:left="0"/>
        <w:jc w:val="both"/>
      </w:pPr>
      <w:r>
        <w:rPr>
          <w:rFonts w:ascii="Times New Roman"/>
          <w:b w:val="false"/>
          <w:i w:val="false"/>
          <w:color w:val="000000"/>
          <w:sz w:val="28"/>
        </w:rPr>
        <w:t>
      ____________________________________________ _____________________________</w:t>
      </w:r>
    </w:p>
    <w:bookmarkEnd w:id="939"/>
    <w:bookmarkStart w:name="z1847" w:id="940"/>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941"/>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942"/>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bookmarkEnd w:id="942"/>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94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жабық үй-жайлардың ауасының, судың,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3" w:id="944"/>
      <w:r>
        <w:rPr>
          <w:rFonts w:ascii="Times New Roman"/>
          <w:b w:val="false"/>
          <w:i w:val="false"/>
          <w:color w:val="000000"/>
          <w:sz w:val="28"/>
        </w:rPr>
        <w:t xml:space="preserve">
      Лауазымды адам (-дар) ____________________________ _____ лауазымы. қолы </w:t>
      </w:r>
    </w:p>
    <w:bookmarkEnd w:id="944"/>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1856" w:id="945"/>
    <w:p>
      <w:pPr>
        <w:spacing w:after="0"/>
        <w:ind w:left="0"/>
        <w:jc w:val="both"/>
      </w:pPr>
      <w:r>
        <w:rPr>
          <w:rFonts w:ascii="Times New Roman"/>
          <w:b w:val="false"/>
          <w:i w:val="false"/>
          <w:color w:val="000000"/>
          <w:sz w:val="28"/>
        </w:rPr>
        <w:t>
      Тексеру парағы</w:t>
      </w:r>
    </w:p>
    <w:bookmarkEnd w:id="945"/>
    <w:bookmarkStart w:name="z1857" w:id="946"/>
    <w:p>
      <w:pPr>
        <w:spacing w:after="0"/>
        <w:ind w:left="0"/>
        <w:jc w:val="both"/>
      </w:pPr>
      <w:r>
        <w:rPr>
          <w:rFonts w:ascii="Times New Roman"/>
          <w:b w:val="false"/>
          <w:i w:val="false"/>
          <w:color w:val="000000"/>
          <w:sz w:val="28"/>
        </w:rPr>
        <w:t>
      Халықтың санитариялық-эпидемиологиялық саламаттылығы саласында 2 санаттағы су объектілері (мәдени-тұрмыстық мақсаттағы), демалыс орындарына (жағажайлар) қатысты</w:t>
      </w:r>
    </w:p>
    <w:bookmarkEnd w:id="946"/>
    <w:bookmarkStart w:name="z1858" w:id="947"/>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947"/>
    <w:bookmarkStart w:name="z1859" w:id="948"/>
    <w:p>
      <w:pPr>
        <w:spacing w:after="0"/>
        <w:ind w:left="0"/>
        <w:jc w:val="both"/>
      </w:pPr>
      <w:r>
        <w:rPr>
          <w:rFonts w:ascii="Times New Roman"/>
          <w:b w:val="false"/>
          <w:i w:val="false"/>
          <w:color w:val="000000"/>
          <w:sz w:val="28"/>
        </w:rPr>
        <w:t>
      __________________________________________________________________________</w:t>
      </w:r>
    </w:p>
    <w:bookmarkEnd w:id="948"/>
    <w:bookmarkStart w:name="z1860" w:id="949"/>
    <w:p>
      <w:pPr>
        <w:spacing w:after="0"/>
        <w:ind w:left="0"/>
        <w:jc w:val="both"/>
      </w:pPr>
      <w:r>
        <w:rPr>
          <w:rFonts w:ascii="Times New Roman"/>
          <w:b w:val="false"/>
          <w:i w:val="false"/>
          <w:color w:val="000000"/>
          <w:sz w:val="28"/>
        </w:rPr>
        <w:t>
      __________________________________________________________________________</w:t>
      </w:r>
    </w:p>
    <w:bookmarkEnd w:id="949"/>
    <w:bookmarkStart w:name="z1861" w:id="950"/>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950"/>
    <w:bookmarkStart w:name="z1862" w:id="951"/>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51"/>
    <w:bookmarkStart w:name="z1863" w:id="952"/>
    <w:p>
      <w:pPr>
        <w:spacing w:after="0"/>
        <w:ind w:left="0"/>
        <w:jc w:val="both"/>
      </w:pPr>
      <w:r>
        <w:rPr>
          <w:rFonts w:ascii="Times New Roman"/>
          <w:b w:val="false"/>
          <w:i w:val="false"/>
          <w:color w:val="000000"/>
          <w:sz w:val="28"/>
        </w:rPr>
        <w:t>
      _____________________________________________________________________</w:t>
      </w:r>
    </w:p>
    <w:bookmarkEnd w:id="952"/>
    <w:bookmarkStart w:name="z1864" w:id="953"/>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53"/>
    <w:bookmarkStart w:name="z1865" w:id="954"/>
    <w:p>
      <w:pPr>
        <w:spacing w:after="0"/>
        <w:ind w:left="0"/>
        <w:jc w:val="both"/>
      </w:pPr>
      <w:r>
        <w:rPr>
          <w:rFonts w:ascii="Times New Roman"/>
          <w:b w:val="false"/>
          <w:i w:val="false"/>
          <w:color w:val="000000"/>
          <w:sz w:val="28"/>
        </w:rPr>
        <w:t>
      ____________________________________________ _____________________________</w:t>
      </w:r>
    </w:p>
    <w:bookmarkEnd w:id="954"/>
    <w:bookmarkStart w:name="z1866" w:id="955"/>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956"/>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рұқсат етілген шекті шоғырлануға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Жағажайларға таза құм, қиыршық тастар себу. Жиналған қалдықтарды жою арқылы құмның беткі қабатын механикалық қопсыту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9" w:id="957"/>
      <w:r>
        <w:rPr>
          <w:rFonts w:ascii="Times New Roman"/>
          <w:b w:val="false"/>
          <w:i w:val="false"/>
          <w:color w:val="000000"/>
          <w:sz w:val="28"/>
        </w:rPr>
        <w:t xml:space="preserve">
      Лауазымды адам (-дар) ____________________________ _____ лауазымы. қолы </w:t>
      </w:r>
    </w:p>
    <w:bookmarkEnd w:id="957"/>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1870" w:id="958"/>
      <w:r>
        <w:rPr>
          <w:rFonts w:ascii="Times New Roman"/>
          <w:b w:val="false"/>
          <w:i w:val="false"/>
          <w:color w:val="000000"/>
          <w:sz w:val="28"/>
        </w:rPr>
        <w:t>
      Бақылау және қадағалау субъектісінің басшысы ___________ _______ лауазымы. Қолы</w:t>
      </w:r>
    </w:p>
    <w:bookmarkEnd w:id="958"/>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1873" w:id="959"/>
    <w:p>
      <w:pPr>
        <w:spacing w:after="0"/>
        <w:ind w:left="0"/>
        <w:jc w:val="both"/>
      </w:pPr>
      <w:r>
        <w:rPr>
          <w:rFonts w:ascii="Times New Roman"/>
          <w:b w:val="false"/>
          <w:i w:val="false"/>
          <w:color w:val="000000"/>
          <w:sz w:val="28"/>
        </w:rPr>
        <w:t>
      Тексеру парағы</w:t>
      </w:r>
    </w:p>
    <w:bookmarkEnd w:id="959"/>
    <w:bookmarkStart w:name="z1874" w:id="960"/>
    <w:p>
      <w:pPr>
        <w:spacing w:after="0"/>
        <w:ind w:left="0"/>
        <w:jc w:val="both"/>
      </w:pPr>
      <w:r>
        <w:rPr>
          <w:rFonts w:ascii="Times New Roman"/>
          <w:b w:val="false"/>
          <w:i w:val="false"/>
          <w:color w:val="000000"/>
          <w:sz w:val="28"/>
        </w:rPr>
        <w:t>
      Халықтың санитариялық-эпидемиологиялық саламаттылығы саласында емдеу-косметологиялық объектілері, сұлулық салондары, косметологиялық орталықтар, шаштараздарға қатысты</w:t>
      </w:r>
    </w:p>
    <w:bookmarkEnd w:id="960"/>
    <w:bookmarkStart w:name="z1875" w:id="96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961"/>
    <w:bookmarkStart w:name="z1876" w:id="962"/>
    <w:p>
      <w:pPr>
        <w:spacing w:after="0"/>
        <w:ind w:left="0"/>
        <w:jc w:val="both"/>
      </w:pPr>
      <w:r>
        <w:rPr>
          <w:rFonts w:ascii="Times New Roman"/>
          <w:b w:val="false"/>
          <w:i w:val="false"/>
          <w:color w:val="000000"/>
          <w:sz w:val="28"/>
        </w:rPr>
        <w:t>
      __________________________________________________________________________</w:t>
      </w:r>
    </w:p>
    <w:bookmarkEnd w:id="962"/>
    <w:bookmarkStart w:name="z1877" w:id="963"/>
    <w:p>
      <w:pPr>
        <w:spacing w:after="0"/>
        <w:ind w:left="0"/>
        <w:jc w:val="both"/>
      </w:pPr>
      <w:r>
        <w:rPr>
          <w:rFonts w:ascii="Times New Roman"/>
          <w:b w:val="false"/>
          <w:i w:val="false"/>
          <w:color w:val="000000"/>
          <w:sz w:val="28"/>
        </w:rPr>
        <w:t>
      __________________________________________________________________________</w:t>
      </w:r>
    </w:p>
    <w:bookmarkEnd w:id="963"/>
    <w:bookmarkStart w:name="z1878" w:id="964"/>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964"/>
    <w:bookmarkStart w:name="z1879" w:id="965"/>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65"/>
    <w:bookmarkStart w:name="z1880" w:id="966"/>
    <w:p>
      <w:pPr>
        <w:spacing w:after="0"/>
        <w:ind w:left="0"/>
        <w:jc w:val="both"/>
      </w:pPr>
      <w:r>
        <w:rPr>
          <w:rFonts w:ascii="Times New Roman"/>
          <w:b w:val="false"/>
          <w:i w:val="false"/>
          <w:color w:val="000000"/>
          <w:sz w:val="28"/>
        </w:rPr>
        <w:t>
      _____________________________________________________________________</w:t>
      </w:r>
    </w:p>
    <w:bookmarkEnd w:id="966"/>
    <w:bookmarkStart w:name="z1881" w:id="967"/>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67"/>
    <w:bookmarkStart w:name="z1882" w:id="968"/>
    <w:p>
      <w:pPr>
        <w:spacing w:after="0"/>
        <w:ind w:left="0"/>
        <w:jc w:val="both"/>
      </w:pPr>
      <w:r>
        <w:rPr>
          <w:rFonts w:ascii="Times New Roman"/>
          <w:b w:val="false"/>
          <w:i w:val="false"/>
          <w:color w:val="000000"/>
          <w:sz w:val="28"/>
        </w:rPr>
        <w:t>
      ____________________________________________ _____________________________</w:t>
      </w:r>
    </w:p>
    <w:bookmarkEnd w:id="968"/>
    <w:bookmarkStart w:name="z1883" w:id="969"/>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70"/>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7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келтірілген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Ботулоуыт негізіндегі препараттарды сақтауға арналған тоңазыту жабдығының болуы және жарамдылығы, оны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сілемейлі қабаттары бұзылған қызметтерді жүргізуге арналған бір реттік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8" w:id="972"/>
      <w:r>
        <w:rPr>
          <w:rFonts w:ascii="Times New Roman"/>
          <w:b w:val="false"/>
          <w:i w:val="false"/>
          <w:color w:val="000000"/>
          <w:sz w:val="28"/>
        </w:rPr>
        <w:t xml:space="preserve">
      Лауазымды адам (-дар) ____________________________ _____ лауазымы. қолы </w:t>
      </w:r>
    </w:p>
    <w:bookmarkEnd w:id="972"/>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891" w:id="973"/>
    <w:p>
      <w:pPr>
        <w:spacing w:after="0"/>
        <w:ind w:left="0"/>
        <w:jc w:val="both"/>
      </w:pPr>
      <w:r>
        <w:rPr>
          <w:rFonts w:ascii="Times New Roman"/>
          <w:b w:val="false"/>
          <w:i w:val="false"/>
          <w:color w:val="000000"/>
          <w:sz w:val="28"/>
        </w:rPr>
        <w:t>
      Тексеру парағы</w:t>
      </w:r>
    </w:p>
    <w:bookmarkEnd w:id="973"/>
    <w:bookmarkStart w:name="z1892" w:id="974"/>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жүйелеріне қатысты</w:t>
      </w:r>
    </w:p>
    <w:bookmarkEnd w:id="974"/>
    <w:bookmarkStart w:name="z1893" w:id="97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975"/>
    <w:bookmarkStart w:name="z1894" w:id="976"/>
    <w:p>
      <w:pPr>
        <w:spacing w:after="0"/>
        <w:ind w:left="0"/>
        <w:jc w:val="both"/>
      </w:pPr>
      <w:r>
        <w:rPr>
          <w:rFonts w:ascii="Times New Roman"/>
          <w:b w:val="false"/>
          <w:i w:val="false"/>
          <w:color w:val="000000"/>
          <w:sz w:val="28"/>
        </w:rPr>
        <w:t>
      __________________________________________________________________________</w:t>
      </w:r>
    </w:p>
    <w:bookmarkEnd w:id="976"/>
    <w:bookmarkStart w:name="z1895" w:id="977"/>
    <w:p>
      <w:pPr>
        <w:spacing w:after="0"/>
        <w:ind w:left="0"/>
        <w:jc w:val="both"/>
      </w:pPr>
      <w:r>
        <w:rPr>
          <w:rFonts w:ascii="Times New Roman"/>
          <w:b w:val="false"/>
          <w:i w:val="false"/>
          <w:color w:val="000000"/>
          <w:sz w:val="28"/>
        </w:rPr>
        <w:t>
      __________________________________________________________________________</w:t>
      </w:r>
    </w:p>
    <w:bookmarkEnd w:id="977"/>
    <w:bookmarkStart w:name="z1896" w:id="978"/>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978"/>
    <w:bookmarkStart w:name="z1897" w:id="97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79"/>
    <w:bookmarkStart w:name="z1898" w:id="980"/>
    <w:p>
      <w:pPr>
        <w:spacing w:after="0"/>
        <w:ind w:left="0"/>
        <w:jc w:val="both"/>
      </w:pPr>
      <w:r>
        <w:rPr>
          <w:rFonts w:ascii="Times New Roman"/>
          <w:b w:val="false"/>
          <w:i w:val="false"/>
          <w:color w:val="000000"/>
          <w:sz w:val="28"/>
        </w:rPr>
        <w:t>
      _____________________________________________________________________</w:t>
      </w:r>
    </w:p>
    <w:bookmarkEnd w:id="980"/>
    <w:bookmarkStart w:name="z1899" w:id="98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81"/>
    <w:bookmarkStart w:name="z1900" w:id="982"/>
    <w:p>
      <w:pPr>
        <w:spacing w:after="0"/>
        <w:ind w:left="0"/>
        <w:jc w:val="both"/>
      </w:pPr>
      <w:r>
        <w:rPr>
          <w:rFonts w:ascii="Times New Roman"/>
          <w:b w:val="false"/>
          <w:i w:val="false"/>
          <w:color w:val="000000"/>
          <w:sz w:val="28"/>
        </w:rPr>
        <w:t>
      ____________________________________________ _____________________________</w:t>
      </w:r>
    </w:p>
    <w:bookmarkEnd w:id="982"/>
    <w:bookmarkStart w:name="z1901" w:id="983"/>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Cанитариялық қорғау аймағына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(жерүсті және жерасты)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(жерүсті және жерасты) санитариялық қорғау аймақтарының екінші және үшінші белдеулерінде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984"/>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bookmarkEnd w:id="984"/>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985"/>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bookmarkEnd w:id="985"/>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радиологиялық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986"/>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6" w:id="987"/>
      <w:r>
        <w:rPr>
          <w:rFonts w:ascii="Times New Roman"/>
          <w:b w:val="false"/>
          <w:i w:val="false"/>
          <w:color w:val="000000"/>
          <w:sz w:val="28"/>
        </w:rPr>
        <w:t xml:space="preserve">
      Лауазымды адам (-дар) ____________________________ _____ лауазымы. қолы </w:t>
      </w:r>
    </w:p>
    <w:bookmarkEnd w:id="987"/>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909" w:id="988"/>
    <w:p>
      <w:pPr>
        <w:spacing w:after="0"/>
        <w:ind w:left="0"/>
        <w:jc w:val="both"/>
      </w:pPr>
      <w:r>
        <w:rPr>
          <w:rFonts w:ascii="Times New Roman"/>
          <w:b w:val="false"/>
          <w:i w:val="false"/>
          <w:color w:val="000000"/>
          <w:sz w:val="28"/>
        </w:rPr>
        <w:t>
      Тексеру парағы</w:t>
      </w:r>
    </w:p>
    <w:bookmarkEnd w:id="988"/>
    <w:bookmarkStart w:name="z1910" w:id="989"/>
    <w:p>
      <w:pPr>
        <w:spacing w:after="0"/>
        <w:ind w:left="0"/>
        <w:jc w:val="both"/>
      </w:pPr>
      <w:r>
        <w:rPr>
          <w:rFonts w:ascii="Times New Roman"/>
          <w:b w:val="false"/>
          <w:i w:val="false"/>
          <w:color w:val="000000"/>
          <w:sz w:val="28"/>
        </w:rPr>
        <w:t>
      Халықтың санитариялық-эпидемиологиялық саламаттылығы саласында с жерлеу мақсатындағы объектілер, зираттар, саябақтар, қоғамдық дәретханалар, жаппай демалыс орындарына қатысты</w:t>
      </w:r>
    </w:p>
    <w:bookmarkEnd w:id="989"/>
    <w:bookmarkStart w:name="z1911" w:id="990"/>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990"/>
    <w:bookmarkStart w:name="z1912" w:id="991"/>
    <w:p>
      <w:pPr>
        <w:spacing w:after="0"/>
        <w:ind w:left="0"/>
        <w:jc w:val="both"/>
      </w:pPr>
      <w:r>
        <w:rPr>
          <w:rFonts w:ascii="Times New Roman"/>
          <w:b w:val="false"/>
          <w:i w:val="false"/>
          <w:color w:val="000000"/>
          <w:sz w:val="28"/>
        </w:rPr>
        <w:t>
      __________________________________________________________________________</w:t>
      </w:r>
    </w:p>
    <w:bookmarkEnd w:id="991"/>
    <w:bookmarkStart w:name="z1913" w:id="992"/>
    <w:p>
      <w:pPr>
        <w:spacing w:after="0"/>
        <w:ind w:left="0"/>
        <w:jc w:val="both"/>
      </w:pPr>
      <w:r>
        <w:rPr>
          <w:rFonts w:ascii="Times New Roman"/>
          <w:b w:val="false"/>
          <w:i w:val="false"/>
          <w:color w:val="000000"/>
          <w:sz w:val="28"/>
        </w:rPr>
        <w:t>
      __________________________________________________________________________</w:t>
      </w:r>
    </w:p>
    <w:bookmarkEnd w:id="992"/>
    <w:bookmarkStart w:name="z1914" w:id="993"/>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993"/>
    <w:bookmarkStart w:name="z1915" w:id="99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994"/>
    <w:bookmarkStart w:name="z1916" w:id="995"/>
    <w:p>
      <w:pPr>
        <w:spacing w:after="0"/>
        <w:ind w:left="0"/>
        <w:jc w:val="both"/>
      </w:pPr>
      <w:r>
        <w:rPr>
          <w:rFonts w:ascii="Times New Roman"/>
          <w:b w:val="false"/>
          <w:i w:val="false"/>
          <w:color w:val="000000"/>
          <w:sz w:val="28"/>
        </w:rPr>
        <w:t>
      _____________________________________________________________________</w:t>
      </w:r>
    </w:p>
    <w:bookmarkEnd w:id="995"/>
    <w:bookmarkStart w:name="z1917" w:id="99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996"/>
    <w:bookmarkStart w:name="z1918" w:id="997"/>
    <w:p>
      <w:pPr>
        <w:spacing w:after="0"/>
        <w:ind w:left="0"/>
        <w:jc w:val="both"/>
      </w:pPr>
      <w:r>
        <w:rPr>
          <w:rFonts w:ascii="Times New Roman"/>
          <w:b w:val="false"/>
          <w:i w:val="false"/>
          <w:color w:val="000000"/>
          <w:sz w:val="28"/>
        </w:rPr>
        <w:t>
      ____________________________________________ _____________________________</w:t>
      </w:r>
    </w:p>
    <w:bookmarkEnd w:id="997"/>
    <w:bookmarkStart w:name="z1919" w:id="998"/>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99"/>
          <w:p>
            <w:pPr>
              <w:spacing w:after="20"/>
              <w:ind w:left="20"/>
              <w:jc w:val="both"/>
            </w:pPr>
            <w:r>
              <w:rPr>
                <w:rFonts w:ascii="Times New Roman"/>
                <w:b w:val="false"/>
                <w:i w:val="false"/>
                <w:color w:val="000000"/>
                <w:sz w:val="20"/>
              </w:rPr>
              <w:t>
Өндірістік бақылауды ұйымдастыру және жүзеге асыру бойынша талаптарды сақтау:</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2" w:id="1000"/>
      <w:r>
        <w:rPr>
          <w:rFonts w:ascii="Times New Roman"/>
          <w:b w:val="false"/>
          <w:i w:val="false"/>
          <w:color w:val="000000"/>
          <w:sz w:val="28"/>
        </w:rPr>
        <w:t xml:space="preserve">
      Лауазымды адам (-дар) ____________________________ _____ лауазымы. қолы </w:t>
      </w:r>
    </w:p>
    <w:bookmarkEnd w:id="1000"/>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1925" w:id="1001"/>
    <w:p>
      <w:pPr>
        <w:spacing w:after="0"/>
        <w:ind w:left="0"/>
        <w:jc w:val="both"/>
      </w:pPr>
      <w:r>
        <w:rPr>
          <w:rFonts w:ascii="Times New Roman"/>
          <w:b w:val="false"/>
          <w:i w:val="false"/>
          <w:color w:val="000000"/>
          <w:sz w:val="28"/>
        </w:rPr>
        <w:t>
      Тексеру парағы</w:t>
      </w:r>
    </w:p>
    <w:bookmarkEnd w:id="1001"/>
    <w:bookmarkStart w:name="z1926" w:id="1002"/>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Қазақстан Республикасы Кәсіпкерлік кодексінің 138 және 139-баптарына сәйкес өндірістік мақсаттағы ғимараттарға, құрылыстар мен үй-жайларға қатысты</w:t>
      </w:r>
    </w:p>
    <w:bookmarkEnd w:id="1002"/>
    <w:bookmarkStart w:name="z1927" w:id="1003"/>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003"/>
    <w:bookmarkStart w:name="z1928" w:id="1004"/>
    <w:p>
      <w:pPr>
        <w:spacing w:after="0"/>
        <w:ind w:left="0"/>
        <w:jc w:val="both"/>
      </w:pPr>
      <w:r>
        <w:rPr>
          <w:rFonts w:ascii="Times New Roman"/>
          <w:b w:val="false"/>
          <w:i w:val="false"/>
          <w:color w:val="000000"/>
          <w:sz w:val="28"/>
        </w:rPr>
        <w:t>
      __________________________________________________________________________</w:t>
      </w:r>
    </w:p>
    <w:bookmarkEnd w:id="1004"/>
    <w:bookmarkStart w:name="z1929" w:id="1005"/>
    <w:p>
      <w:pPr>
        <w:spacing w:after="0"/>
        <w:ind w:left="0"/>
        <w:jc w:val="both"/>
      </w:pPr>
      <w:r>
        <w:rPr>
          <w:rFonts w:ascii="Times New Roman"/>
          <w:b w:val="false"/>
          <w:i w:val="false"/>
          <w:color w:val="000000"/>
          <w:sz w:val="28"/>
        </w:rPr>
        <w:t>
      __________________________________________________________________________</w:t>
      </w:r>
    </w:p>
    <w:bookmarkEnd w:id="1005"/>
    <w:bookmarkStart w:name="z1930" w:id="1006"/>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006"/>
    <w:bookmarkStart w:name="z1931" w:id="1007"/>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007"/>
    <w:bookmarkStart w:name="z1932" w:id="1008"/>
    <w:p>
      <w:pPr>
        <w:spacing w:after="0"/>
        <w:ind w:left="0"/>
        <w:jc w:val="both"/>
      </w:pPr>
      <w:r>
        <w:rPr>
          <w:rFonts w:ascii="Times New Roman"/>
          <w:b w:val="false"/>
          <w:i w:val="false"/>
          <w:color w:val="000000"/>
          <w:sz w:val="28"/>
        </w:rPr>
        <w:t>
      _____________________________________________________________________</w:t>
      </w:r>
    </w:p>
    <w:bookmarkEnd w:id="1008"/>
    <w:bookmarkStart w:name="z1933" w:id="1009"/>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009"/>
    <w:bookmarkStart w:name="z1934" w:id="1010"/>
    <w:p>
      <w:pPr>
        <w:spacing w:after="0"/>
        <w:ind w:left="0"/>
        <w:jc w:val="both"/>
      </w:pPr>
      <w:r>
        <w:rPr>
          <w:rFonts w:ascii="Times New Roman"/>
          <w:b w:val="false"/>
          <w:i w:val="false"/>
          <w:color w:val="000000"/>
          <w:sz w:val="28"/>
        </w:rPr>
        <w:t>
      ____________________________________________ _____________________________</w:t>
      </w:r>
    </w:p>
    <w:bookmarkEnd w:id="1010"/>
    <w:bookmarkStart w:name="z1935" w:id="1011"/>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012"/>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кемінде 2,2 м2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013"/>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өлшеулерінің метрмен сәйкестігі:</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15 оС - 0,7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30 оС - 0,8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60 оС - 0,9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90 оС - 1,2 (0,9)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014"/>
          <w:p>
            <w:pPr>
              <w:spacing w:after="20"/>
              <w:ind w:left="20"/>
              <w:jc w:val="both"/>
            </w:pPr>
            <w:r>
              <w:rPr>
                <w:rFonts w:ascii="Times New Roman"/>
                <w:b w:val="false"/>
                <w:i w:val="false"/>
                <w:color w:val="000000"/>
                <w:sz w:val="20"/>
              </w:rPr>
              <w:t>
Өндірістік үй-жайларды табиғи жарығы жеткіліксіз, терезелері мен жарық шамдары жоқ ғимараттарда орналастыру кезінде:</w:t>
            </w:r>
          </w:p>
          <w:bookmarkEnd w:id="1014"/>
          <w:p>
            <w:pPr>
              <w:spacing w:after="20"/>
              <w:ind w:left="20"/>
              <w:jc w:val="both"/>
            </w:pPr>
            <w:r>
              <w:rPr>
                <w:rFonts w:ascii="Times New Roman"/>
                <w:b w:val="false"/>
                <w:i w:val="false"/>
                <w:color w:val="000000"/>
                <w:sz w:val="20"/>
              </w:rPr>
              <w:t>
қысқа уақытқа демалуға арналған бөлмені ультракүлгін сәулеленуге арналған құрылғының жасанды жарығын 100 м аспайтын қашықтықта және табиғи жарық коэффициентін кемінде 0,5 % көздей отырып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пультпен немесе оператор аймақтарынан басқарылатын аймақтардағы жұмыс аймағының ауасына қауіптіліктің 1 және 2-сыныптарындағы заттардың болжанатын бөлінуімен технологиялық жабдықты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ғимаратта қауіптіліктің 1 және 2-сыныптарындағы заттармен жұмыс жүргізілетін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015"/>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 дыбыс өткізбейтін кабиналарды процесті қашықтан басқарумен жабдықтау;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 жабдықтарының, сондай-ақ ауызсу режиміне арналған жағдайдың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016"/>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дыбыс өткізбейтін және ЭМӨ қарсы салыстырмалы қорғаныс экрандарымен;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цехтардан ластанған ауаның түсуіне жол бермей, есіктерді тығыздаумен;</w:t>
            </w:r>
          </w:p>
          <w:p>
            <w:pPr>
              <w:spacing w:after="20"/>
              <w:ind w:left="20"/>
              <w:jc w:val="both"/>
            </w:pPr>
            <w:r>
              <w:rPr>
                <w:rFonts w:ascii="Times New Roman"/>
                <w:b w:val="false"/>
                <w:i w:val="false"/>
                <w:color w:val="000000"/>
                <w:sz w:val="20"/>
              </w:rPr>
              <w:t>
3) шулы шеберханаларға тікелей жақын жерде психологиялық-физиологиялық тынығу бөлмелері орналастырылған кезде екі есіктің де дыбыс өткізбейтін тамбур түріндегі кіреберістерімен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017"/>
          <w:p>
            <w:pPr>
              <w:spacing w:after="20"/>
              <w:ind w:left="20"/>
              <w:jc w:val="both"/>
            </w:pPr>
            <w:r>
              <w:rPr>
                <w:rFonts w:ascii="Times New Roman"/>
                <w:b w:val="false"/>
                <w:i w:val="false"/>
                <w:color w:val="000000"/>
                <w:sz w:val="20"/>
              </w:rPr>
              <w:t>
Желдету және ауа баптау жүйелерінің жұмыс тәртібі мен оларды бақылауды регламенттейтін құжаттардың болуы және сәйкестігі:</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бекітілген желдету жобасы, жобадан ауытқулардың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жабдықталған желдету жүйелерiнiң тиiмдiлiгiн анықтау арқылы, сондай-ақ реконструкциядан және күрделi жөндеуден өткеннен кейiн аспаптық қабылдау сынақтарын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жасырын жұмыстарды тексеру және қабылдау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ауа қоспасының реттелетін температурасын қамтамасыз ететін технологиялық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018"/>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жұмысшылардың болуы.</w:t>
            </w:r>
          </w:p>
          <w:bookmarkEnd w:id="1018"/>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019"/>
          <w:p>
            <w:pPr>
              <w:spacing w:after="20"/>
              <w:ind w:left="20"/>
              <w:jc w:val="both"/>
            </w:pPr>
            <w:r>
              <w:rPr>
                <w:rFonts w:ascii="Times New Roman"/>
                <w:b w:val="false"/>
                <w:i w:val="false"/>
                <w:color w:val="000000"/>
                <w:sz w:val="20"/>
              </w:rPr>
              <w:t>
Плазмалық технологияға арналған кабинеттерде:</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020"/>
          <w:p>
            <w:pPr>
              <w:spacing w:after="20"/>
              <w:ind w:left="20"/>
              <w:jc w:val="both"/>
            </w:pPr>
            <w:r>
              <w:rPr>
                <w:rFonts w:ascii="Times New Roman"/>
                <w:b w:val="false"/>
                <w:i w:val="false"/>
                <w:color w:val="000000"/>
                <w:sz w:val="20"/>
              </w:rPr>
              <w:t>
Қажетті жарықтандыруды қамтамасыз ету:</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 жұмыс және авариялық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көзбен жұмыс істеу жұмыстарының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шамдарды уақтылы тазалау, істен шыққан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021"/>
          <w:p>
            <w:pPr>
              <w:spacing w:after="20"/>
              <w:ind w:left="20"/>
              <w:jc w:val="both"/>
            </w:pPr>
            <w:r>
              <w:rPr>
                <w:rFonts w:ascii="Times New Roman"/>
                <w:b w:val="false"/>
                <w:i w:val="false"/>
                <w:color w:val="000000"/>
                <w:sz w:val="20"/>
              </w:rPr>
              <w:t>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 санитариялық-тұрмыстық үй-жайлардың (жылыту және демалыс бөлмелері, киім ілетін бөлмелер, себезгіге дейінгі бөлмелер, себезгі кабиналары, дәретханалар, қол жуғыштар, ауыз сумен жабдықтау құрылғылары, арнайы киімді кептіруге, шаңын қағуға, сақтауға арналған бөлмелер) болуы және олардың құрамының (жиынтығының), санитариялық жағдайы мен жабдықтарының талаптарға сәйкестігі.</w:t>
            </w:r>
          </w:p>
          <w:bookmarkEnd w:id="1021"/>
          <w:p>
            <w:pPr>
              <w:spacing w:after="20"/>
              <w:ind w:left="20"/>
              <w:jc w:val="both"/>
            </w:pPr>
            <w:r>
              <w:rPr>
                <w:rFonts w:ascii="Times New Roman"/>
                <w:b w:val="false"/>
                <w:i w:val="false"/>
                <w:color w:val="000000"/>
                <w:sz w:val="20"/>
              </w:rPr>
              <w:t>
Үй-жайларды тазалау кестесінің болуы және талаптары мен тәртібінің сақталуы, таңбаланған тазалау жабдықтарының болуы, оны пайдалану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бөлмесінде тұрмыстық тоңазытқыш пен ыдыс жууға арналған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киім ілетін бөлменің жанында орналасқан оқшауланған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2-сыныбындағы заттарды қолданумен байланысты өндіріс орындарында санитариялық бақылау бөлмесіне ұқсас киім-кешек бөлмелері бар себезгі бөлмелерін ұйымдастыру,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арақабырғалықтардың жуу және дезинфекциялау құралдарын пайдалана отырып, ыстық сумен жеңіл жуылатын ылғалға төзімді, беті тегіс 2 м-ге дейінгі жабынының, ылғалды жұмыс режимі бар бөлмелердің едендері мен жабдығымен (киім ілетін бөлмелер, жуынатын бөлмелер, себезгі кабиналары, дәретханалар, әйелдердің жеке гигиенасына арналған кабиналар, қолмен және аяқ ванналары), сондай-ақ қабырғалар мен арақабырғалықтардың 2 м-ден жоғары және төбелердің су өткізбейтін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бөлмелеріне кіберісте аяқ киімді дезинфекциялау, эпидермофитпен ауыратын науқастардың жұмыс аяқ киімін дезинфекциялау және кептіру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арнайы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орындарда: дезинфекциялаушы пленка түзетін препараттарды сақтауға арналған (жұмыс ауысымына дейін және одан кейін шағын жарақаттарды өңдеуге арналған), сондай-ақ терлеудің және аяқ терісінің грибок ауруларының алдын алуға арналған дәрі-дәрмектердің, қорғаныш пасталары мен жуғыш заттарға арналған арнайы қондырғылар-мөлшерлегіштердің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құрамы 50-ден 300 адамға дейінгі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(психологиялық-физиологиялық тұрғыдан жеңілдену бөлмелері, тренажер залдары, діріл ауруының алдын алу кабинеттері, медицина персоналыға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022"/>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100 жұмысшыға 1 кабина есебінен кабиналар, шаңы жоғары объектілер үшін – 50 әйелге 1 кабина және тамбур;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тамбурдың ыстық және салқын су араластырғышы, жолсеріктерге арналған үстелі, электр қол кептіргіші, сабын ыдысы бар раковинамен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кабиналардың ыстық және салқын су араластырғышы бар гигиеналық себезгісімен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ЖГК үй-жайына арналған үй-жайлардың қабырғаларын және жеке кабиналар арасындағы арақабырғалықтарды оларды жеңіл тазалауға, жуу және дезинфекциялау құралдарымен жууға мүмкіндік беретін материалдардан бөлек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23"/>
          <w:p>
            <w:pPr>
              <w:spacing w:after="20"/>
              <w:ind w:left="20"/>
              <w:jc w:val="both"/>
            </w:pPr>
            <w:r>
              <w:rPr>
                <w:rFonts w:ascii="Times New Roman"/>
                <w:b w:val="false"/>
                <w:i w:val="false"/>
                <w:color w:val="000000"/>
                <w:sz w:val="20"/>
              </w:rPr>
              <w:t xml:space="preserve">
Ультракүлгін (бұдан әрі – УК) сәулеленудің өндірістік көздерімен жұмыс істеуге қойылатын талаптарды сақтау: </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көзді қорғау құралдарының болуы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Ватт, УК-В аймағы үшін 0,01 Вт/м2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басқару пульті үй-жайларын, краншылар кабиналарын және басқа да оқшауланған үй-жайларды қоса алғанда өндірістік ғимараттарда, үй-жайлар мен құрылыстарда жарамды жылу және ауаны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көздерінің және салқындату микроклиматының әсер ету аймағында жұмыс істейтіндердің болу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024"/>
          <w:p>
            <w:pPr>
              <w:spacing w:after="20"/>
              <w:ind w:left="20"/>
              <w:jc w:val="both"/>
            </w:pPr>
            <w:r>
              <w:rPr>
                <w:rFonts w:ascii="Times New Roman"/>
                <w:b w:val="false"/>
                <w:i w:val="false"/>
                <w:color w:val="000000"/>
                <w:sz w:val="20"/>
              </w:rPr>
              <w:t xml:space="preserve">
 Шаруашылық-ауыз су құбыры желілерін ауыз суға түсетін су құбыры желілерімен қосуды болдырмау. </w:t>
            </w:r>
          </w:p>
          <w:bookmarkEnd w:id="1024"/>
          <w:p>
            <w:pPr>
              <w:spacing w:after="20"/>
              <w:ind w:left="20"/>
              <w:jc w:val="both"/>
            </w:pPr>
            <w:r>
              <w:rPr>
                <w:rFonts w:ascii="Times New Roman"/>
                <w:b w:val="false"/>
                <w:i w:val="false"/>
                <w:color w:val="000000"/>
                <w:sz w:val="20"/>
              </w:rPr>
              <w:t>
Техникалық немесе шаруашылық-ауыз су құбыры құрылыстарында ауыз су мақсаты үшін техникалық суды пайдалану мүмкiндiгiн болдырмайтын арнайы белгiлердiң, бояулардың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шаруашылық-ауыз су қажеттіліктері үшін шаруашылық-ауыз су құбыры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025"/>
          <w:p>
            <w:pPr>
              <w:spacing w:after="20"/>
              <w:ind w:left="20"/>
              <w:jc w:val="both"/>
            </w:pPr>
            <w:r>
              <w:rPr>
                <w:rFonts w:ascii="Times New Roman"/>
                <w:b w:val="false"/>
                <w:i w:val="false"/>
                <w:color w:val="000000"/>
                <w:sz w:val="20"/>
              </w:rPr>
              <w:t>
Өнеркәсіптік ағынды суларды орналастыру кезінде талаптарды сақтау:</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газ шығаратын ағынды сулардан өндірістік үй-жайларға газдың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себезгіден, қолжуғыштардан, дәретханалардан тұрмыстық суды бұру желісіне бұру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026"/>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жерасты суларының ықтимал ластануын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027"/>
          <w:p>
            <w:pPr>
              <w:spacing w:after="20"/>
              <w:ind w:left="20"/>
              <w:jc w:val="both"/>
            </w:pPr>
            <w:r>
              <w:rPr>
                <w:rFonts w:ascii="Times New Roman"/>
                <w:b w:val="false"/>
                <w:i w:val="false"/>
                <w:color w:val="000000"/>
                <w:sz w:val="20"/>
              </w:rPr>
              <w:t>
Өндірістік уытты қалдықтарды жинау, жинақтау, орау, тасымалдау, залалсыздандыру және кәдеге жаратуға қойылатын талаптарды сақтау:</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кәдеге жаратылмайтын қалдықтарға арналған полигондарды орналастыруға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полигондарда өндірістік қалдықтар туралы мынадай ақпаратты қамтитын құжаттаманың болуы және сақталуы: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қалдықтардың қоршаған ортаға әсер етуінің ықтимал салдарларының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қалдықтарды залалсыздандыру, кәдеге жарату, көму мәселелерін технологиялық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топырақты зиянды заттардан қорғау және бұзылған және ластанған топырақтарды қалпына келтіру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қауіптілік сыныбына сәйкес объектіде немесе мамандандырылған ұйымдарда қалдықтарды жою, көму немесе кәдеге жарату;</w:t>
            </w:r>
          </w:p>
          <w:p>
            <w:pPr>
              <w:spacing w:after="20"/>
              <w:ind w:left="20"/>
              <w:jc w:val="both"/>
            </w:pPr>
            <w:r>
              <w:rPr>
                <w:rFonts w:ascii="Times New Roman"/>
                <w:b w:val="false"/>
                <w:i w:val="false"/>
                <w:color w:val="000000"/>
                <w:sz w:val="20"/>
              </w:rPr>
              <w:t xml:space="preserve">
4) кәсiпорын аумағында қауiптiлiк сыныбына сәйкес қоршаған ортаны ластауды және персонал мен халықтың денсаулығына әсер етудi болдырмайтын жағдайларда жинауды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028"/>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жабдықталған қолжуғыштың, ірі базалық қоймаларда – себезгі қондырғысының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сақтауды болдырмау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сақтау үшін арнайы салынған типтік немесе бейімделген үй-жайларды, қоймаларды пайдалану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жинамайтын немесе сіңірмейтін және беттерді жеңіл тазалауға және жууға мүмкіндік беретін тиісті әрлеудің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қойманы таза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залалсыздандыру құралдарының, жеке қорғаныш құралдарының және медициналық қобдишаның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жұмысшылардың арнайы киімсіз және ЖҚҚ-сыз жұмыс істеуіне жол бермеу жөніндегі шектеуді сақтау, сондай-ақ ЖҚҚ ақаулы немесе жарамсыз болған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бөлімшелердің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өрт-жарылғыш пестицидтер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қауіпті пестицидтерді сақтауға арналған бөлімшесі (қауіптіліктің 1-сыныбы);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қорғаныш құралдарын, суды, сабынды, сүлгілерді және медициналық алғашқы көмекке арналған қобдишаларды сақтауға арналған бөлімше;</w:t>
            </w:r>
          </w:p>
          <w:p>
            <w:pPr>
              <w:spacing w:after="20"/>
              <w:ind w:left="20"/>
              <w:jc w:val="both"/>
            </w:pPr>
            <w:r>
              <w:rPr>
                <w:rFonts w:ascii="Times New Roman"/>
                <w:b w:val="false"/>
                <w:i w:val="false"/>
                <w:color w:val="000000"/>
                <w:sz w:val="20"/>
              </w:rPr>
              <w:t>
5) КӘУЗ үшін бөлек сақтау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029"/>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уыттылығы мен тұтанғыштығы, препараттық түрлері,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пестицидтердің келіп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030"/>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санитариялық-гигиеналық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қағидалардың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031"/>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судың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032"/>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03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034"/>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0" w:id="1035"/>
      <w:r>
        <w:rPr>
          <w:rFonts w:ascii="Times New Roman"/>
          <w:b w:val="false"/>
          <w:i w:val="false"/>
          <w:color w:val="000000"/>
          <w:sz w:val="28"/>
        </w:rPr>
        <w:t xml:space="preserve">
      Лауазымды адам (-дар) ____________________________ _____ лауазымы. қолы </w:t>
      </w:r>
    </w:p>
    <w:bookmarkEnd w:id="1035"/>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2033" w:id="1036"/>
    <w:p>
      <w:pPr>
        <w:spacing w:after="0"/>
        <w:ind w:left="0"/>
        <w:jc w:val="both"/>
      </w:pPr>
      <w:r>
        <w:rPr>
          <w:rFonts w:ascii="Times New Roman"/>
          <w:b w:val="false"/>
          <w:i w:val="false"/>
          <w:color w:val="000000"/>
          <w:sz w:val="28"/>
        </w:rPr>
        <w:t>
      Тексеру парағы</w:t>
      </w:r>
    </w:p>
    <w:bookmarkEnd w:id="1036"/>
    <w:bookmarkStart w:name="z2034" w:id="1037"/>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мұнай операцияларын жүзеге асыратын технологиялық және ілеспе объектілер мен құрылыстарға қатысты </w:t>
      </w:r>
    </w:p>
    <w:bookmarkEnd w:id="1037"/>
    <w:bookmarkStart w:name="z2035" w:id="1038"/>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038"/>
    <w:bookmarkStart w:name="z2036" w:id="1039"/>
    <w:p>
      <w:pPr>
        <w:spacing w:after="0"/>
        <w:ind w:left="0"/>
        <w:jc w:val="both"/>
      </w:pPr>
      <w:r>
        <w:rPr>
          <w:rFonts w:ascii="Times New Roman"/>
          <w:b w:val="false"/>
          <w:i w:val="false"/>
          <w:color w:val="000000"/>
          <w:sz w:val="28"/>
        </w:rPr>
        <w:t>
      __________________________________________________________________________</w:t>
      </w:r>
    </w:p>
    <w:bookmarkEnd w:id="1039"/>
    <w:bookmarkStart w:name="z2037" w:id="1040"/>
    <w:p>
      <w:pPr>
        <w:spacing w:after="0"/>
        <w:ind w:left="0"/>
        <w:jc w:val="both"/>
      </w:pPr>
      <w:r>
        <w:rPr>
          <w:rFonts w:ascii="Times New Roman"/>
          <w:b w:val="false"/>
          <w:i w:val="false"/>
          <w:color w:val="000000"/>
          <w:sz w:val="28"/>
        </w:rPr>
        <w:t>
      __________________________________________________________________________</w:t>
      </w:r>
    </w:p>
    <w:bookmarkEnd w:id="1040"/>
    <w:bookmarkStart w:name="z2038" w:id="1041"/>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041"/>
    <w:bookmarkStart w:name="z2039" w:id="104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042"/>
    <w:bookmarkStart w:name="z2040" w:id="1043"/>
    <w:p>
      <w:pPr>
        <w:spacing w:after="0"/>
        <w:ind w:left="0"/>
        <w:jc w:val="both"/>
      </w:pPr>
      <w:r>
        <w:rPr>
          <w:rFonts w:ascii="Times New Roman"/>
          <w:b w:val="false"/>
          <w:i w:val="false"/>
          <w:color w:val="000000"/>
          <w:sz w:val="28"/>
        </w:rPr>
        <w:t>
      _____________________________________________________________________</w:t>
      </w:r>
    </w:p>
    <w:bookmarkEnd w:id="1043"/>
    <w:bookmarkStart w:name="z2041" w:id="104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044"/>
    <w:bookmarkStart w:name="z2042" w:id="1045"/>
    <w:p>
      <w:pPr>
        <w:spacing w:after="0"/>
        <w:ind w:left="0"/>
        <w:jc w:val="both"/>
      </w:pPr>
      <w:r>
        <w:rPr>
          <w:rFonts w:ascii="Times New Roman"/>
          <w:b w:val="false"/>
          <w:i w:val="false"/>
          <w:color w:val="000000"/>
          <w:sz w:val="28"/>
        </w:rPr>
        <w:t>
      ____________________________________________ _____________________________</w:t>
      </w:r>
    </w:p>
    <w:bookmarkEnd w:id="1045"/>
    <w:bookmarkStart w:name="z2043" w:id="104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047"/>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15оС - 0,7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30 оС - 0,8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60 оС - 0,9 (0,6)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90 оС - 1,2 (0,9) м дейін еңкейіп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ластанудың, жағу майларының, химиялық реагенттердің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реконструкцияланған, күрделі жөнделген желдеткіш қондырғылары олардың тиімділігін айқындай отырып, қабылдау аспаптық сынақтарынан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048"/>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шаңнан қағу, залалсыздандыру, кептіру, жуу, химиялық тазалау үшін оқшауланған үй-жайлардың болуы және олардың құрамы мен ауданына сәйкестігі.</w:t>
            </w:r>
          </w:p>
          <w:bookmarkEnd w:id="1048"/>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049"/>
          <w:p>
            <w:pPr>
              <w:spacing w:after="20"/>
              <w:ind w:left="20"/>
              <w:jc w:val="both"/>
            </w:pPr>
            <w:r>
              <w:rPr>
                <w:rFonts w:ascii="Times New Roman"/>
                <w:b w:val="false"/>
                <w:i w:val="false"/>
                <w:color w:val="000000"/>
                <w:sz w:val="20"/>
              </w:rPr>
              <w:t>
Киім ілетін үй-жайларда:</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грибок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түсіруге арналған жабық үй-жайлардың, санитариялық өңдеуге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ауа-жылу перделерінің болуы және қажетті температураға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050"/>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+22 – +25 оС градус ауа температурасын және оның секундына ≤ 0,2 метр қозғалыс жылдамдығын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температурасы +10℃ төмен немесе +26℃ жоғары болған кезе жұмысшыларды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051"/>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052"/>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053"/>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05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1" w:id="1055"/>
      <w:r>
        <w:rPr>
          <w:rFonts w:ascii="Times New Roman"/>
          <w:b w:val="false"/>
          <w:i w:val="false"/>
          <w:color w:val="000000"/>
          <w:sz w:val="28"/>
        </w:rPr>
        <w:t xml:space="preserve">
      Лауазымды адам (-дар) ____________________________ _____ лауазымы. қолы </w:t>
      </w:r>
    </w:p>
    <w:bookmarkEnd w:id="1055"/>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2074" w:id="1056"/>
    <w:p>
      <w:pPr>
        <w:spacing w:after="0"/>
        <w:ind w:left="0"/>
        <w:jc w:val="both"/>
      </w:pPr>
      <w:r>
        <w:rPr>
          <w:rFonts w:ascii="Times New Roman"/>
          <w:b w:val="false"/>
          <w:i w:val="false"/>
          <w:color w:val="000000"/>
          <w:sz w:val="28"/>
        </w:rPr>
        <w:t>
      Тексеру парағы</w:t>
      </w:r>
    </w:p>
    <w:bookmarkEnd w:id="1056"/>
    <w:bookmarkStart w:name="z2075" w:id="1057"/>
    <w:p>
      <w:pPr>
        <w:spacing w:after="0"/>
        <w:ind w:left="0"/>
        <w:jc w:val="both"/>
      </w:pPr>
      <w:r>
        <w:rPr>
          <w:rFonts w:ascii="Times New Roman"/>
          <w:b w:val="false"/>
          <w:i w:val="false"/>
          <w:color w:val="000000"/>
          <w:sz w:val="28"/>
        </w:rPr>
        <w:t>
      Халықтың санитариялық-эпидемиологиялық саламаттылығы саласында радиотехникалық объектілерге және радиоэлектрондық құралдарға қатысты______________________________</w:t>
      </w:r>
    </w:p>
    <w:bookmarkEnd w:id="1057"/>
    <w:bookmarkStart w:name="z2076" w:id="1058"/>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bookmarkEnd w:id="1058"/>
    <w:bookmarkStart w:name="z2077" w:id="1059"/>
    <w:p>
      <w:pPr>
        <w:spacing w:after="0"/>
        <w:ind w:left="0"/>
        <w:jc w:val="both"/>
      </w:pPr>
      <w:r>
        <w:rPr>
          <w:rFonts w:ascii="Times New Roman"/>
          <w:b w:val="false"/>
          <w:i w:val="false"/>
          <w:color w:val="000000"/>
          <w:sz w:val="28"/>
        </w:rPr>
        <w:t>
      __________________________________________________________________________</w:t>
      </w:r>
    </w:p>
    <w:bookmarkEnd w:id="1059"/>
    <w:bookmarkStart w:name="z2078" w:id="1060"/>
    <w:p>
      <w:pPr>
        <w:spacing w:after="0"/>
        <w:ind w:left="0"/>
        <w:jc w:val="both"/>
      </w:pPr>
      <w:r>
        <w:rPr>
          <w:rFonts w:ascii="Times New Roman"/>
          <w:b w:val="false"/>
          <w:i w:val="false"/>
          <w:color w:val="000000"/>
          <w:sz w:val="28"/>
        </w:rPr>
        <w:t>
      __________________________________________________________________________</w:t>
      </w:r>
    </w:p>
    <w:bookmarkEnd w:id="1060"/>
    <w:bookmarkStart w:name="z2079" w:id="1061"/>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061"/>
    <w:bookmarkStart w:name="z2080" w:id="1062"/>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062"/>
    <w:bookmarkStart w:name="z2081" w:id="1063"/>
    <w:p>
      <w:pPr>
        <w:spacing w:after="0"/>
        <w:ind w:left="0"/>
        <w:jc w:val="both"/>
      </w:pPr>
      <w:r>
        <w:rPr>
          <w:rFonts w:ascii="Times New Roman"/>
          <w:b w:val="false"/>
          <w:i w:val="false"/>
          <w:color w:val="000000"/>
          <w:sz w:val="28"/>
        </w:rPr>
        <w:t>
      _____________________________________________________________________</w:t>
      </w:r>
    </w:p>
    <w:bookmarkEnd w:id="1063"/>
    <w:bookmarkStart w:name="z2082" w:id="106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064"/>
    <w:bookmarkStart w:name="z2083" w:id="1065"/>
    <w:p>
      <w:pPr>
        <w:spacing w:after="0"/>
        <w:ind w:left="0"/>
        <w:jc w:val="both"/>
      </w:pPr>
      <w:r>
        <w:rPr>
          <w:rFonts w:ascii="Times New Roman"/>
          <w:b w:val="false"/>
          <w:i w:val="false"/>
          <w:color w:val="000000"/>
          <w:sz w:val="28"/>
        </w:rPr>
        <w:t>
      ____________________________________________ _____________________________</w:t>
      </w:r>
    </w:p>
    <w:bookmarkEnd w:id="1065"/>
    <w:bookmarkStart w:name="z2084" w:id="1066"/>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w:t>
            </w:r>
            <w:r>
              <w:rPr>
                <w:rFonts w:ascii="Times New Roman"/>
                <w:b/>
                <w:i w:val="false"/>
                <w:color w:val="000000"/>
                <w:sz w:val="20"/>
              </w:rPr>
              <w:t>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067"/>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РТО (РЭҚ) пайдалануға беу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w:t>
            </w:r>
            <w:r>
              <w:rPr>
                <w:rFonts w:ascii="Times New Roman"/>
                <w:b w:val="false"/>
                <w:i w:val="false"/>
                <w:color w:val="000000"/>
                <w:sz w:val="20"/>
              </w:rPr>
              <w:t>4) РТО (РЭҚ) іргелес аумақта жағдаяттық жоспар өзгергенде;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 өлшеулер жүргізілгенін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068"/>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қонытану аумағында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069"/>
          <w:p>
            <w:pPr>
              <w:spacing w:after="20"/>
              <w:ind w:left="20"/>
              <w:jc w:val="both"/>
            </w:pPr>
            <w:r>
              <w:rPr>
                <w:rFonts w:ascii="Times New Roman"/>
                <w:b w:val="false"/>
                <w:i w:val="false"/>
                <w:color w:val="000000"/>
                <w:sz w:val="20"/>
              </w:rPr>
              <w:t>
РТО орналастыруға қойылатын талаптарды сақтау:</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жоғарғы қабаттың темірбетон жабынының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070"/>
          <w:p>
            <w:pPr>
              <w:spacing w:after="20"/>
              <w:ind w:left="20"/>
              <w:jc w:val="both"/>
            </w:pPr>
            <w:r>
              <w:rPr>
                <w:rFonts w:ascii="Times New Roman"/>
                <w:b w:val="false"/>
                <w:i w:val="false"/>
                <w:color w:val="000000"/>
                <w:sz w:val="20"/>
              </w:rPr>
              <w:t>
РТО орналастыруға қойылатын талаптарды сақтау:</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1,8-30 МГц диапазондағы әуесқой радиостанциялардың антенналарын, тиімді сәулелену қуаты 100 Вт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 Антеннадан терезеге, балкондарға, лоджияға дейінгі қашықтық 3 м және одан жоғарыны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071"/>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ұтымды режимдерін таңдауды;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72"/>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07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0" w:id="1074"/>
      <w:r>
        <w:rPr>
          <w:rFonts w:ascii="Times New Roman"/>
          <w:b w:val="false"/>
          <w:i w:val="false"/>
          <w:color w:val="000000"/>
          <w:sz w:val="28"/>
        </w:rPr>
        <w:t>
      Лауазымды адам (-дар) ________________________________ лауазымы, қолы</w:t>
      </w:r>
    </w:p>
    <w:bookmarkEnd w:id="1074"/>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113" w:id="1075"/>
    <w:p>
      <w:pPr>
        <w:spacing w:after="0"/>
        <w:ind w:left="0"/>
        <w:jc w:val="both"/>
      </w:pPr>
      <w:r>
        <w:rPr>
          <w:rFonts w:ascii="Times New Roman"/>
          <w:b w:val="false"/>
          <w:i w:val="false"/>
          <w:color w:val="000000"/>
          <w:sz w:val="28"/>
        </w:rPr>
        <w:t>
      Тексеру парағы</w:t>
      </w:r>
    </w:p>
    <w:bookmarkEnd w:id="1075"/>
    <w:bookmarkStart w:name="z2114" w:id="1076"/>
    <w:p>
      <w:pPr>
        <w:spacing w:after="0"/>
        <w:ind w:left="0"/>
        <w:jc w:val="both"/>
      </w:pPr>
      <w:r>
        <w:rPr>
          <w:rFonts w:ascii="Times New Roman"/>
          <w:b w:val="false"/>
          <w:i w:val="false"/>
          <w:color w:val="000000"/>
          <w:sz w:val="28"/>
        </w:rPr>
        <w:t>
      Халықтың санитариялық-эпидемиологиялық саламаттылығы саласында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w:t>
      </w:r>
    </w:p>
    <w:bookmarkEnd w:id="1076"/>
    <w:bookmarkStart w:name="z2115" w:id="1077"/>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077"/>
    <w:bookmarkStart w:name="z2116" w:id="1078"/>
    <w:p>
      <w:pPr>
        <w:spacing w:after="0"/>
        <w:ind w:left="0"/>
        <w:jc w:val="both"/>
      </w:pPr>
      <w:r>
        <w:rPr>
          <w:rFonts w:ascii="Times New Roman"/>
          <w:b w:val="false"/>
          <w:i w:val="false"/>
          <w:color w:val="000000"/>
          <w:sz w:val="28"/>
        </w:rPr>
        <w:t>
      __________________________________________________________________________</w:t>
      </w:r>
    </w:p>
    <w:bookmarkEnd w:id="1078"/>
    <w:bookmarkStart w:name="z2117" w:id="1079"/>
    <w:p>
      <w:pPr>
        <w:spacing w:after="0"/>
        <w:ind w:left="0"/>
        <w:jc w:val="both"/>
      </w:pPr>
      <w:r>
        <w:rPr>
          <w:rFonts w:ascii="Times New Roman"/>
          <w:b w:val="false"/>
          <w:i w:val="false"/>
          <w:color w:val="000000"/>
          <w:sz w:val="28"/>
        </w:rPr>
        <w:t>
      __________________________________________________________________________</w:t>
      </w:r>
    </w:p>
    <w:bookmarkEnd w:id="1079"/>
    <w:bookmarkStart w:name="z2118" w:id="1080"/>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080"/>
    <w:bookmarkStart w:name="z2119" w:id="1081"/>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081"/>
    <w:bookmarkStart w:name="z2120" w:id="1082"/>
    <w:p>
      <w:pPr>
        <w:spacing w:after="0"/>
        <w:ind w:left="0"/>
        <w:jc w:val="both"/>
      </w:pPr>
      <w:r>
        <w:rPr>
          <w:rFonts w:ascii="Times New Roman"/>
          <w:b w:val="false"/>
          <w:i w:val="false"/>
          <w:color w:val="000000"/>
          <w:sz w:val="28"/>
        </w:rPr>
        <w:t>
      _____________________________________________________________________</w:t>
      </w:r>
    </w:p>
    <w:bookmarkEnd w:id="1082"/>
    <w:bookmarkStart w:name="z2121" w:id="1083"/>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083"/>
    <w:bookmarkStart w:name="z2122" w:id="1084"/>
    <w:p>
      <w:pPr>
        <w:spacing w:after="0"/>
        <w:ind w:left="0"/>
        <w:jc w:val="both"/>
      </w:pPr>
      <w:r>
        <w:rPr>
          <w:rFonts w:ascii="Times New Roman"/>
          <w:b w:val="false"/>
          <w:i w:val="false"/>
          <w:color w:val="000000"/>
          <w:sz w:val="28"/>
        </w:rPr>
        <w:t>
      ____________________________________________ _____________________________</w:t>
      </w:r>
    </w:p>
    <w:bookmarkEnd w:id="1084"/>
    <w:bookmarkStart w:name="z2123" w:id="1085"/>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объектілердің қызметті бастау туралы хабарламасы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тең жарық деңгейімен нормаланатын жұмыс учаскелері үшін, жалпы тегіс жарыққа қосымша жалпы локалді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жабыны бар доңғалақтарды жуу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жабынмен жабылған алаңдарда тасымалданатын суды сақтауға арналған үй-жайдың немесе ыдыста сақтау үшін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сақтауға және тасымалдауға арналған ыдыстарды тазалау, жуу және дезинфекциялау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 құралдарының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бұзғаннан кейін дезинфекциялау іс-шараларын жүргізу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дейінгі және әйелдер үшін 7 килограммға дейінгі жүктерге және жұмыс ауысымы ішінде екі метрден жоғары биіктікке жүктерді көтерген кезде тиеу-түсіру механизациясының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тиеу-түсіру операциялары үшін жеке қорғаныш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шағылысу қабілеті бар материалдарды дәнекерлеу кезінде ақаусыз жапсырлас салынған немесе тасымалданатын экрандардың болуы (алюминий, титан негіздегі қорытпа,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жемірілуге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ағзаларына және қолға жеке қорғаныш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ағзасына арналған жеке қорғаныш құралының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қорғаныш құралдарының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 қағу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дезактивтеу құралдары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қауіптіліктің 1 және 2 -сыныптарындағы заттарды қолданумен байланысты өндірістік процестерде санөткізгіш типіндегі киініп-шешінетін орындармен бірге себезгінің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Эпидермофитпен ауыратын науқастарға жұмыс аяқ-киімін күн сайын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 бар қалдықтарды жинауға және жоюға арналған жабық контейнерлердің немесе тығыз қаптардың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және жанар-жағармай материалдары мен битумды үю, құю, тарату орындарынан ластанудан қорғау үшін арнайы құрылғылардың, қатты негіздің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086"/>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87"/>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2" w:id="1088"/>
      <w:r>
        <w:rPr>
          <w:rFonts w:ascii="Times New Roman"/>
          <w:b w:val="false"/>
          <w:i w:val="false"/>
          <w:color w:val="000000"/>
          <w:sz w:val="28"/>
        </w:rPr>
        <w:t xml:space="preserve">
      Лауазымды адам (-дар) ________________________________ ____лауазымы. қолы </w:t>
      </w:r>
    </w:p>
    <w:bookmarkEnd w:id="1088"/>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2135" w:id="1089"/>
    <w:p>
      <w:pPr>
        <w:spacing w:after="0"/>
        <w:ind w:left="0"/>
        <w:jc w:val="both"/>
      </w:pPr>
      <w:r>
        <w:rPr>
          <w:rFonts w:ascii="Times New Roman"/>
          <w:b w:val="false"/>
          <w:i w:val="false"/>
          <w:color w:val="000000"/>
          <w:sz w:val="28"/>
        </w:rPr>
        <w:t>
      Тексеру парағы</w:t>
      </w:r>
    </w:p>
    <w:bookmarkEnd w:id="1089"/>
    <w:bookmarkStart w:name="z2136" w:id="1090"/>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көмір өнеркәсібінің өндірістік мақсаттағы объектілеріне, ғимараттары мен құрылыстарға қатысты</w:t>
      </w:r>
    </w:p>
    <w:bookmarkEnd w:id="1090"/>
    <w:bookmarkStart w:name="z2137" w:id="109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091"/>
    <w:bookmarkStart w:name="z2138" w:id="1092"/>
    <w:p>
      <w:pPr>
        <w:spacing w:after="0"/>
        <w:ind w:left="0"/>
        <w:jc w:val="both"/>
      </w:pPr>
      <w:r>
        <w:rPr>
          <w:rFonts w:ascii="Times New Roman"/>
          <w:b w:val="false"/>
          <w:i w:val="false"/>
          <w:color w:val="000000"/>
          <w:sz w:val="28"/>
        </w:rPr>
        <w:t>
      __________________________________________________________________________</w:t>
      </w:r>
    </w:p>
    <w:bookmarkEnd w:id="1092"/>
    <w:bookmarkStart w:name="z2139" w:id="1093"/>
    <w:p>
      <w:pPr>
        <w:spacing w:after="0"/>
        <w:ind w:left="0"/>
        <w:jc w:val="both"/>
      </w:pPr>
      <w:r>
        <w:rPr>
          <w:rFonts w:ascii="Times New Roman"/>
          <w:b w:val="false"/>
          <w:i w:val="false"/>
          <w:color w:val="000000"/>
          <w:sz w:val="28"/>
        </w:rPr>
        <w:t>
      __________________________________________________________________________</w:t>
      </w:r>
    </w:p>
    <w:bookmarkEnd w:id="1093"/>
    <w:bookmarkStart w:name="z2140" w:id="1094"/>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094"/>
    <w:bookmarkStart w:name="z2141" w:id="1095"/>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095"/>
    <w:bookmarkStart w:name="z2142" w:id="1096"/>
    <w:p>
      <w:pPr>
        <w:spacing w:after="0"/>
        <w:ind w:left="0"/>
        <w:jc w:val="both"/>
      </w:pPr>
      <w:r>
        <w:rPr>
          <w:rFonts w:ascii="Times New Roman"/>
          <w:b w:val="false"/>
          <w:i w:val="false"/>
          <w:color w:val="000000"/>
          <w:sz w:val="28"/>
        </w:rPr>
        <w:t>
      _____________________________________________________________________</w:t>
      </w:r>
    </w:p>
    <w:bookmarkEnd w:id="1096"/>
    <w:bookmarkStart w:name="z2143" w:id="1097"/>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097"/>
    <w:bookmarkStart w:name="z2144" w:id="1098"/>
    <w:p>
      <w:pPr>
        <w:spacing w:after="0"/>
        <w:ind w:left="0"/>
        <w:jc w:val="both"/>
      </w:pPr>
      <w:r>
        <w:rPr>
          <w:rFonts w:ascii="Times New Roman"/>
          <w:b w:val="false"/>
          <w:i w:val="false"/>
          <w:color w:val="000000"/>
          <w:sz w:val="28"/>
        </w:rPr>
        <w:t>
      ____________________________________________ _____________________________</w:t>
      </w:r>
    </w:p>
    <w:bookmarkEnd w:id="1098"/>
    <w:bookmarkStart w:name="z2145" w:id="1099"/>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w:t>
            </w:r>
            <w:r>
              <w:rPr>
                <w:rFonts w:ascii="Times New Roman"/>
                <w:b/>
                <w:i w:val="false"/>
                <w:color w:val="000000"/>
                <w:sz w:val="20"/>
              </w:rPr>
              <w:t>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объектінің аумағын және ауа бассейнін ластауды болдырмайтын құрылғылардың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ғимараттарда немесе копрларда орналасқан шахталық көтеру үй-жайларында ауа баптаудың, желдеткіштердің, ылғалдандырғыштардың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шаңды пневмо - және гидрожинауға арналған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100"/>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бекітілген желдету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жасырын жұмыстарды қарау және қабылдау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желдету жүйелерін техникалық сынау және баптау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Дірілді генерациялайтын жабдық орналастырылған көмір байыту фабрикалары мен учаскелеріндегі жұмыс алаңдарында дірілді сөндіру құралдарының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мен жұмыс аймағының ауа параметрлерінің нормалау құжатына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101"/>
          <w:p>
            <w:pPr>
              <w:spacing w:after="20"/>
              <w:ind w:left="20"/>
              <w:jc w:val="both"/>
            </w:pPr>
            <w:r>
              <w:rPr>
                <w:rFonts w:ascii="Times New Roman"/>
                <w:b w:val="false"/>
                <w:i w:val="false"/>
                <w:color w:val="000000"/>
                <w:sz w:val="20"/>
              </w:rPr>
              <w:t>
Арнайы құрылғылар мен қорғаныш құрылыстарының болуы және жарамдылығы:</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сору,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102"/>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қосылған сору-сыртқа тарату және дербес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 қағу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Эпидермофитпен ауыратын науқастарға арналған жұмыс аяқ киімін дезинфекциялық өңдеу және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шаңын қағуды жүзеге асыру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психологиялық-физиологиялық жеңілдету бөлмесінің және монотонды еңбекпен және (немесе) гипокинезиямен объектілерде жаттығу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103"/>
          <w:p>
            <w:pPr>
              <w:spacing w:after="20"/>
              <w:ind w:left="20"/>
              <w:jc w:val="both"/>
            </w:pPr>
            <w:r>
              <w:rPr>
                <w:rFonts w:ascii="Times New Roman"/>
                <w:b w:val="false"/>
                <w:i w:val="false"/>
                <w:color w:val="000000"/>
                <w:sz w:val="20"/>
              </w:rPr>
              <w:t>
Жұмыс істеушілердің ауыз су режимін сақтауы:</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104"/>
          <w:p>
            <w:pPr>
              <w:spacing w:after="20"/>
              <w:ind w:left="20"/>
              <w:jc w:val="both"/>
            </w:pPr>
            <w:r>
              <w:rPr>
                <w:rFonts w:ascii="Times New Roman"/>
                <w:b w:val="false"/>
                <w:i w:val="false"/>
                <w:color w:val="000000"/>
                <w:sz w:val="20"/>
              </w:rPr>
              <w:t>
Шаң түзілуін төмендету үшін талаптарды сақтау:</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105"/>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106"/>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107"/>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108"/>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6" w:id="1109"/>
      <w:r>
        <w:rPr>
          <w:rFonts w:ascii="Times New Roman"/>
          <w:b w:val="false"/>
          <w:i w:val="false"/>
          <w:color w:val="000000"/>
          <w:sz w:val="28"/>
        </w:rPr>
        <w:t xml:space="preserve">
      Лауазымды адам (-дар) ________________________________ ____лауазымы. қолы </w:t>
      </w:r>
    </w:p>
    <w:bookmarkEnd w:id="1109"/>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2179" w:id="1110"/>
    <w:p>
      <w:pPr>
        <w:spacing w:after="0"/>
        <w:ind w:left="0"/>
        <w:jc w:val="both"/>
      </w:pPr>
      <w:r>
        <w:rPr>
          <w:rFonts w:ascii="Times New Roman"/>
          <w:b w:val="false"/>
          <w:i w:val="false"/>
          <w:color w:val="000000"/>
          <w:sz w:val="28"/>
        </w:rPr>
        <w:t>
      Тексеру парағы</w:t>
      </w:r>
    </w:p>
    <w:bookmarkEnd w:id="1110"/>
    <w:bookmarkStart w:name="z2180" w:id="1111"/>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Қазақстан Республикасы Кәсіпкерлік кодексінің 138 және 139-баптарына сәйкес химиялық өнеркәсіптің өндірістік мақсаттағы объектілеріне, ғимараттары мен құрылыстарына қатысты_</w:t>
      </w:r>
    </w:p>
    <w:bookmarkEnd w:id="1111"/>
    <w:bookmarkStart w:name="z2181" w:id="111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112"/>
    <w:bookmarkStart w:name="z2182" w:id="1113"/>
    <w:p>
      <w:pPr>
        <w:spacing w:after="0"/>
        <w:ind w:left="0"/>
        <w:jc w:val="both"/>
      </w:pPr>
      <w:r>
        <w:rPr>
          <w:rFonts w:ascii="Times New Roman"/>
          <w:b w:val="false"/>
          <w:i w:val="false"/>
          <w:color w:val="000000"/>
          <w:sz w:val="28"/>
        </w:rPr>
        <w:t>
      __________________________________________________________________________</w:t>
      </w:r>
    </w:p>
    <w:bookmarkEnd w:id="1113"/>
    <w:bookmarkStart w:name="z2183" w:id="1114"/>
    <w:p>
      <w:pPr>
        <w:spacing w:after="0"/>
        <w:ind w:left="0"/>
        <w:jc w:val="both"/>
      </w:pPr>
      <w:r>
        <w:rPr>
          <w:rFonts w:ascii="Times New Roman"/>
          <w:b w:val="false"/>
          <w:i w:val="false"/>
          <w:color w:val="000000"/>
          <w:sz w:val="28"/>
        </w:rPr>
        <w:t>
      __________________________________________________________________________</w:t>
      </w:r>
    </w:p>
    <w:bookmarkEnd w:id="1114"/>
    <w:bookmarkStart w:name="z2184" w:id="1115"/>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115"/>
    <w:bookmarkStart w:name="z2185" w:id="1116"/>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116"/>
    <w:bookmarkStart w:name="z2186" w:id="1117"/>
    <w:p>
      <w:pPr>
        <w:spacing w:after="0"/>
        <w:ind w:left="0"/>
        <w:jc w:val="both"/>
      </w:pPr>
      <w:r>
        <w:rPr>
          <w:rFonts w:ascii="Times New Roman"/>
          <w:b w:val="false"/>
          <w:i w:val="false"/>
          <w:color w:val="000000"/>
          <w:sz w:val="28"/>
        </w:rPr>
        <w:t>
      _____________________________________________________________________</w:t>
      </w:r>
    </w:p>
    <w:bookmarkEnd w:id="1117"/>
    <w:bookmarkStart w:name="z2187" w:id="1118"/>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118"/>
    <w:bookmarkStart w:name="z2188" w:id="1119"/>
    <w:p>
      <w:pPr>
        <w:spacing w:after="0"/>
        <w:ind w:left="0"/>
        <w:jc w:val="both"/>
      </w:pPr>
      <w:r>
        <w:rPr>
          <w:rFonts w:ascii="Times New Roman"/>
          <w:b w:val="false"/>
          <w:i w:val="false"/>
          <w:color w:val="000000"/>
          <w:sz w:val="28"/>
        </w:rPr>
        <w:t>
      ____________________________________________ _____________________________</w:t>
      </w:r>
    </w:p>
    <w:bookmarkEnd w:id="1119"/>
    <w:bookmarkStart w:name="z2189" w:id="1120"/>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w:t>
            </w:r>
            <w:r>
              <w:rPr>
                <w:rFonts w:ascii="Times New Roman"/>
                <w:b/>
                <w:i w:val="false"/>
                <w:color w:val="000000"/>
                <w:sz w:val="20"/>
              </w:rPr>
              <w:t>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және жөнделген көлікпен өту жолдары мен өтпе жолдардың болуы. Түнгі уақытта өтетін жол мен жүру жолдарының ақаусыз жарықпен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қауіптіліктің 1-3-сыныптарындағы зиянды заттар бар қойыртпақты сүзуге арналған сүзгі-престерде және вакуум-сүзгілерде аспирацияланатын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2-сынытарындағы заттарды залалсыздандыру кезінде аспирациямен, бақылау аспаптарымен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121"/>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122"/>
          <w:p>
            <w:pPr>
              <w:spacing w:after="20"/>
              <w:ind w:left="20"/>
              <w:jc w:val="both"/>
            </w:pPr>
            <w:r>
              <w:rPr>
                <w:rFonts w:ascii="Times New Roman"/>
                <w:b w:val="false"/>
                <w:i w:val="false"/>
                <w:color w:val="000000"/>
                <w:sz w:val="20"/>
              </w:rPr>
              <w:t>
Шикізат материалдары құрамдауыштарын ұсақтауға, ұнтақтауға, кептіруге, елеуге, өлшеуге,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bookmarkEnd w:id="1122"/>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123"/>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bookmarkEnd w:id="1123"/>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себезгінің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қорғаныш құралдары, алғашқы көмек көрсетуге арналған дәрі қобдишалары және байланыс құралдары жеткілікті мөлшерде заттардың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киімнің шаңын қағуға арналған үй-жайлар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Эпидермофитпен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12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125"/>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126"/>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бойыншп талаптарды сақтау:</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127"/>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7" w:id="1128"/>
      <w:r>
        <w:rPr>
          <w:rFonts w:ascii="Times New Roman"/>
          <w:b w:val="false"/>
          <w:i w:val="false"/>
          <w:color w:val="000000"/>
          <w:sz w:val="28"/>
        </w:rPr>
        <w:t xml:space="preserve">
      Лауазымды адам (-дар) ________________________________ ____лауазымы. қолы </w:t>
      </w:r>
    </w:p>
    <w:bookmarkEnd w:id="1128"/>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38-қосымша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2210" w:id="1129"/>
    <w:p>
      <w:pPr>
        <w:spacing w:after="0"/>
        <w:ind w:left="0"/>
        <w:jc w:val="both"/>
      </w:pPr>
      <w:r>
        <w:rPr>
          <w:rFonts w:ascii="Times New Roman"/>
          <w:b w:val="false"/>
          <w:i w:val="false"/>
          <w:color w:val="000000"/>
          <w:sz w:val="28"/>
        </w:rPr>
        <w:t>
      Тексеру парағы</w:t>
      </w:r>
    </w:p>
    <w:bookmarkEnd w:id="1129"/>
    <w:bookmarkStart w:name="z2211" w:id="1130"/>
    <w:p>
      <w:pPr>
        <w:spacing w:after="0"/>
        <w:ind w:left="0"/>
        <w:jc w:val="both"/>
      </w:pPr>
      <w:r>
        <w:rPr>
          <w:rFonts w:ascii="Times New Roman"/>
          <w:b w:val="false"/>
          <w:i w:val="false"/>
          <w:color w:val="000000"/>
          <w:sz w:val="28"/>
        </w:rPr>
        <w:t>
      Халықтың санитариялық-эпидемиологиялық саламаттылығы саласында түрлі-түсті металлургия және тау-кен өнеркәсібінің өндірістік мақсатындағы объектілері, ғимараттары мен құрылыстарға қатысты</w:t>
      </w:r>
    </w:p>
    <w:bookmarkEnd w:id="1130"/>
    <w:bookmarkStart w:name="z2212" w:id="113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bookmarkEnd w:id="1131"/>
    <w:bookmarkStart w:name="z2213" w:id="1132"/>
    <w:p>
      <w:pPr>
        <w:spacing w:after="0"/>
        <w:ind w:left="0"/>
        <w:jc w:val="both"/>
      </w:pPr>
      <w:r>
        <w:rPr>
          <w:rFonts w:ascii="Times New Roman"/>
          <w:b w:val="false"/>
          <w:i w:val="false"/>
          <w:color w:val="000000"/>
          <w:sz w:val="28"/>
        </w:rPr>
        <w:t>
      __________________________________________________________________________</w:t>
      </w:r>
    </w:p>
    <w:bookmarkEnd w:id="1132"/>
    <w:bookmarkStart w:name="z2214" w:id="1133"/>
    <w:p>
      <w:pPr>
        <w:spacing w:after="0"/>
        <w:ind w:left="0"/>
        <w:jc w:val="both"/>
      </w:pPr>
      <w:r>
        <w:rPr>
          <w:rFonts w:ascii="Times New Roman"/>
          <w:b w:val="false"/>
          <w:i w:val="false"/>
          <w:color w:val="000000"/>
          <w:sz w:val="28"/>
        </w:rPr>
        <w:t>
      __________________________________________________________________________</w:t>
      </w:r>
    </w:p>
    <w:bookmarkEnd w:id="1133"/>
    <w:bookmarkStart w:name="z2215" w:id="1134"/>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134"/>
    <w:bookmarkStart w:name="z2216" w:id="1135"/>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135"/>
    <w:bookmarkStart w:name="z2217" w:id="1136"/>
    <w:p>
      <w:pPr>
        <w:spacing w:after="0"/>
        <w:ind w:left="0"/>
        <w:jc w:val="both"/>
      </w:pPr>
      <w:r>
        <w:rPr>
          <w:rFonts w:ascii="Times New Roman"/>
          <w:b w:val="false"/>
          <w:i w:val="false"/>
          <w:color w:val="000000"/>
          <w:sz w:val="28"/>
        </w:rPr>
        <w:t>
      _____________________________________________________________________</w:t>
      </w:r>
    </w:p>
    <w:bookmarkEnd w:id="1136"/>
    <w:bookmarkStart w:name="z2218" w:id="1137"/>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137"/>
    <w:bookmarkStart w:name="z2219" w:id="1138"/>
    <w:p>
      <w:pPr>
        <w:spacing w:after="0"/>
        <w:ind w:left="0"/>
        <w:jc w:val="both"/>
      </w:pPr>
      <w:r>
        <w:rPr>
          <w:rFonts w:ascii="Times New Roman"/>
          <w:b w:val="false"/>
          <w:i w:val="false"/>
          <w:color w:val="000000"/>
          <w:sz w:val="28"/>
        </w:rPr>
        <w:t>
      ____________________________________________ _____________________________</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күтіп-ұстау және жинау. Кәсіпорын аумағын механикаландырылған жинауды қолдану және жасыл желектерді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2-сыныптардағы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жұмысы үшін нормаланған (дыбысты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 және оларды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139"/>
          <w:p>
            <w:pPr>
              <w:spacing w:after="20"/>
              <w:ind w:left="20"/>
              <w:jc w:val="both"/>
            </w:pPr>
            <w:r>
              <w:rPr>
                <w:rFonts w:ascii="Times New Roman"/>
                <w:b w:val="false"/>
                <w:i w:val="false"/>
                <w:color w:val="000000"/>
                <w:sz w:val="20"/>
              </w:rPr>
              <w:t>
Ауа алмасу талаптарын сақтау:</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140"/>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автоматты түрде іске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сыныптарындағы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141"/>
          <w:p>
            <w:pPr>
              <w:spacing w:after="20"/>
              <w:ind w:left="20"/>
              <w:jc w:val="both"/>
            </w:pPr>
            <w:r>
              <w:rPr>
                <w:rFonts w:ascii="Times New Roman"/>
                <w:b w:val="false"/>
                <w:i w:val="false"/>
                <w:color w:val="000000"/>
                <w:sz w:val="20"/>
              </w:rPr>
              <w:t>
Карбонильді әдіспен таза никель өндірісінде:</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жабынның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 (кабина)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бәсеңдеткіштердің,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142"/>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 кезінде жұмысшылардың ЖҚҚ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Соғу-айналдыру,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143"/>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144"/>
          <w:p>
            <w:pPr>
              <w:spacing w:after="20"/>
              <w:ind w:left="20"/>
              <w:jc w:val="both"/>
            </w:pPr>
            <w:r>
              <w:rPr>
                <w:rFonts w:ascii="Times New Roman"/>
                <w:b w:val="false"/>
                <w:i w:val="false"/>
                <w:color w:val="000000"/>
                <w:sz w:val="20"/>
              </w:rPr>
              <w:t>
Сынаппен жұмыс істеу кезінде талаптарды сақтау:</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қорғаныш құралдарына арналған шкафтар орнатылған тамбур-шлюздің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жеңіл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145"/>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146"/>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bookmarkEnd w:id="1146"/>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+26⁰С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+26⁰С жоғары болған кезде ауысымына бір адамға 1,0-2,0 л есебімен ыстық шаймен немесе салқындатылған ауыз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147"/>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bookmarkEnd w:id="1147"/>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 персоналын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148"/>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киімнің шаңын қағуға,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едендерді, қабырғаларды, киім ауыстыратын бөлмелер, себезгі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эпидермофитпен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себезгі кабиналарынан пайдаланылған судың ағуын қамтамасыз ететін себезгі үй-жайларының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149"/>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150"/>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151"/>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152"/>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153"/>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154"/>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155"/>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2" w:id="1156"/>
      <w:r>
        <w:rPr>
          <w:rFonts w:ascii="Times New Roman"/>
          <w:b w:val="false"/>
          <w:i w:val="false"/>
          <w:color w:val="000000"/>
          <w:sz w:val="28"/>
        </w:rPr>
        <w:t xml:space="preserve">
      Лауазымды адам (-дар) ________________________________ ____лауазымы. қолы </w:t>
      </w:r>
    </w:p>
    <w:bookmarkEnd w:id="1156"/>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295" w:id="1157"/>
    <w:p>
      <w:pPr>
        <w:spacing w:after="0"/>
        <w:ind w:left="0"/>
        <w:jc w:val="both"/>
      </w:pPr>
      <w:r>
        <w:rPr>
          <w:rFonts w:ascii="Times New Roman"/>
          <w:b w:val="false"/>
          <w:i w:val="false"/>
          <w:color w:val="000000"/>
          <w:sz w:val="28"/>
        </w:rPr>
        <w:t>
      Тексеру парағы</w:t>
      </w:r>
    </w:p>
    <w:bookmarkEnd w:id="1157"/>
    <w:bookmarkStart w:name="z2296" w:id="1158"/>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қара металлургия өнеркәсібінің өндірістік мақсаттағы объектілеріне, ғимараттары мен құрылыстарына қатысты__бақылау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1158"/>
    <w:bookmarkStart w:name="z2297" w:id="1159"/>
    <w:p>
      <w:pPr>
        <w:spacing w:after="0"/>
        <w:ind w:left="0"/>
        <w:jc w:val="both"/>
      </w:pPr>
      <w:r>
        <w:rPr>
          <w:rFonts w:ascii="Times New Roman"/>
          <w:b w:val="false"/>
          <w:i w:val="false"/>
          <w:color w:val="000000"/>
          <w:sz w:val="28"/>
        </w:rPr>
        <w:t>
      __________________________________________________________________________</w:t>
      </w:r>
    </w:p>
    <w:bookmarkEnd w:id="1159"/>
    <w:bookmarkStart w:name="z2298" w:id="1160"/>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160"/>
    <w:bookmarkStart w:name="z2299" w:id="1161"/>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161"/>
    <w:bookmarkStart w:name="z2300" w:id="1162"/>
    <w:p>
      <w:pPr>
        <w:spacing w:after="0"/>
        <w:ind w:left="0"/>
        <w:jc w:val="both"/>
      </w:pPr>
      <w:r>
        <w:rPr>
          <w:rFonts w:ascii="Times New Roman"/>
          <w:b w:val="false"/>
          <w:i w:val="false"/>
          <w:color w:val="000000"/>
          <w:sz w:val="28"/>
        </w:rPr>
        <w:t>
      _____________________________________________________________________</w:t>
      </w:r>
    </w:p>
    <w:bookmarkEnd w:id="1162"/>
    <w:bookmarkStart w:name="z2301" w:id="1163"/>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163"/>
    <w:bookmarkStart w:name="z2302" w:id="1164"/>
    <w:p>
      <w:pPr>
        <w:spacing w:after="0"/>
        <w:ind w:left="0"/>
        <w:jc w:val="both"/>
      </w:pPr>
      <w:r>
        <w:rPr>
          <w:rFonts w:ascii="Times New Roman"/>
          <w:b w:val="false"/>
          <w:i w:val="false"/>
          <w:color w:val="000000"/>
          <w:sz w:val="28"/>
        </w:rPr>
        <w:t>
      ____________________________________________ _____________________________</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165"/>
          <w:p>
            <w:pPr>
              <w:spacing w:after="20"/>
              <w:ind w:left="20"/>
              <w:jc w:val="both"/>
            </w:pPr>
            <w:r>
              <w:rPr>
                <w:rFonts w:ascii="Times New Roman"/>
                <w:b w:val="false"/>
                <w:i w:val="false"/>
                <w:color w:val="000000"/>
                <w:sz w:val="20"/>
              </w:rPr>
              <w:t>
Үй-жайларды жарықтандырумен қамтамасыз ету:</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және авариялық жасанды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шамдарды біркелкі немесе шоғырландырылған орналастырумен жалпы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166"/>
          <w:p>
            <w:pPr>
              <w:spacing w:after="20"/>
              <w:ind w:left="20"/>
              <w:jc w:val="both"/>
            </w:pPr>
            <w:r>
              <w:rPr>
                <w:rFonts w:ascii="Times New Roman"/>
                <w:b w:val="false"/>
                <w:i w:val="false"/>
                <w:color w:val="000000"/>
                <w:sz w:val="20"/>
              </w:rPr>
              <w:t>
Сумен жабдықтау жүйесінің сәйкестігі:</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құрамындағы ластану сипатына сәйкес сарқынды суларды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концентрацияланған сулардың сұйылтылуын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жемірілуге қарсы улы ингибиторларды пайдалану кезінде қоршаған ортаны санитариялық қорғау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167"/>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168"/>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169"/>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бункерлерді автоматты деңгей өлшегіштермен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бункерлерден жоғары және бункерлерден төмен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170"/>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171"/>
          <w:p>
            <w:pPr>
              <w:spacing w:after="20"/>
              <w:ind w:left="20"/>
              <w:jc w:val="both"/>
            </w:pPr>
            <w:r>
              <w:rPr>
                <w:rFonts w:ascii="Times New Roman"/>
                <w:b w:val="false"/>
                <w:i w:val="false"/>
                <w:color w:val="000000"/>
                <w:sz w:val="20"/>
              </w:rPr>
              <w:t>
Болат балқыту өндірісі объектілерін күтіп-ұстауға және пайдалануға қойылатын талаптарды сақтау:</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қауіптіліктің 1 және 2-сыныптарындғы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 агрегаттары жабдықтарының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172"/>
          <w:p>
            <w:pPr>
              <w:spacing w:after="20"/>
              <w:ind w:left="20"/>
              <w:jc w:val="both"/>
            </w:pPr>
            <w:r>
              <w:rPr>
                <w:rFonts w:ascii="Times New Roman"/>
                <w:b w:val="false"/>
                <w:i w:val="false"/>
                <w:color w:val="000000"/>
                <w:sz w:val="20"/>
              </w:rPr>
              <w:t>
Прокат және құбыр өндірісі объектілерін күтіп-ұстауға және пайдалануға қойылатын талаптарды сақтау:</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алаңдар мен құрылғыларды жергілікті сору желдеткішімен, қажет болған жағдайда шаң жинағыш құрылғылармен және қорғаныш газдарын жағуға немесе күтіп-ұстауға арналған құрылғылармен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ою бөлімшелерінің орналасуы мен жабдықтарының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173"/>
          <w:p>
            <w:pPr>
              <w:spacing w:after="20"/>
              <w:ind w:left="20"/>
              <w:jc w:val="both"/>
            </w:pPr>
            <w:r>
              <w:rPr>
                <w:rFonts w:ascii="Times New Roman"/>
                <w:b w:val="false"/>
                <w:i w:val="false"/>
                <w:color w:val="000000"/>
                <w:sz w:val="20"/>
              </w:rPr>
              <w:t>
Метиз өндірісі объектілерін күтіп-ұстауға және пайдалануға қойылатын талаптарды сақтау:</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 негіздерін ұршыққа ораған кезде май сүртумен немесе соғу машинасының кареткасындағы жергілікті сорғышпен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174"/>
          <w:p>
            <w:pPr>
              <w:spacing w:after="20"/>
              <w:ind w:left="20"/>
              <w:jc w:val="both"/>
            </w:pPr>
            <w:r>
              <w:rPr>
                <w:rFonts w:ascii="Times New Roman"/>
                <w:b w:val="false"/>
                <w:i w:val="false"/>
                <w:color w:val="000000"/>
                <w:sz w:val="20"/>
              </w:rPr>
              <w:t>
Темір ұнтақтары өндірісіндегі объектілерді күтіп-ұстауға және пайдалануға қойылатын талаптарды сақтау:</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 жабық қоймаларда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175"/>
          <w:p>
            <w:pPr>
              <w:spacing w:after="20"/>
              <w:ind w:left="20"/>
              <w:jc w:val="both"/>
            </w:pPr>
            <w:r>
              <w:rPr>
                <w:rFonts w:ascii="Times New Roman"/>
                <w:b w:val="false"/>
                <w:i w:val="false"/>
                <w:color w:val="000000"/>
                <w:sz w:val="20"/>
              </w:rPr>
              <w:t>
Қайталама қара металдарды өндіру және қайта өңдеу объектілерін күтіп-ұстауға және пайдалануға қойылатын талаптарды сақтау:</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176"/>
          <w:p>
            <w:pPr>
              <w:spacing w:after="20"/>
              <w:ind w:left="20"/>
              <w:jc w:val="both"/>
            </w:pPr>
            <w:r>
              <w:rPr>
                <w:rFonts w:ascii="Times New Roman"/>
                <w:b w:val="false"/>
                <w:i w:val="false"/>
                <w:color w:val="000000"/>
                <w:sz w:val="20"/>
              </w:rPr>
              <w:t>
Отқа төзімді өндіріс объектілерін күтіп-ұстауға және пайдалануға қойылатын талаптарды сақтау:</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 туннельдік пештерді орналастырудың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177"/>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178"/>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179"/>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180"/>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181"/>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4" w:id="1182"/>
      <w:r>
        <w:rPr>
          <w:rFonts w:ascii="Times New Roman"/>
          <w:b w:val="false"/>
          <w:i w:val="false"/>
          <w:color w:val="000000"/>
          <w:sz w:val="28"/>
        </w:rPr>
        <w:t xml:space="preserve">
      Лауазымды адам (-дар) ________________________________ ____лауазымы. қолы </w:t>
      </w:r>
    </w:p>
    <w:bookmarkEnd w:id="1182"/>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407" w:id="1183"/>
    <w:p>
      <w:pPr>
        <w:spacing w:after="0"/>
        <w:ind w:left="0"/>
        <w:jc w:val="both"/>
      </w:pPr>
      <w:r>
        <w:rPr>
          <w:rFonts w:ascii="Times New Roman"/>
          <w:b w:val="false"/>
          <w:i w:val="false"/>
          <w:color w:val="000000"/>
          <w:sz w:val="28"/>
        </w:rPr>
        <w:t>
      Тексеру парағы</w:t>
      </w:r>
    </w:p>
    <w:bookmarkEnd w:id="1183"/>
    <w:bookmarkStart w:name="z2408" w:id="1184"/>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зертханалардың барлық түрлеріне қатысты </w:t>
      </w:r>
    </w:p>
    <w:bookmarkEnd w:id="1184"/>
    <w:bookmarkStart w:name="z2409" w:id="118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185"/>
    <w:bookmarkStart w:name="z2410" w:id="1186"/>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1186"/>
    <w:bookmarkStart w:name="z2411" w:id="1187"/>
    <w:p>
      <w:pPr>
        <w:spacing w:after="0"/>
        <w:ind w:left="0"/>
        <w:jc w:val="both"/>
      </w:pPr>
      <w:r>
        <w:rPr>
          <w:rFonts w:ascii="Times New Roman"/>
          <w:b w:val="false"/>
          <w:i w:val="false"/>
          <w:color w:val="000000"/>
          <w:sz w:val="28"/>
        </w:rPr>
        <w:t>
      __________________________________________________________________________</w:t>
      </w:r>
    </w:p>
    <w:bookmarkEnd w:id="1187"/>
    <w:bookmarkStart w:name="z2412" w:id="1188"/>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188"/>
    <w:bookmarkStart w:name="z2413" w:id="1189"/>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189"/>
    <w:bookmarkStart w:name="z2414" w:id="1190"/>
    <w:p>
      <w:pPr>
        <w:spacing w:after="0"/>
        <w:ind w:left="0"/>
        <w:jc w:val="both"/>
      </w:pPr>
      <w:r>
        <w:rPr>
          <w:rFonts w:ascii="Times New Roman"/>
          <w:b w:val="false"/>
          <w:i w:val="false"/>
          <w:color w:val="000000"/>
          <w:sz w:val="28"/>
        </w:rPr>
        <w:t>
      _____________________________________________________________________</w:t>
      </w:r>
    </w:p>
    <w:bookmarkEnd w:id="1190"/>
    <w:bookmarkStart w:name="z2415" w:id="119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191"/>
    <w:bookmarkStart w:name="z2416" w:id="1192"/>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w:t>
            </w:r>
            <w:r>
              <w:rPr>
                <w:rFonts w:ascii="Times New Roman"/>
                <w:b/>
                <w:i w:val="false"/>
                <w:color w:val="000000"/>
                <w:sz w:val="20"/>
              </w:rPr>
              <w:t>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193"/>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194"/>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bookmarkEnd w:id="1194"/>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195"/>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bookmarkEnd w:id="1195"/>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196"/>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қалдықтармен жұмыс істеу схемасының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істеуді ұйымдастыруды және бақылауды жүзеге асыратын жауапты адам туралы бұйрықтың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гигиеналық оқыту және нұсқама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шығару шарттары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197"/>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bookmarkEnd w:id="1197"/>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уытымен жұмыс жүргізу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198"/>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199"/>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4" w:id="1200"/>
      <w:r>
        <w:rPr>
          <w:rFonts w:ascii="Times New Roman"/>
          <w:b w:val="false"/>
          <w:i w:val="false"/>
          <w:color w:val="000000"/>
          <w:sz w:val="28"/>
        </w:rPr>
        <w:t xml:space="preserve">
      Лауазымды адам (-дар) ________________________________ ____лауазымы. қолы </w:t>
      </w:r>
    </w:p>
    <w:bookmarkEnd w:id="1200"/>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437" w:id="1201"/>
    <w:p>
      <w:pPr>
        <w:spacing w:after="0"/>
        <w:ind w:left="0"/>
        <w:jc w:val="both"/>
      </w:pPr>
      <w:r>
        <w:rPr>
          <w:rFonts w:ascii="Times New Roman"/>
          <w:b w:val="false"/>
          <w:i w:val="false"/>
          <w:color w:val="000000"/>
          <w:sz w:val="28"/>
        </w:rPr>
        <w:t>
      Тексеру парағы</w:t>
      </w:r>
    </w:p>
    <w:bookmarkEnd w:id="1201"/>
    <w:bookmarkStart w:name="z2438" w:id="1202"/>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иммунологиялық дәрілік препараттарды (иммундық-биологиялық дәрілік препарат) сақтау, тасымалдау және пайдалану объектілеріне қатысты </w:t>
      </w:r>
    </w:p>
    <w:bookmarkEnd w:id="1202"/>
    <w:bookmarkStart w:name="z2439" w:id="1203"/>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203"/>
    <w:bookmarkStart w:name="z2440" w:id="1204"/>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1204"/>
    <w:bookmarkStart w:name="z2441" w:id="1205"/>
    <w:p>
      <w:pPr>
        <w:spacing w:after="0"/>
        <w:ind w:left="0"/>
        <w:jc w:val="both"/>
      </w:pPr>
      <w:r>
        <w:rPr>
          <w:rFonts w:ascii="Times New Roman"/>
          <w:b w:val="false"/>
          <w:i w:val="false"/>
          <w:color w:val="000000"/>
          <w:sz w:val="28"/>
        </w:rPr>
        <w:t>
      __________________________________________________________________________</w:t>
      </w:r>
    </w:p>
    <w:bookmarkEnd w:id="1205"/>
    <w:bookmarkStart w:name="z2442" w:id="1206"/>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206"/>
    <w:bookmarkStart w:name="z2443" w:id="1207"/>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207"/>
    <w:bookmarkStart w:name="z2444" w:id="1208"/>
    <w:p>
      <w:pPr>
        <w:spacing w:after="0"/>
        <w:ind w:left="0"/>
        <w:jc w:val="both"/>
      </w:pPr>
      <w:r>
        <w:rPr>
          <w:rFonts w:ascii="Times New Roman"/>
          <w:b w:val="false"/>
          <w:i w:val="false"/>
          <w:color w:val="000000"/>
          <w:sz w:val="28"/>
        </w:rPr>
        <w:t>
      _____________________________________________________________________</w:t>
      </w:r>
    </w:p>
    <w:bookmarkEnd w:id="1208"/>
    <w:bookmarkStart w:name="z2445" w:id="1209"/>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w:t>
      </w:r>
    </w:p>
    <w:bookmarkEnd w:id="1209"/>
    <w:bookmarkStart w:name="z2446" w:id="1210"/>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w:t>
            </w:r>
            <w:r>
              <w:rPr>
                <w:rFonts w:ascii="Times New Roman"/>
                <w:b/>
                <w:i w:val="false"/>
                <w:color w:val="000000"/>
                <w:sz w:val="20"/>
              </w:rPr>
              <w:t>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211"/>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тоңазыту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212"/>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213"/>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тоңазытқыш бөлмелерінің (камераларының) немесе тоңазыту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 ажыратылған жағдайда тоңазыту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еденнен биіктігі 10 сантиметрден кем емес сөрелердің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тоңазыту жабдығының, тоңазытқыш бөлмесінің немесе камераның, оларға қосалқы бөлшектердің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214"/>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тоңазыту жабдығының дұрыс толтырылуын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салқындатылған ауаның әр қаптамаға қол жетімділігі;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температуралық режимді тіркеу журналының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жылына 2 рет түгендеу жүргізу туралы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жарықтан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215"/>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216"/>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температураның ауытқу аймақтарын тестілеу (картографттау);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температураны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температураны бақылау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ИДП қабылдауды тіркеу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ИДП қорларын сақтау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ИДП бар термоконтейлерді жөнелтуге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ИДП қауіпсіз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жарамсыз ИДП қауіпсіз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температураның ауытқуы жағдайындағы іс-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217"/>
          <w:p>
            <w:pPr>
              <w:spacing w:after="20"/>
              <w:ind w:left="20"/>
              <w:jc w:val="both"/>
            </w:pPr>
            <w:r>
              <w:rPr>
                <w:rFonts w:ascii="Times New Roman"/>
                <w:b w:val="false"/>
                <w:i w:val="false"/>
                <w:color w:val="000000"/>
                <w:sz w:val="20"/>
              </w:rPr>
              <w:t>
Қайтарылған, ақаулы, кері қайтарып алынған, алып қойылған немесе қолданылуы тоқтатылған (авторефрижераторлар, термоконтейнерлер) ИДП тасымалдау кезінде талаптарды сақтау:</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климатты ескере отырып, төмен температурадан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өлшеулердің және физикалық факторларды (шу, діріл, микроклимат, жарықтандыру) зертханалық зерттеулер, жұмыс аймағының ауа сынамаларының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4" w:id="1218"/>
      <w:r>
        <w:rPr>
          <w:rFonts w:ascii="Times New Roman"/>
          <w:b w:val="false"/>
          <w:i w:val="false"/>
          <w:color w:val="000000"/>
          <w:sz w:val="28"/>
        </w:rPr>
        <w:t xml:space="preserve">
      Лауазымды адам (-дар) ________________________________ ____лауазымы. қолы </w:t>
      </w:r>
    </w:p>
    <w:bookmarkEnd w:id="1218"/>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497" w:id="1219"/>
    <w:p>
      <w:pPr>
        <w:spacing w:after="0"/>
        <w:ind w:left="0"/>
        <w:jc w:val="both"/>
      </w:pPr>
      <w:r>
        <w:rPr>
          <w:rFonts w:ascii="Times New Roman"/>
          <w:b w:val="false"/>
          <w:i w:val="false"/>
          <w:color w:val="000000"/>
          <w:sz w:val="28"/>
        </w:rPr>
        <w:t>
      Тексеру парағы</w:t>
      </w:r>
    </w:p>
    <w:bookmarkEnd w:id="1219"/>
    <w:bookmarkStart w:name="z2498" w:id="1220"/>
    <w:p>
      <w:pPr>
        <w:spacing w:after="0"/>
        <w:ind w:left="0"/>
        <w:jc w:val="both"/>
      </w:pPr>
      <w:r>
        <w:rPr>
          <w:rFonts w:ascii="Times New Roman"/>
          <w:b w:val="false"/>
          <w:i w:val="false"/>
          <w:color w:val="000000"/>
          <w:sz w:val="28"/>
        </w:rPr>
        <w:t>
      Халықтың санитариялық-эпидемиологиялық саламаттылығы саласында  дезинфекция, дезинсекция, дератизация қызметтерін жүзеге асыратын обьектілерге қатысты бақылау және қадағалау субъектілерінің (объектілерінің) біртекті тобының атауы</w:t>
      </w:r>
    </w:p>
    <w:bookmarkEnd w:id="1220"/>
    <w:bookmarkStart w:name="z2499" w:id="1221"/>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1221"/>
    <w:bookmarkStart w:name="z2500" w:id="1222"/>
    <w:p>
      <w:pPr>
        <w:spacing w:after="0"/>
        <w:ind w:left="0"/>
        <w:jc w:val="both"/>
      </w:pPr>
      <w:r>
        <w:rPr>
          <w:rFonts w:ascii="Times New Roman"/>
          <w:b w:val="false"/>
          <w:i w:val="false"/>
          <w:color w:val="000000"/>
          <w:sz w:val="28"/>
        </w:rPr>
        <w:t>
      __________________________________________________________________________</w:t>
      </w:r>
    </w:p>
    <w:bookmarkEnd w:id="1222"/>
    <w:bookmarkStart w:name="z2501" w:id="1223"/>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bookmarkEnd w:id="1223"/>
    <w:bookmarkStart w:name="z2502" w:id="122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224"/>
    <w:bookmarkStart w:name="z2503" w:id="1225"/>
    <w:p>
      <w:pPr>
        <w:spacing w:after="0"/>
        <w:ind w:left="0"/>
        <w:jc w:val="both"/>
      </w:pPr>
      <w:r>
        <w:rPr>
          <w:rFonts w:ascii="Times New Roman"/>
          <w:b w:val="false"/>
          <w:i w:val="false"/>
          <w:color w:val="000000"/>
          <w:sz w:val="28"/>
        </w:rPr>
        <w:t>
      _____________________________________________________________________</w:t>
      </w:r>
    </w:p>
    <w:bookmarkEnd w:id="1225"/>
    <w:bookmarkStart w:name="z2504" w:id="122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226"/>
    <w:bookmarkStart w:name="z2505" w:id="1227"/>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227"/>
    <w:bookmarkStart w:name="z2506" w:id="1228"/>
    <w:p>
      <w:pPr>
        <w:spacing w:after="0"/>
        <w:ind w:left="0"/>
        <w:jc w:val="both"/>
      </w:pPr>
      <w:r>
        <w:rPr>
          <w:rFonts w:ascii="Times New Roman"/>
          <w:b w:val="false"/>
          <w:i w:val="false"/>
          <w:color w:val="000000"/>
          <w:sz w:val="28"/>
        </w:rPr>
        <w:t>
      ____________________________________________ _____________________________</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қызметтерін көрсету бойынша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229"/>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(зертханалар) және қойма үй-жайлары;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230"/>
          <w:p>
            <w:pPr>
              <w:spacing w:after="20"/>
              <w:ind w:left="20"/>
              <w:jc w:val="both"/>
            </w:pPr>
            <w:r>
              <w:rPr>
                <w:rFonts w:ascii="Times New Roman"/>
                <w:b w:val="false"/>
                <w:i w:val="false"/>
                <w:color w:val="000000"/>
                <w:sz w:val="20"/>
              </w:rPr>
              <w:t>
Технологиялық жабдықтармен, стеллаждармен, сөрелермен, шкафтармен жарақтандыру. Жабдық беттерінің тазалауға және зарарсыздандыруға сәйкестігі.</w:t>
            </w:r>
          </w:p>
          <w:bookmarkEnd w:id="1230"/>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231"/>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себезгі және санитариялық тораптың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алғашқы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232"/>
          <w:p>
            <w:pPr>
              <w:spacing w:after="20"/>
              <w:ind w:left="20"/>
              <w:jc w:val="both"/>
            </w:pPr>
            <w:r>
              <w:rPr>
                <w:rFonts w:ascii="Times New Roman"/>
                <w:b w:val="false"/>
                <w:i w:val="false"/>
                <w:color w:val="000000"/>
                <w:sz w:val="20"/>
              </w:rPr>
              <w:t>
Дезинфекциялау, дезинсекциялау және дератизациялау препараттарын сақтауға, тасымалдауға қойылатын талаптарды сақтау:</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даярлығының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олардың қауіптілік дәрежесіне сәйкес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кірісін, шығынын есепке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дезинфекциялау, дезинсекциялау, дератизациялау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233"/>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қауіпсіздігін нормалау құжаттарының талаптарына сәйкестігін бағалау (растау)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234"/>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иондамайтын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6" w:id="1235"/>
      <w:r>
        <w:rPr>
          <w:rFonts w:ascii="Times New Roman"/>
          <w:b w:val="false"/>
          <w:i w:val="false"/>
          <w:color w:val="000000"/>
          <w:sz w:val="28"/>
        </w:rPr>
        <w:t xml:space="preserve">
      Лауазымды адам (-дар) ________________________________ ____лауазымы. қолы </w:t>
      </w:r>
    </w:p>
    <w:bookmarkEnd w:id="1235"/>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2529" w:id="1236"/>
    <w:p>
      <w:pPr>
        <w:spacing w:after="0"/>
        <w:ind w:left="0"/>
        <w:jc w:val="both"/>
      </w:pPr>
      <w:r>
        <w:rPr>
          <w:rFonts w:ascii="Times New Roman"/>
          <w:b w:val="false"/>
          <w:i w:val="false"/>
          <w:color w:val="000000"/>
          <w:sz w:val="28"/>
        </w:rPr>
        <w:t>
      Тексеру парағы</w:t>
      </w:r>
    </w:p>
    <w:bookmarkEnd w:id="1236"/>
    <w:bookmarkStart w:name="z2530" w:id="1237"/>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объектілерге қатысты бақылау және қадағалау субъектілерінің (объектілерінің) біртекті тобының атауы</w:t>
      </w:r>
    </w:p>
    <w:bookmarkEnd w:id="1237"/>
    <w:bookmarkStart w:name="z2531" w:id="1238"/>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bookmarkEnd w:id="1238"/>
    <w:bookmarkStart w:name="z2532" w:id="1239"/>
    <w:p>
      <w:pPr>
        <w:spacing w:after="0"/>
        <w:ind w:left="0"/>
        <w:jc w:val="both"/>
      </w:pPr>
      <w:r>
        <w:rPr>
          <w:rFonts w:ascii="Times New Roman"/>
          <w:b w:val="false"/>
          <w:i w:val="false"/>
          <w:color w:val="000000"/>
          <w:sz w:val="28"/>
        </w:rPr>
        <w:t>
      __________________________________________________________________________</w:t>
      </w:r>
    </w:p>
    <w:bookmarkEnd w:id="1239"/>
    <w:bookmarkStart w:name="z2533" w:id="1240"/>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bookmarkEnd w:id="1240"/>
    <w:bookmarkStart w:name="z2534" w:id="1241"/>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241"/>
    <w:bookmarkStart w:name="z2535" w:id="1242"/>
    <w:p>
      <w:pPr>
        <w:spacing w:after="0"/>
        <w:ind w:left="0"/>
        <w:jc w:val="both"/>
      </w:pPr>
      <w:r>
        <w:rPr>
          <w:rFonts w:ascii="Times New Roman"/>
          <w:b w:val="false"/>
          <w:i w:val="false"/>
          <w:color w:val="000000"/>
          <w:sz w:val="28"/>
        </w:rPr>
        <w:t>
      _____________________________________________________________________</w:t>
      </w:r>
    </w:p>
    <w:bookmarkEnd w:id="1242"/>
    <w:bookmarkStart w:name="z2536" w:id="1243"/>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243"/>
    <w:bookmarkStart w:name="z2537" w:id="1244"/>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244"/>
    <w:bookmarkStart w:name="z2538" w:id="1245"/>
    <w:p>
      <w:pPr>
        <w:spacing w:after="0"/>
        <w:ind w:left="0"/>
        <w:jc w:val="both"/>
      </w:pPr>
      <w:r>
        <w:rPr>
          <w:rFonts w:ascii="Times New Roman"/>
          <w:b w:val="false"/>
          <w:i w:val="false"/>
          <w:color w:val="000000"/>
          <w:sz w:val="28"/>
        </w:rPr>
        <w:t>
      ____________________________________________ _____________________________</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тоңазыту жабдығымен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көзі және (немесе) су құбыры (сұйылту) желісіндегі ауыз суды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246"/>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шу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діріл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лазерлік сәулелену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аэроиондардың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шайындыларының, топырақтың зертханалық зерттеулер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зертханалық зерттеулер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247"/>
          <w:p>
            <w:pPr>
              <w:spacing w:after="20"/>
              <w:ind w:left="20"/>
              <w:jc w:val="both"/>
            </w:pPr>
            <w:r>
              <w:rPr>
                <w:rFonts w:ascii="Times New Roman"/>
                <w:b w:val="false"/>
                <w:i w:val="false"/>
                <w:color w:val="000000"/>
                <w:sz w:val="20"/>
              </w:rPr>
              <w:t>
Қол гигиенасы үшін жағдайдың болуы:</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мақсаттағы үй-жайларда ыстық және салқын су келтірілген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тоңазыту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құралдарының дезинфекциялауды, зарарсыздандыруды, залалсыздандыруды, сақтауды ұйымдастыру шарттарына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шарттың, орындалған жұмыстар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8" w:id="1248"/>
      <w:r>
        <w:rPr>
          <w:rFonts w:ascii="Times New Roman"/>
          <w:b w:val="false"/>
          <w:i w:val="false"/>
          <w:color w:val="000000"/>
          <w:sz w:val="28"/>
        </w:rPr>
        <w:t xml:space="preserve">
      Лауазымды адам (-дар) ________________________________ ____лауазымы. қолы </w:t>
      </w:r>
    </w:p>
    <w:bookmarkEnd w:id="1248"/>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45-1-қосымша</w:t>
            </w:r>
          </w:p>
        </w:tc>
      </w:tr>
    </w:tbl>
    <w:bookmarkStart w:name="z2551" w:id="1249"/>
    <w:p>
      <w:pPr>
        <w:spacing w:after="0"/>
        <w:ind w:left="0"/>
        <w:jc w:val="both"/>
      </w:pPr>
      <w:r>
        <w:rPr>
          <w:rFonts w:ascii="Times New Roman"/>
          <w:b w:val="false"/>
          <w:i w:val="false"/>
          <w:color w:val="000000"/>
          <w:sz w:val="28"/>
        </w:rPr>
        <w:t>
      Тексеру парағы</w:t>
      </w:r>
    </w:p>
    <w:bookmarkEnd w:id="1249"/>
    <w:bookmarkStart w:name="z2552" w:id="1250"/>
    <w:p>
      <w:pPr>
        <w:spacing w:after="0"/>
        <w:ind w:left="0"/>
        <w:jc w:val="both"/>
      </w:pPr>
      <w:r>
        <w:rPr>
          <w:rFonts w:ascii="Times New Roman"/>
          <w:b w:val="false"/>
          <w:i w:val="false"/>
          <w:color w:val="000000"/>
          <w:sz w:val="28"/>
        </w:rPr>
        <w:t>
      Халықтың санитариялық-эпидемиологиялық саламаттылығы саласында біліктілік талаптарына дезинфекциялау, дезинсекциялау, дератизациялау бойынша қызметті жүзеге асыратын субъектілердің сәйкестігіне қатысты бақылау және қадағалау субъектілерінің (объектілерінің) біртекті тобының атауы</w:t>
      </w:r>
    </w:p>
    <w:bookmarkEnd w:id="1250"/>
    <w:bookmarkStart w:name="z2553" w:id="1251"/>
    <w:p>
      <w:pPr>
        <w:spacing w:after="0"/>
        <w:ind w:left="0"/>
        <w:jc w:val="both"/>
      </w:pPr>
      <w:r>
        <w:rPr>
          <w:rFonts w:ascii="Times New Roman"/>
          <w:b w:val="false"/>
          <w:i w:val="false"/>
          <w:color w:val="000000"/>
          <w:sz w:val="28"/>
        </w:rPr>
        <w:t>
      Тексеруді тағайындаған мемлекеттік орган _____________________________</w:t>
      </w:r>
    </w:p>
    <w:bookmarkEnd w:id="1251"/>
    <w:bookmarkStart w:name="z2554" w:id="1252"/>
    <w:p>
      <w:pPr>
        <w:spacing w:after="0"/>
        <w:ind w:left="0"/>
        <w:jc w:val="both"/>
      </w:pPr>
      <w:r>
        <w:rPr>
          <w:rFonts w:ascii="Times New Roman"/>
          <w:b w:val="false"/>
          <w:i w:val="false"/>
          <w:color w:val="000000"/>
          <w:sz w:val="28"/>
        </w:rPr>
        <w:t>
      __________________________________________________________________________</w:t>
      </w:r>
    </w:p>
    <w:bookmarkEnd w:id="1252"/>
    <w:bookmarkStart w:name="z2555" w:id="1253"/>
    <w:p>
      <w:pPr>
        <w:spacing w:after="0"/>
        <w:ind w:left="0"/>
        <w:jc w:val="both"/>
      </w:pPr>
      <w:r>
        <w:rPr>
          <w:rFonts w:ascii="Times New Roman"/>
          <w:b w:val="false"/>
          <w:i w:val="false"/>
          <w:color w:val="000000"/>
          <w:sz w:val="28"/>
        </w:rPr>
        <w:t>
      Тексеруді тағайындау туралы акт ______ ____________ №, күні</w:t>
      </w:r>
    </w:p>
    <w:bookmarkEnd w:id="1253"/>
    <w:bookmarkStart w:name="z2556" w:id="1254"/>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bookmarkEnd w:id="1254"/>
    <w:bookmarkStart w:name="z2557" w:id="1255"/>
    <w:p>
      <w:pPr>
        <w:spacing w:after="0"/>
        <w:ind w:left="0"/>
        <w:jc w:val="both"/>
      </w:pPr>
      <w:r>
        <w:rPr>
          <w:rFonts w:ascii="Times New Roman"/>
          <w:b w:val="false"/>
          <w:i w:val="false"/>
          <w:color w:val="000000"/>
          <w:sz w:val="28"/>
        </w:rPr>
        <w:t>
      _____________________________________________________________________</w:t>
      </w:r>
    </w:p>
    <w:bookmarkEnd w:id="1255"/>
    <w:bookmarkStart w:name="z2558" w:id="125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bookmarkEnd w:id="1256"/>
    <w:bookmarkStart w:name="z2559" w:id="1257"/>
    <w:p>
      <w:pPr>
        <w:spacing w:after="0"/>
        <w:ind w:left="0"/>
        <w:jc w:val="both"/>
      </w:pPr>
      <w:r>
        <w:rPr>
          <w:rFonts w:ascii="Times New Roman"/>
          <w:b w:val="false"/>
          <w:i w:val="false"/>
          <w:color w:val="000000"/>
          <w:sz w:val="28"/>
        </w:rPr>
        <w:t>
      ____________________________________________ _____________________________</w:t>
      </w:r>
    </w:p>
    <w:bookmarkEnd w:id="1257"/>
    <w:bookmarkStart w:name="z2560" w:id="1258"/>
    <w:p>
      <w:pPr>
        <w:spacing w:after="0"/>
        <w:ind w:left="0"/>
        <w:jc w:val="both"/>
      </w:pPr>
      <w:r>
        <w:rPr>
          <w:rFonts w:ascii="Times New Roman"/>
          <w:b w:val="false"/>
          <w:i w:val="false"/>
          <w:color w:val="000000"/>
          <w:sz w:val="28"/>
        </w:rPr>
        <w:t>
      Орналасқан жерінің мекенжайы ___________________________________ ___________</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санитариялық-эпидемиологиялық қызметтің дәрігер(лер)інің немесе маман(дар)ының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нұсқаушы-дезинфектор(лар)дың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және өндірістік үй-жайлардың бұрынғы берілген санитариялық-эпидемиологиялық қорытындыға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және бүрку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және (немесе) препараттарын сақтауға арналған тоңазыту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жеке қорғаныш құралдарының (костюмдер, қолғаптар, бас киімдер, респираторлар) толық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құралдарына және (немесе) препараттарына мемлекеттік тіркеу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әр 5 (бес) жыл сайын дезинфекциялау, дезинсекциялау, дератизациялау бойынша кәсіптік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жыл сайын жұмыстарды қауіпсіз жүзеге асыру, дәрігерге дейінгі алғашқы көмек көрсету мәселелері бойынша нұсқамадан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1" w:id="1259"/>
      <w:r>
        <w:rPr>
          <w:rFonts w:ascii="Times New Roman"/>
          <w:b w:val="false"/>
          <w:i w:val="false"/>
          <w:color w:val="000000"/>
          <w:sz w:val="28"/>
        </w:rPr>
        <w:t xml:space="preserve">
      Лауазымды адам (-дар) ________________________________ _________лауазымы, қолы </w:t>
      </w:r>
    </w:p>
    <w:bookmarkEnd w:id="1259"/>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