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3ac8" w14:textId="053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27 наурыздағы № 24-24 шешімі. Солтүстік Қазақстан облысының Әділет департаментінде 2025 жылғы 31 наурызда № 7879-15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9 қарашадағы №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7616-15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8-тармақта: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"4) 9 мамыр - Жеңіс күні:</w:t>
      </w:r>
    </w:p>
    <w:bookmarkEnd w:id="4"/>
    <w:bookmarkStart w:name="z10"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Ұлы Отан соғысындағы Жеңістің 80 жылдығын мерекелеуге байланысты 2025 жылғы 9 мамырға 5000000 (бес миллион) теңге мөлшерінде;</w:t>
      </w:r>
    </w:p>
    <w:bookmarkEnd w:id="5"/>
    <w:bookmarkStart w:name="z11"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- 382 (үш жүз сексен екі) айлық есептік көрсеткіш мөлшерінде, 2025 жылғы 9 мамырды қоспағанда, Ұлы Отан соғысындағы Жеңістің 80 жылдығын мерекелеуге байланысты 2025 жылғы 9 мамырға 5000000 (бес миллион) теңге мөлшерінде;</w:t>
      </w:r>
    </w:p>
    <w:bookmarkEnd w:id="6"/>
    <w:bookmarkStart w:name="z12" w:id="7"/>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 </w:t>
      </w:r>
    </w:p>
    <w:bookmarkEnd w:id="7"/>
    <w:bookmarkStart w:name="z13" w:id="8"/>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 </w:t>
      </w:r>
    </w:p>
    <w:bookmarkEnd w:id="8"/>
    <w:bookmarkStart w:name="z14" w:id="9"/>
    <w:p>
      <w:pPr>
        <w:spacing w:after="0"/>
        <w:ind w:left="0"/>
        <w:jc w:val="both"/>
      </w:pPr>
      <w:r>
        <w:rPr>
          <w:rFonts w:ascii="Times New Roman"/>
          <w:b w:val="false"/>
          <w:i w:val="false"/>
          <w:color w:val="000000"/>
          <w:sz w:val="28"/>
        </w:rPr>
        <w:t xml:space="preserve">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 </w:t>
      </w:r>
    </w:p>
    <w:bookmarkEnd w:id="9"/>
    <w:bookmarkStart w:name="z15"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xml:space="preserve">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 </w:t>
      </w:r>
    </w:p>
    <w:bookmarkEnd w:id="11"/>
    <w:bookmarkStart w:name="z17" w:id="12"/>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 </w:t>
      </w:r>
    </w:p>
    <w:bookmarkEnd w:id="12"/>
    <w:bookmarkStart w:name="z18" w:id="13"/>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 </w:t>
      </w:r>
    </w:p>
    <w:bookmarkEnd w:id="13"/>
    <w:bookmarkStart w:name="z19" w:id="14"/>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 </w:t>
      </w:r>
    </w:p>
    <w:bookmarkEnd w:id="14"/>
    <w:bookmarkStart w:name="z20" w:id="15"/>
    <w:p>
      <w:pPr>
        <w:spacing w:after="0"/>
        <w:ind w:left="0"/>
        <w:jc w:val="both"/>
      </w:pPr>
      <w:r>
        <w:rPr>
          <w:rFonts w:ascii="Times New Roman"/>
          <w:b w:val="false"/>
          <w:i w:val="false"/>
          <w:color w:val="000000"/>
          <w:sz w:val="28"/>
        </w:rPr>
        <w:t xml:space="preserve">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 </w:t>
      </w:r>
    </w:p>
    <w:bookmarkEnd w:id="15"/>
    <w:bookmarkStart w:name="z21"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16"/>
    <w:bookmarkStart w:name="z22"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7"/>
    <w:bookmarkStart w:name="z23"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- 8 (сегіз)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8"/>
    <w:bookmarkStart w:name="z24"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 2025 жылғы 9 мамырды қоспағанда, Ұлы Отан соғысындағы Жеңістің 80 жылдығын мерекелеуге байланысты 2025 жылғы 9 мамырға 50000 (елу мың) теңге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"8) 16 желтоқсан - Тәуелсіздік күні:</w:t>
      </w:r>
    </w:p>
    <w:bookmarkEnd w:id="20"/>
    <w:bookmarkStart w:name="z27" w:id="21"/>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