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e52" w14:textId="7a6e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Семей қаласы мәслихатының 2024 жылғы 20 қарашадағы № 34/176-VIII "Семей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30 желтоқсандағы № 53/285-VIII шешімі. Қазақстан Республикасының Әділет министрлігінде 2026 жылғы 13 қаңтарда № 37835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Семей қаласы мәслихатының "Семей қаласында бөлшек салықтың арнаулы салық режимін қолдану кезінде салық мөлшерлемесінің мөлшерін төмендету туралы" 2024 жылғы 20 қарашадағы № 34/176 - VIII (нормативтік құқықтық актілерді мемлекеттік тіркеу Тізілімінде 2024 жылғы 22 қарашада № 374 - 18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