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4b21" w14:textId="97f4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29 қыркүйектегі № 1350 бұйрығы. Қазақстан Республикасының Әділет министрлігінде 2025 жылғы 30 қыркүйекте № 36988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Азаматтардың денсаулық жағдайы бойынша әскери қызметке (әскери жиынға), сондай-ақ мемлекеттік авиациядағы қызметке жарамдылық санаты медициналық куәландырумен айқындалады. Медициналық куәландыру:</w:t>
      </w:r>
    </w:p>
    <w:bookmarkEnd w:id="3"/>
    <w:bookmarkStart w:name="z9" w:id="4"/>
    <w:p>
      <w:pPr>
        <w:spacing w:after="0"/>
        <w:ind w:left="0"/>
        <w:jc w:val="both"/>
      </w:pPr>
      <w:r>
        <w:rPr>
          <w:rFonts w:ascii="Times New Roman"/>
          <w:b w:val="false"/>
          <w:i w:val="false"/>
          <w:color w:val="000000"/>
          <w:sz w:val="28"/>
        </w:rPr>
        <w:t>
      1) әскери қызметке шақырылатын, Қазақстан Республикасы Қорғаныс министрлігінің мамандандырылған ұйымына және әскери оқу орынына (бұдан әрі – ӘОО), сондай-ақ жоғары және (немесе) жоғары оқу орнынан кейінгі білім беру ұйымдары жанындағы әскери кафедраларға (әскери факультеттерге) оқуға түсетін азаматтарға;</w:t>
      </w:r>
    </w:p>
    <w:bookmarkEnd w:id="4"/>
    <w:bookmarkStart w:name="z10" w:id="5"/>
    <w:p>
      <w:pPr>
        <w:spacing w:after="0"/>
        <w:ind w:left="0"/>
        <w:jc w:val="both"/>
      </w:pPr>
      <w:r>
        <w:rPr>
          <w:rFonts w:ascii="Times New Roman"/>
          <w:b w:val="false"/>
          <w:i w:val="false"/>
          <w:color w:val="000000"/>
          <w:sz w:val="28"/>
        </w:rPr>
        <w:t>
      2) келісімшарт бойынша әскери қызметке кіретін азаматтарға;</w:t>
      </w:r>
    </w:p>
    <w:bookmarkEnd w:id="5"/>
    <w:bookmarkStart w:name="z11" w:id="6"/>
    <w:p>
      <w:pPr>
        <w:spacing w:after="0"/>
        <w:ind w:left="0"/>
        <w:jc w:val="both"/>
      </w:pPr>
      <w:r>
        <w:rPr>
          <w:rFonts w:ascii="Times New Roman"/>
          <w:b w:val="false"/>
          <w:i w:val="false"/>
          <w:color w:val="000000"/>
          <w:sz w:val="28"/>
        </w:rPr>
        <w:t>
      3) резервтегі әскери қызметке кіретін азаматтарға;</w:t>
      </w:r>
    </w:p>
    <w:bookmarkEnd w:id="6"/>
    <w:bookmarkStart w:name="z12" w:id="7"/>
    <w:p>
      <w:pPr>
        <w:spacing w:after="0"/>
        <w:ind w:left="0"/>
        <w:jc w:val="both"/>
      </w:pPr>
      <w:r>
        <w:rPr>
          <w:rFonts w:ascii="Times New Roman"/>
          <w:b w:val="false"/>
          <w:i w:val="false"/>
          <w:color w:val="000000"/>
          <w:sz w:val="28"/>
        </w:rPr>
        <w:t>
      4) әскерге шақыру бойынша әскери қызмет немесе келісімшарт бойынша әскери қызмет өткеретін әскери қызметшілерге;</w:t>
      </w:r>
    </w:p>
    <w:bookmarkEnd w:id="7"/>
    <w:bookmarkStart w:name="z13" w:id="8"/>
    <w:p>
      <w:pPr>
        <w:spacing w:after="0"/>
        <w:ind w:left="0"/>
        <w:jc w:val="both"/>
      </w:pPr>
      <w:r>
        <w:rPr>
          <w:rFonts w:ascii="Times New Roman"/>
          <w:b w:val="false"/>
          <w:i w:val="false"/>
          <w:color w:val="000000"/>
          <w:sz w:val="28"/>
        </w:rPr>
        <w:t xml:space="preserve">
      5) резервтегі әскери қызметті өткеретін әскери қызметшілерге (бұдан әрі – резервтегі әскери адам); </w:t>
      </w:r>
    </w:p>
    <w:bookmarkEnd w:id="8"/>
    <w:bookmarkStart w:name="z14" w:id="9"/>
    <w:p>
      <w:pPr>
        <w:spacing w:after="0"/>
        <w:ind w:left="0"/>
        <w:jc w:val="both"/>
      </w:pPr>
      <w:r>
        <w:rPr>
          <w:rFonts w:ascii="Times New Roman"/>
          <w:b w:val="false"/>
          <w:i w:val="false"/>
          <w:color w:val="000000"/>
          <w:sz w:val="28"/>
        </w:rPr>
        <w:t>
      6) ӘОО оқуға түсетін әскери қызметшілерге;</w:t>
      </w:r>
    </w:p>
    <w:bookmarkEnd w:id="9"/>
    <w:bookmarkStart w:name="z15" w:id="10"/>
    <w:p>
      <w:pPr>
        <w:spacing w:after="0"/>
        <w:ind w:left="0"/>
        <w:jc w:val="both"/>
      </w:pPr>
      <w:r>
        <w:rPr>
          <w:rFonts w:ascii="Times New Roman"/>
          <w:b w:val="false"/>
          <w:i w:val="false"/>
          <w:color w:val="000000"/>
          <w:sz w:val="28"/>
        </w:rPr>
        <w:t>
      7) ӘОО-да білім алатын азаматтарға (әскери қызметшілерге);</w:t>
      </w:r>
    </w:p>
    <w:bookmarkEnd w:id="10"/>
    <w:bookmarkStart w:name="z16" w:id="11"/>
    <w:p>
      <w:pPr>
        <w:spacing w:after="0"/>
        <w:ind w:left="0"/>
        <w:jc w:val="both"/>
      </w:pPr>
      <w:r>
        <w:rPr>
          <w:rFonts w:ascii="Times New Roman"/>
          <w:b w:val="false"/>
          <w:i w:val="false"/>
          <w:color w:val="000000"/>
          <w:sz w:val="28"/>
        </w:rPr>
        <w:t>
      8) радиоактивтi заттармен, иондаушы сәулелендіру көзiмен, зымыран отыны компонентiмен, электр-магниттiк өріс немесе лазерлік сәулелендіру көзiмен қызмет ету үшін iрiктелетін және қызмет өткеретін әскери қызметшілерге;</w:t>
      </w:r>
    </w:p>
    <w:bookmarkEnd w:id="11"/>
    <w:bookmarkStart w:name="z17" w:id="12"/>
    <w:p>
      <w:pPr>
        <w:spacing w:after="0"/>
        <w:ind w:left="0"/>
        <w:jc w:val="both"/>
      </w:pPr>
      <w:r>
        <w:rPr>
          <w:rFonts w:ascii="Times New Roman"/>
          <w:b w:val="false"/>
          <w:i w:val="false"/>
          <w:color w:val="000000"/>
          <w:sz w:val="28"/>
        </w:rPr>
        <w:t>
      9) мемлекеттік авиацияның авиациялық персоналына;</w:t>
      </w:r>
    </w:p>
    <w:bookmarkEnd w:id="12"/>
    <w:bookmarkStart w:name="z18" w:id="13"/>
    <w:p>
      <w:pPr>
        <w:spacing w:after="0"/>
        <w:ind w:left="0"/>
        <w:jc w:val="both"/>
      </w:pPr>
      <w:r>
        <w:rPr>
          <w:rFonts w:ascii="Times New Roman"/>
          <w:b w:val="false"/>
          <w:i w:val="false"/>
          <w:color w:val="000000"/>
          <w:sz w:val="28"/>
        </w:rPr>
        <w:t>
      10) әскери жиынға шақыру кезінде немесе есепке алу мақсатында запаста тұратын азаматтарға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4"/>
    <w:p>
      <w:pPr>
        <w:spacing w:after="0"/>
        <w:ind w:left="0"/>
        <w:jc w:val="both"/>
      </w:pPr>
      <w:r>
        <w:rPr>
          <w:rFonts w:ascii="Times New Roman"/>
          <w:b w:val="false"/>
          <w:i w:val="false"/>
          <w:color w:val="000000"/>
          <w:sz w:val="28"/>
        </w:rPr>
        <w:t>
      "2-тарау. Мерзімді әскери қызметке шақырылатын, әскери-техникалық және өзге де мамандықтар бойынша даярлау үшін Қазақстан Республикасы Қорғаныс министрлігінің мамандандырылған ұйымына оқуға түсетін азаматтарды медициналық куәландыру";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"5. Мерзімді әскери қызметке шақырылатын, әскери-техникалық және өзге де мамандықтар бойынша даярлау үшін Қазақстан Республикасы Қорғаныс министрлігінің мамандандырылған ұйымына оқуға түсетін азаматтарды медициналық куәландыруды ЖАО медициналық комиссиясы жүргізеді.</w:t>
      </w:r>
    </w:p>
    <w:bookmarkEnd w:id="15"/>
    <w:bookmarkStart w:name="z23" w:id="16"/>
    <w:p>
      <w:pPr>
        <w:spacing w:after="0"/>
        <w:ind w:left="0"/>
        <w:jc w:val="both"/>
      </w:pPr>
      <w:r>
        <w:rPr>
          <w:rFonts w:ascii="Times New Roman"/>
          <w:b w:val="false"/>
          <w:i w:val="false"/>
          <w:color w:val="000000"/>
          <w:sz w:val="28"/>
        </w:rPr>
        <w:t>
      Медициналық куәландыру жүргізілгенге дейін ЖАО медициналық комиссиясының маман-дәрігері куәландырылушының жеке басын куәландырады.</w:t>
      </w:r>
    </w:p>
    <w:bookmarkEnd w:id="16"/>
    <w:bookmarkStart w:name="z24" w:id="17"/>
    <w:p>
      <w:pPr>
        <w:spacing w:after="0"/>
        <w:ind w:left="0"/>
        <w:jc w:val="both"/>
      </w:pPr>
      <w:r>
        <w:rPr>
          <w:rFonts w:ascii="Times New Roman"/>
          <w:b w:val="false"/>
          <w:i w:val="false"/>
          <w:color w:val="000000"/>
          <w:sz w:val="28"/>
        </w:rPr>
        <w:t>
      Азаматтарды медициналық куәландыру барысында:</w:t>
      </w:r>
    </w:p>
    <w:bookmarkEnd w:id="17"/>
    <w:bookmarkStart w:name="z25" w:id="18"/>
    <w:p>
      <w:pPr>
        <w:spacing w:after="0"/>
        <w:ind w:left="0"/>
        <w:jc w:val="both"/>
      </w:pPr>
      <w:r>
        <w:rPr>
          <w:rFonts w:ascii="Times New Roman"/>
          <w:b w:val="false"/>
          <w:i w:val="false"/>
          <w:color w:val="000000"/>
          <w:sz w:val="28"/>
        </w:rPr>
        <w:t>
      денсаулық сақтаудың ақпараттық жүйеден немесе медициналық ұйымдардан (меншік нысандарына қарамастан) алынған созылмалы ауру мен соңғы он екі ай ішінде инфекциялық және паразитарлық ауруға шалдыққанына байланысты диспансерлік есепте тұратыны туралы, дәрі-дәрмекті және басқа да заттарды көтере алмауы (жоғары сезгіштігі) туралы мәліметтер (анықтама);</w:t>
      </w:r>
    </w:p>
    <w:bookmarkEnd w:id="18"/>
    <w:bookmarkStart w:name="z26" w:id="19"/>
    <w:p>
      <w:pPr>
        <w:spacing w:after="0"/>
        <w:ind w:left="0"/>
        <w:jc w:val="both"/>
      </w:pPr>
      <w:r>
        <w:rPr>
          <w:rFonts w:ascii="Times New Roman"/>
          <w:b w:val="false"/>
          <w:i w:val="false"/>
          <w:color w:val="000000"/>
          <w:sz w:val="28"/>
        </w:rPr>
        <w:t xml:space="preserve">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нысанына (бұдан әрі – есепке алу және есеп беру құжаттамасының нысаны) сәйкес азаматтардың денсаулық жағдайын білдіретін медициналық құжаттар зерделенеді: амбулаторлық пациенттің медициналық картасы (052/у нысаны), профилактикалық қарап-тексеру (скрининг) картасы (055/у нысаны), профилактикалық екпе картасы (065/у нысаны), әскерге шақыру жасына дейінгінің емдеу картасы (060/у нысаны) (ол бар болған кезде мерзімді әскери қызметке шақырылатын адамдар үшін);</w:t>
      </w:r>
    </w:p>
    <w:bookmarkEnd w:id="19"/>
    <w:bookmarkStart w:name="z27" w:id="20"/>
    <w:p>
      <w:pPr>
        <w:spacing w:after="0"/>
        <w:ind w:left="0"/>
        <w:jc w:val="both"/>
      </w:pPr>
      <w:r>
        <w:rPr>
          <w:rFonts w:ascii="Times New Roman"/>
          <w:b w:val="false"/>
          <w:i w:val="false"/>
          <w:color w:val="000000"/>
          <w:sz w:val="28"/>
        </w:rPr>
        <w:t>
      рентгенограмма, арнайы зерттеу әдістерінің хаттамасы тексеріледі.</w:t>
      </w:r>
    </w:p>
    <w:bookmarkEnd w:id="20"/>
    <w:bookmarkStart w:name="z28" w:id="21"/>
    <w:p>
      <w:pPr>
        <w:spacing w:after="0"/>
        <w:ind w:left="0"/>
        <w:jc w:val="both"/>
      </w:pPr>
      <w:r>
        <w:rPr>
          <w:rFonts w:ascii="Times New Roman"/>
          <w:b w:val="false"/>
          <w:i w:val="false"/>
          <w:color w:val="000000"/>
          <w:sz w:val="28"/>
        </w:rPr>
        <w:t>
      6. Мерзімді әскери қызметке шақырылатын, әскери-техникалық және өзге де мамандықтар бойынша даярлау үшін Қазақстан Республикасы Қорғаныс министрлігінің мамандандырылған ұйымына оқуға түсетін азаматтарға медициналық куәландыруға дейін кемінде күнтізбелік отыз күн бұрын:</w:t>
      </w:r>
    </w:p>
    <w:bookmarkEnd w:id="21"/>
    <w:bookmarkStart w:name="z29" w:id="22"/>
    <w:p>
      <w:pPr>
        <w:spacing w:after="0"/>
        <w:ind w:left="0"/>
        <w:jc w:val="both"/>
      </w:pPr>
      <w:r>
        <w:rPr>
          <w:rFonts w:ascii="Times New Roman"/>
          <w:b w:val="false"/>
          <w:i w:val="false"/>
          <w:color w:val="000000"/>
          <w:sz w:val="28"/>
        </w:rPr>
        <w:t>
      1) жалпы қан және несеп талдауы;</w:t>
      </w:r>
    </w:p>
    <w:bookmarkEnd w:id="22"/>
    <w:bookmarkStart w:name="z30" w:id="23"/>
    <w:p>
      <w:pPr>
        <w:spacing w:after="0"/>
        <w:ind w:left="0"/>
        <w:jc w:val="both"/>
      </w:pPr>
      <w:r>
        <w:rPr>
          <w:rFonts w:ascii="Times New Roman"/>
          <w:b w:val="false"/>
          <w:i w:val="false"/>
          <w:color w:val="000000"/>
          <w:sz w:val="28"/>
        </w:rPr>
        <w:t>
      2) мерезге микропреципитация реакциясы (микрореакция);</w:t>
      </w:r>
    </w:p>
    <w:bookmarkEnd w:id="23"/>
    <w:bookmarkStart w:name="z31" w:id="24"/>
    <w:p>
      <w:pPr>
        <w:spacing w:after="0"/>
        <w:ind w:left="0"/>
        <w:jc w:val="both"/>
      </w:pPr>
      <w:r>
        <w:rPr>
          <w:rFonts w:ascii="Times New Roman"/>
          <w:b w:val="false"/>
          <w:i w:val="false"/>
          <w:color w:val="000000"/>
          <w:sz w:val="28"/>
        </w:rPr>
        <w:t>
      3) электрокардиография (бұдан әрі – ЭКГ);</w:t>
      </w:r>
    </w:p>
    <w:bookmarkEnd w:id="24"/>
    <w:bookmarkStart w:name="z32" w:id="25"/>
    <w:p>
      <w:pPr>
        <w:spacing w:after="0"/>
        <w:ind w:left="0"/>
        <w:jc w:val="both"/>
      </w:pPr>
      <w:r>
        <w:rPr>
          <w:rFonts w:ascii="Times New Roman"/>
          <w:b w:val="false"/>
          <w:i w:val="false"/>
          <w:color w:val="000000"/>
          <w:sz w:val="28"/>
        </w:rPr>
        <w:t>
      4) эхокардиография;</w:t>
      </w:r>
    </w:p>
    <w:bookmarkEnd w:id="25"/>
    <w:bookmarkStart w:name="z33" w:id="26"/>
    <w:p>
      <w:pPr>
        <w:spacing w:after="0"/>
        <w:ind w:left="0"/>
        <w:jc w:val="both"/>
      </w:pPr>
      <w:r>
        <w:rPr>
          <w:rFonts w:ascii="Times New Roman"/>
          <w:b w:val="false"/>
          <w:i w:val="false"/>
          <w:color w:val="000000"/>
          <w:sz w:val="28"/>
        </w:rPr>
        <w:t>
      5) кеуде қуысы органын флюорографиялық (рентгенологиялық) зерттеу (медициналық куәландыратын күні үш айдан кешіктірмей);</w:t>
      </w:r>
    </w:p>
    <w:bookmarkEnd w:id="26"/>
    <w:bookmarkStart w:name="z34" w:id="27"/>
    <w:p>
      <w:pPr>
        <w:spacing w:after="0"/>
        <w:ind w:left="0"/>
        <w:jc w:val="both"/>
      </w:pPr>
      <w:r>
        <w:rPr>
          <w:rFonts w:ascii="Times New Roman"/>
          <w:b w:val="false"/>
          <w:i w:val="false"/>
          <w:color w:val="000000"/>
          <w:sz w:val="28"/>
        </w:rPr>
        <w:t>
      6) құрсақ қуысы органын және бүйректі ультрадыбыстық зерттеу;</w:t>
      </w:r>
    </w:p>
    <w:bookmarkEnd w:id="27"/>
    <w:bookmarkStart w:name="z35" w:id="28"/>
    <w:p>
      <w:pPr>
        <w:spacing w:after="0"/>
        <w:ind w:left="0"/>
        <w:jc w:val="both"/>
      </w:pPr>
      <w:r>
        <w:rPr>
          <w:rFonts w:ascii="Times New Roman"/>
          <w:b w:val="false"/>
          <w:i w:val="false"/>
          <w:color w:val="000000"/>
          <w:sz w:val="28"/>
        </w:rPr>
        <w:t>
      7) бруцеллезге (мал шаруашылығында жұмыс істейтіндерге және (немесе) жеке шаруашылығында малы барларға) қан талдауы;</w:t>
      </w:r>
    </w:p>
    <w:bookmarkEnd w:id="28"/>
    <w:bookmarkStart w:name="z36" w:id="29"/>
    <w:p>
      <w:pPr>
        <w:spacing w:after="0"/>
        <w:ind w:left="0"/>
        <w:jc w:val="both"/>
      </w:pPr>
      <w:r>
        <w:rPr>
          <w:rFonts w:ascii="Times New Roman"/>
          <w:b w:val="false"/>
          <w:i w:val="false"/>
          <w:color w:val="000000"/>
          <w:sz w:val="28"/>
        </w:rPr>
        <w:t>
      8) адамның иммундық тапшылығы вирусына антиденеге қанды зерттеу жүргізіледі.</w:t>
      </w:r>
    </w:p>
    <w:bookmarkEnd w:id="29"/>
    <w:bookmarkStart w:name="z37" w:id="30"/>
    <w:p>
      <w:pPr>
        <w:spacing w:after="0"/>
        <w:ind w:left="0"/>
        <w:jc w:val="both"/>
      </w:pPr>
      <w:r>
        <w:rPr>
          <w:rFonts w:ascii="Times New Roman"/>
          <w:b w:val="false"/>
          <w:i w:val="false"/>
          <w:color w:val="000000"/>
          <w:sz w:val="28"/>
        </w:rPr>
        <w:t>
      Медициналық куәландыру күні бойын, дене салмағын өлшеу және дене салмағының индексін анықтау жүргізіледі.</w:t>
      </w:r>
    </w:p>
    <w:bookmarkEnd w:id="30"/>
    <w:bookmarkStart w:name="z38" w:id="31"/>
    <w:p>
      <w:pPr>
        <w:spacing w:after="0"/>
        <w:ind w:left="0"/>
        <w:jc w:val="both"/>
      </w:pPr>
      <w:r>
        <w:rPr>
          <w:rFonts w:ascii="Times New Roman"/>
          <w:b w:val="false"/>
          <w:i w:val="false"/>
          <w:color w:val="000000"/>
          <w:sz w:val="28"/>
        </w:rPr>
        <w:t xml:space="preserve">
      7. Денсаулық сақтаудың ақпараттық жүйесінен немесе медициналық ұйымнан алынған мәліметтер, сондай-ақ медициналық куәландыру кезінде зертханалық және аспаптық әдіспен жүргізілген зерттеу нәтижесі Қазақстан Республикасы Қорғаныс министрінің 2017 жылғы 24 қаңтардағы № 28 бұйрығымен (Нормативтік құқықтық актілерді мемлекеттік тіркеу тізілімінде № 14881 болып тіркелген) бекітілген Әскери міндеттілер мен әскерге шақырылушыларды әскери есепке алу қағидаларына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әскерге шақырылушының есепке алу картасына (бұдан әрі – әскерге шақырылушының есепке алу картасы) жазылады.</w:t>
      </w:r>
    </w:p>
    <w:bookmarkEnd w:id="31"/>
    <w:bookmarkStart w:name="z39" w:id="32"/>
    <w:p>
      <w:pPr>
        <w:spacing w:after="0"/>
        <w:ind w:left="0"/>
        <w:jc w:val="both"/>
      </w:pPr>
      <w:r>
        <w:rPr>
          <w:rFonts w:ascii="Times New Roman"/>
          <w:b w:val="false"/>
          <w:i w:val="false"/>
          <w:color w:val="000000"/>
          <w:sz w:val="28"/>
        </w:rPr>
        <w:t>
      Флюорограмма (рентгенограмма) куәландырылушының жеке ісінде оның әскери қызмет мерзімі аяқталғанға дейін болады, одан кейін тиісті медициналық ұйымға қайтарылады, олар флюорографиялық үлдір түрінде немесе электрондық жеткізгіште бір жыл бойы сақталады.";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"9. Медициналық куәландыру нәтижесінде азаматтың денсаулық жағдайында ауытқу анықталған кезде аурудың (немесе дене бітімінің кемістігі бар) диагнозын нақтылау және (немесе) денсаулық жағдайын айқындау мақсатында ЖАО-ның медициналық комиссиясы "Кейіннен медициналық куәландырумен қарап-тексеруге (емделуге) мұқтаж" деген қорытынды шығарады. Тексерілуден (емделуден) қайтып оралғаннан кейін азамат қайта медициналық куәландырылуға тиіс. Егер әскерге шақыру комиссиясының жұмысы аяқталғанға дейін азаматты тексеру (емдеу) аяқталмаған жағдайда аталған азаматты медициналық куәландыру азаматтарды әскери қызметке шақырудың келесі кезеңінде жүргізіледі.</w:t>
      </w:r>
    </w:p>
    <w:bookmarkEnd w:id="33"/>
    <w:bookmarkStart w:name="z42" w:id="34"/>
    <w:p>
      <w:pPr>
        <w:spacing w:after="0"/>
        <w:ind w:left="0"/>
        <w:jc w:val="both"/>
      </w:pPr>
      <w:r>
        <w:rPr>
          <w:rFonts w:ascii="Times New Roman"/>
          <w:b w:val="false"/>
          <w:i w:val="false"/>
          <w:color w:val="000000"/>
          <w:sz w:val="28"/>
        </w:rPr>
        <w:t>
      10. Тексерілуге (емделуге) мұқтаж деп танылған азаматтар қорғаныс істері бөлімінде (басқармасында) (бұдан әрі – ҚІБ(Б) әскери қызметке уақытша жарамсыздар тізімі бойынша немесе әскери қызметке шамалы шектеумен жарамдылар тізімі бойынша есепке алынады. Олар туралы мәліметтер әскерге шақыру комиссиясының жұмысы аяқталғаннан кейін он жұмыс күні ішінде медициналық ұйымға және денсаулық сақтауды мемлекеттік басқарудың жергілікті органына беріледі.</w:t>
      </w:r>
    </w:p>
    <w:bookmarkEnd w:id="34"/>
    <w:bookmarkStart w:name="z43" w:id="35"/>
    <w:p>
      <w:pPr>
        <w:spacing w:after="0"/>
        <w:ind w:left="0"/>
        <w:jc w:val="both"/>
      </w:pPr>
      <w:r>
        <w:rPr>
          <w:rFonts w:ascii="Times New Roman"/>
          <w:b w:val="false"/>
          <w:i w:val="false"/>
          <w:color w:val="000000"/>
          <w:sz w:val="28"/>
        </w:rPr>
        <w:t>
      Медициналық ұйымның және денсаулық сақтауды мемлекеттік басқару жергілікті органының басшылары көрсетілген тізімге сәйкес азаматтардың уақтылы тексерілуін (емделуін) қамтамасыз етеді.</w:t>
      </w:r>
    </w:p>
    <w:bookmarkEnd w:id="35"/>
    <w:bookmarkStart w:name="z44" w:id="36"/>
    <w:p>
      <w:pPr>
        <w:spacing w:after="0"/>
        <w:ind w:left="0"/>
        <w:jc w:val="both"/>
      </w:pPr>
      <w:r>
        <w:rPr>
          <w:rFonts w:ascii="Times New Roman"/>
          <w:b w:val="false"/>
          <w:i w:val="false"/>
          <w:color w:val="000000"/>
          <w:sz w:val="28"/>
        </w:rPr>
        <w:t>
      Тексеру және (немесе) емдеу аяқталғаннан кейін медициналық ұйымның және денсаулық сақтауды мемлекеттік басқару жергілікті органының дәрігері немесе жауапты адамы жеті жұмыс күні ішінде ҚІБ-ға (Б-ға) есепке алу және есеп беру құжаттамасының нысанына сәйкес азаматтардың денсаулық жағдайын сипаттайтын медициналық құжаттарды жібереді.</w:t>
      </w:r>
    </w:p>
    <w:bookmarkEnd w:id="36"/>
    <w:bookmarkStart w:name="z45" w:id="37"/>
    <w:p>
      <w:pPr>
        <w:spacing w:after="0"/>
        <w:ind w:left="0"/>
        <w:jc w:val="both"/>
      </w:pPr>
      <w:r>
        <w:rPr>
          <w:rFonts w:ascii="Times New Roman"/>
          <w:b w:val="false"/>
          <w:i w:val="false"/>
          <w:color w:val="000000"/>
          <w:sz w:val="28"/>
        </w:rPr>
        <w:t xml:space="preserve">
      11. Медициналық куәландыру нәтижесі бойынша әскерге шақыру комиссиясының шешімі негізінде азамат медициналық ұйымға амбулаториялық немесе стационарлық тексерілуге (емделуге) жіберіледі. Тексерілуге (емделуге) жолдамада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ұйымның атауы, алдын ала диагноз, нені нақтылау қажет екені және тексеру (емдеу) нәтижесімен қайта медициналық куәландыруға қайта келу мерзімі көрсетіледі. Азаматтарды медициналық ұйымда тексеру (емдеу) негізгі және қосалқы ауруды ескеріп жүргізіледі.</w:t>
      </w:r>
    </w:p>
    <w:bookmarkEnd w:id="37"/>
    <w:bookmarkStart w:name="z46" w:id="38"/>
    <w:p>
      <w:pPr>
        <w:spacing w:after="0"/>
        <w:ind w:left="0"/>
        <w:jc w:val="both"/>
      </w:pPr>
      <w:r>
        <w:rPr>
          <w:rFonts w:ascii="Times New Roman"/>
          <w:b w:val="false"/>
          <w:i w:val="false"/>
          <w:color w:val="000000"/>
          <w:sz w:val="28"/>
        </w:rPr>
        <w:t>
      Жолдама азаматтардың қолына оларға әскерге шақыру комиссиясының шешімін жариялағанда беріледі. Жолдамаға әскерге шақыру комиссиясының хаттамалары кітабындағы жазбаның реттік нөміріне сәйкес келетін нөмір беріледі.</w:t>
      </w:r>
    </w:p>
    <w:bookmarkEnd w:id="38"/>
    <w:bookmarkStart w:name="z47" w:id="39"/>
    <w:p>
      <w:pPr>
        <w:spacing w:after="0"/>
        <w:ind w:left="0"/>
        <w:jc w:val="both"/>
      </w:pPr>
      <w:r>
        <w:rPr>
          <w:rFonts w:ascii="Times New Roman"/>
          <w:b w:val="false"/>
          <w:i w:val="false"/>
          <w:color w:val="000000"/>
          <w:sz w:val="28"/>
        </w:rPr>
        <w:t>
      Жолдамаға осы Қағидаларға 3-қосымшаға сәйкес нысан бойынша денсаулық жағдайын зерттеу актісі (бұдан әрі – акт) бланкісінің 2 данасы, амбулаторлық пациенттің медициналық картасы (052/у нысаны) және оның денсаулық жағдайын сипаттайтын медициналық құжаттар қоса беріледі.</w:t>
      </w:r>
    </w:p>
    <w:bookmarkEnd w:id="39"/>
    <w:bookmarkStart w:name="z48" w:id="40"/>
    <w:p>
      <w:pPr>
        <w:spacing w:after="0"/>
        <w:ind w:left="0"/>
        <w:jc w:val="both"/>
      </w:pPr>
      <w:r>
        <w:rPr>
          <w:rFonts w:ascii="Times New Roman"/>
          <w:b w:val="false"/>
          <w:i w:val="false"/>
          <w:color w:val="000000"/>
          <w:sz w:val="28"/>
        </w:rPr>
        <w:t>
      Тексеру (емдеу) аяқталғаннан кейін акт толтырылады, оған тексеруді (емдеуді) жүргізген дәрігер, бөлімше меңгерушісі және медициналық ұйымның басшысы (бас дәрігер) қол қояды, медициналық ұйымның елтаңбалы мөрімен расталады. Актіде зерттеудің зертханалық-аспаптық әдістері нәтижесі және негізгі және қосалқы диагнозды растайтын объективті деректер көрсетіледі. Диагноз аурудың халықаралық жіктемесіне сәйкес қойылады, сондай-ақ аурудың немесе дене бітімі кемістігінің сатысы, теңелу кезеңі, зақымданған ағзаның (жүйенің) функционалдық бұзылуы көрсетіледі. Актінің бірінші данасы азамат әскери есепте тұратын ҚІБ-ға (Б-ға) жіберіледі, ол әскерге шақырылушының жеке ісіне тігіледі. Актінің екінші данасы амбулаторлық пациенттің медициналық картасына (052/у нысаны) немесе стационарлық пациенттің медициналық картасына (001/у нысаны) қоса тіркеледі.</w:t>
      </w:r>
    </w:p>
    <w:bookmarkEnd w:id="40"/>
    <w:bookmarkStart w:name="z49" w:id="41"/>
    <w:p>
      <w:pPr>
        <w:spacing w:after="0"/>
        <w:ind w:left="0"/>
        <w:jc w:val="both"/>
      </w:pPr>
      <w:r>
        <w:rPr>
          <w:rFonts w:ascii="Times New Roman"/>
          <w:b w:val="false"/>
          <w:i w:val="false"/>
          <w:color w:val="000000"/>
          <w:sz w:val="28"/>
        </w:rPr>
        <w:t>
      Тексерілуден (емделуден) қайтып оралғаннан кейін азамат қайта медициналық куәландырылуға жатады. Егер қайта медициналық куәландырудан кейін азамат әскери қызметке уақытша жарамсыз немесе әскери қызметке шамалы шектеумен жарамды деп танылса, онда ол әскери қызметке уақытша жарамсыздардың тізімі бойынша немесе әскери қызметке шамалы шектеулермен жарамдылардың тізімі бойынша есепке алынады.";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"13. Медициналық куәландыру нәтижесі бойынша әскери қызметке жарамды немесе әскери қызметке шамалы шектеумен жарамды деп танылған азаматтарға ЖАО медициналық комиссиясы әскерге шақырылушының есепке алу картасына әскери қызметке жарамдылық санаты туралы қорытындыдан кейін Талаптарға сәйкес әскер түрлері мен тектері бойынша арналу көрсеткішін белгілейді.</w:t>
      </w:r>
    </w:p>
    <w:bookmarkEnd w:id="42"/>
    <w:bookmarkStart w:name="z52" w:id="43"/>
    <w:p>
      <w:pPr>
        <w:spacing w:after="0"/>
        <w:ind w:left="0"/>
        <w:jc w:val="both"/>
      </w:pPr>
      <w:r>
        <w:rPr>
          <w:rFonts w:ascii="Times New Roman"/>
          <w:b w:val="false"/>
          <w:i w:val="false"/>
          <w:color w:val="000000"/>
          <w:sz w:val="28"/>
        </w:rPr>
        <w:t>
      14. Азаматта медициналық куәландыру нәтижесінде Талаптарға сәйкес әскери қызметке уақытша жарамсыздық көзделетін ауру анықталған кезде ЖАО-ның медициналық комиссиясы "______ айға әскери қызметке уақытша жарамсыз" деген қорытынды шығарады.</w:t>
      </w:r>
    </w:p>
    <w:bookmarkEnd w:id="43"/>
    <w:bookmarkStart w:name="z53" w:id="44"/>
    <w:p>
      <w:pPr>
        <w:spacing w:after="0"/>
        <w:ind w:left="0"/>
        <w:jc w:val="both"/>
      </w:pPr>
      <w:r>
        <w:rPr>
          <w:rFonts w:ascii="Times New Roman"/>
          <w:b w:val="false"/>
          <w:i w:val="false"/>
          <w:color w:val="000000"/>
          <w:sz w:val="28"/>
        </w:rPr>
        <w:t xml:space="preserve">
      Әскери қызметке уақытша жарамсыздығы туралы қорытынды үш айдан алты айға дейінгі мерзімге шығарылады, егер Талаптарда өзгеше ескерілмесе, ол аурудың дәрігерлік-сараптама нәтижесі айқындалмаған кезде қайтадан шығарылады, бұл ретте уақытша жарамсыздық мерзімі жиынтығында он екі айдан аспайды. </w:t>
      </w:r>
    </w:p>
    <w:bookmarkEnd w:id="44"/>
    <w:bookmarkStart w:name="z54" w:id="45"/>
    <w:p>
      <w:pPr>
        <w:spacing w:after="0"/>
        <w:ind w:left="0"/>
        <w:jc w:val="both"/>
      </w:pPr>
      <w:r>
        <w:rPr>
          <w:rFonts w:ascii="Times New Roman"/>
          <w:b w:val="false"/>
          <w:i w:val="false"/>
          <w:color w:val="000000"/>
          <w:sz w:val="28"/>
        </w:rPr>
        <w:t>
      Әскерге шақыру комиссиясының жұмысы (мерзімді әскери қызметке ағымдағы шақыру) аяқталғанға дейін азаматтарды тексеру (емдеу) аяқталған жағдайда әскери қызметке уақытша жарамсыздығы туралы қорытынды шығарылмайды және ЖАО-ның медициналық комиссиясы қайта медициналық куәландыруға келу күнін көрсетумен тексерілуге (емделуге) мұқтажы туралы қорытынды шығарады.</w:t>
      </w:r>
    </w:p>
    <w:bookmarkEnd w:id="45"/>
    <w:bookmarkStart w:name="z55" w:id="46"/>
    <w:p>
      <w:pPr>
        <w:spacing w:after="0"/>
        <w:ind w:left="0"/>
        <w:jc w:val="both"/>
      </w:pPr>
      <w:r>
        <w:rPr>
          <w:rFonts w:ascii="Times New Roman"/>
          <w:b w:val="false"/>
          <w:i w:val="false"/>
          <w:color w:val="000000"/>
          <w:sz w:val="28"/>
        </w:rPr>
        <w:t>
      Әскери қызметке уақытша жарамсыздық мерзімі өткеннен кейін қайта медициналық куәландыру жүргізіледі және ЖАО-ның медициналық комиссиясы әскери қызметке жарамдылығы немесе жарамсыздығы туралы қорытынды шығарады.";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xml:space="preserve">
      "16. ЖАО медициналық комиссиясының қорытындысы Қазақстан Республикасы Үкіметінің 2012 жылғы 15 мамырдағы № 620 қаулысымен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қағидаларына</w:t>
      </w:r>
      <w:r>
        <w:rPr>
          <w:rFonts w:ascii="Times New Roman"/>
          <w:b w:val="false"/>
          <w:i w:val="false"/>
          <w:color w:val="000000"/>
          <w:sz w:val="28"/>
        </w:rPr>
        <w:t xml:space="preserve"> 1 және 4-қосымшаларға сәйкес нысан бойынша әскерге шақыру комиссиясының хаттамалары кітабына (бұдан әрі – әскерге шақыру комиссиясының хаттамалары кітабы), әскерге шақырылушының есепке алу картасына жазылады.</w:t>
      </w:r>
    </w:p>
    <w:bookmarkEnd w:id="47"/>
    <w:bookmarkStart w:name="z58" w:id="48"/>
    <w:p>
      <w:pPr>
        <w:spacing w:after="0"/>
        <w:ind w:left="0"/>
        <w:jc w:val="both"/>
      </w:pPr>
      <w:r>
        <w:rPr>
          <w:rFonts w:ascii="Times New Roman"/>
          <w:b w:val="false"/>
          <w:i w:val="false"/>
          <w:color w:val="000000"/>
          <w:sz w:val="28"/>
        </w:rPr>
        <w:t>
      Әскерге шақыру комиссиясының хаттамалары кітабына қысқаша анамнез, объективті зерттеу деректері, зертханалық және аспаптық зерттеу әдістерінің нәтижесі, диагнозы, сондай-ақ әскерге шақыру комиссиясының шешімі жазылады.</w:t>
      </w:r>
    </w:p>
    <w:bookmarkEnd w:id="48"/>
    <w:bookmarkStart w:name="z59" w:id="49"/>
    <w:p>
      <w:pPr>
        <w:spacing w:after="0"/>
        <w:ind w:left="0"/>
        <w:jc w:val="both"/>
      </w:pPr>
      <w:r>
        <w:rPr>
          <w:rFonts w:ascii="Times New Roman"/>
          <w:b w:val="false"/>
          <w:i w:val="false"/>
          <w:color w:val="000000"/>
          <w:sz w:val="28"/>
        </w:rPr>
        <w:t>
      17. Әскери командаларға қабылданған азаматтарға облыстық (республикалық маңызы бар қаланың немесе астананың) жиын пунктінде организмінде есірткі затының болуына тестілеу жүргізіледі.";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1" w:id="50"/>
    <w:p>
      <w:pPr>
        <w:spacing w:after="0"/>
        <w:ind w:left="0"/>
        <w:jc w:val="both"/>
      </w:pPr>
      <w:r>
        <w:rPr>
          <w:rFonts w:ascii="Times New Roman"/>
          <w:b w:val="false"/>
          <w:i w:val="false"/>
          <w:color w:val="000000"/>
          <w:sz w:val="28"/>
        </w:rPr>
        <w:t>
      "24. Мерзімді әскери қызметке шақырылған әскери қызметшілер әскери қызмет орнына келгеннен кейін алғашқы медициналық қарап-тексеруден өтеді. Алғашқы медициналық қарап-тексеру нәтижесінде әскерге шақыру бойынша әскери қызмет өткеруге кедергі келтіретін ауруы анықталған мерзімді қызмет әскери қызметшілері Талаптарға сәйкес медициналық куәландыруға жіберіледі. Медициналық куәландыруды госпитальдық ӘДК жүргізеді.</w:t>
      </w:r>
    </w:p>
    <w:bookmarkEnd w:id="50"/>
    <w:bookmarkStart w:name="z62" w:id="51"/>
    <w:p>
      <w:pPr>
        <w:spacing w:after="0"/>
        <w:ind w:left="0"/>
        <w:jc w:val="both"/>
      </w:pPr>
      <w:r>
        <w:rPr>
          <w:rFonts w:ascii="Times New Roman"/>
          <w:b w:val="false"/>
          <w:i w:val="false"/>
          <w:color w:val="000000"/>
          <w:sz w:val="28"/>
        </w:rPr>
        <w:t>
      Маман-дәрігерлердің қорытындылары әскери қызметшінің медициналық кітапшасына, ӘДК қорытындысы – осы Қағидаларға 5-қосымшаға сәйкес нысан бойынша ӘДК отырысының хаттамалары кітабына (бұдан әрі – ӘДК отырысының хаттамалары кітабы) жазылады.";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4" w:id="52"/>
    <w:p>
      <w:pPr>
        <w:spacing w:after="0"/>
        <w:ind w:left="0"/>
        <w:jc w:val="both"/>
      </w:pPr>
      <w:r>
        <w:rPr>
          <w:rFonts w:ascii="Times New Roman"/>
          <w:b w:val="false"/>
          <w:i w:val="false"/>
          <w:color w:val="000000"/>
          <w:sz w:val="28"/>
        </w:rPr>
        <w:t>
      "3-тарау. Жалпы орта білім берудің жалпы білім беру бағдарламасын іске асыратын әскери оқу орындарына оқуға түсетін және онда оқитын азаматтарды медициналық куәландыру";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66" w:id="53"/>
    <w:p>
      <w:pPr>
        <w:spacing w:after="0"/>
        <w:ind w:left="0"/>
        <w:jc w:val="both"/>
      </w:pPr>
      <w:r>
        <w:rPr>
          <w:rFonts w:ascii="Times New Roman"/>
          <w:b w:val="false"/>
          <w:i w:val="false"/>
          <w:color w:val="000000"/>
          <w:sz w:val="28"/>
        </w:rPr>
        <w:t>
      "42. Денсаулық жағдайы бойынша оқуды жалғастыруға кедергі келтіретін ауру, мертігу болғанда, Талаптарға сәйкес мектепте оқитын азамат медициналық куәландыру үшін штаттан тыс тұрақты жұмыс істейтін (гарнизондық немесе госпитальдық) ӘДК-ге жіберіледі.</w:t>
      </w:r>
    </w:p>
    <w:bookmarkEnd w:id="53"/>
    <w:bookmarkStart w:name="z67" w:id="54"/>
    <w:p>
      <w:pPr>
        <w:spacing w:after="0"/>
        <w:ind w:left="0"/>
        <w:jc w:val="both"/>
      </w:pPr>
      <w:r>
        <w:rPr>
          <w:rFonts w:ascii="Times New Roman"/>
          <w:b w:val="false"/>
          <w:i w:val="false"/>
          <w:color w:val="000000"/>
          <w:sz w:val="28"/>
        </w:rPr>
        <w:t>
      43. Мектепте оқитын азаматтар оқуға жарамсыз деп танылған жағдайда ӘДК қорытындысы штаттық ӘДК-де бекітілуге тиіс ауруы туралы куәлігімен ресімделеді. Бұл ретте әскери қызметке жарамдылық санаты туралы қорытынды шығарылмайды. Ауруы туралы куәлікте аурудың, мертігудің себептік байланысы туралы қорытынды көрсетілмейді.";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9" w:id="55"/>
    <w:p>
      <w:pPr>
        <w:spacing w:after="0"/>
        <w:ind w:left="0"/>
        <w:jc w:val="both"/>
      </w:pPr>
      <w:r>
        <w:rPr>
          <w:rFonts w:ascii="Times New Roman"/>
          <w:b w:val="false"/>
          <w:i w:val="false"/>
          <w:color w:val="000000"/>
          <w:sz w:val="28"/>
        </w:rPr>
        <w:t>
      "4-тарау. Техникалық және кәсіптік, жоғары және жоғары оқу орнынан кейінгі білімнің білім беру бағдарламаларын іске асыратын, оның ішінде шетел мемлекеттерінің әскери оқу орнына, сондай-ақ жоғары және (немесе) жоғары оқу орнынан кейінгі білім беру ұйымдары жанындағы әскери кафедраларға (әскери факультеттерге) оқуға түсетін азаматтарды және әскери қызметшілерді медициналық куәландыру";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71" w:id="56"/>
    <w:p>
      <w:pPr>
        <w:spacing w:after="0"/>
        <w:ind w:left="0"/>
        <w:jc w:val="both"/>
      </w:pPr>
      <w:r>
        <w:rPr>
          <w:rFonts w:ascii="Times New Roman"/>
          <w:b w:val="false"/>
          <w:i w:val="false"/>
          <w:color w:val="000000"/>
          <w:sz w:val="28"/>
        </w:rPr>
        <w:t>
      "68. Жоғары және (немесе) жоғары оқу орнынан кейінгі білім беру ұйымы жанындағы әскери кафедраларға (әскери факультеттерге) оқуға түсетін азаматтарды (бұдан әрі – студенттер) медициналық куәландыруды оқу басталар алдында ЖАО медициналық комиссиясы жүргізеді.</w:t>
      </w:r>
    </w:p>
    <w:bookmarkEnd w:id="56"/>
    <w:bookmarkStart w:name="z72" w:id="57"/>
    <w:p>
      <w:pPr>
        <w:spacing w:after="0"/>
        <w:ind w:left="0"/>
        <w:jc w:val="both"/>
      </w:pPr>
      <w:r>
        <w:rPr>
          <w:rFonts w:ascii="Times New Roman"/>
          <w:b w:val="false"/>
          <w:i w:val="false"/>
          <w:color w:val="000000"/>
          <w:sz w:val="28"/>
        </w:rPr>
        <w:t>
      Әскери кафедралар (әскери факультеттер) студенттерге әскери оқу орнына оқуға түсетін азаматтың медициналық куәландыру картасын ресімдейді. Медициналық куәландыру басталғанға дейін студенттер ЖАО-ның медициналық комиссиясына осы Қағидалар 31-тармағының 1), 2) тармақшаларында көрсетілген медициналық құжаттарды, осы Қағидалардың 47-тармағында көрсетілген медициналық зерттеу нәтижесін ұсынады.</w:t>
      </w:r>
    </w:p>
    <w:bookmarkEnd w:id="57"/>
    <w:bookmarkStart w:name="z73" w:id="58"/>
    <w:p>
      <w:pPr>
        <w:spacing w:after="0"/>
        <w:ind w:left="0"/>
        <w:jc w:val="both"/>
      </w:pPr>
      <w:r>
        <w:rPr>
          <w:rFonts w:ascii="Times New Roman"/>
          <w:b w:val="false"/>
          <w:i w:val="false"/>
          <w:color w:val="000000"/>
          <w:sz w:val="28"/>
        </w:rPr>
        <w:t>
      Студенттерді медициналық куәландыру процесінде денсаулық жағдайын анықтау және (немесе) ауру диагнозын нақтылау үшін қосымша зертханалық, аспаптық зерттеу әдістері жүргізіледі.";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75" w:id="59"/>
    <w:p>
      <w:pPr>
        <w:spacing w:after="0"/>
        <w:ind w:left="0"/>
        <w:jc w:val="both"/>
      </w:pPr>
      <w:r>
        <w:rPr>
          <w:rFonts w:ascii="Times New Roman"/>
          <w:b w:val="false"/>
          <w:i w:val="false"/>
          <w:color w:val="000000"/>
          <w:sz w:val="28"/>
        </w:rPr>
        <w:t>
      "100. Келісімшарт бойынша әскери қызмет өткеретін, ӘОО-да оқитын әскери қызметшіге ауруы бойынша демалыс отыз тәуліктен аспайтын мерзімге ұзартылады. Стационарлық емделуде, медициналық оңалтуды жүргізуде және ауруы бойынша демалыста үздіксіз болудың жалпы уақыты төрт айдан, ал туберкулезбен ауыратындар үшін он екі айдан аспайды.</w:t>
      </w:r>
    </w:p>
    <w:bookmarkEnd w:id="59"/>
    <w:bookmarkStart w:name="z76" w:id="60"/>
    <w:p>
      <w:pPr>
        <w:spacing w:after="0"/>
        <w:ind w:left="0"/>
        <w:jc w:val="both"/>
      </w:pPr>
      <w:r>
        <w:rPr>
          <w:rFonts w:ascii="Times New Roman"/>
          <w:b w:val="false"/>
          <w:i w:val="false"/>
          <w:color w:val="000000"/>
          <w:sz w:val="28"/>
        </w:rPr>
        <w:t>
      Көрсетілген мерзім аяқталғаннан кейін келісімшарт бойынша әскери қызметшілердің денсаулық жағдайы бойынша әскери қызмет міндеттерін орындауға кірісуі мүмкін болмаған кезде оның емделуде болған мерзімі әскери-медициналық мекеменің қорытындысы негізінде әскер тектері қолбасшысынан, өңірлік қолбасшылық әскерлерінің қолбасшысынан бастап және одан жоғары тікелей бастықтың шешімімен ұзартылады.</w:t>
      </w:r>
    </w:p>
    <w:bookmarkEnd w:id="60"/>
    <w:bookmarkStart w:name="z77" w:id="61"/>
    <w:p>
      <w:pPr>
        <w:spacing w:after="0"/>
        <w:ind w:left="0"/>
        <w:jc w:val="both"/>
      </w:pPr>
      <w:r>
        <w:rPr>
          <w:rFonts w:ascii="Times New Roman"/>
          <w:b w:val="false"/>
          <w:i w:val="false"/>
          <w:color w:val="000000"/>
          <w:sz w:val="28"/>
        </w:rPr>
        <w:t>
      Келісімшарт бойынша әскери қызмет өткеретін әскери қызметшінің емделуде үздіксіз болу мерзімі, егер емдеу аяқталғаннан кейін әскери қызметші әскери қызмет міндеттерін орындауға кірілсе ғана ұзартылады.";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79" w:id="62"/>
    <w:p>
      <w:pPr>
        <w:spacing w:after="0"/>
        <w:ind w:left="0"/>
        <w:jc w:val="both"/>
      </w:pPr>
      <w:r>
        <w:rPr>
          <w:rFonts w:ascii="Times New Roman"/>
          <w:b w:val="false"/>
          <w:i w:val="false"/>
          <w:color w:val="000000"/>
          <w:sz w:val="28"/>
        </w:rPr>
        <w:t xml:space="preserve">
      "153. Куәландырылатын адам туралы мәлімет, диагноз бен ӘДК (медициналық комиссия) қорытындысы ӘДК отырысының хаттамалары кітабына, сондай-ақ: </w:t>
      </w:r>
    </w:p>
    <w:bookmarkEnd w:id="62"/>
    <w:bookmarkStart w:name="z80" w:id="63"/>
    <w:p>
      <w:pPr>
        <w:spacing w:after="0"/>
        <w:ind w:left="0"/>
        <w:jc w:val="both"/>
      </w:pPr>
      <w:r>
        <w:rPr>
          <w:rFonts w:ascii="Times New Roman"/>
          <w:b w:val="false"/>
          <w:i w:val="false"/>
          <w:color w:val="000000"/>
          <w:sz w:val="28"/>
        </w:rPr>
        <w:t>
      1) келісімшарт бойынша әскери қызметке, резервтегі әскери қызметке кіретін азаматтарға – келісімшарт бойынша әскери қызметке, резервтегі әскери қызметке кіретін азаматтың медициналық куәландыру картасына;</w:t>
      </w:r>
    </w:p>
    <w:bookmarkEnd w:id="63"/>
    <w:bookmarkStart w:name="z81" w:id="64"/>
    <w:p>
      <w:pPr>
        <w:spacing w:after="0"/>
        <w:ind w:left="0"/>
        <w:jc w:val="both"/>
      </w:pPr>
      <w:r>
        <w:rPr>
          <w:rFonts w:ascii="Times New Roman"/>
          <w:b w:val="false"/>
          <w:i w:val="false"/>
          <w:color w:val="000000"/>
          <w:sz w:val="28"/>
        </w:rPr>
        <w:t>
      2) ӘОО-ға, әскери кафедраларға (әскери факультеттерге) оқуға түсетін азаматтарға – әскери оқу орнына оқуға түсетін азаматтың медициналық куәландыру картасына, ал ӘОО оқуға түсетін әскери қызметшілерге – және әскери қызметшінің медициналық кітапшасына да;</w:t>
      </w:r>
    </w:p>
    <w:bookmarkEnd w:id="64"/>
    <w:bookmarkStart w:name="z82" w:id="65"/>
    <w:p>
      <w:pPr>
        <w:spacing w:after="0"/>
        <w:ind w:left="0"/>
        <w:jc w:val="both"/>
      </w:pPr>
      <w:r>
        <w:rPr>
          <w:rFonts w:ascii="Times New Roman"/>
          <w:b w:val="false"/>
          <w:i w:val="false"/>
          <w:color w:val="000000"/>
          <w:sz w:val="28"/>
        </w:rPr>
        <w:t>
      3) жоғары және жоғары оқу орнынан кейінгі білім беру бағдарламаларын іске асыратын ӘОО-ға, оның ішінде шет мемлекеттердің оқуға түсетін әскери қызметшілерге – медициналық куәландыру туралы анықтамаға;</w:t>
      </w:r>
    </w:p>
    <w:bookmarkEnd w:id="65"/>
    <w:bookmarkStart w:name="z83" w:id="66"/>
    <w:p>
      <w:pPr>
        <w:spacing w:after="0"/>
        <w:ind w:left="0"/>
        <w:jc w:val="both"/>
      </w:pPr>
      <w:r>
        <w:rPr>
          <w:rFonts w:ascii="Times New Roman"/>
          <w:b w:val="false"/>
          <w:i w:val="false"/>
          <w:color w:val="000000"/>
          <w:sz w:val="28"/>
        </w:rPr>
        <w:t>
      4) әскери қызметшілерге – ауруы туралы куәлікке немесе медициналық куәландыру туралы анықтамаға, сондай-ақ әскери қызметшінің медициналық кітапшасына;</w:t>
      </w:r>
    </w:p>
    <w:bookmarkEnd w:id="66"/>
    <w:bookmarkStart w:name="z84" w:id="67"/>
    <w:p>
      <w:pPr>
        <w:spacing w:after="0"/>
        <w:ind w:left="0"/>
        <w:jc w:val="both"/>
      </w:pPr>
      <w:r>
        <w:rPr>
          <w:rFonts w:ascii="Times New Roman"/>
          <w:b w:val="false"/>
          <w:i w:val="false"/>
          <w:color w:val="000000"/>
          <w:sz w:val="28"/>
        </w:rPr>
        <w:t>
      5) запаста тұратын азаматтарға – запаста тұратын азаматтың медициналық куәландыру картасына;</w:t>
      </w:r>
    </w:p>
    <w:bookmarkEnd w:id="67"/>
    <w:bookmarkStart w:name="z85" w:id="68"/>
    <w:p>
      <w:pPr>
        <w:spacing w:after="0"/>
        <w:ind w:left="0"/>
        <w:jc w:val="both"/>
      </w:pPr>
      <w:r>
        <w:rPr>
          <w:rFonts w:ascii="Times New Roman"/>
          <w:b w:val="false"/>
          <w:i w:val="false"/>
          <w:color w:val="000000"/>
          <w:sz w:val="28"/>
        </w:rPr>
        <w:t>
      6) резервтегі әскери адамдарға, әскери жиыннан өтетін әскери міндеттілерге – ауруы туралы куәлікке немесе медициналық куәландыру туралы анықтамаға;</w:t>
      </w:r>
    </w:p>
    <w:bookmarkEnd w:id="68"/>
    <w:bookmarkStart w:name="z86" w:id="69"/>
    <w:p>
      <w:pPr>
        <w:spacing w:after="0"/>
        <w:ind w:left="0"/>
        <w:jc w:val="both"/>
      </w:pPr>
      <w:r>
        <w:rPr>
          <w:rFonts w:ascii="Times New Roman"/>
          <w:b w:val="false"/>
          <w:i w:val="false"/>
          <w:color w:val="000000"/>
          <w:sz w:val="28"/>
        </w:rPr>
        <w:t>
      7) әскери қызметке шақырылған (Қазақстан Республикасы Қорғаныс министрінің оларды әскери қызметке шақыру туралы бұйрығы болғанда), бірақ әскери бөлімге әлі жіберілмеген запастағы офицерлерге – ауруы туралы куәлікке немесе медициналық куәландыру туралы анықтамаға;</w:t>
      </w:r>
    </w:p>
    <w:bookmarkEnd w:id="69"/>
    <w:bookmarkStart w:name="z87" w:id="70"/>
    <w:p>
      <w:pPr>
        <w:spacing w:after="0"/>
        <w:ind w:left="0"/>
        <w:jc w:val="both"/>
      </w:pPr>
      <w:r>
        <w:rPr>
          <w:rFonts w:ascii="Times New Roman"/>
          <w:b w:val="false"/>
          <w:i w:val="false"/>
          <w:color w:val="000000"/>
          <w:sz w:val="28"/>
        </w:rPr>
        <w:t>
      8) стационарлық емделуде (қарап-тексерілуде) болатын адамға – стационарлық пациенттің медициналық картасына (001/у нысаны) (ауру тарихына) жазылады.";</w:t>
      </w:r>
    </w:p>
    <w:bookmarkEnd w:id="70"/>
    <w:bookmarkStart w:name="z88" w:id="71"/>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жүргізу қағидаларына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1"/>
    <w:bookmarkStart w:name="z89" w:id="72"/>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жүргізу қағидаларына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72"/>
    <w:bookmarkStart w:name="z90" w:id="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Күштеріндегі әскери-дәрігерлік сараптама комиссиялары туралы </w:t>
      </w:r>
      <w:r>
        <w:rPr>
          <w:rFonts w:ascii="Times New Roman"/>
          <w:b w:val="false"/>
          <w:i w:val="false"/>
          <w:color w:val="000000"/>
          <w:sz w:val="28"/>
        </w:rPr>
        <w:t>ережеде: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2" w:id="74"/>
    <w:p>
      <w:pPr>
        <w:spacing w:after="0"/>
        <w:ind w:left="0"/>
        <w:jc w:val="both"/>
      </w:pPr>
      <w:r>
        <w:rPr>
          <w:rFonts w:ascii="Times New Roman"/>
          <w:b w:val="false"/>
          <w:i w:val="false"/>
          <w:color w:val="000000"/>
          <w:sz w:val="28"/>
        </w:rPr>
        <w:t>
      "14. Штаттан тыс тұрақты (уақытша) әрекет ететін ӘДК:</w:t>
      </w:r>
    </w:p>
    <w:bookmarkEnd w:id="74"/>
    <w:bookmarkStart w:name="z93" w:id="75"/>
    <w:p>
      <w:pPr>
        <w:spacing w:after="0"/>
        <w:ind w:left="0"/>
        <w:jc w:val="both"/>
      </w:pPr>
      <w:r>
        <w:rPr>
          <w:rFonts w:ascii="Times New Roman"/>
          <w:b w:val="false"/>
          <w:i w:val="false"/>
          <w:color w:val="000000"/>
          <w:sz w:val="28"/>
        </w:rPr>
        <w:t>
      әскери қызметшілерді;</w:t>
      </w:r>
    </w:p>
    <w:bookmarkEnd w:id="75"/>
    <w:bookmarkStart w:name="z94" w:id="76"/>
    <w:p>
      <w:pPr>
        <w:spacing w:after="0"/>
        <w:ind w:left="0"/>
        <w:jc w:val="both"/>
      </w:pPr>
      <w:r>
        <w:rPr>
          <w:rFonts w:ascii="Times New Roman"/>
          <w:b w:val="false"/>
          <w:i w:val="false"/>
          <w:color w:val="000000"/>
          <w:sz w:val="28"/>
        </w:rPr>
        <w:t>
      әскери оқу орнына оқуға түсетін азаматтарды;</w:t>
      </w:r>
    </w:p>
    <w:bookmarkEnd w:id="76"/>
    <w:bookmarkStart w:name="z95" w:id="77"/>
    <w:p>
      <w:pPr>
        <w:spacing w:after="0"/>
        <w:ind w:left="0"/>
        <w:jc w:val="both"/>
      </w:pPr>
      <w:r>
        <w:rPr>
          <w:rFonts w:ascii="Times New Roman"/>
          <w:b w:val="false"/>
          <w:i w:val="false"/>
          <w:color w:val="000000"/>
          <w:sz w:val="28"/>
        </w:rPr>
        <w:t>
      келісімшарт бойынша әскери қызметке, резервтегі әскери қызметке кіретін азаматтарды;</w:t>
      </w:r>
    </w:p>
    <w:bookmarkEnd w:id="77"/>
    <w:bookmarkStart w:name="z96" w:id="78"/>
    <w:p>
      <w:pPr>
        <w:spacing w:after="0"/>
        <w:ind w:left="0"/>
        <w:jc w:val="both"/>
      </w:pPr>
      <w:r>
        <w:rPr>
          <w:rFonts w:ascii="Times New Roman"/>
          <w:b w:val="false"/>
          <w:i w:val="false"/>
          <w:color w:val="000000"/>
          <w:sz w:val="28"/>
        </w:rPr>
        <w:t>
      әскерге шақыру бойынша әскери қызметке шақырылатын запастағы офицерлерді;</w:t>
      </w:r>
    </w:p>
    <w:bookmarkEnd w:id="78"/>
    <w:bookmarkStart w:name="z97" w:id="79"/>
    <w:p>
      <w:pPr>
        <w:spacing w:after="0"/>
        <w:ind w:left="0"/>
        <w:jc w:val="both"/>
      </w:pPr>
      <w:r>
        <w:rPr>
          <w:rFonts w:ascii="Times New Roman"/>
          <w:b w:val="false"/>
          <w:i w:val="false"/>
          <w:color w:val="000000"/>
          <w:sz w:val="28"/>
        </w:rPr>
        <w:t>
      мемлекеттік авиацияның авиациялық персоналын;</w:t>
      </w:r>
    </w:p>
    <w:bookmarkEnd w:id="79"/>
    <w:bookmarkStart w:name="z98" w:id="80"/>
    <w:p>
      <w:pPr>
        <w:spacing w:after="0"/>
        <w:ind w:left="0"/>
        <w:jc w:val="both"/>
      </w:pPr>
      <w:r>
        <w:rPr>
          <w:rFonts w:ascii="Times New Roman"/>
          <w:b w:val="false"/>
          <w:i w:val="false"/>
          <w:color w:val="000000"/>
          <w:sz w:val="28"/>
        </w:rPr>
        <w:t xml:space="preserve">
      оқу-жаттығу әскери бөліміне оқуға іріктелетін әскери қызметшілерді, оқу-жаттығу әскери бөлімінің курсанттарын; </w:t>
      </w:r>
    </w:p>
    <w:bookmarkEnd w:id="80"/>
    <w:bookmarkStart w:name="z99" w:id="81"/>
    <w:p>
      <w:pPr>
        <w:spacing w:after="0"/>
        <w:ind w:left="0"/>
        <w:jc w:val="both"/>
      </w:pPr>
      <w:r>
        <w:rPr>
          <w:rFonts w:ascii="Times New Roman"/>
          <w:b w:val="false"/>
          <w:i w:val="false"/>
          <w:color w:val="000000"/>
          <w:sz w:val="28"/>
        </w:rPr>
        <w:t>
      әскери жиыннан өтетін азаматтарды медициналық куәландыру үшін Қазақстан Республикасы Қорғаныс министрлігінің (бұдан әрі – ҚР ҚМ) гарнизонында, әскери-медициналық мекемесінде, әскери оқу орнында құрылады.";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101" w:id="82"/>
    <w:p>
      <w:pPr>
        <w:spacing w:after="0"/>
        <w:ind w:left="0"/>
        <w:jc w:val="both"/>
      </w:pPr>
      <w:r>
        <w:rPr>
          <w:rFonts w:ascii="Times New Roman"/>
          <w:b w:val="false"/>
          <w:i w:val="false"/>
          <w:color w:val="000000"/>
          <w:sz w:val="28"/>
        </w:rPr>
        <w:t>
      "43. Қаланың, ауданның ЖАО медициналық комиссиясы:</w:t>
      </w:r>
    </w:p>
    <w:bookmarkEnd w:id="82"/>
    <w:bookmarkStart w:name="z102" w:id="83"/>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маман-дәрігерлердің кабинетін әскерге шақыру (жиын) пунктінде медициналық куәландыру үшін қажетті құралдар, медициналық және шаруашылық мүлік тізбесімен жарақтандыруды тексереді;</w:t>
      </w:r>
    </w:p>
    <w:bookmarkEnd w:id="83"/>
    <w:bookmarkStart w:name="z103" w:id="84"/>
    <w:p>
      <w:pPr>
        <w:spacing w:after="0"/>
        <w:ind w:left="0"/>
        <w:jc w:val="both"/>
      </w:pPr>
      <w:r>
        <w:rPr>
          <w:rFonts w:ascii="Times New Roman"/>
          <w:b w:val="false"/>
          <w:i w:val="false"/>
          <w:color w:val="000000"/>
          <w:sz w:val="28"/>
        </w:rPr>
        <w:t>
      2) амбулаториялық (стационарлық) тексерілуге (емделуге) мұқтаж азаматтар жіберілетін медициналық ұйымды айқындайды;</w:t>
      </w:r>
    </w:p>
    <w:bookmarkEnd w:id="84"/>
    <w:bookmarkStart w:name="z104" w:id="85"/>
    <w:p>
      <w:pPr>
        <w:spacing w:after="0"/>
        <w:ind w:left="0"/>
        <w:jc w:val="both"/>
      </w:pPr>
      <w:r>
        <w:rPr>
          <w:rFonts w:ascii="Times New Roman"/>
          <w:b w:val="false"/>
          <w:i w:val="false"/>
          <w:color w:val="000000"/>
          <w:sz w:val="28"/>
        </w:rPr>
        <w:t>
      3) әскерге шақыру комиссиясы әскери қызметке уақытша жарамсыз деп таныған, емдеуге (ауыз қуысын санациялауға, көру қабілетін түзетуге) мұқтаж азаматтарды тексеру (емдеу) жүзеге асырылатын медициналық ұйымды айқындайды;</w:t>
      </w:r>
    </w:p>
    <w:bookmarkEnd w:id="85"/>
    <w:bookmarkStart w:name="z105" w:id="86"/>
    <w:p>
      <w:pPr>
        <w:spacing w:after="0"/>
        <w:ind w:left="0"/>
        <w:jc w:val="both"/>
      </w:pPr>
      <w:r>
        <w:rPr>
          <w:rFonts w:ascii="Times New Roman"/>
          <w:b w:val="false"/>
          <w:i w:val="false"/>
          <w:color w:val="000000"/>
          <w:sz w:val="28"/>
        </w:rPr>
        <w:t>
      4) маман-дәрігерлердің мерзімді әскери қызметке шақырылуға жататын азаматтардың диспансерлік есепте тұрғаны, медициналық көмекке жүгінгені туралы мәліметтерге, оның ішінде медициналық ақпараттық жүйеге қолжетімділігін қамтамасыз етеді;</w:t>
      </w:r>
    </w:p>
    <w:bookmarkEnd w:id="86"/>
    <w:bookmarkStart w:name="z106" w:id="87"/>
    <w:p>
      <w:pPr>
        <w:spacing w:after="0"/>
        <w:ind w:left="0"/>
        <w:jc w:val="both"/>
      </w:pPr>
      <w:r>
        <w:rPr>
          <w:rFonts w:ascii="Times New Roman"/>
          <w:b w:val="false"/>
          <w:i w:val="false"/>
          <w:color w:val="000000"/>
          <w:sz w:val="28"/>
        </w:rPr>
        <w:t>
      5) мерзімді әскери қызметке шақыру кезінде азаматтарды медициналық куәландыру нәтижесін медициналық ақпараттық жүйеге енгізудің толықтығы мен дұрыстығын бақылайды;</w:t>
      </w:r>
    </w:p>
    <w:bookmarkEnd w:id="87"/>
    <w:bookmarkStart w:name="z107" w:id="88"/>
    <w:p>
      <w:pPr>
        <w:spacing w:after="0"/>
        <w:ind w:left="0"/>
        <w:jc w:val="both"/>
      </w:pPr>
      <w:r>
        <w:rPr>
          <w:rFonts w:ascii="Times New Roman"/>
          <w:b w:val="false"/>
          <w:i w:val="false"/>
          <w:color w:val="000000"/>
          <w:sz w:val="28"/>
        </w:rPr>
        <w:t>
      6) азаматтардың Талаптарға сәйкес әскери қызметке жарамдылық санаты туралы қорытынды шығарады және әскер түрлері мен тектері бойынша арналу көрсеткішін белгілейді;</w:t>
      </w:r>
    </w:p>
    <w:bookmarkEnd w:id="88"/>
    <w:bookmarkStart w:name="z108" w:id="89"/>
    <w:p>
      <w:pPr>
        <w:spacing w:after="0"/>
        <w:ind w:left="0"/>
        <w:jc w:val="both"/>
      </w:pPr>
      <w:r>
        <w:rPr>
          <w:rFonts w:ascii="Times New Roman"/>
          <w:b w:val="false"/>
          <w:i w:val="false"/>
          <w:color w:val="000000"/>
          <w:sz w:val="28"/>
        </w:rPr>
        <w:t>
      7) азаматтарға мерзімді әскери қызметке шақыру кезінде медициналық куәландыру мәселелері бойынша түсіндірме береді;</w:t>
      </w:r>
    </w:p>
    <w:bookmarkEnd w:id="89"/>
    <w:bookmarkStart w:name="z109" w:id="90"/>
    <w:p>
      <w:pPr>
        <w:spacing w:after="0"/>
        <w:ind w:left="0"/>
        <w:jc w:val="both"/>
      </w:pPr>
      <w:r>
        <w:rPr>
          <w:rFonts w:ascii="Times New Roman"/>
          <w:b w:val="false"/>
          <w:i w:val="false"/>
          <w:color w:val="000000"/>
          <w:sz w:val="28"/>
        </w:rPr>
        <w:t>
      8) шамалы шектеулермен әскери қызметке жарамды деп танылған, әскери қызметке уақытша жарамсыз, емдеуге (ауыз қуысын санациялауға, көру қабілетін түзетуге) мұқтаж азаматтардың тізімін жасайды;</w:t>
      </w:r>
    </w:p>
    <w:bookmarkEnd w:id="90"/>
    <w:bookmarkStart w:name="z110" w:id="91"/>
    <w:p>
      <w:pPr>
        <w:spacing w:after="0"/>
        <w:ind w:left="0"/>
        <w:jc w:val="both"/>
      </w:pPr>
      <w:r>
        <w:rPr>
          <w:rFonts w:ascii="Times New Roman"/>
          <w:b w:val="false"/>
          <w:i w:val="false"/>
          <w:color w:val="000000"/>
          <w:sz w:val="28"/>
        </w:rPr>
        <w:t>
      9) күн сайын қорытынды шығарады, азаматтарды медициналық куәландыру нәтижесін талдайды;</w:t>
      </w:r>
    </w:p>
    <w:bookmarkEnd w:id="91"/>
    <w:bookmarkStart w:name="z111" w:id="92"/>
    <w:p>
      <w:pPr>
        <w:spacing w:after="0"/>
        <w:ind w:left="0"/>
        <w:jc w:val="both"/>
      </w:pPr>
      <w:r>
        <w:rPr>
          <w:rFonts w:ascii="Times New Roman"/>
          <w:b w:val="false"/>
          <w:i w:val="false"/>
          <w:color w:val="000000"/>
          <w:sz w:val="28"/>
        </w:rPr>
        <w:t>
      10) Қазақстан Республикасының Қарулы Күштерінен, басқа да әскерлері мен әскери құралымдарынан мерзімді қызмет әскери қызметшілерін қайтару себебін есепке алуды, зерделеуді және талдауды жүргізеді;</w:t>
      </w:r>
    </w:p>
    <w:bookmarkEnd w:id="92"/>
    <w:bookmarkStart w:name="z112" w:id="93"/>
    <w:p>
      <w:pPr>
        <w:spacing w:after="0"/>
        <w:ind w:left="0"/>
        <w:jc w:val="both"/>
      </w:pPr>
      <w:r>
        <w:rPr>
          <w:rFonts w:ascii="Times New Roman"/>
          <w:b w:val="false"/>
          <w:i w:val="false"/>
          <w:color w:val="000000"/>
          <w:sz w:val="28"/>
        </w:rPr>
        <w:t>
      11) азаматтарды медициналық куәландырудың кемшіліктері туралы мерзімді әскери қызметке шақыру комиссиясының төрағасына баяндайды;</w:t>
      </w:r>
    </w:p>
    <w:bookmarkEnd w:id="93"/>
    <w:bookmarkStart w:name="z113" w:id="94"/>
    <w:p>
      <w:pPr>
        <w:spacing w:after="0"/>
        <w:ind w:left="0"/>
        <w:jc w:val="both"/>
      </w:pPr>
      <w:r>
        <w:rPr>
          <w:rFonts w:ascii="Times New Roman"/>
          <w:b w:val="false"/>
          <w:i w:val="false"/>
          <w:color w:val="000000"/>
          <w:sz w:val="28"/>
        </w:rPr>
        <w:t>
      12) азаматтарды медициналық куәландыруға байланысты шағым мен өтінішті шешуге қатысады.</w:t>
      </w:r>
    </w:p>
    <w:bookmarkEnd w:id="94"/>
    <w:bookmarkStart w:name="z114" w:id="95"/>
    <w:p>
      <w:pPr>
        <w:spacing w:after="0"/>
        <w:ind w:left="0"/>
        <w:jc w:val="both"/>
      </w:pPr>
      <w:r>
        <w:rPr>
          <w:rFonts w:ascii="Times New Roman"/>
          <w:b w:val="false"/>
          <w:i w:val="false"/>
          <w:color w:val="000000"/>
          <w:sz w:val="28"/>
        </w:rPr>
        <w:t>
      44. Облыстың, республикалық маңызы бар қаланың, астананың ЖАО медициналық комиссиясы:</w:t>
      </w:r>
    </w:p>
    <w:bookmarkEnd w:id="95"/>
    <w:bookmarkStart w:name="z115" w:id="96"/>
    <w:p>
      <w:pPr>
        <w:spacing w:after="0"/>
        <w:ind w:left="0"/>
        <w:jc w:val="both"/>
      </w:pPr>
      <w:r>
        <w:rPr>
          <w:rFonts w:ascii="Times New Roman"/>
          <w:b w:val="false"/>
          <w:i w:val="false"/>
          <w:color w:val="000000"/>
          <w:sz w:val="28"/>
        </w:rPr>
        <w:t>
      1) денсаулық сақтауды мемлекеттік басқарудың жергілікті органымен, денсаулық сақтау ұйымымен, басқа да ұйыммен азаматтарды әскери қызметке даярлауды медициналық қамтамасыз ету мәселелері бойынша өзара іс-қимылды ұйымдастырады;</w:t>
      </w:r>
    </w:p>
    <w:bookmarkEnd w:id="96"/>
    <w:bookmarkStart w:name="z116" w:id="97"/>
    <w:p>
      <w:pPr>
        <w:spacing w:after="0"/>
        <w:ind w:left="0"/>
        <w:jc w:val="both"/>
      </w:pPr>
      <w:r>
        <w:rPr>
          <w:rFonts w:ascii="Times New Roman"/>
          <w:b w:val="false"/>
          <w:i w:val="false"/>
          <w:color w:val="000000"/>
          <w:sz w:val="28"/>
        </w:rPr>
        <w:t>
      2) жиын пункті маман-дәрігерлерінің кабинеттерін құралмен, медициналық және шаруашылық мүлікпен жарақтандыруды тексереді;</w:t>
      </w:r>
    </w:p>
    <w:bookmarkEnd w:id="97"/>
    <w:bookmarkStart w:name="z117" w:id="98"/>
    <w:p>
      <w:pPr>
        <w:spacing w:after="0"/>
        <w:ind w:left="0"/>
        <w:jc w:val="both"/>
      </w:pPr>
      <w:r>
        <w:rPr>
          <w:rFonts w:ascii="Times New Roman"/>
          <w:b w:val="false"/>
          <w:i w:val="false"/>
          <w:color w:val="000000"/>
          <w:sz w:val="28"/>
        </w:rPr>
        <w:t>
      3) маман-дәрігерлерге азаматтарды медициналық куәландыруды ұйымдастыру және жүргізу туралы нұсқау береді, әскери-дәрігерлік сараптама жүргізу мәселелері бойынша нормативтік құқықтық актілерді түсіндіреді;</w:t>
      </w:r>
    </w:p>
    <w:bookmarkEnd w:id="98"/>
    <w:bookmarkStart w:name="z118" w:id="99"/>
    <w:p>
      <w:pPr>
        <w:spacing w:after="0"/>
        <w:ind w:left="0"/>
        <w:jc w:val="both"/>
      </w:pPr>
      <w:r>
        <w:rPr>
          <w:rFonts w:ascii="Times New Roman"/>
          <w:b w:val="false"/>
          <w:i w:val="false"/>
          <w:color w:val="000000"/>
          <w:sz w:val="28"/>
        </w:rPr>
        <w:t>
      4) бағынысты медициналық комиссияның жұмысына әдістемелік басшылық жасауды жүзеге асырады, олардың жұмысын бақылайды және әскери-дәрігерлік сараптама мәселелері бойынша практикалық көмек көрсетеді;</w:t>
      </w:r>
    </w:p>
    <w:bookmarkEnd w:id="99"/>
    <w:bookmarkStart w:name="z119" w:id="100"/>
    <w:p>
      <w:pPr>
        <w:spacing w:after="0"/>
        <w:ind w:left="0"/>
        <w:jc w:val="both"/>
      </w:pPr>
      <w:r>
        <w:rPr>
          <w:rFonts w:ascii="Times New Roman"/>
          <w:b w:val="false"/>
          <w:i w:val="false"/>
          <w:color w:val="000000"/>
          <w:sz w:val="28"/>
        </w:rPr>
        <w:t>
      5) азаматтарға денсаулық жағдайы бойынша әскери қызметке шақыруды кейінге қалдырудың және одан босатудың негізділігін зерделейді;</w:t>
      </w:r>
    </w:p>
    <w:bookmarkEnd w:id="100"/>
    <w:bookmarkStart w:name="z120" w:id="101"/>
    <w:p>
      <w:pPr>
        <w:spacing w:after="0"/>
        <w:ind w:left="0"/>
        <w:jc w:val="both"/>
      </w:pPr>
      <w:r>
        <w:rPr>
          <w:rFonts w:ascii="Times New Roman"/>
          <w:b w:val="false"/>
          <w:i w:val="false"/>
          <w:color w:val="000000"/>
          <w:sz w:val="28"/>
        </w:rPr>
        <w:t>
      6) бағынысты медициналық комиссияның маман-дәрігерлері шығарған қорытындыны ресімдеу сапасын, негізділігін және оның Талаптарға сәйкестігін тексереді;</w:t>
      </w:r>
    </w:p>
    <w:bookmarkEnd w:id="101"/>
    <w:bookmarkStart w:name="z121" w:id="102"/>
    <w:p>
      <w:pPr>
        <w:spacing w:after="0"/>
        <w:ind w:left="0"/>
        <w:jc w:val="both"/>
      </w:pPr>
      <w:r>
        <w:rPr>
          <w:rFonts w:ascii="Times New Roman"/>
          <w:b w:val="false"/>
          <w:i w:val="false"/>
          <w:color w:val="000000"/>
          <w:sz w:val="28"/>
        </w:rPr>
        <w:t>
      7) Қазақстан Республикасының Қарулы Күштеріне, басқа да әскерлері мен әскери құралымдарына тікелей жөнелту алдында облыстық (республикалық маңызы бар қаланың немесе астананың) жиын пунктінде аудандық (қалалық, облыстық маңызы бар қаланың) шақыру комиссиясы мерзімді әскери қызметке шақырған азаматтарға бақылау медициналық қарап-тексеруді жүргізеді;</w:t>
      </w:r>
    </w:p>
    <w:bookmarkEnd w:id="102"/>
    <w:bookmarkStart w:name="z122" w:id="103"/>
    <w:p>
      <w:pPr>
        <w:spacing w:after="0"/>
        <w:ind w:left="0"/>
        <w:jc w:val="both"/>
      </w:pPr>
      <w:r>
        <w:rPr>
          <w:rFonts w:ascii="Times New Roman"/>
          <w:b w:val="false"/>
          <w:i w:val="false"/>
          <w:color w:val="000000"/>
          <w:sz w:val="28"/>
        </w:rPr>
        <w:t>
      8) аудандық (қалалық, облыстық маңызы бар қаланың) әскерге шақыру комиссиясы әскери қызметке жарамсыз және әскери қызметке уақытша жарамсыз деп таныған азаматтарға, сондай-ақ медициналық куәландыру нәтижесі бойынша олардың әскери қызметке жарамдылық санаты туралы қорытындымен келіспейтіні туралы мәлімдеген азаматтарға қайта медициналық куәландыруды жүргізеді;</w:t>
      </w:r>
    </w:p>
    <w:bookmarkEnd w:id="103"/>
    <w:bookmarkStart w:name="z123" w:id="104"/>
    <w:p>
      <w:pPr>
        <w:spacing w:after="0"/>
        <w:ind w:left="0"/>
        <w:jc w:val="both"/>
      </w:pPr>
      <w:r>
        <w:rPr>
          <w:rFonts w:ascii="Times New Roman"/>
          <w:b w:val="false"/>
          <w:i w:val="false"/>
          <w:color w:val="000000"/>
          <w:sz w:val="28"/>
        </w:rPr>
        <w:t>
      9) әскери қызметке жарамдылығы (жарамсыздығы) санатын айқындаумен өзінің келіспейтіні туралы мәлімдеген азаматтардан денсаулық жағдайының өзгеруін растайтын құжаттарды сұратады;</w:t>
      </w:r>
    </w:p>
    <w:bookmarkEnd w:id="104"/>
    <w:bookmarkStart w:name="z124" w:id="105"/>
    <w:p>
      <w:pPr>
        <w:spacing w:after="0"/>
        <w:ind w:left="0"/>
        <w:jc w:val="both"/>
      </w:pPr>
      <w:r>
        <w:rPr>
          <w:rFonts w:ascii="Times New Roman"/>
          <w:b w:val="false"/>
          <w:i w:val="false"/>
          <w:color w:val="000000"/>
          <w:sz w:val="28"/>
        </w:rPr>
        <w:t>
      10) бағынысты медициналық комиссияның қорытындысын қарайды (қайта қарайды), бекітеді (күшін жояды);</w:t>
      </w:r>
    </w:p>
    <w:bookmarkEnd w:id="105"/>
    <w:bookmarkStart w:name="z125" w:id="106"/>
    <w:p>
      <w:pPr>
        <w:spacing w:after="0"/>
        <w:ind w:left="0"/>
        <w:jc w:val="both"/>
      </w:pPr>
      <w:r>
        <w:rPr>
          <w:rFonts w:ascii="Times New Roman"/>
          <w:b w:val="false"/>
          <w:i w:val="false"/>
          <w:color w:val="000000"/>
          <w:sz w:val="28"/>
        </w:rPr>
        <w:t>
      11) штаттық ӘДК-мен келісілгеннен кейін өз қорытындысын қайта қарайды;</w:t>
      </w:r>
    </w:p>
    <w:bookmarkEnd w:id="106"/>
    <w:bookmarkStart w:name="z126" w:id="107"/>
    <w:p>
      <w:pPr>
        <w:spacing w:after="0"/>
        <w:ind w:left="0"/>
        <w:jc w:val="both"/>
      </w:pPr>
      <w:r>
        <w:rPr>
          <w:rFonts w:ascii="Times New Roman"/>
          <w:b w:val="false"/>
          <w:i w:val="false"/>
          <w:color w:val="000000"/>
          <w:sz w:val="28"/>
        </w:rPr>
        <w:t>
      12) Қазақстан Республикасының Қарулы Күштерінен, басқа да әскерлері мен әскери құралымдарынан мерзімді қызмет әскери қызметшілерін қайтару себебін есепке алуды, зерделеуді және талдауды жүргізеді;</w:t>
      </w:r>
    </w:p>
    <w:bookmarkEnd w:id="107"/>
    <w:bookmarkStart w:name="z127" w:id="108"/>
    <w:p>
      <w:pPr>
        <w:spacing w:after="0"/>
        <w:ind w:left="0"/>
        <w:jc w:val="both"/>
      </w:pPr>
      <w:r>
        <w:rPr>
          <w:rFonts w:ascii="Times New Roman"/>
          <w:b w:val="false"/>
          <w:i w:val="false"/>
          <w:color w:val="000000"/>
          <w:sz w:val="28"/>
        </w:rPr>
        <w:t>
      13) азаматтарды медициналық куәландыру және тексеру (емдеу) нәтижесін жинақтайды;</w:t>
      </w:r>
    </w:p>
    <w:bookmarkEnd w:id="108"/>
    <w:bookmarkStart w:name="z128" w:id="109"/>
    <w:p>
      <w:pPr>
        <w:spacing w:after="0"/>
        <w:ind w:left="0"/>
        <w:jc w:val="both"/>
      </w:pPr>
      <w:r>
        <w:rPr>
          <w:rFonts w:ascii="Times New Roman"/>
          <w:b w:val="false"/>
          <w:i w:val="false"/>
          <w:color w:val="000000"/>
          <w:sz w:val="28"/>
        </w:rPr>
        <w:t>
      14) әскерге шақыру кампаниясының қорытындысы бойынша облыстың (республикалық маңызы бар қаланың немесе астананың) жергілікті атқарушы органының басшысына (әкіміне), денсаулық сақтауды мемлекеттік басқару жергілікті органының басшысына медициналық комиссияның жұмысын жақсарту жөнінде ұсыныс береді.".</w:t>
      </w:r>
    </w:p>
    <w:bookmarkEnd w:id="109"/>
    <w:bookmarkStart w:name="z129" w:id="110"/>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110"/>
    <w:bookmarkStart w:name="z130" w:id="1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1"/>
    <w:bookmarkStart w:name="z131" w:id="112"/>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112"/>
    <w:bookmarkStart w:name="z132" w:id="113"/>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13"/>
    <w:bookmarkStart w:name="z133" w:id="11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14"/>
    <w:bookmarkStart w:name="z134" w:id="115"/>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15"/>
    <w:bookmarkStart w:name="z135" w:id="1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Камалетдинов</w:t>
            </w:r>
            <w:r>
              <w:rPr>
                <w:rFonts w:ascii="Times New Roman"/>
                <w:b w:val="false"/>
                <w:i w:val="false"/>
                <w:color w:val="000000"/>
                <w:sz w:val="20"/>
              </w:rPr>
              <w:t>
</w:t>
            </w:r>
          </w:p>
        </w:tc>
      </w:tr>
    </w:tbl>
    <w:bookmarkStart w:name="z137" w:id="117"/>
    <w:p>
      <w:pPr>
        <w:spacing w:after="0"/>
        <w:ind w:left="0"/>
        <w:jc w:val="both"/>
      </w:pPr>
      <w:r>
        <w:rPr>
          <w:rFonts w:ascii="Times New Roman"/>
          <w:b w:val="false"/>
          <w:i w:val="false"/>
          <w:color w:val="000000"/>
          <w:sz w:val="28"/>
        </w:rPr>
        <w:t>
      "КЕЛІСІЛДІ"</w:t>
      </w:r>
    </w:p>
    <w:bookmarkEnd w:id="117"/>
    <w:bookmarkStart w:name="z138" w:id="118"/>
    <w:p>
      <w:pPr>
        <w:spacing w:after="0"/>
        <w:ind w:left="0"/>
        <w:jc w:val="both"/>
      </w:pPr>
      <w:r>
        <w:rPr>
          <w:rFonts w:ascii="Times New Roman"/>
          <w:b w:val="false"/>
          <w:i w:val="false"/>
          <w:color w:val="000000"/>
          <w:sz w:val="28"/>
        </w:rPr>
        <w:t>
      Қазақстан Республикасының</w:t>
      </w:r>
    </w:p>
    <w:bookmarkEnd w:id="118"/>
    <w:bookmarkStart w:name="z139" w:id="119"/>
    <w:p>
      <w:pPr>
        <w:spacing w:after="0"/>
        <w:ind w:left="0"/>
        <w:jc w:val="both"/>
      </w:pPr>
      <w:r>
        <w:rPr>
          <w:rFonts w:ascii="Times New Roman"/>
          <w:b w:val="false"/>
          <w:i w:val="false"/>
          <w:color w:val="000000"/>
          <w:sz w:val="28"/>
        </w:rPr>
        <w:t>
      Денсаулық сақтау министрлігі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29 қыркүйектегі</w:t>
            </w:r>
            <w:r>
              <w:br/>
            </w:r>
            <w:r>
              <w:rPr>
                <w:rFonts w:ascii="Times New Roman"/>
                <w:b w:val="false"/>
                <w:i w:val="false"/>
                <w:color w:val="000000"/>
                <w:sz w:val="20"/>
              </w:rPr>
              <w:t>№ 1350 Бұйрығына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9-қосымша</w:t>
            </w:r>
            <w:r>
              <w:br/>
            </w:r>
            <w:r>
              <w:rPr>
                <w:rFonts w:ascii="Times New Roman"/>
                <w:b w:val="false"/>
                <w:i w:val="false"/>
                <w:color w:val="000000"/>
                <w:sz w:val="20"/>
              </w:rPr>
              <w:t>Нысан</w:t>
            </w:r>
            <w:r>
              <w:br/>
            </w:r>
            <w:r>
              <w:rPr>
                <w:rFonts w:ascii="Times New Roman"/>
                <w:b w:val="false"/>
                <w:i w:val="false"/>
                <w:color w:val="000000"/>
                <w:sz w:val="20"/>
              </w:rPr>
              <w:t>Әскери-медициналық мекеменің</w:t>
            </w:r>
            <w:r>
              <w:br/>
            </w:r>
            <w:r>
              <w:rPr>
                <w:rFonts w:ascii="Times New Roman"/>
                <w:b w:val="false"/>
                <w:i w:val="false"/>
                <w:color w:val="000000"/>
                <w:sz w:val="20"/>
              </w:rPr>
              <w:t>(әскери-дәрігерлік</w:t>
            </w:r>
            <w:r>
              <w:br/>
            </w:r>
            <w:r>
              <w:rPr>
                <w:rFonts w:ascii="Times New Roman"/>
                <w:b w:val="false"/>
                <w:i w:val="false"/>
                <w:color w:val="000000"/>
                <w:sz w:val="20"/>
              </w:rPr>
              <w:t>комиссияның) бұрыштамалық</w:t>
            </w:r>
            <w:r>
              <w:br/>
            </w:r>
            <w:r>
              <w:rPr>
                <w:rFonts w:ascii="Times New Roman"/>
                <w:b w:val="false"/>
                <w:i w:val="false"/>
                <w:color w:val="000000"/>
                <w:sz w:val="20"/>
              </w:rPr>
              <w:t>мөртаңбасы</w:t>
            </w:r>
          </w:p>
        </w:tc>
      </w:tr>
    </w:tbl>
    <w:bookmarkStart w:name="z141" w:id="120"/>
    <w:p>
      <w:pPr>
        <w:spacing w:after="0"/>
        <w:ind w:left="0"/>
        <w:jc w:val="left"/>
      </w:pPr>
      <w:r>
        <w:rPr>
          <w:rFonts w:ascii="Times New Roman"/>
          <w:b/>
          <w:i w:val="false"/>
          <w:color w:val="000000"/>
        </w:rPr>
        <w:t xml:space="preserve"> № ___ медициналық куәландыру туралы анықтама</w:t>
      </w:r>
    </w:p>
    <w:bookmarkEnd w:id="120"/>
    <w:bookmarkStart w:name="z142" w:id="121"/>
    <w:p>
      <w:pPr>
        <w:spacing w:after="0"/>
        <w:ind w:left="0"/>
        <w:jc w:val="both"/>
      </w:pPr>
      <w:r>
        <w:rPr>
          <w:rFonts w:ascii="Times New Roman"/>
          <w:b w:val="false"/>
          <w:i w:val="false"/>
          <w:color w:val="000000"/>
          <w:sz w:val="28"/>
        </w:rPr>
        <w:t>
      20 __ жылғы "___" __________, ________________________________________</w:t>
      </w:r>
    </w:p>
    <w:bookmarkEnd w:id="121"/>
    <w:bookmarkStart w:name="z143" w:id="122"/>
    <w:p>
      <w:pPr>
        <w:spacing w:after="0"/>
        <w:ind w:left="0"/>
        <w:jc w:val="both"/>
      </w:pPr>
      <w:r>
        <w:rPr>
          <w:rFonts w:ascii="Times New Roman"/>
          <w:b w:val="false"/>
          <w:i w:val="false"/>
          <w:color w:val="000000"/>
          <w:sz w:val="28"/>
        </w:rPr>
        <w:t>
      ________________________________________________________ жолдамасы</w:t>
      </w:r>
    </w:p>
    <w:bookmarkEnd w:id="122"/>
    <w:bookmarkStart w:name="z144" w:id="123"/>
    <w:p>
      <w:pPr>
        <w:spacing w:after="0"/>
        <w:ind w:left="0"/>
        <w:jc w:val="both"/>
      </w:pPr>
      <w:r>
        <w:rPr>
          <w:rFonts w:ascii="Times New Roman"/>
          <w:b w:val="false"/>
          <w:i w:val="false"/>
          <w:color w:val="000000"/>
          <w:sz w:val="28"/>
        </w:rPr>
        <w:t>
      бойынша  (лауазымды адам, құжат нөмірі, күні, жолдау мақсаты мен себебі</w:t>
      </w:r>
    </w:p>
    <w:bookmarkEnd w:id="123"/>
    <w:bookmarkStart w:name="z145" w:id="124"/>
    <w:p>
      <w:pPr>
        <w:spacing w:after="0"/>
        <w:ind w:left="0"/>
        <w:jc w:val="both"/>
      </w:pPr>
      <w:r>
        <w:rPr>
          <w:rFonts w:ascii="Times New Roman"/>
          <w:b w:val="false"/>
          <w:i w:val="false"/>
          <w:color w:val="000000"/>
          <w:sz w:val="28"/>
        </w:rPr>
        <w:t>
      көрсетілсін) ____________________ әскери-дәрігерлік комиссиясы куәландырды:</w:t>
      </w:r>
    </w:p>
    <w:bookmarkEnd w:id="124"/>
    <w:bookmarkStart w:name="z146" w:id="125"/>
    <w:p>
      <w:pPr>
        <w:spacing w:after="0"/>
        <w:ind w:left="0"/>
        <w:jc w:val="both"/>
      </w:pPr>
      <w:r>
        <w:rPr>
          <w:rFonts w:ascii="Times New Roman"/>
          <w:b w:val="false"/>
          <w:i w:val="false"/>
          <w:color w:val="000000"/>
          <w:sz w:val="28"/>
        </w:rPr>
        <w:t>
                            (ӘДК, ДҰК атауы)</w:t>
      </w:r>
    </w:p>
    <w:bookmarkEnd w:id="125"/>
    <w:bookmarkStart w:name="z147" w:id="126"/>
    <w:p>
      <w:pPr>
        <w:spacing w:after="0"/>
        <w:ind w:left="0"/>
        <w:jc w:val="both"/>
      </w:pPr>
      <w:r>
        <w:rPr>
          <w:rFonts w:ascii="Times New Roman"/>
          <w:b w:val="false"/>
          <w:i w:val="false"/>
          <w:color w:val="000000"/>
          <w:sz w:val="28"/>
        </w:rPr>
        <w:t>
      1. Тегі, аты, әкесінің аты (болған кезде) __________________________________</w:t>
      </w:r>
    </w:p>
    <w:bookmarkEnd w:id="126"/>
    <w:bookmarkStart w:name="z148" w:id="127"/>
    <w:p>
      <w:pPr>
        <w:spacing w:after="0"/>
        <w:ind w:left="0"/>
        <w:jc w:val="both"/>
      </w:pPr>
      <w:r>
        <w:rPr>
          <w:rFonts w:ascii="Times New Roman"/>
          <w:b w:val="false"/>
          <w:i w:val="false"/>
          <w:color w:val="000000"/>
          <w:sz w:val="28"/>
        </w:rPr>
        <w:t>
      2. Туған жылы ___________, Қарулы Күштерде _____________________ бастап</w:t>
      </w:r>
    </w:p>
    <w:bookmarkEnd w:id="127"/>
    <w:bookmarkStart w:name="z149" w:id="128"/>
    <w:p>
      <w:pPr>
        <w:spacing w:after="0"/>
        <w:ind w:left="0"/>
        <w:jc w:val="both"/>
      </w:pPr>
      <w:r>
        <w:rPr>
          <w:rFonts w:ascii="Times New Roman"/>
          <w:b w:val="false"/>
          <w:i w:val="false"/>
          <w:color w:val="000000"/>
          <w:sz w:val="28"/>
        </w:rPr>
        <w:t>
                                (айы мен жылы)</w:t>
      </w:r>
    </w:p>
    <w:bookmarkEnd w:id="128"/>
    <w:bookmarkStart w:name="z150" w:id="129"/>
    <w:p>
      <w:pPr>
        <w:spacing w:after="0"/>
        <w:ind w:left="0"/>
        <w:jc w:val="both"/>
      </w:pPr>
      <w:r>
        <w:rPr>
          <w:rFonts w:ascii="Times New Roman"/>
          <w:b w:val="false"/>
          <w:i w:val="false"/>
          <w:color w:val="000000"/>
          <w:sz w:val="28"/>
        </w:rPr>
        <w:t>
      3. Әскери атағы _______________________________________________________</w:t>
      </w:r>
    </w:p>
    <w:bookmarkEnd w:id="129"/>
    <w:bookmarkStart w:name="z151" w:id="130"/>
    <w:p>
      <w:pPr>
        <w:spacing w:after="0"/>
        <w:ind w:left="0"/>
        <w:jc w:val="both"/>
      </w:pPr>
      <w:r>
        <w:rPr>
          <w:rFonts w:ascii="Times New Roman"/>
          <w:b w:val="false"/>
          <w:i w:val="false"/>
          <w:color w:val="000000"/>
          <w:sz w:val="28"/>
        </w:rPr>
        <w:t>
      4. ЖСМ ______________________________________________________________</w:t>
      </w:r>
    </w:p>
    <w:bookmarkEnd w:id="130"/>
    <w:bookmarkStart w:name="z152" w:id="131"/>
    <w:p>
      <w:pPr>
        <w:spacing w:after="0"/>
        <w:ind w:left="0"/>
        <w:jc w:val="both"/>
      </w:pPr>
      <w:r>
        <w:rPr>
          <w:rFonts w:ascii="Times New Roman"/>
          <w:b w:val="false"/>
          <w:i w:val="false"/>
          <w:color w:val="000000"/>
          <w:sz w:val="28"/>
        </w:rPr>
        <w:t>
      5. Әскери бөлім (әскер түрі, тегі, ӨңҚ) ____________________________________</w:t>
      </w:r>
    </w:p>
    <w:bookmarkEnd w:id="131"/>
    <w:bookmarkStart w:name="z153" w:id="132"/>
    <w:p>
      <w:pPr>
        <w:spacing w:after="0"/>
        <w:ind w:left="0"/>
        <w:jc w:val="both"/>
      </w:pPr>
      <w:r>
        <w:rPr>
          <w:rFonts w:ascii="Times New Roman"/>
          <w:b w:val="false"/>
          <w:i w:val="false"/>
          <w:color w:val="000000"/>
          <w:sz w:val="28"/>
        </w:rPr>
        <w:t>
      мамандығы __________________________________________________________</w:t>
      </w:r>
    </w:p>
    <w:bookmarkEnd w:id="132"/>
    <w:bookmarkStart w:name="z154" w:id="133"/>
    <w:p>
      <w:pPr>
        <w:spacing w:after="0"/>
        <w:ind w:left="0"/>
        <w:jc w:val="both"/>
      </w:pPr>
      <w:r>
        <w:rPr>
          <w:rFonts w:ascii="Times New Roman"/>
          <w:b w:val="false"/>
          <w:i w:val="false"/>
          <w:color w:val="000000"/>
          <w:sz w:val="28"/>
        </w:rPr>
        <w:t>
      6. Атқаратын лауазымы _______________________________________________</w:t>
      </w:r>
    </w:p>
    <w:bookmarkEnd w:id="133"/>
    <w:bookmarkStart w:name="z155" w:id="134"/>
    <w:p>
      <w:pPr>
        <w:spacing w:after="0"/>
        <w:ind w:left="0"/>
        <w:jc w:val="both"/>
      </w:pPr>
      <w:r>
        <w:rPr>
          <w:rFonts w:ascii="Times New Roman"/>
          <w:b w:val="false"/>
          <w:i w:val="false"/>
          <w:color w:val="000000"/>
          <w:sz w:val="28"/>
        </w:rPr>
        <w:t>
      7. Әскери қызметке шақырылды (келісімшарт бойынша түсті) ______________</w:t>
      </w:r>
    </w:p>
    <w:bookmarkEnd w:id="134"/>
    <w:bookmarkStart w:name="z156"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57" w:id="136"/>
    <w:p>
      <w:pPr>
        <w:spacing w:after="0"/>
        <w:ind w:left="0"/>
        <w:jc w:val="both"/>
      </w:pPr>
      <w:r>
        <w:rPr>
          <w:rFonts w:ascii="Times New Roman"/>
          <w:b w:val="false"/>
          <w:i w:val="false"/>
          <w:color w:val="000000"/>
          <w:sz w:val="28"/>
        </w:rPr>
        <w:t>
      (ҚІБ (Б), әскерге шақырылған, келісімшарт бойынша әскери қызметке қабылданған</w:t>
      </w:r>
    </w:p>
    <w:bookmarkEnd w:id="136"/>
    <w:bookmarkStart w:name="z158" w:id="137"/>
    <w:p>
      <w:pPr>
        <w:spacing w:after="0"/>
        <w:ind w:left="0"/>
        <w:jc w:val="both"/>
      </w:pPr>
      <w:r>
        <w:rPr>
          <w:rFonts w:ascii="Times New Roman"/>
          <w:b w:val="false"/>
          <w:i w:val="false"/>
          <w:color w:val="000000"/>
          <w:sz w:val="28"/>
        </w:rPr>
        <w:t>
      жылы мен айы көрсетілсін)</w:t>
      </w:r>
    </w:p>
    <w:bookmarkEnd w:id="137"/>
    <w:bookmarkStart w:name="z159" w:id="138"/>
    <w:p>
      <w:pPr>
        <w:spacing w:after="0"/>
        <w:ind w:left="0"/>
        <w:jc w:val="both"/>
      </w:pPr>
      <w:r>
        <w:rPr>
          <w:rFonts w:ascii="Times New Roman"/>
          <w:b w:val="false"/>
          <w:i w:val="false"/>
          <w:color w:val="000000"/>
          <w:sz w:val="28"/>
        </w:rPr>
        <w:t>
      8. Әскери қызметшінің қызметтік істері туралы мәліметтер (әскери қызметке</w:t>
      </w:r>
    </w:p>
    <w:bookmarkEnd w:id="138"/>
    <w:bookmarkStart w:name="z160" w:id="139"/>
    <w:p>
      <w:pPr>
        <w:spacing w:after="0"/>
        <w:ind w:left="0"/>
        <w:jc w:val="both"/>
      </w:pPr>
      <w:r>
        <w:rPr>
          <w:rFonts w:ascii="Times New Roman"/>
          <w:b w:val="false"/>
          <w:i w:val="false"/>
          <w:color w:val="000000"/>
          <w:sz w:val="28"/>
        </w:rPr>
        <w:t>
      жарамдылығын айқындаған кезде толтырылады) ___________________________</w:t>
      </w:r>
    </w:p>
    <w:bookmarkEnd w:id="139"/>
    <w:bookmarkStart w:name="z161" w:id="140"/>
    <w:p>
      <w:pPr>
        <w:spacing w:after="0"/>
        <w:ind w:left="0"/>
        <w:jc w:val="both"/>
      </w:pPr>
      <w:r>
        <w:rPr>
          <w:rFonts w:ascii="Times New Roman"/>
          <w:b w:val="false"/>
          <w:i w:val="false"/>
          <w:color w:val="000000"/>
          <w:sz w:val="28"/>
        </w:rPr>
        <w:t>
      (әскери бөлімнен (мекемеден) берілген құжатқа сәйкес мәліметтер көрсетілсін:</w:t>
      </w:r>
    </w:p>
    <w:bookmarkEnd w:id="140"/>
    <w:bookmarkStart w:name="z162" w:id="141"/>
    <w:p>
      <w:pPr>
        <w:spacing w:after="0"/>
        <w:ind w:left="0"/>
        <w:jc w:val="both"/>
      </w:pPr>
      <w:r>
        <w:rPr>
          <w:rFonts w:ascii="Times New Roman"/>
          <w:b w:val="false"/>
          <w:i w:val="false"/>
          <w:color w:val="000000"/>
          <w:sz w:val="28"/>
        </w:rPr>
        <w:t>
      денсаулық жағдайының әскери</w:t>
      </w:r>
    </w:p>
    <w:bookmarkEnd w:id="141"/>
    <w:bookmarkStart w:name="z163" w:id="142"/>
    <w:p>
      <w:pPr>
        <w:spacing w:after="0"/>
        <w:ind w:left="0"/>
        <w:jc w:val="both"/>
      </w:pPr>
      <w:r>
        <w:rPr>
          <w:rFonts w:ascii="Times New Roman"/>
          <w:b w:val="false"/>
          <w:i w:val="false"/>
          <w:color w:val="000000"/>
          <w:sz w:val="28"/>
        </w:rPr>
        <w:t>
      ______________________________________________________________________</w:t>
      </w:r>
    </w:p>
    <w:bookmarkEnd w:id="142"/>
    <w:bookmarkStart w:name="z164" w:id="143"/>
    <w:p>
      <w:pPr>
        <w:spacing w:after="0"/>
        <w:ind w:left="0"/>
        <w:jc w:val="both"/>
      </w:pPr>
      <w:r>
        <w:rPr>
          <w:rFonts w:ascii="Times New Roman"/>
          <w:b w:val="false"/>
          <w:i w:val="false"/>
          <w:color w:val="000000"/>
          <w:sz w:val="28"/>
        </w:rPr>
        <w:t>
      қызмет міндеттерін орындауға әсері, әскери қызметшінің әскери қызметті</w:t>
      </w:r>
    </w:p>
    <w:bookmarkEnd w:id="143"/>
    <w:bookmarkStart w:name="z165" w:id="144"/>
    <w:p>
      <w:pPr>
        <w:spacing w:after="0"/>
        <w:ind w:left="0"/>
        <w:jc w:val="both"/>
      </w:pPr>
      <w:r>
        <w:rPr>
          <w:rFonts w:ascii="Times New Roman"/>
          <w:b w:val="false"/>
          <w:i w:val="false"/>
          <w:color w:val="000000"/>
          <w:sz w:val="28"/>
        </w:rPr>
        <w:t>
      жалғастыруға ниеті және әскери</w:t>
      </w:r>
    </w:p>
    <w:bookmarkEnd w:id="144"/>
    <w:bookmarkStart w:name="z166" w:id="145"/>
    <w:p>
      <w:pPr>
        <w:spacing w:after="0"/>
        <w:ind w:left="0"/>
        <w:jc w:val="both"/>
      </w:pPr>
      <w:r>
        <w:rPr>
          <w:rFonts w:ascii="Times New Roman"/>
          <w:b w:val="false"/>
          <w:i w:val="false"/>
          <w:color w:val="000000"/>
          <w:sz w:val="28"/>
        </w:rPr>
        <w:t>
      _______________________________________________________________________</w:t>
      </w:r>
    </w:p>
    <w:bookmarkEnd w:id="145"/>
    <w:bookmarkStart w:name="z167" w:id="146"/>
    <w:p>
      <w:pPr>
        <w:spacing w:after="0"/>
        <w:ind w:left="0"/>
        <w:jc w:val="both"/>
      </w:pPr>
      <w:r>
        <w:rPr>
          <w:rFonts w:ascii="Times New Roman"/>
          <w:b w:val="false"/>
          <w:i w:val="false"/>
          <w:color w:val="000000"/>
          <w:sz w:val="28"/>
        </w:rPr>
        <w:t>
      қызметшінің әскери қызметте қалдырудың мақсатқа сәйкестігі туралы</w:t>
      </w:r>
    </w:p>
    <w:bookmarkEnd w:id="146"/>
    <w:bookmarkStart w:name="z168" w:id="147"/>
    <w:p>
      <w:pPr>
        <w:spacing w:after="0"/>
        <w:ind w:left="0"/>
        <w:jc w:val="both"/>
      </w:pPr>
      <w:r>
        <w:rPr>
          <w:rFonts w:ascii="Times New Roman"/>
          <w:b w:val="false"/>
          <w:i w:val="false"/>
          <w:color w:val="000000"/>
          <w:sz w:val="28"/>
        </w:rPr>
        <w:t>
      қолбасшылықтың пікірі)</w:t>
      </w:r>
    </w:p>
    <w:bookmarkEnd w:id="147"/>
    <w:bookmarkStart w:name="z169" w:id="148"/>
    <w:p>
      <w:pPr>
        <w:spacing w:after="0"/>
        <w:ind w:left="0"/>
        <w:jc w:val="both"/>
      </w:pPr>
      <w:r>
        <w:rPr>
          <w:rFonts w:ascii="Times New Roman"/>
          <w:b w:val="false"/>
          <w:i w:val="false"/>
          <w:color w:val="000000"/>
          <w:sz w:val="28"/>
        </w:rPr>
        <w:t>
      9. ӘДК (ДҰК) қорытындысы:</w:t>
      </w:r>
    </w:p>
    <w:bookmarkEnd w:id="148"/>
    <w:bookmarkStart w:name="z170" w:id="149"/>
    <w:p>
      <w:pPr>
        <w:spacing w:after="0"/>
        <w:ind w:left="0"/>
        <w:jc w:val="both"/>
      </w:pPr>
      <w:r>
        <w:rPr>
          <w:rFonts w:ascii="Times New Roman"/>
          <w:b w:val="false"/>
          <w:i w:val="false"/>
          <w:color w:val="000000"/>
          <w:sz w:val="28"/>
        </w:rPr>
        <w:t>
      1) диагнозы: ____________________________________________________________</w:t>
      </w:r>
    </w:p>
    <w:bookmarkEnd w:id="149"/>
    <w:bookmarkStart w:name="z171" w:id="150"/>
    <w:p>
      <w:pPr>
        <w:spacing w:after="0"/>
        <w:ind w:left="0"/>
        <w:jc w:val="both"/>
      </w:pPr>
      <w:r>
        <w:rPr>
          <w:rFonts w:ascii="Times New Roman"/>
          <w:b w:val="false"/>
          <w:i w:val="false"/>
          <w:color w:val="000000"/>
          <w:sz w:val="28"/>
        </w:rPr>
        <w:t>
      _______________________________________________________________________;</w:t>
      </w:r>
    </w:p>
    <w:bookmarkEnd w:id="150"/>
    <w:bookmarkStart w:name="z172" w:id="151"/>
    <w:p>
      <w:pPr>
        <w:spacing w:after="0"/>
        <w:ind w:left="0"/>
        <w:jc w:val="both"/>
      </w:pPr>
      <w:r>
        <w:rPr>
          <w:rFonts w:ascii="Times New Roman"/>
          <w:b w:val="false"/>
          <w:i w:val="false"/>
          <w:color w:val="000000"/>
          <w:sz w:val="28"/>
        </w:rPr>
        <w:t>
      2) мертігудің (жараланудың, жарақаттанудың, контузия алудың), аурудың себепті</w:t>
      </w:r>
    </w:p>
    <w:bookmarkEnd w:id="151"/>
    <w:bookmarkStart w:name="z173" w:id="152"/>
    <w:p>
      <w:pPr>
        <w:spacing w:after="0"/>
        <w:ind w:left="0"/>
        <w:jc w:val="both"/>
      </w:pPr>
      <w:r>
        <w:rPr>
          <w:rFonts w:ascii="Times New Roman"/>
          <w:b w:val="false"/>
          <w:i w:val="false"/>
          <w:color w:val="000000"/>
          <w:sz w:val="28"/>
        </w:rPr>
        <w:t>
      байланысы: Қазақстан Республикасы Қорғаныс министрінің 2020 жылғы</w:t>
      </w:r>
    </w:p>
    <w:bookmarkEnd w:id="152"/>
    <w:bookmarkStart w:name="z174" w:id="153"/>
    <w:p>
      <w:pPr>
        <w:spacing w:after="0"/>
        <w:ind w:left="0"/>
        <w:jc w:val="both"/>
      </w:pPr>
      <w:r>
        <w:rPr>
          <w:rFonts w:ascii="Times New Roman"/>
          <w:b w:val="false"/>
          <w:i w:val="false"/>
          <w:color w:val="000000"/>
          <w:sz w:val="28"/>
        </w:rPr>
        <w:t>
      21 желтоқсандағы № 716 бұйрығымен бекітілген Әскери-дәрігерлік сараптаманы</w:t>
      </w:r>
    </w:p>
    <w:bookmarkEnd w:id="153"/>
    <w:bookmarkStart w:name="z175" w:id="154"/>
    <w:p>
      <w:pPr>
        <w:spacing w:after="0"/>
        <w:ind w:left="0"/>
        <w:jc w:val="both"/>
      </w:pPr>
      <w:r>
        <w:rPr>
          <w:rFonts w:ascii="Times New Roman"/>
          <w:b w:val="false"/>
          <w:i w:val="false"/>
          <w:color w:val="000000"/>
          <w:sz w:val="28"/>
        </w:rPr>
        <w:t xml:space="preserve">
      жүргізу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w:t>
      </w:r>
    </w:p>
    <w:bookmarkEnd w:id="154"/>
    <w:bookmarkStart w:name="z176" w:id="155"/>
    <w:p>
      <w:pPr>
        <w:spacing w:after="0"/>
        <w:ind w:left="0"/>
        <w:jc w:val="both"/>
      </w:pPr>
      <w:r>
        <w:rPr>
          <w:rFonts w:ascii="Times New Roman"/>
          <w:b w:val="false"/>
          <w:i w:val="false"/>
          <w:color w:val="000000"/>
          <w:sz w:val="28"/>
        </w:rPr>
        <w:t>
      № 21869 болып тіркелген) ____ тармағының ___ тармақшасы негізінде _________;</w:t>
      </w:r>
    </w:p>
    <w:bookmarkEnd w:id="155"/>
    <w:bookmarkStart w:name="z177" w:id="156"/>
    <w:p>
      <w:pPr>
        <w:spacing w:after="0"/>
        <w:ind w:left="0"/>
        <w:jc w:val="both"/>
      </w:pPr>
      <w:r>
        <w:rPr>
          <w:rFonts w:ascii="Times New Roman"/>
          <w:b w:val="false"/>
          <w:i w:val="false"/>
          <w:color w:val="000000"/>
          <w:sz w:val="28"/>
        </w:rPr>
        <w:t>
      3) жарамдылық санаты: Қазақстан Республикасы Қорғаныс министрінің 2020 жылғы</w:t>
      </w:r>
    </w:p>
    <w:bookmarkEnd w:id="156"/>
    <w:bookmarkStart w:name="z178" w:id="157"/>
    <w:p>
      <w:pPr>
        <w:spacing w:after="0"/>
        <w:ind w:left="0"/>
        <w:jc w:val="both"/>
      </w:pPr>
      <w:r>
        <w:rPr>
          <w:rFonts w:ascii="Times New Roman"/>
          <w:b w:val="false"/>
          <w:i w:val="false"/>
          <w:color w:val="000000"/>
          <w:sz w:val="28"/>
        </w:rPr>
        <w:t>
      22 желтоқсандағы № 722 бұйрығымен бекітілген Қазақстан Республикасының Қарулы</w:t>
      </w:r>
    </w:p>
    <w:bookmarkEnd w:id="157"/>
    <w:bookmarkStart w:name="z179" w:id="158"/>
    <w:p>
      <w:pPr>
        <w:spacing w:after="0"/>
        <w:ind w:left="0"/>
        <w:jc w:val="both"/>
      </w:pPr>
      <w:r>
        <w:rPr>
          <w:rFonts w:ascii="Times New Roman"/>
          <w:b w:val="false"/>
          <w:i w:val="false"/>
          <w:color w:val="000000"/>
          <w:sz w:val="28"/>
        </w:rPr>
        <w:t>
      Күштерінде, басқа да әскерлері мен әскери құралымдарында қызмет өткеру үшін</w:t>
      </w:r>
    </w:p>
    <w:bookmarkEnd w:id="158"/>
    <w:bookmarkStart w:name="z180" w:id="159"/>
    <w:p>
      <w:pPr>
        <w:spacing w:after="0"/>
        <w:ind w:left="0"/>
        <w:jc w:val="both"/>
      </w:pPr>
      <w:r>
        <w:rPr>
          <w:rFonts w:ascii="Times New Roman"/>
          <w:b w:val="false"/>
          <w:i w:val="false"/>
          <w:color w:val="000000"/>
          <w:sz w:val="28"/>
        </w:rPr>
        <w:t xml:space="preserve">
      адамдардың денсаулық жағдайына қойылатын </w:t>
      </w:r>
      <w:r>
        <w:rPr>
          <w:rFonts w:ascii="Times New Roman"/>
          <w:b w:val="false"/>
          <w:i w:val="false"/>
          <w:color w:val="000000"/>
          <w:sz w:val="28"/>
        </w:rPr>
        <w:t>талаптардың</w:t>
      </w:r>
      <w:r>
        <w:rPr>
          <w:rFonts w:ascii="Times New Roman"/>
          <w:b w:val="false"/>
          <w:i w:val="false"/>
          <w:color w:val="000000"/>
          <w:sz w:val="28"/>
        </w:rPr>
        <w:t xml:space="preserve"> (Нормативтік құқықтық </w:t>
      </w:r>
    </w:p>
    <w:bookmarkEnd w:id="159"/>
    <w:bookmarkStart w:name="z181" w:id="160"/>
    <w:p>
      <w:pPr>
        <w:spacing w:after="0"/>
        <w:ind w:left="0"/>
        <w:jc w:val="both"/>
      </w:pPr>
      <w:r>
        <w:rPr>
          <w:rFonts w:ascii="Times New Roman"/>
          <w:b w:val="false"/>
          <w:i w:val="false"/>
          <w:color w:val="000000"/>
          <w:sz w:val="28"/>
        </w:rPr>
        <w:t>
      актілерді мемлекеттік тіркеу тізілімінде № 21863 болып тіркелген) ___ бағаны ___</w:t>
      </w:r>
    </w:p>
    <w:bookmarkEnd w:id="160"/>
    <w:bookmarkStart w:name="z182" w:id="161"/>
    <w:p>
      <w:pPr>
        <w:spacing w:after="0"/>
        <w:ind w:left="0"/>
        <w:jc w:val="both"/>
      </w:pPr>
      <w:r>
        <w:rPr>
          <w:rFonts w:ascii="Times New Roman"/>
          <w:b w:val="false"/>
          <w:i w:val="false"/>
          <w:color w:val="000000"/>
          <w:sz w:val="28"/>
        </w:rPr>
        <w:t>
      тармағының ___ тармақшасы негізінде _____________________________________.</w:t>
      </w:r>
    </w:p>
    <w:bookmarkEnd w:id="161"/>
    <w:bookmarkStart w:name="z183" w:id="162"/>
    <w:p>
      <w:pPr>
        <w:spacing w:after="0"/>
        <w:ind w:left="0"/>
        <w:jc w:val="both"/>
      </w:pPr>
      <w:r>
        <w:rPr>
          <w:rFonts w:ascii="Times New Roman"/>
          <w:b w:val="false"/>
          <w:i w:val="false"/>
          <w:color w:val="000000"/>
          <w:sz w:val="28"/>
        </w:rPr>
        <w:t>
      М.О.</w:t>
      </w:r>
    </w:p>
    <w:bookmarkEnd w:id="162"/>
    <w:bookmarkStart w:name="z184" w:id="163"/>
    <w:p>
      <w:pPr>
        <w:spacing w:after="0"/>
        <w:ind w:left="0"/>
        <w:jc w:val="both"/>
      </w:pPr>
      <w:r>
        <w:rPr>
          <w:rFonts w:ascii="Times New Roman"/>
          <w:b w:val="false"/>
          <w:i w:val="false"/>
          <w:color w:val="000000"/>
          <w:sz w:val="28"/>
        </w:rPr>
        <w:t>
      Комиссия төрағасы ___________________________________________________</w:t>
      </w:r>
    </w:p>
    <w:bookmarkEnd w:id="163"/>
    <w:bookmarkStart w:name="z185" w:id="164"/>
    <w:p>
      <w:pPr>
        <w:spacing w:after="0"/>
        <w:ind w:left="0"/>
        <w:jc w:val="both"/>
      </w:pPr>
      <w:r>
        <w:rPr>
          <w:rFonts w:ascii="Times New Roman"/>
          <w:b w:val="false"/>
          <w:i w:val="false"/>
          <w:color w:val="000000"/>
          <w:sz w:val="28"/>
        </w:rPr>
        <w:t>
                                                    (әскери атағы, қолы, инициалы, тегі)</w:t>
      </w:r>
    </w:p>
    <w:bookmarkEnd w:id="164"/>
    <w:bookmarkStart w:name="z186" w:id="165"/>
    <w:p>
      <w:pPr>
        <w:spacing w:after="0"/>
        <w:ind w:left="0"/>
        <w:jc w:val="both"/>
      </w:pPr>
      <w:r>
        <w:rPr>
          <w:rFonts w:ascii="Times New Roman"/>
          <w:b w:val="false"/>
          <w:i w:val="false"/>
          <w:color w:val="000000"/>
          <w:sz w:val="28"/>
        </w:rPr>
        <w:t>
      Комиссия мүшелері: __________________________________________________</w:t>
      </w:r>
    </w:p>
    <w:bookmarkEnd w:id="165"/>
    <w:bookmarkStart w:name="z187" w:id="166"/>
    <w:p>
      <w:pPr>
        <w:spacing w:after="0"/>
        <w:ind w:left="0"/>
        <w:jc w:val="both"/>
      </w:pPr>
      <w:r>
        <w:rPr>
          <w:rFonts w:ascii="Times New Roman"/>
          <w:b w:val="false"/>
          <w:i w:val="false"/>
          <w:color w:val="000000"/>
          <w:sz w:val="28"/>
        </w:rPr>
        <w:t>
                                                            (әскери атағы, қолы, инициалы, тегі)</w:t>
      </w:r>
    </w:p>
    <w:bookmarkEnd w:id="166"/>
    <w:bookmarkStart w:name="z188" w:id="167"/>
    <w:p>
      <w:pPr>
        <w:spacing w:after="0"/>
        <w:ind w:left="0"/>
        <w:jc w:val="both"/>
      </w:pPr>
      <w:r>
        <w:rPr>
          <w:rFonts w:ascii="Times New Roman"/>
          <w:b w:val="false"/>
          <w:i w:val="false"/>
          <w:color w:val="000000"/>
          <w:sz w:val="28"/>
        </w:rPr>
        <w:t>
      ______________________________________________________</w:t>
      </w:r>
    </w:p>
    <w:bookmarkEnd w:id="167"/>
    <w:bookmarkStart w:name="z189" w:id="168"/>
    <w:p>
      <w:pPr>
        <w:spacing w:after="0"/>
        <w:ind w:left="0"/>
        <w:jc w:val="both"/>
      </w:pPr>
      <w:r>
        <w:rPr>
          <w:rFonts w:ascii="Times New Roman"/>
          <w:b w:val="false"/>
          <w:i w:val="false"/>
          <w:color w:val="000000"/>
          <w:sz w:val="28"/>
        </w:rPr>
        <w:t>
                             (әскери атағы, қолы, инициалы, тегі)</w:t>
      </w:r>
    </w:p>
    <w:bookmarkEnd w:id="168"/>
    <w:bookmarkStart w:name="z190" w:id="169"/>
    <w:p>
      <w:pPr>
        <w:spacing w:after="0"/>
        <w:ind w:left="0"/>
        <w:jc w:val="both"/>
      </w:pPr>
      <w:r>
        <w:rPr>
          <w:rFonts w:ascii="Times New Roman"/>
          <w:b w:val="false"/>
          <w:i w:val="false"/>
          <w:color w:val="000000"/>
          <w:sz w:val="28"/>
        </w:rPr>
        <w:t>
      Хатшы _____________________________________________________________</w:t>
      </w:r>
    </w:p>
    <w:bookmarkEnd w:id="169"/>
    <w:bookmarkStart w:name="z191" w:id="170"/>
    <w:p>
      <w:pPr>
        <w:spacing w:after="0"/>
        <w:ind w:left="0"/>
        <w:jc w:val="both"/>
      </w:pPr>
      <w:r>
        <w:rPr>
          <w:rFonts w:ascii="Times New Roman"/>
          <w:b w:val="false"/>
          <w:i w:val="false"/>
          <w:color w:val="000000"/>
          <w:sz w:val="28"/>
        </w:rPr>
        <w:t>
                                      (әскери атағы, қолы, инициалы, тегі)</w:t>
      </w:r>
    </w:p>
    <w:bookmarkEnd w:id="170"/>
    <w:bookmarkStart w:name="z192" w:id="171"/>
    <w:p>
      <w:pPr>
        <w:spacing w:after="0"/>
        <w:ind w:left="0"/>
        <w:jc w:val="both"/>
      </w:pPr>
      <w:r>
        <w:rPr>
          <w:rFonts w:ascii="Times New Roman"/>
          <w:b w:val="false"/>
          <w:i w:val="false"/>
          <w:color w:val="000000"/>
          <w:sz w:val="28"/>
        </w:rPr>
        <w:t>
      Комиссияның пошта мекенжайы _______________________________________</w:t>
      </w:r>
    </w:p>
    <w:bookmarkEnd w:id="171"/>
    <w:bookmarkStart w:name="z193" w:id="172"/>
    <w:p>
      <w:pPr>
        <w:spacing w:after="0"/>
        <w:ind w:left="0"/>
        <w:jc w:val="both"/>
      </w:pPr>
      <w:r>
        <w:rPr>
          <w:rFonts w:ascii="Times New Roman"/>
          <w:b w:val="false"/>
          <w:i w:val="false"/>
          <w:color w:val="000000"/>
          <w:sz w:val="28"/>
        </w:rPr>
        <w:t>
      Штаттық әскери-дәрігерлік комиссияның қорытындысы: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29 қыркүйектегі</w:t>
            </w:r>
            <w:r>
              <w:br/>
            </w:r>
            <w:r>
              <w:rPr>
                <w:rFonts w:ascii="Times New Roman"/>
                <w:b w:val="false"/>
                <w:i w:val="false"/>
                <w:color w:val="000000"/>
                <w:sz w:val="20"/>
              </w:rPr>
              <w:t>№ 1350 Бұйрығына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17-қосымша</w:t>
            </w:r>
          </w:p>
        </w:tc>
      </w:tr>
    </w:tbl>
    <w:bookmarkStart w:name="z195" w:id="173"/>
    <w:p>
      <w:pPr>
        <w:spacing w:after="0"/>
        <w:ind w:left="0"/>
        <w:jc w:val="left"/>
      </w:pPr>
      <w:r>
        <w:rPr>
          <w:rFonts w:ascii="Times New Roman"/>
          <w:b/>
          <w:i w:val="false"/>
          <w:color w:val="000000"/>
        </w:rPr>
        <w:t xml:space="preserve"> Жергілікті атқарушы орган медициналық комиссиясының және штаттан тыс (уақытша, тұрақты әрекеттегі) әскери-дәрігерлік комиссияның қорытындысы</w:t>
      </w:r>
    </w:p>
    <w:bookmarkEnd w:id="173"/>
    <w:bookmarkStart w:name="z196" w:id="174"/>
    <w:p>
      <w:pPr>
        <w:spacing w:after="0"/>
        <w:ind w:left="0"/>
        <w:jc w:val="both"/>
      </w:pPr>
      <w:r>
        <w:rPr>
          <w:rFonts w:ascii="Times New Roman"/>
          <w:b w:val="false"/>
          <w:i w:val="false"/>
          <w:color w:val="000000"/>
          <w:sz w:val="28"/>
        </w:rPr>
        <w:t>
      Жергілікті атқарушы органның медициналық комиссиясы, штаттан тыс (уақытша, тұрақты әрекеттегі) әскери-дәрігерлік комиссия мынадай қорытынды шығарады:</w:t>
      </w:r>
    </w:p>
    <w:bookmarkEnd w:id="174"/>
    <w:bookmarkStart w:name="z197" w:id="175"/>
    <w:p>
      <w:pPr>
        <w:spacing w:after="0"/>
        <w:ind w:left="0"/>
        <w:jc w:val="both"/>
      </w:pPr>
      <w:r>
        <w:rPr>
          <w:rFonts w:ascii="Times New Roman"/>
          <w:b w:val="false"/>
          <w:i w:val="false"/>
          <w:color w:val="000000"/>
          <w:sz w:val="28"/>
        </w:rPr>
        <w:t>
      1. Әскери қызметке шақыру кезінде мынадай азаматқа қатысты:</w:t>
      </w:r>
    </w:p>
    <w:bookmarkEnd w:id="175"/>
    <w:bookmarkStart w:name="z198" w:id="176"/>
    <w:p>
      <w:pPr>
        <w:spacing w:after="0"/>
        <w:ind w:left="0"/>
        <w:jc w:val="both"/>
      </w:pPr>
      <w:r>
        <w:rPr>
          <w:rFonts w:ascii="Times New Roman"/>
          <w:b w:val="false"/>
          <w:i w:val="false"/>
          <w:color w:val="000000"/>
          <w:sz w:val="28"/>
        </w:rPr>
        <w:t>
      1) әскери қызметке жарамды;</w:t>
      </w:r>
    </w:p>
    <w:bookmarkEnd w:id="176"/>
    <w:bookmarkStart w:name="z199" w:id="177"/>
    <w:p>
      <w:pPr>
        <w:spacing w:after="0"/>
        <w:ind w:left="0"/>
        <w:jc w:val="both"/>
      </w:pPr>
      <w:r>
        <w:rPr>
          <w:rFonts w:ascii="Times New Roman"/>
          <w:b w:val="false"/>
          <w:i w:val="false"/>
          <w:color w:val="000000"/>
          <w:sz w:val="28"/>
        </w:rPr>
        <w:t>
      2) әскери қызметке шамалы шектеумен жарамды;</w:t>
      </w:r>
    </w:p>
    <w:bookmarkEnd w:id="177"/>
    <w:bookmarkStart w:name="z200" w:id="178"/>
    <w:p>
      <w:pPr>
        <w:spacing w:after="0"/>
        <w:ind w:left="0"/>
        <w:jc w:val="both"/>
      </w:pPr>
      <w:r>
        <w:rPr>
          <w:rFonts w:ascii="Times New Roman"/>
          <w:b w:val="false"/>
          <w:i w:val="false"/>
          <w:color w:val="000000"/>
          <w:sz w:val="28"/>
        </w:rPr>
        <w:t>
      3) кейіннен медициналық куәландырумен қарап-тексеруге (емделуге) мұқтаж;</w:t>
      </w:r>
    </w:p>
    <w:bookmarkEnd w:id="178"/>
    <w:bookmarkStart w:name="z201" w:id="179"/>
    <w:p>
      <w:pPr>
        <w:spacing w:after="0"/>
        <w:ind w:left="0"/>
        <w:jc w:val="both"/>
      </w:pPr>
      <w:r>
        <w:rPr>
          <w:rFonts w:ascii="Times New Roman"/>
          <w:b w:val="false"/>
          <w:i w:val="false"/>
          <w:color w:val="000000"/>
          <w:sz w:val="28"/>
        </w:rPr>
        <w:t>
      4) әскери қызметке 3 – 12 айға (мерзімі көрсетіледі) уақытша жарамсыз. Жіті ауыруы немесе созылмалы ауыруы асқынған, мертіккен кезде, емделуден кейін шығарылады;</w:t>
      </w:r>
    </w:p>
    <w:bookmarkEnd w:id="179"/>
    <w:bookmarkStart w:name="z202" w:id="180"/>
    <w:p>
      <w:pPr>
        <w:spacing w:after="0"/>
        <w:ind w:left="0"/>
        <w:jc w:val="both"/>
      </w:pPr>
      <w:r>
        <w:rPr>
          <w:rFonts w:ascii="Times New Roman"/>
          <w:b w:val="false"/>
          <w:i w:val="false"/>
          <w:color w:val="000000"/>
          <w:sz w:val="28"/>
        </w:rPr>
        <w:t>
      5) әскери қызметке шектеулі жарамды;</w:t>
      </w:r>
    </w:p>
    <w:bookmarkEnd w:id="180"/>
    <w:bookmarkStart w:name="z203" w:id="181"/>
    <w:p>
      <w:pPr>
        <w:spacing w:after="0"/>
        <w:ind w:left="0"/>
        <w:jc w:val="both"/>
      </w:pPr>
      <w:r>
        <w:rPr>
          <w:rFonts w:ascii="Times New Roman"/>
          <w:b w:val="false"/>
          <w:i w:val="false"/>
          <w:color w:val="000000"/>
          <w:sz w:val="28"/>
        </w:rPr>
        <w:t>
      6) әскери қызметке бейбіт уақытта жарамсыз, соғыс уақытында шектеулі жарамды;</w:t>
      </w:r>
    </w:p>
    <w:bookmarkEnd w:id="181"/>
    <w:bookmarkStart w:name="z204" w:id="182"/>
    <w:p>
      <w:pPr>
        <w:spacing w:after="0"/>
        <w:ind w:left="0"/>
        <w:jc w:val="both"/>
      </w:pPr>
      <w:r>
        <w:rPr>
          <w:rFonts w:ascii="Times New Roman"/>
          <w:b w:val="false"/>
          <w:i w:val="false"/>
          <w:color w:val="000000"/>
          <w:sz w:val="28"/>
        </w:rPr>
        <w:t>
      7) әскери есептен шығарумен әскери қызметке жарамсыз.</w:t>
      </w:r>
    </w:p>
    <w:bookmarkEnd w:id="182"/>
    <w:bookmarkStart w:name="z205" w:id="183"/>
    <w:p>
      <w:pPr>
        <w:spacing w:after="0"/>
        <w:ind w:left="0"/>
        <w:jc w:val="both"/>
      </w:pPr>
      <w:r>
        <w:rPr>
          <w:rFonts w:ascii="Times New Roman"/>
          <w:b w:val="false"/>
          <w:i w:val="false"/>
          <w:color w:val="000000"/>
          <w:sz w:val="28"/>
        </w:rPr>
        <w:t>
      2. Жалпы орта білім берудің жалпы білім беру бағдарламаларын іске асыратын әскери оқу орындарына (бұдан әрі – ӘОО) оқуға түсетін және онда оқитын азаматқа қатысты:</w:t>
      </w:r>
    </w:p>
    <w:bookmarkEnd w:id="183"/>
    <w:bookmarkStart w:name="z206" w:id="184"/>
    <w:p>
      <w:pPr>
        <w:spacing w:after="0"/>
        <w:ind w:left="0"/>
        <w:jc w:val="both"/>
      </w:pPr>
      <w:r>
        <w:rPr>
          <w:rFonts w:ascii="Times New Roman"/>
          <w:b w:val="false"/>
          <w:i w:val="false"/>
          <w:color w:val="000000"/>
          <w:sz w:val="28"/>
        </w:rPr>
        <w:t>
      1) __________________ (ӘОО атауы көрсетіледі) оқуға түсуге жарамды (жарамсыз);</w:t>
      </w:r>
    </w:p>
    <w:bookmarkEnd w:id="184"/>
    <w:bookmarkStart w:name="z207" w:id="185"/>
    <w:p>
      <w:pPr>
        <w:spacing w:after="0"/>
        <w:ind w:left="0"/>
        <w:jc w:val="both"/>
      </w:pPr>
      <w:r>
        <w:rPr>
          <w:rFonts w:ascii="Times New Roman"/>
          <w:b w:val="false"/>
          <w:i w:val="false"/>
          <w:color w:val="000000"/>
          <w:sz w:val="28"/>
        </w:rPr>
        <w:t>
      2) ___________________ (ӘОО атауы көрсетіледі) оқуға жарамды (жарамсыз).</w:t>
      </w:r>
    </w:p>
    <w:bookmarkEnd w:id="185"/>
    <w:bookmarkStart w:name="z208" w:id="186"/>
    <w:p>
      <w:pPr>
        <w:spacing w:after="0"/>
        <w:ind w:left="0"/>
        <w:jc w:val="both"/>
      </w:pPr>
      <w:r>
        <w:rPr>
          <w:rFonts w:ascii="Times New Roman"/>
          <w:b w:val="false"/>
          <w:i w:val="false"/>
          <w:color w:val="000000"/>
          <w:sz w:val="28"/>
        </w:rPr>
        <w:t>
      3. Техникалық және кәсіптік, жоғары білімнің білім беру бағдарламаларын іске асыратын ӘОО-ға, оның ішінде шет мемлекеттердің ӘОО-сына оқуға түсетін азаматқа қатысты:</w:t>
      </w:r>
    </w:p>
    <w:bookmarkEnd w:id="186"/>
    <w:bookmarkStart w:name="z209" w:id="187"/>
    <w:p>
      <w:pPr>
        <w:spacing w:after="0"/>
        <w:ind w:left="0"/>
        <w:jc w:val="both"/>
      </w:pPr>
      <w:r>
        <w:rPr>
          <w:rFonts w:ascii="Times New Roman"/>
          <w:b w:val="false"/>
          <w:i w:val="false"/>
          <w:color w:val="000000"/>
          <w:sz w:val="28"/>
        </w:rPr>
        <w:t>
      ___________________ (ӘОО атауы көрсетіледі) оқуға түсуге жарамды (жарамсыз).</w:t>
      </w:r>
    </w:p>
    <w:bookmarkEnd w:id="187"/>
    <w:bookmarkStart w:name="z210" w:id="188"/>
    <w:p>
      <w:pPr>
        <w:spacing w:after="0"/>
        <w:ind w:left="0"/>
        <w:jc w:val="both"/>
      </w:pPr>
      <w:r>
        <w:rPr>
          <w:rFonts w:ascii="Times New Roman"/>
          <w:b w:val="false"/>
          <w:i w:val="false"/>
          <w:color w:val="000000"/>
          <w:sz w:val="28"/>
        </w:rPr>
        <w:t>
      4. Әскери кафедраға (әскери факультетке) оқуға түсетін азаматқа қатысты:</w:t>
      </w:r>
    </w:p>
    <w:bookmarkEnd w:id="188"/>
    <w:bookmarkStart w:name="z211" w:id="189"/>
    <w:p>
      <w:pPr>
        <w:spacing w:after="0"/>
        <w:ind w:left="0"/>
        <w:jc w:val="both"/>
      </w:pPr>
      <w:r>
        <w:rPr>
          <w:rFonts w:ascii="Times New Roman"/>
          <w:b w:val="false"/>
          <w:i w:val="false"/>
          <w:color w:val="000000"/>
          <w:sz w:val="28"/>
        </w:rPr>
        <w:t>
      _________________ (ӘОО атауы көрсетіледі) әскери кафедраға (әскери факультетке) оқуға түсуге жарамды (жарамсыз).</w:t>
      </w:r>
    </w:p>
    <w:bookmarkEnd w:id="189"/>
    <w:bookmarkStart w:name="z212" w:id="190"/>
    <w:p>
      <w:pPr>
        <w:spacing w:after="0"/>
        <w:ind w:left="0"/>
        <w:jc w:val="both"/>
      </w:pPr>
      <w:r>
        <w:rPr>
          <w:rFonts w:ascii="Times New Roman"/>
          <w:b w:val="false"/>
          <w:i w:val="false"/>
          <w:color w:val="000000"/>
          <w:sz w:val="28"/>
        </w:rPr>
        <w:t>
      5. Келісімшарт бойынша әскери қызметке кіретін адамға қатысты:</w:t>
      </w:r>
    </w:p>
    <w:bookmarkEnd w:id="190"/>
    <w:bookmarkStart w:name="z213" w:id="191"/>
    <w:p>
      <w:pPr>
        <w:spacing w:after="0"/>
        <w:ind w:left="0"/>
        <w:jc w:val="both"/>
      </w:pPr>
      <w:r>
        <w:rPr>
          <w:rFonts w:ascii="Times New Roman"/>
          <w:b w:val="false"/>
          <w:i w:val="false"/>
          <w:color w:val="000000"/>
          <w:sz w:val="28"/>
        </w:rPr>
        <w:t>
      1) келісімшарт бойынша әскери қызметке кіруге жарамды;</w:t>
      </w:r>
    </w:p>
    <w:bookmarkEnd w:id="191"/>
    <w:bookmarkStart w:name="z214" w:id="192"/>
    <w:p>
      <w:pPr>
        <w:spacing w:after="0"/>
        <w:ind w:left="0"/>
        <w:jc w:val="both"/>
      </w:pPr>
      <w:r>
        <w:rPr>
          <w:rFonts w:ascii="Times New Roman"/>
          <w:b w:val="false"/>
          <w:i w:val="false"/>
          <w:color w:val="000000"/>
          <w:sz w:val="28"/>
        </w:rPr>
        <w:t>
      2) келісімшарт бойынша әскери қызметке кіруге жарамды, ____________________</w:t>
      </w:r>
    </w:p>
    <w:bookmarkEnd w:id="192"/>
    <w:bookmarkStart w:name="z215" w:id="193"/>
    <w:p>
      <w:pPr>
        <w:spacing w:after="0"/>
        <w:ind w:left="0"/>
        <w:jc w:val="both"/>
      </w:pPr>
      <w:r>
        <w:rPr>
          <w:rFonts w:ascii="Times New Roman"/>
          <w:b w:val="false"/>
          <w:i w:val="false"/>
          <w:color w:val="000000"/>
          <w:sz w:val="28"/>
        </w:rPr>
        <w:t>
      (әскер түрінде (тегінде) немесе әскери-есептік мамандық (бұдан әрі – ӘЕМ) бойынша жарамдылық санаты көрсетіледі);</w:t>
      </w:r>
    </w:p>
    <w:bookmarkEnd w:id="193"/>
    <w:bookmarkStart w:name="z216" w:id="194"/>
    <w:p>
      <w:pPr>
        <w:spacing w:after="0"/>
        <w:ind w:left="0"/>
        <w:jc w:val="both"/>
      </w:pPr>
      <w:r>
        <w:rPr>
          <w:rFonts w:ascii="Times New Roman"/>
          <w:b w:val="false"/>
          <w:i w:val="false"/>
          <w:color w:val="000000"/>
          <w:sz w:val="28"/>
        </w:rPr>
        <w:t>
      3) кейіннен медициналық куәландырумен қарап-тексерілуге мұқтаж;</w:t>
      </w:r>
    </w:p>
    <w:bookmarkEnd w:id="194"/>
    <w:bookmarkStart w:name="z217" w:id="195"/>
    <w:p>
      <w:pPr>
        <w:spacing w:after="0"/>
        <w:ind w:left="0"/>
        <w:jc w:val="both"/>
      </w:pPr>
      <w:r>
        <w:rPr>
          <w:rFonts w:ascii="Times New Roman"/>
          <w:b w:val="false"/>
          <w:i w:val="false"/>
          <w:color w:val="000000"/>
          <w:sz w:val="28"/>
        </w:rPr>
        <w:t>
      4) медициналық куәландыруға келмеуіне (толық қарап-тексерілмеуіне) байланысты қорытынды шығарылмады;</w:t>
      </w:r>
    </w:p>
    <w:bookmarkEnd w:id="195"/>
    <w:bookmarkStart w:name="z218" w:id="196"/>
    <w:p>
      <w:pPr>
        <w:spacing w:after="0"/>
        <w:ind w:left="0"/>
        <w:jc w:val="both"/>
      </w:pPr>
      <w:r>
        <w:rPr>
          <w:rFonts w:ascii="Times New Roman"/>
          <w:b w:val="false"/>
          <w:i w:val="false"/>
          <w:color w:val="000000"/>
          <w:sz w:val="28"/>
        </w:rPr>
        <w:t>
      5) келісімшарт бойынша әскери қызметке кіруге жарамсыз.</w:t>
      </w:r>
    </w:p>
    <w:bookmarkEnd w:id="196"/>
    <w:bookmarkStart w:name="z219" w:id="197"/>
    <w:p>
      <w:pPr>
        <w:spacing w:after="0"/>
        <w:ind w:left="0"/>
        <w:jc w:val="both"/>
      </w:pPr>
      <w:r>
        <w:rPr>
          <w:rFonts w:ascii="Times New Roman"/>
          <w:b w:val="false"/>
          <w:i w:val="false"/>
          <w:color w:val="000000"/>
          <w:sz w:val="28"/>
        </w:rPr>
        <w:t xml:space="preserve">
      6. Резервтегі әскери қызметке кіретін адамға қатысты: </w:t>
      </w:r>
    </w:p>
    <w:bookmarkEnd w:id="197"/>
    <w:bookmarkStart w:name="z220" w:id="198"/>
    <w:p>
      <w:pPr>
        <w:spacing w:after="0"/>
        <w:ind w:left="0"/>
        <w:jc w:val="both"/>
      </w:pPr>
      <w:r>
        <w:rPr>
          <w:rFonts w:ascii="Times New Roman"/>
          <w:b w:val="false"/>
          <w:i w:val="false"/>
          <w:color w:val="000000"/>
          <w:sz w:val="28"/>
        </w:rPr>
        <w:t xml:space="preserve">
      1) әскери қызметке жарамды, __________ (әскер түрінде (тегінде), ӘЕМ бойынша жарамдылық санаты көрсетіледі). Резервтегі әскери қызметке кіруге жарамды; </w:t>
      </w:r>
    </w:p>
    <w:bookmarkEnd w:id="198"/>
    <w:bookmarkStart w:name="z221" w:id="199"/>
    <w:p>
      <w:pPr>
        <w:spacing w:after="0"/>
        <w:ind w:left="0"/>
        <w:jc w:val="both"/>
      </w:pPr>
      <w:r>
        <w:rPr>
          <w:rFonts w:ascii="Times New Roman"/>
          <w:b w:val="false"/>
          <w:i w:val="false"/>
          <w:color w:val="000000"/>
          <w:sz w:val="28"/>
        </w:rPr>
        <w:t>
      2) әскери қызметке шамалы шектеумен жарамды, _________ (әскер түрінде (тегінде), ӘЕМ бойынша жарамдылық санаты көрсетіледі). Резервтегі әскери қызметке кіруге жарамды;</w:t>
      </w:r>
    </w:p>
    <w:bookmarkEnd w:id="199"/>
    <w:bookmarkStart w:name="z222" w:id="200"/>
    <w:p>
      <w:pPr>
        <w:spacing w:after="0"/>
        <w:ind w:left="0"/>
        <w:jc w:val="both"/>
      </w:pPr>
      <w:r>
        <w:rPr>
          <w:rFonts w:ascii="Times New Roman"/>
          <w:b w:val="false"/>
          <w:i w:val="false"/>
          <w:color w:val="000000"/>
          <w:sz w:val="28"/>
        </w:rPr>
        <w:t>
      3) кейіннен медициналық куәландырумен қарап-тексерілуге мұқтаж;</w:t>
      </w:r>
    </w:p>
    <w:bookmarkEnd w:id="200"/>
    <w:bookmarkStart w:name="z223" w:id="201"/>
    <w:p>
      <w:pPr>
        <w:spacing w:after="0"/>
        <w:ind w:left="0"/>
        <w:jc w:val="both"/>
      </w:pPr>
      <w:r>
        <w:rPr>
          <w:rFonts w:ascii="Times New Roman"/>
          <w:b w:val="false"/>
          <w:i w:val="false"/>
          <w:color w:val="000000"/>
          <w:sz w:val="28"/>
        </w:rPr>
        <w:t>
      4) медициналық куәландыруға келмеуіне (толық қарап-тексерілмеуіне) байланысты қорытынды шығарылмады;</w:t>
      </w:r>
    </w:p>
    <w:bookmarkEnd w:id="201"/>
    <w:bookmarkStart w:name="z224" w:id="202"/>
    <w:p>
      <w:pPr>
        <w:spacing w:after="0"/>
        <w:ind w:left="0"/>
        <w:jc w:val="both"/>
      </w:pPr>
      <w:r>
        <w:rPr>
          <w:rFonts w:ascii="Times New Roman"/>
          <w:b w:val="false"/>
          <w:i w:val="false"/>
          <w:color w:val="000000"/>
          <w:sz w:val="28"/>
        </w:rPr>
        <w:t>
      5) резервтегі әскери қызметке кіруге жарамсыз (қарап-тексерілуден бас тартқан кезде);</w:t>
      </w:r>
    </w:p>
    <w:bookmarkEnd w:id="202"/>
    <w:bookmarkStart w:name="z225" w:id="203"/>
    <w:p>
      <w:pPr>
        <w:spacing w:after="0"/>
        <w:ind w:left="0"/>
        <w:jc w:val="both"/>
      </w:pPr>
      <w:r>
        <w:rPr>
          <w:rFonts w:ascii="Times New Roman"/>
          <w:b w:val="false"/>
          <w:i w:val="false"/>
          <w:color w:val="000000"/>
          <w:sz w:val="28"/>
        </w:rPr>
        <w:t>
      6) әскери қызметке шектеулі жарамды, резервтегі әскери қызметке кіруге жарамсыз;</w:t>
      </w:r>
    </w:p>
    <w:bookmarkEnd w:id="203"/>
    <w:bookmarkStart w:name="z226" w:id="204"/>
    <w:p>
      <w:pPr>
        <w:spacing w:after="0"/>
        <w:ind w:left="0"/>
        <w:jc w:val="both"/>
      </w:pPr>
      <w:r>
        <w:rPr>
          <w:rFonts w:ascii="Times New Roman"/>
          <w:b w:val="false"/>
          <w:i w:val="false"/>
          <w:color w:val="000000"/>
          <w:sz w:val="28"/>
        </w:rPr>
        <w:t>
      7) әскери қызметке бейбіт уақытта жарамсыз, соғыс уақытында шектеулі жарамды, резервтегі әскери қызметке кіруге жарамсыз;</w:t>
      </w:r>
    </w:p>
    <w:bookmarkEnd w:id="204"/>
    <w:bookmarkStart w:name="z227" w:id="205"/>
    <w:p>
      <w:pPr>
        <w:spacing w:after="0"/>
        <w:ind w:left="0"/>
        <w:jc w:val="both"/>
      </w:pPr>
      <w:r>
        <w:rPr>
          <w:rFonts w:ascii="Times New Roman"/>
          <w:b w:val="false"/>
          <w:i w:val="false"/>
          <w:color w:val="000000"/>
          <w:sz w:val="28"/>
        </w:rPr>
        <w:t>
      8) әскери есептен шығарумен әскери қызметке жарамсыз, резервтегі әскери қызметке кіруге жарамсыз.</w:t>
      </w:r>
    </w:p>
    <w:bookmarkEnd w:id="205"/>
    <w:bookmarkStart w:name="z228" w:id="206"/>
    <w:p>
      <w:pPr>
        <w:spacing w:after="0"/>
        <w:ind w:left="0"/>
        <w:jc w:val="both"/>
      </w:pPr>
      <w:r>
        <w:rPr>
          <w:rFonts w:ascii="Times New Roman"/>
          <w:b w:val="false"/>
          <w:i w:val="false"/>
          <w:color w:val="000000"/>
          <w:sz w:val="28"/>
        </w:rPr>
        <w:t xml:space="preserve">
      7. Әскери қызметшіге қатысты: </w:t>
      </w:r>
    </w:p>
    <w:bookmarkEnd w:id="206"/>
    <w:bookmarkStart w:name="z229" w:id="207"/>
    <w:p>
      <w:pPr>
        <w:spacing w:after="0"/>
        <w:ind w:left="0"/>
        <w:jc w:val="both"/>
      </w:pPr>
      <w:r>
        <w:rPr>
          <w:rFonts w:ascii="Times New Roman"/>
          <w:b w:val="false"/>
          <w:i w:val="false"/>
          <w:color w:val="000000"/>
          <w:sz w:val="28"/>
        </w:rPr>
        <w:t>
      1) әскери қызметке жарамды;</w:t>
      </w:r>
    </w:p>
    <w:bookmarkEnd w:id="207"/>
    <w:bookmarkStart w:name="z230" w:id="208"/>
    <w:p>
      <w:pPr>
        <w:spacing w:after="0"/>
        <w:ind w:left="0"/>
        <w:jc w:val="both"/>
      </w:pPr>
      <w:r>
        <w:rPr>
          <w:rFonts w:ascii="Times New Roman"/>
          <w:b w:val="false"/>
          <w:i w:val="false"/>
          <w:color w:val="000000"/>
          <w:sz w:val="28"/>
        </w:rPr>
        <w:t>
      2) әскери қызметке шамалы шектеумен жарамды;</w:t>
      </w:r>
    </w:p>
    <w:bookmarkEnd w:id="208"/>
    <w:bookmarkStart w:name="z231" w:id="209"/>
    <w:p>
      <w:pPr>
        <w:spacing w:after="0"/>
        <w:ind w:left="0"/>
        <w:jc w:val="both"/>
      </w:pPr>
      <w:r>
        <w:rPr>
          <w:rFonts w:ascii="Times New Roman"/>
          <w:b w:val="false"/>
          <w:i w:val="false"/>
          <w:color w:val="000000"/>
          <w:sz w:val="28"/>
        </w:rPr>
        <w:t>
      3) әскери қызметке шамалы шектеумен жарамды, 3 – 12 айдан (мерзімі көрсетіледі) кейін медициналық куәландырумен;</w:t>
      </w:r>
    </w:p>
    <w:bookmarkEnd w:id="209"/>
    <w:bookmarkStart w:name="z232" w:id="210"/>
    <w:p>
      <w:pPr>
        <w:spacing w:after="0"/>
        <w:ind w:left="0"/>
        <w:jc w:val="both"/>
      </w:pPr>
      <w:r>
        <w:rPr>
          <w:rFonts w:ascii="Times New Roman"/>
          <w:b w:val="false"/>
          <w:i w:val="false"/>
          <w:color w:val="000000"/>
          <w:sz w:val="28"/>
        </w:rPr>
        <w:t>
      4) _____________ (ӘОО атауы көрсетіледі) оқуға түсуге жарамды (жарамсыз);</w:t>
      </w:r>
    </w:p>
    <w:bookmarkEnd w:id="210"/>
    <w:bookmarkStart w:name="z233" w:id="211"/>
    <w:p>
      <w:pPr>
        <w:spacing w:after="0"/>
        <w:ind w:left="0"/>
        <w:jc w:val="both"/>
      </w:pPr>
      <w:r>
        <w:rPr>
          <w:rFonts w:ascii="Times New Roman"/>
          <w:b w:val="false"/>
          <w:i w:val="false"/>
          <w:color w:val="000000"/>
          <w:sz w:val="28"/>
        </w:rPr>
        <w:t>
      5) әскери қызметке шамалы шектеумен жарамды, ________ (ӘОО атауы көрсетіледі) оқуға түсуге жарамсыз;</w:t>
      </w:r>
    </w:p>
    <w:bookmarkEnd w:id="211"/>
    <w:bookmarkStart w:name="z234" w:id="212"/>
    <w:p>
      <w:pPr>
        <w:spacing w:after="0"/>
        <w:ind w:left="0"/>
        <w:jc w:val="both"/>
      </w:pPr>
      <w:r>
        <w:rPr>
          <w:rFonts w:ascii="Times New Roman"/>
          <w:b w:val="false"/>
          <w:i w:val="false"/>
          <w:color w:val="000000"/>
          <w:sz w:val="28"/>
        </w:rPr>
        <w:t>
      6) ___________ (ӘОО атауы көрсетіледі) оқуға түсуге жарамсыз. 3 – 6 айдан (мерзімі көрсетіледі) кейін медициналық куәландырумен қарап-тексерілуге тиіс;</w:t>
      </w:r>
    </w:p>
    <w:bookmarkEnd w:id="212"/>
    <w:bookmarkStart w:name="z235" w:id="213"/>
    <w:p>
      <w:pPr>
        <w:spacing w:after="0"/>
        <w:ind w:left="0"/>
        <w:jc w:val="both"/>
      </w:pPr>
      <w:r>
        <w:rPr>
          <w:rFonts w:ascii="Times New Roman"/>
          <w:b w:val="false"/>
          <w:i w:val="false"/>
          <w:color w:val="000000"/>
          <w:sz w:val="28"/>
        </w:rPr>
        <w:t>
      7) ауруы бойынша демалыс 30 – 60 тәулікке (мерзімі көрсетіледі) беріледі;</w:t>
      </w:r>
    </w:p>
    <w:bookmarkEnd w:id="213"/>
    <w:bookmarkStart w:name="z236" w:id="214"/>
    <w:p>
      <w:pPr>
        <w:spacing w:after="0"/>
        <w:ind w:left="0"/>
        <w:jc w:val="both"/>
      </w:pPr>
      <w:r>
        <w:rPr>
          <w:rFonts w:ascii="Times New Roman"/>
          <w:b w:val="false"/>
          <w:i w:val="false"/>
          <w:color w:val="000000"/>
          <w:sz w:val="28"/>
        </w:rPr>
        <w:t>
      8) ауруы бойынша демалыс 30 тәулікке ұзартылады;</w:t>
      </w:r>
    </w:p>
    <w:bookmarkEnd w:id="214"/>
    <w:bookmarkStart w:name="z237" w:id="215"/>
    <w:p>
      <w:pPr>
        <w:spacing w:after="0"/>
        <w:ind w:left="0"/>
        <w:jc w:val="both"/>
      </w:pPr>
      <w:r>
        <w:rPr>
          <w:rFonts w:ascii="Times New Roman"/>
          <w:b w:val="false"/>
          <w:i w:val="false"/>
          <w:color w:val="000000"/>
          <w:sz w:val="28"/>
        </w:rPr>
        <w:t>
      9) ___________ (орны көрсетіледі) кейіннен медициналық куәландырумен ауруы бойынша демалыс 30 – 60 тәулікке (мерзімі көрсетіледі) беріледі;</w:t>
      </w:r>
    </w:p>
    <w:bookmarkEnd w:id="215"/>
    <w:bookmarkStart w:name="z238" w:id="216"/>
    <w:p>
      <w:pPr>
        <w:spacing w:after="0"/>
        <w:ind w:left="0"/>
        <w:jc w:val="both"/>
      </w:pPr>
      <w:r>
        <w:rPr>
          <w:rFonts w:ascii="Times New Roman"/>
          <w:b w:val="false"/>
          <w:i w:val="false"/>
          <w:color w:val="000000"/>
          <w:sz w:val="28"/>
        </w:rPr>
        <w:t>
      10) әскери қызмет міндеттерін орындаудан 7 – 15 тәулікке (мерзімі көрсетіледі) босатылсын;</w:t>
      </w:r>
    </w:p>
    <w:bookmarkEnd w:id="216"/>
    <w:bookmarkStart w:name="z239" w:id="217"/>
    <w:p>
      <w:pPr>
        <w:spacing w:after="0"/>
        <w:ind w:left="0"/>
        <w:jc w:val="both"/>
      </w:pPr>
      <w:r>
        <w:rPr>
          <w:rFonts w:ascii="Times New Roman"/>
          <w:b w:val="false"/>
          <w:i w:val="false"/>
          <w:color w:val="000000"/>
          <w:sz w:val="28"/>
        </w:rPr>
        <w:t>
      11) ___________ (орны көрсетіледі) кейіннен медициналық куәландырумен әскери қызмет міндеттерін орындаудан 7 – 15 тәулікке (мерзімі көрсетіледі) босатылсын;</w:t>
      </w:r>
    </w:p>
    <w:bookmarkEnd w:id="217"/>
    <w:bookmarkStart w:name="z240" w:id="218"/>
    <w:p>
      <w:pPr>
        <w:spacing w:after="0"/>
        <w:ind w:left="0"/>
        <w:jc w:val="both"/>
      </w:pPr>
      <w:r>
        <w:rPr>
          <w:rFonts w:ascii="Times New Roman"/>
          <w:b w:val="false"/>
          <w:i w:val="false"/>
          <w:color w:val="000000"/>
          <w:sz w:val="28"/>
        </w:rPr>
        <w:t>
      12) әскери қызмет міндеттерін орындаудан 7 – 15 тәулікке (мерзімі көрсетіледі) ішінара __________________ (қандай жұмыс түрінен, сабақтан, нарядтан) босатылсын;</w:t>
      </w:r>
    </w:p>
    <w:bookmarkEnd w:id="218"/>
    <w:bookmarkStart w:name="z241" w:id="219"/>
    <w:p>
      <w:pPr>
        <w:spacing w:after="0"/>
        <w:ind w:left="0"/>
        <w:jc w:val="both"/>
      </w:pPr>
      <w:r>
        <w:rPr>
          <w:rFonts w:ascii="Times New Roman"/>
          <w:b w:val="false"/>
          <w:i w:val="false"/>
          <w:color w:val="000000"/>
          <w:sz w:val="28"/>
        </w:rPr>
        <w:t>
      13) әскери қызметке шектеулі жарамды;</w:t>
      </w:r>
    </w:p>
    <w:bookmarkEnd w:id="219"/>
    <w:bookmarkStart w:name="z242" w:id="220"/>
    <w:p>
      <w:pPr>
        <w:spacing w:after="0"/>
        <w:ind w:left="0"/>
        <w:jc w:val="both"/>
      </w:pPr>
      <w:r>
        <w:rPr>
          <w:rFonts w:ascii="Times New Roman"/>
          <w:b w:val="false"/>
          <w:i w:val="false"/>
          <w:color w:val="000000"/>
          <w:sz w:val="28"/>
        </w:rPr>
        <w:t>
      14) әскери қызметке бейбіт уақытта жарамсыз, соғыс уақытында шектеулі жарамды;</w:t>
      </w:r>
    </w:p>
    <w:bookmarkEnd w:id="220"/>
    <w:bookmarkStart w:name="z243" w:id="221"/>
    <w:p>
      <w:pPr>
        <w:spacing w:after="0"/>
        <w:ind w:left="0"/>
        <w:jc w:val="both"/>
      </w:pPr>
      <w:r>
        <w:rPr>
          <w:rFonts w:ascii="Times New Roman"/>
          <w:b w:val="false"/>
          <w:i w:val="false"/>
          <w:color w:val="000000"/>
          <w:sz w:val="28"/>
        </w:rPr>
        <w:t>
      15) әскери есептен шығарумен әскери қызметке жарамсыз;</w:t>
      </w:r>
    </w:p>
    <w:bookmarkEnd w:id="221"/>
    <w:bookmarkStart w:name="z244" w:id="222"/>
    <w:p>
      <w:pPr>
        <w:spacing w:after="0"/>
        <w:ind w:left="0"/>
        <w:jc w:val="both"/>
      </w:pPr>
      <w:r>
        <w:rPr>
          <w:rFonts w:ascii="Times New Roman"/>
          <w:b w:val="false"/>
          <w:i w:val="false"/>
          <w:color w:val="000000"/>
          <w:sz w:val="28"/>
        </w:rPr>
        <w:t>
      16) әскери есептен шығарумен әскери қызметке жарамсыз. Әскери қызмет міндеттерін орындаудан босатуды ресімдеу үшін қажетті мерзімге босатылуға тиіс, бірақ 30 тәуліктен аспайды.</w:t>
      </w:r>
    </w:p>
    <w:bookmarkEnd w:id="222"/>
    <w:bookmarkStart w:name="z245" w:id="223"/>
    <w:p>
      <w:pPr>
        <w:spacing w:after="0"/>
        <w:ind w:left="0"/>
        <w:jc w:val="both"/>
      </w:pPr>
      <w:r>
        <w:rPr>
          <w:rFonts w:ascii="Times New Roman"/>
          <w:b w:val="false"/>
          <w:i w:val="false"/>
          <w:color w:val="000000"/>
          <w:sz w:val="28"/>
        </w:rPr>
        <w:t xml:space="preserve">
      Соғыс уақытында бұдан басқа мынадай қорытынды шығарылады: </w:t>
      </w:r>
    </w:p>
    <w:bookmarkEnd w:id="223"/>
    <w:bookmarkStart w:name="z246" w:id="224"/>
    <w:p>
      <w:pPr>
        <w:spacing w:after="0"/>
        <w:ind w:left="0"/>
        <w:jc w:val="both"/>
      </w:pPr>
      <w:r>
        <w:rPr>
          <w:rFonts w:ascii="Times New Roman"/>
          <w:b w:val="false"/>
          <w:i w:val="false"/>
          <w:color w:val="000000"/>
          <w:sz w:val="28"/>
        </w:rPr>
        <w:t xml:space="preserve">
      17) әскери қызметке уақытша жарамсыз, 6 – 12 айдан (мерзімі көрсетіледі) кейін медициналық куәландырумен. Егер стационарлық емдеу аяқталғаннан кейін әскери қызметші әскери қызмет міндеттерін орындауға кірісетін мерзімі үш айдан астам болса, қорытынды шығарылады; </w:t>
      </w:r>
    </w:p>
    <w:bookmarkEnd w:id="224"/>
    <w:bookmarkStart w:name="z247" w:id="225"/>
    <w:p>
      <w:pPr>
        <w:spacing w:after="0"/>
        <w:ind w:left="0"/>
        <w:jc w:val="both"/>
      </w:pPr>
      <w:r>
        <w:rPr>
          <w:rFonts w:ascii="Times New Roman"/>
          <w:b w:val="false"/>
          <w:i w:val="false"/>
          <w:color w:val="000000"/>
          <w:sz w:val="28"/>
        </w:rPr>
        <w:t>
      18) сауыққан адам батальонға (командаға) жіберілуге тиіс.</w:t>
      </w:r>
    </w:p>
    <w:bookmarkEnd w:id="225"/>
    <w:bookmarkStart w:name="z248" w:id="226"/>
    <w:p>
      <w:pPr>
        <w:spacing w:after="0"/>
        <w:ind w:left="0"/>
        <w:jc w:val="both"/>
      </w:pPr>
      <w:r>
        <w:rPr>
          <w:rFonts w:ascii="Times New Roman"/>
          <w:b w:val="false"/>
          <w:i w:val="false"/>
          <w:color w:val="000000"/>
          <w:sz w:val="28"/>
        </w:rPr>
        <w:t>
      8. ӘОО оқитын (он сегіз жасқа толмаған) адамға қатысты:</w:t>
      </w:r>
    </w:p>
    <w:bookmarkEnd w:id="226"/>
    <w:bookmarkStart w:name="z249" w:id="227"/>
    <w:p>
      <w:pPr>
        <w:spacing w:after="0"/>
        <w:ind w:left="0"/>
        <w:jc w:val="both"/>
      </w:pPr>
      <w:r>
        <w:rPr>
          <w:rFonts w:ascii="Times New Roman"/>
          <w:b w:val="false"/>
          <w:i w:val="false"/>
          <w:color w:val="000000"/>
          <w:sz w:val="28"/>
        </w:rPr>
        <w:t>
      1) _________ (ӘОО, факультетінің атауы көрсетіледі) оқуға жарамды (жарамсыз);</w:t>
      </w:r>
    </w:p>
    <w:bookmarkEnd w:id="227"/>
    <w:bookmarkStart w:name="z250" w:id="228"/>
    <w:p>
      <w:pPr>
        <w:spacing w:after="0"/>
        <w:ind w:left="0"/>
        <w:jc w:val="both"/>
      </w:pPr>
      <w:r>
        <w:rPr>
          <w:rFonts w:ascii="Times New Roman"/>
          <w:b w:val="false"/>
          <w:i w:val="false"/>
          <w:color w:val="000000"/>
          <w:sz w:val="28"/>
        </w:rPr>
        <w:t>
      2) стационарлық медициналық куәландыруға жіберілуге тиіс;</w:t>
      </w:r>
    </w:p>
    <w:bookmarkEnd w:id="228"/>
    <w:bookmarkStart w:name="z251" w:id="229"/>
    <w:p>
      <w:pPr>
        <w:spacing w:after="0"/>
        <w:ind w:left="0"/>
        <w:jc w:val="both"/>
      </w:pPr>
      <w:r>
        <w:rPr>
          <w:rFonts w:ascii="Times New Roman"/>
          <w:b w:val="false"/>
          <w:i w:val="false"/>
          <w:color w:val="000000"/>
          <w:sz w:val="28"/>
        </w:rPr>
        <w:t>
      3) ауруы бойынша демалыс 30 – 60 тәулікке (мерзімі көрсетіледі) беріледі;</w:t>
      </w:r>
    </w:p>
    <w:bookmarkEnd w:id="229"/>
    <w:bookmarkStart w:name="z252" w:id="230"/>
    <w:p>
      <w:pPr>
        <w:spacing w:after="0"/>
        <w:ind w:left="0"/>
        <w:jc w:val="both"/>
      </w:pPr>
      <w:r>
        <w:rPr>
          <w:rFonts w:ascii="Times New Roman"/>
          <w:b w:val="false"/>
          <w:i w:val="false"/>
          <w:color w:val="000000"/>
          <w:sz w:val="28"/>
        </w:rPr>
        <w:t>
      4) ауруы бойынша демалыс 30 тәулікке ұзартылады;</w:t>
      </w:r>
    </w:p>
    <w:bookmarkEnd w:id="230"/>
    <w:bookmarkStart w:name="z253" w:id="231"/>
    <w:p>
      <w:pPr>
        <w:spacing w:after="0"/>
        <w:ind w:left="0"/>
        <w:jc w:val="both"/>
      </w:pPr>
      <w:r>
        <w:rPr>
          <w:rFonts w:ascii="Times New Roman"/>
          <w:b w:val="false"/>
          <w:i w:val="false"/>
          <w:color w:val="000000"/>
          <w:sz w:val="28"/>
        </w:rPr>
        <w:t>
      5) _____________ (орны көрсетіледі) кейіннен медициналық куәландырумен ауруы бойынша демалыс 30 – 60 тәулікке (мерзімі көрсетіледі) беріледі;</w:t>
      </w:r>
    </w:p>
    <w:bookmarkEnd w:id="231"/>
    <w:bookmarkStart w:name="z254" w:id="232"/>
    <w:p>
      <w:pPr>
        <w:spacing w:after="0"/>
        <w:ind w:left="0"/>
        <w:jc w:val="both"/>
      </w:pPr>
      <w:r>
        <w:rPr>
          <w:rFonts w:ascii="Times New Roman"/>
          <w:b w:val="false"/>
          <w:i w:val="false"/>
          <w:color w:val="000000"/>
          <w:sz w:val="28"/>
        </w:rPr>
        <w:t>
      6) әскери қызмет міндеттерін орындаудан 7 – 15 тәулікке (мерзімі көрсетіледі) босатылады;</w:t>
      </w:r>
    </w:p>
    <w:bookmarkEnd w:id="232"/>
    <w:bookmarkStart w:name="z255" w:id="233"/>
    <w:p>
      <w:pPr>
        <w:spacing w:after="0"/>
        <w:ind w:left="0"/>
        <w:jc w:val="both"/>
      </w:pPr>
      <w:r>
        <w:rPr>
          <w:rFonts w:ascii="Times New Roman"/>
          <w:b w:val="false"/>
          <w:i w:val="false"/>
          <w:color w:val="000000"/>
          <w:sz w:val="28"/>
        </w:rPr>
        <w:t>
      7) __________ (орны көрсетіледі) кейіннен медициналық куәландырумен әскери қызмет міндеттерін орындаудан 7 – 15 тәулікке (мерзімі көрсетіледі) босатылады;</w:t>
      </w:r>
    </w:p>
    <w:bookmarkEnd w:id="233"/>
    <w:bookmarkStart w:name="z256" w:id="234"/>
    <w:p>
      <w:pPr>
        <w:spacing w:after="0"/>
        <w:ind w:left="0"/>
        <w:jc w:val="both"/>
      </w:pPr>
      <w:r>
        <w:rPr>
          <w:rFonts w:ascii="Times New Roman"/>
          <w:b w:val="false"/>
          <w:i w:val="false"/>
          <w:color w:val="000000"/>
          <w:sz w:val="28"/>
        </w:rPr>
        <w:t>
      8) әскери қызмет міндеттерін орындаудан 7 – 15 тәулікке (мерзімі көрсетіледі) ішінара _____________ (қандай жұмыс түрінен, сабақтан, нарядтан) босатылады;</w:t>
      </w:r>
    </w:p>
    <w:bookmarkEnd w:id="234"/>
    <w:bookmarkStart w:name="z257" w:id="235"/>
    <w:p>
      <w:pPr>
        <w:spacing w:after="0"/>
        <w:ind w:left="0"/>
        <w:jc w:val="both"/>
      </w:pPr>
      <w:r>
        <w:rPr>
          <w:rFonts w:ascii="Times New Roman"/>
          <w:b w:val="false"/>
          <w:i w:val="false"/>
          <w:color w:val="000000"/>
          <w:sz w:val="28"/>
        </w:rPr>
        <w:t>
      9) сынып сабағына қатысумен барлық жұмыс пен нарядтан 7 – 15 тәулікке (мерзімі көрсетіледі) босатылады.</w:t>
      </w:r>
    </w:p>
    <w:bookmarkEnd w:id="235"/>
    <w:bookmarkStart w:name="z258" w:id="236"/>
    <w:p>
      <w:pPr>
        <w:spacing w:after="0"/>
        <w:ind w:left="0"/>
        <w:jc w:val="both"/>
      </w:pPr>
      <w:r>
        <w:rPr>
          <w:rFonts w:ascii="Times New Roman"/>
          <w:b w:val="false"/>
          <w:i w:val="false"/>
          <w:color w:val="000000"/>
          <w:sz w:val="28"/>
        </w:rPr>
        <w:t>
      9. Танкіні және басқа да машинаны суасты жүргізуге жарамдылықты айқындау үшін куәландырылатын әскери қызметшіге, әскери жиыннан өтетін азаматқа, резервтегі әскери адамға қатысты:</w:t>
      </w:r>
    </w:p>
    <w:bookmarkEnd w:id="236"/>
    <w:bookmarkStart w:name="z259" w:id="237"/>
    <w:p>
      <w:pPr>
        <w:spacing w:after="0"/>
        <w:ind w:left="0"/>
        <w:jc w:val="both"/>
      </w:pPr>
      <w:r>
        <w:rPr>
          <w:rFonts w:ascii="Times New Roman"/>
          <w:b w:val="false"/>
          <w:i w:val="false"/>
          <w:color w:val="000000"/>
          <w:sz w:val="28"/>
        </w:rPr>
        <w:t>
      1) танкіні және басқа да машинаны суасты жүргізуге жарамды;</w:t>
      </w:r>
    </w:p>
    <w:bookmarkEnd w:id="237"/>
    <w:bookmarkStart w:name="z260" w:id="238"/>
    <w:p>
      <w:pPr>
        <w:spacing w:after="0"/>
        <w:ind w:left="0"/>
        <w:jc w:val="both"/>
      </w:pPr>
      <w:r>
        <w:rPr>
          <w:rFonts w:ascii="Times New Roman"/>
          <w:b w:val="false"/>
          <w:i w:val="false"/>
          <w:color w:val="000000"/>
          <w:sz w:val="28"/>
        </w:rPr>
        <w:t xml:space="preserve">
      2) танкіні және басқа да машинаны суасты жүргізуге уақытша жарамсыз, 3 – 12 айдан (мерзімі көрсетіледі) кейін медициналық куәландырумен; </w:t>
      </w:r>
    </w:p>
    <w:bookmarkEnd w:id="238"/>
    <w:bookmarkStart w:name="z261" w:id="239"/>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239"/>
    <w:bookmarkStart w:name="z262" w:id="240"/>
    <w:p>
      <w:pPr>
        <w:spacing w:after="0"/>
        <w:ind w:left="0"/>
        <w:jc w:val="both"/>
      </w:pPr>
      <w:r>
        <w:rPr>
          <w:rFonts w:ascii="Times New Roman"/>
          <w:b w:val="false"/>
          <w:i w:val="false"/>
          <w:color w:val="000000"/>
          <w:sz w:val="28"/>
        </w:rPr>
        <w:t>
      4) танкіні және басқа да машинаны суасты жүргізуге жарамсыз. _____</w:t>
      </w:r>
    </w:p>
    <w:bookmarkEnd w:id="240"/>
    <w:bookmarkStart w:name="z263" w:id="241"/>
    <w:p>
      <w:pPr>
        <w:spacing w:after="0"/>
        <w:ind w:left="0"/>
        <w:jc w:val="both"/>
      </w:pPr>
      <w:r>
        <w:rPr>
          <w:rFonts w:ascii="Times New Roman"/>
          <w:b w:val="false"/>
          <w:i w:val="false"/>
          <w:color w:val="000000"/>
          <w:sz w:val="28"/>
        </w:rPr>
        <w:t xml:space="preserve">
      (әскери қызметке жарамдылық санаты көрсетіледі). </w:t>
      </w:r>
    </w:p>
    <w:bookmarkEnd w:id="241"/>
    <w:bookmarkStart w:name="z264" w:id="242"/>
    <w:p>
      <w:pPr>
        <w:spacing w:after="0"/>
        <w:ind w:left="0"/>
        <w:jc w:val="both"/>
      </w:pPr>
      <w:r>
        <w:rPr>
          <w:rFonts w:ascii="Times New Roman"/>
          <w:b w:val="false"/>
          <w:i w:val="false"/>
          <w:color w:val="000000"/>
          <w:sz w:val="28"/>
        </w:rPr>
        <w:t xml:space="preserve">
      10. Десанттық-шабуылдау әскерлерінің (бұдан әрі – ДШӘ) арнайы мақсаттағы бөлімшесінде, десанттық-шабуылдау және барлау бөлімшесінде, арнайы мақсаттағы бөлімдерде (бұдан әрі – АрнМБ), теңіз жаяу әскери бөлімшесінде әскери қызметке тағайындалатын және одан өткеретін әскери қызметшіге, әскери жиыннан өтетін азаматқа, резервтегі әскери адамға қатысты: </w:t>
      </w:r>
    </w:p>
    <w:bookmarkEnd w:id="242"/>
    <w:bookmarkStart w:name="z265" w:id="243"/>
    <w:p>
      <w:pPr>
        <w:spacing w:after="0"/>
        <w:ind w:left="0"/>
        <w:jc w:val="both"/>
      </w:pPr>
      <w:r>
        <w:rPr>
          <w:rFonts w:ascii="Times New Roman"/>
          <w:b w:val="false"/>
          <w:i w:val="false"/>
          <w:color w:val="000000"/>
          <w:sz w:val="28"/>
        </w:rPr>
        <w:t>
      1) ДШӘ-да (АрнМБ-да) қызмет өткеруге жарамды;</w:t>
      </w:r>
    </w:p>
    <w:bookmarkEnd w:id="243"/>
    <w:bookmarkStart w:name="z266" w:id="244"/>
    <w:p>
      <w:pPr>
        <w:spacing w:after="0"/>
        <w:ind w:left="0"/>
        <w:jc w:val="both"/>
      </w:pPr>
      <w:r>
        <w:rPr>
          <w:rFonts w:ascii="Times New Roman"/>
          <w:b w:val="false"/>
          <w:i w:val="false"/>
          <w:color w:val="000000"/>
          <w:sz w:val="28"/>
        </w:rPr>
        <w:t>
      2) ДШӘ-да (АрнМБ-да) қызмет өткеруге жарамды. Парашютпен секіруге уақытша жарамсыз, 6 – 12 айдан (мерзімі көрсетіледі) кейін медициналық куәландырумен;</w:t>
      </w:r>
    </w:p>
    <w:bookmarkEnd w:id="244"/>
    <w:bookmarkStart w:name="z267" w:id="245"/>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245"/>
    <w:bookmarkStart w:name="z268" w:id="246"/>
    <w:p>
      <w:pPr>
        <w:spacing w:after="0"/>
        <w:ind w:left="0"/>
        <w:jc w:val="both"/>
      </w:pPr>
      <w:r>
        <w:rPr>
          <w:rFonts w:ascii="Times New Roman"/>
          <w:b w:val="false"/>
          <w:i w:val="false"/>
          <w:color w:val="000000"/>
          <w:sz w:val="28"/>
        </w:rPr>
        <w:t>
      4) ДШӘ-да (АрнМБ-да) қызмет өткеруге жарамсыз, ________________</w:t>
      </w:r>
    </w:p>
    <w:bookmarkEnd w:id="246"/>
    <w:bookmarkStart w:name="z269" w:id="247"/>
    <w:p>
      <w:pPr>
        <w:spacing w:after="0"/>
        <w:ind w:left="0"/>
        <w:jc w:val="both"/>
      </w:pPr>
      <w:r>
        <w:rPr>
          <w:rFonts w:ascii="Times New Roman"/>
          <w:b w:val="false"/>
          <w:i w:val="false"/>
          <w:color w:val="000000"/>
          <w:sz w:val="28"/>
        </w:rPr>
        <w:t>
      (әскери қызметке жарамдылық санаты көрсетіледі).</w:t>
      </w:r>
    </w:p>
    <w:bookmarkEnd w:id="247"/>
    <w:bookmarkStart w:name="z270" w:id="248"/>
    <w:p>
      <w:pPr>
        <w:spacing w:after="0"/>
        <w:ind w:left="0"/>
        <w:jc w:val="both"/>
      </w:pPr>
      <w:r>
        <w:rPr>
          <w:rFonts w:ascii="Times New Roman"/>
          <w:b w:val="false"/>
          <w:i w:val="false"/>
          <w:color w:val="000000"/>
          <w:sz w:val="28"/>
        </w:rPr>
        <w:t>
      11. Әскери-теңіз күштерінде (бұдан әрі – ӘТК) әскери қызметке тағайындалатын және өткеретін әскери қызметшіге, әскери жиыннан өтетін азаматқа, резервтегі әскери адамға қатысты:</w:t>
      </w:r>
    </w:p>
    <w:bookmarkEnd w:id="248"/>
    <w:bookmarkStart w:name="z271" w:id="249"/>
    <w:p>
      <w:pPr>
        <w:spacing w:after="0"/>
        <w:ind w:left="0"/>
        <w:jc w:val="both"/>
      </w:pPr>
      <w:r>
        <w:rPr>
          <w:rFonts w:ascii="Times New Roman"/>
          <w:b w:val="false"/>
          <w:i w:val="false"/>
          <w:color w:val="000000"/>
          <w:sz w:val="28"/>
        </w:rPr>
        <w:t xml:space="preserve">
      1) ӘТК-да қызмет өткеруге жарамды; </w:t>
      </w:r>
    </w:p>
    <w:bookmarkEnd w:id="249"/>
    <w:bookmarkStart w:name="z272" w:id="250"/>
    <w:p>
      <w:pPr>
        <w:spacing w:after="0"/>
        <w:ind w:left="0"/>
        <w:jc w:val="both"/>
      </w:pPr>
      <w:r>
        <w:rPr>
          <w:rFonts w:ascii="Times New Roman"/>
          <w:b w:val="false"/>
          <w:i w:val="false"/>
          <w:color w:val="000000"/>
          <w:sz w:val="28"/>
        </w:rPr>
        <w:t xml:space="preserve">
      2) қызметке уақытша жарамсыз, 6 – 12 айдан (мерзімі көрсетіледі) кейін медициналық куәландырумен; </w:t>
      </w:r>
    </w:p>
    <w:bookmarkEnd w:id="250"/>
    <w:bookmarkStart w:name="z273" w:id="251"/>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251"/>
    <w:bookmarkStart w:name="z274" w:id="252"/>
    <w:p>
      <w:pPr>
        <w:spacing w:after="0"/>
        <w:ind w:left="0"/>
        <w:jc w:val="both"/>
      </w:pPr>
      <w:r>
        <w:rPr>
          <w:rFonts w:ascii="Times New Roman"/>
          <w:b w:val="false"/>
          <w:i w:val="false"/>
          <w:color w:val="000000"/>
          <w:sz w:val="28"/>
        </w:rPr>
        <w:t>
      4) ӘТК-да қызмет өткеруге жарамсыз, _________</w:t>
      </w:r>
    </w:p>
    <w:bookmarkEnd w:id="252"/>
    <w:bookmarkStart w:name="z275" w:id="253"/>
    <w:p>
      <w:pPr>
        <w:spacing w:after="0"/>
        <w:ind w:left="0"/>
        <w:jc w:val="both"/>
      </w:pPr>
      <w:r>
        <w:rPr>
          <w:rFonts w:ascii="Times New Roman"/>
          <w:b w:val="false"/>
          <w:i w:val="false"/>
          <w:color w:val="000000"/>
          <w:sz w:val="28"/>
        </w:rPr>
        <w:t>
      (әскери қызметке жарамдылық санаты көрсетіледі).</w:t>
      </w:r>
    </w:p>
    <w:bookmarkEnd w:id="253"/>
    <w:bookmarkStart w:name="z276" w:id="254"/>
    <w:p>
      <w:pPr>
        <w:spacing w:after="0"/>
        <w:ind w:left="0"/>
        <w:jc w:val="both"/>
      </w:pPr>
      <w:r>
        <w:rPr>
          <w:rFonts w:ascii="Times New Roman"/>
          <w:b w:val="false"/>
          <w:i w:val="false"/>
          <w:color w:val="000000"/>
          <w:sz w:val="28"/>
        </w:rPr>
        <w:t>
      12. Жауынгерлік жүзгіш және сүңгуір құрамына қатысты:</w:t>
      </w:r>
    </w:p>
    <w:bookmarkEnd w:id="254"/>
    <w:bookmarkStart w:name="z277" w:id="255"/>
    <w:p>
      <w:pPr>
        <w:spacing w:after="0"/>
        <w:ind w:left="0"/>
        <w:jc w:val="both"/>
      </w:pPr>
      <w:r>
        <w:rPr>
          <w:rFonts w:ascii="Times New Roman"/>
          <w:b w:val="false"/>
          <w:i w:val="false"/>
          <w:color w:val="000000"/>
          <w:sz w:val="28"/>
        </w:rPr>
        <w:t>
      1) _____ метрге дейінгі тереңдікте жауынгерлік жүзгіш қызметіне жарамды;</w:t>
      </w:r>
    </w:p>
    <w:bookmarkEnd w:id="255"/>
    <w:bookmarkStart w:name="z278" w:id="256"/>
    <w:p>
      <w:pPr>
        <w:spacing w:after="0"/>
        <w:ind w:left="0"/>
        <w:jc w:val="both"/>
      </w:pPr>
      <w:r>
        <w:rPr>
          <w:rFonts w:ascii="Times New Roman"/>
          <w:b w:val="false"/>
          <w:i w:val="false"/>
          <w:color w:val="000000"/>
          <w:sz w:val="28"/>
        </w:rPr>
        <w:t>
      2) сүңгуір жұмысына жарамды;</w:t>
      </w:r>
    </w:p>
    <w:bookmarkEnd w:id="256"/>
    <w:bookmarkStart w:name="z279" w:id="257"/>
    <w:p>
      <w:pPr>
        <w:spacing w:after="0"/>
        <w:ind w:left="0"/>
        <w:jc w:val="both"/>
      </w:pPr>
      <w:r>
        <w:rPr>
          <w:rFonts w:ascii="Times New Roman"/>
          <w:b w:val="false"/>
          <w:i w:val="false"/>
          <w:color w:val="000000"/>
          <w:sz w:val="28"/>
        </w:rPr>
        <w:t>
      3) _______ метрге дейінгі тереңдіктегі сүңгуір жұмысына жарамды;</w:t>
      </w:r>
    </w:p>
    <w:bookmarkEnd w:id="257"/>
    <w:bookmarkStart w:name="z280" w:id="258"/>
    <w:p>
      <w:pPr>
        <w:spacing w:after="0"/>
        <w:ind w:left="0"/>
        <w:jc w:val="both"/>
      </w:pPr>
      <w:r>
        <w:rPr>
          <w:rFonts w:ascii="Times New Roman"/>
          <w:b w:val="false"/>
          <w:i w:val="false"/>
          <w:color w:val="000000"/>
          <w:sz w:val="28"/>
        </w:rPr>
        <w:t>
      4) _______метрге дейінгі тереңдікке сүңгуші сүңгуір жұмысына жарамды;</w:t>
      </w:r>
    </w:p>
    <w:bookmarkEnd w:id="258"/>
    <w:bookmarkStart w:name="z281" w:id="259"/>
    <w:p>
      <w:pPr>
        <w:spacing w:after="0"/>
        <w:ind w:left="0"/>
        <w:jc w:val="both"/>
      </w:pPr>
      <w:r>
        <w:rPr>
          <w:rFonts w:ascii="Times New Roman"/>
          <w:b w:val="false"/>
          <w:i w:val="false"/>
          <w:color w:val="000000"/>
          <w:sz w:val="28"/>
        </w:rPr>
        <w:t>
      5) _______ метрге дейінгі тереңдіктегі акванавт жұмысына жарамды;</w:t>
      </w:r>
    </w:p>
    <w:bookmarkEnd w:id="259"/>
    <w:bookmarkStart w:name="z282" w:id="260"/>
    <w:p>
      <w:pPr>
        <w:spacing w:after="0"/>
        <w:ind w:left="0"/>
        <w:jc w:val="both"/>
      </w:pPr>
      <w:r>
        <w:rPr>
          <w:rFonts w:ascii="Times New Roman"/>
          <w:b w:val="false"/>
          <w:i w:val="false"/>
          <w:color w:val="000000"/>
          <w:sz w:val="28"/>
        </w:rPr>
        <w:t>
      6) _____ метрге дейінгі тереңдікте жауынгерлік жүзгіш қызметіне жарамсыз;</w:t>
      </w:r>
    </w:p>
    <w:bookmarkEnd w:id="260"/>
    <w:bookmarkStart w:name="z283" w:id="261"/>
    <w:p>
      <w:pPr>
        <w:spacing w:after="0"/>
        <w:ind w:left="0"/>
        <w:jc w:val="both"/>
      </w:pPr>
      <w:r>
        <w:rPr>
          <w:rFonts w:ascii="Times New Roman"/>
          <w:b w:val="false"/>
          <w:i w:val="false"/>
          <w:color w:val="000000"/>
          <w:sz w:val="28"/>
        </w:rPr>
        <w:t>
      7) акванавт жұмысына жарамсыз, ____ метрге дейінгі тереңдікке сүңгуші сүңгуір жұмысына жарамды;</w:t>
      </w:r>
    </w:p>
    <w:bookmarkEnd w:id="261"/>
    <w:bookmarkStart w:name="z284" w:id="262"/>
    <w:p>
      <w:pPr>
        <w:spacing w:after="0"/>
        <w:ind w:left="0"/>
        <w:jc w:val="both"/>
      </w:pPr>
      <w:r>
        <w:rPr>
          <w:rFonts w:ascii="Times New Roman"/>
          <w:b w:val="false"/>
          <w:i w:val="false"/>
          <w:color w:val="000000"/>
          <w:sz w:val="28"/>
        </w:rPr>
        <w:t>
      8) тереңдікке сүңгуші сүңгуір жұмысына жарамсыз, ____ метрге дейінгі тереңдіктегі жұмысқа сүңгуір ретінде жарамды;</w:t>
      </w:r>
    </w:p>
    <w:bookmarkEnd w:id="262"/>
    <w:bookmarkStart w:name="z285" w:id="263"/>
    <w:p>
      <w:pPr>
        <w:spacing w:after="0"/>
        <w:ind w:left="0"/>
        <w:jc w:val="both"/>
      </w:pPr>
      <w:r>
        <w:rPr>
          <w:rFonts w:ascii="Times New Roman"/>
          <w:b w:val="false"/>
          <w:i w:val="false"/>
          <w:color w:val="000000"/>
          <w:sz w:val="28"/>
        </w:rPr>
        <w:t>
      9) кейіннен медициналық куәландырумен қарап-тексерілуге тиіс;</w:t>
      </w:r>
    </w:p>
    <w:bookmarkEnd w:id="263"/>
    <w:bookmarkStart w:name="z286" w:id="264"/>
    <w:p>
      <w:pPr>
        <w:spacing w:after="0"/>
        <w:ind w:left="0"/>
        <w:jc w:val="both"/>
      </w:pPr>
      <w:r>
        <w:rPr>
          <w:rFonts w:ascii="Times New Roman"/>
          <w:b w:val="false"/>
          <w:i w:val="false"/>
          <w:color w:val="000000"/>
          <w:sz w:val="28"/>
        </w:rPr>
        <w:t>
      10) жауынгерлік жүзгіш қызметіне (сүңгуір жұмысына) уақытша жарамсыз, 3 – 12 айдан (мерзімі көрсетіледі) кейін медициналық куәландырумен;</w:t>
      </w:r>
    </w:p>
    <w:bookmarkEnd w:id="264"/>
    <w:bookmarkStart w:name="z287" w:id="265"/>
    <w:p>
      <w:pPr>
        <w:spacing w:after="0"/>
        <w:ind w:left="0"/>
        <w:jc w:val="both"/>
      </w:pPr>
      <w:r>
        <w:rPr>
          <w:rFonts w:ascii="Times New Roman"/>
          <w:b w:val="false"/>
          <w:i w:val="false"/>
          <w:color w:val="000000"/>
          <w:sz w:val="28"/>
        </w:rPr>
        <w:t>
      11) жауынгерлік жүзгіш қызметіне жарамсыз, ________</w:t>
      </w:r>
    </w:p>
    <w:bookmarkEnd w:id="265"/>
    <w:bookmarkStart w:name="z288" w:id="266"/>
    <w:p>
      <w:pPr>
        <w:spacing w:after="0"/>
        <w:ind w:left="0"/>
        <w:jc w:val="both"/>
      </w:pPr>
      <w:r>
        <w:rPr>
          <w:rFonts w:ascii="Times New Roman"/>
          <w:b w:val="false"/>
          <w:i w:val="false"/>
          <w:color w:val="000000"/>
          <w:sz w:val="28"/>
        </w:rPr>
        <w:t>
      (әскери қызметке жарамдылық санаты көрсетіледі);</w:t>
      </w:r>
    </w:p>
    <w:bookmarkEnd w:id="266"/>
    <w:bookmarkStart w:name="z289" w:id="267"/>
    <w:p>
      <w:pPr>
        <w:spacing w:after="0"/>
        <w:ind w:left="0"/>
        <w:jc w:val="both"/>
      </w:pPr>
      <w:r>
        <w:rPr>
          <w:rFonts w:ascii="Times New Roman"/>
          <w:b w:val="false"/>
          <w:i w:val="false"/>
          <w:color w:val="000000"/>
          <w:sz w:val="28"/>
        </w:rPr>
        <w:t>
      12) сүңгуір жұмысына жарамсыз, _________</w:t>
      </w:r>
    </w:p>
    <w:bookmarkEnd w:id="267"/>
    <w:bookmarkStart w:name="z290" w:id="268"/>
    <w:p>
      <w:pPr>
        <w:spacing w:after="0"/>
        <w:ind w:left="0"/>
        <w:jc w:val="both"/>
      </w:pPr>
      <w:r>
        <w:rPr>
          <w:rFonts w:ascii="Times New Roman"/>
          <w:b w:val="false"/>
          <w:i w:val="false"/>
          <w:color w:val="000000"/>
          <w:sz w:val="28"/>
        </w:rPr>
        <w:t>
      (әскери қызметке жарамдылық санаты көрсетіледі).</w:t>
      </w:r>
    </w:p>
    <w:bookmarkEnd w:id="268"/>
    <w:bookmarkStart w:name="z291" w:id="269"/>
    <w:p>
      <w:pPr>
        <w:spacing w:after="0"/>
        <w:ind w:left="0"/>
        <w:jc w:val="both"/>
      </w:pPr>
      <w:r>
        <w:rPr>
          <w:rFonts w:ascii="Times New Roman"/>
          <w:b w:val="false"/>
          <w:i w:val="false"/>
          <w:color w:val="000000"/>
          <w:sz w:val="28"/>
        </w:rPr>
        <w:t>
      13. Радиоактивті затпен, иондаушы сәулелену көзімен, зымыран отынының компонентімен, электр-магниттік өріс және лазерлік сәулелену көзімен (бұдан әрі – зиянды фактор) байланысты қызметке іріктелетін және әскери қызмет өткеретін әскери қызметшіге қатысты:</w:t>
      </w:r>
    </w:p>
    <w:bookmarkEnd w:id="269"/>
    <w:bookmarkStart w:name="z292" w:id="270"/>
    <w:p>
      <w:pPr>
        <w:spacing w:after="0"/>
        <w:ind w:left="0"/>
        <w:jc w:val="both"/>
      </w:pPr>
      <w:r>
        <w:rPr>
          <w:rFonts w:ascii="Times New Roman"/>
          <w:b w:val="false"/>
          <w:i w:val="false"/>
          <w:color w:val="000000"/>
          <w:sz w:val="28"/>
        </w:rPr>
        <w:t>
      1) ______________ байланысты (зиянды фактор көрсетіледі) қызметке жарамды;</w:t>
      </w:r>
    </w:p>
    <w:bookmarkEnd w:id="270"/>
    <w:bookmarkStart w:name="z293" w:id="271"/>
    <w:p>
      <w:pPr>
        <w:spacing w:after="0"/>
        <w:ind w:left="0"/>
        <w:jc w:val="both"/>
      </w:pPr>
      <w:r>
        <w:rPr>
          <w:rFonts w:ascii="Times New Roman"/>
          <w:b w:val="false"/>
          <w:i w:val="false"/>
          <w:color w:val="000000"/>
          <w:sz w:val="28"/>
        </w:rPr>
        <w:t>
      2) ______________ байланысты (зиянды фактор көрсетіледі) қызметке уақытша жарамсыз, 3 – 12 айдан (мерзімі көрсетіледі) кейін медициналық куәландырумен;</w:t>
      </w:r>
    </w:p>
    <w:bookmarkEnd w:id="271"/>
    <w:bookmarkStart w:name="z294" w:id="272"/>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272"/>
    <w:bookmarkStart w:name="z295" w:id="273"/>
    <w:p>
      <w:pPr>
        <w:spacing w:after="0"/>
        <w:ind w:left="0"/>
        <w:jc w:val="both"/>
      </w:pPr>
      <w:r>
        <w:rPr>
          <w:rFonts w:ascii="Times New Roman"/>
          <w:b w:val="false"/>
          <w:i w:val="false"/>
          <w:color w:val="000000"/>
          <w:sz w:val="28"/>
        </w:rPr>
        <w:t>
      4) _______ байланысты (зиянды фактор көрсетіледі) қызметке жарамсыз, ________</w:t>
      </w:r>
    </w:p>
    <w:bookmarkEnd w:id="273"/>
    <w:bookmarkStart w:name="z296" w:id="274"/>
    <w:p>
      <w:pPr>
        <w:spacing w:after="0"/>
        <w:ind w:left="0"/>
        <w:jc w:val="both"/>
      </w:pPr>
      <w:r>
        <w:rPr>
          <w:rFonts w:ascii="Times New Roman"/>
          <w:b w:val="false"/>
          <w:i w:val="false"/>
          <w:color w:val="000000"/>
          <w:sz w:val="28"/>
        </w:rPr>
        <w:t>
      (әскери қызметке жарамдылық санаты көрсетіледі).</w:t>
      </w:r>
    </w:p>
    <w:bookmarkEnd w:id="274"/>
    <w:bookmarkStart w:name="z297" w:id="275"/>
    <w:p>
      <w:pPr>
        <w:spacing w:after="0"/>
        <w:ind w:left="0"/>
        <w:jc w:val="both"/>
      </w:pPr>
      <w:r>
        <w:rPr>
          <w:rFonts w:ascii="Times New Roman"/>
          <w:b w:val="false"/>
          <w:i w:val="false"/>
          <w:color w:val="000000"/>
          <w:sz w:val="28"/>
        </w:rPr>
        <w:t>
      14. Әскери жиынға шақырылатын азаматқа қатысты:</w:t>
      </w:r>
    </w:p>
    <w:bookmarkEnd w:id="275"/>
    <w:bookmarkStart w:name="z298" w:id="276"/>
    <w:p>
      <w:pPr>
        <w:spacing w:after="0"/>
        <w:ind w:left="0"/>
        <w:jc w:val="both"/>
      </w:pPr>
      <w:r>
        <w:rPr>
          <w:rFonts w:ascii="Times New Roman"/>
          <w:b w:val="false"/>
          <w:i w:val="false"/>
          <w:color w:val="000000"/>
          <w:sz w:val="28"/>
        </w:rPr>
        <w:t>
      1) әскери жиынға жарамды;</w:t>
      </w:r>
    </w:p>
    <w:bookmarkEnd w:id="276"/>
    <w:bookmarkStart w:name="z299" w:id="277"/>
    <w:p>
      <w:pPr>
        <w:spacing w:after="0"/>
        <w:ind w:left="0"/>
        <w:jc w:val="both"/>
      </w:pPr>
      <w:r>
        <w:rPr>
          <w:rFonts w:ascii="Times New Roman"/>
          <w:b w:val="false"/>
          <w:i w:val="false"/>
          <w:color w:val="000000"/>
          <w:sz w:val="28"/>
        </w:rPr>
        <w:t>
      2) әскери жиынға жарамсыз.</w:t>
      </w:r>
    </w:p>
    <w:bookmarkEnd w:id="277"/>
    <w:bookmarkStart w:name="z300" w:id="278"/>
    <w:p>
      <w:pPr>
        <w:spacing w:after="0"/>
        <w:ind w:left="0"/>
        <w:jc w:val="both"/>
      </w:pPr>
      <w:r>
        <w:rPr>
          <w:rFonts w:ascii="Times New Roman"/>
          <w:b w:val="false"/>
          <w:i w:val="false"/>
          <w:color w:val="000000"/>
          <w:sz w:val="28"/>
        </w:rPr>
        <w:t xml:space="preserve">
      15. Есепке алу мақсатында куәландырылатын запаста тұратын азаматқа қатысты: </w:t>
      </w:r>
    </w:p>
    <w:bookmarkEnd w:id="278"/>
    <w:bookmarkStart w:name="z301" w:id="279"/>
    <w:p>
      <w:pPr>
        <w:spacing w:after="0"/>
        <w:ind w:left="0"/>
        <w:jc w:val="both"/>
      </w:pPr>
      <w:r>
        <w:rPr>
          <w:rFonts w:ascii="Times New Roman"/>
          <w:b w:val="false"/>
          <w:i w:val="false"/>
          <w:color w:val="000000"/>
          <w:sz w:val="28"/>
        </w:rPr>
        <w:t>
      1) әскери қызметке жарамды;</w:t>
      </w:r>
    </w:p>
    <w:bookmarkEnd w:id="279"/>
    <w:bookmarkStart w:name="z302" w:id="280"/>
    <w:p>
      <w:pPr>
        <w:spacing w:after="0"/>
        <w:ind w:left="0"/>
        <w:jc w:val="both"/>
      </w:pPr>
      <w:r>
        <w:rPr>
          <w:rFonts w:ascii="Times New Roman"/>
          <w:b w:val="false"/>
          <w:i w:val="false"/>
          <w:color w:val="000000"/>
          <w:sz w:val="28"/>
        </w:rPr>
        <w:t>
      2) әскери қызметке шамалы шектеумен жарамды;</w:t>
      </w:r>
    </w:p>
    <w:bookmarkEnd w:id="280"/>
    <w:bookmarkStart w:name="z303" w:id="281"/>
    <w:p>
      <w:pPr>
        <w:spacing w:after="0"/>
        <w:ind w:left="0"/>
        <w:jc w:val="both"/>
      </w:pPr>
      <w:r>
        <w:rPr>
          <w:rFonts w:ascii="Times New Roman"/>
          <w:b w:val="false"/>
          <w:i w:val="false"/>
          <w:color w:val="000000"/>
          <w:sz w:val="28"/>
        </w:rPr>
        <w:t>
      3) әскери қызметке шектеулі жарамды;</w:t>
      </w:r>
    </w:p>
    <w:bookmarkEnd w:id="281"/>
    <w:bookmarkStart w:name="z304" w:id="282"/>
    <w:p>
      <w:pPr>
        <w:spacing w:after="0"/>
        <w:ind w:left="0"/>
        <w:jc w:val="both"/>
      </w:pPr>
      <w:r>
        <w:rPr>
          <w:rFonts w:ascii="Times New Roman"/>
          <w:b w:val="false"/>
          <w:i w:val="false"/>
          <w:color w:val="000000"/>
          <w:sz w:val="28"/>
        </w:rPr>
        <w:t>
      4) әскери қызметке бейбіт уақытта жарамсыз, соғыс уақытында шектеулі жарамды;</w:t>
      </w:r>
    </w:p>
    <w:bookmarkEnd w:id="282"/>
    <w:bookmarkStart w:name="z305" w:id="283"/>
    <w:p>
      <w:pPr>
        <w:spacing w:after="0"/>
        <w:ind w:left="0"/>
        <w:jc w:val="both"/>
      </w:pPr>
      <w:r>
        <w:rPr>
          <w:rFonts w:ascii="Times New Roman"/>
          <w:b w:val="false"/>
          <w:i w:val="false"/>
          <w:color w:val="000000"/>
          <w:sz w:val="28"/>
        </w:rPr>
        <w:t>
      5) әскери есептен шығарумен әскери қызметке жарамсыз.</w:t>
      </w:r>
    </w:p>
    <w:bookmarkEnd w:id="283"/>
    <w:bookmarkStart w:name="z306" w:id="284"/>
    <w:p>
      <w:pPr>
        <w:spacing w:after="0"/>
        <w:ind w:left="0"/>
        <w:jc w:val="both"/>
      </w:pPr>
      <w:r>
        <w:rPr>
          <w:rFonts w:ascii="Times New Roman"/>
          <w:b w:val="false"/>
          <w:i w:val="false"/>
          <w:color w:val="000000"/>
          <w:sz w:val="28"/>
        </w:rPr>
        <w:t>
      16. Оқу-жаттығу әскери бөліміне оқуға іріктелетін әскери қызметшіге, оқу-жаттығу әскери бөлімінің курсантына қатысты:</w:t>
      </w:r>
    </w:p>
    <w:bookmarkEnd w:id="284"/>
    <w:bookmarkStart w:name="z307" w:id="285"/>
    <w:p>
      <w:pPr>
        <w:spacing w:after="0"/>
        <w:ind w:left="0"/>
        <w:jc w:val="both"/>
      </w:pPr>
      <w:r>
        <w:rPr>
          <w:rFonts w:ascii="Times New Roman"/>
          <w:b w:val="false"/>
          <w:i w:val="false"/>
          <w:color w:val="000000"/>
          <w:sz w:val="28"/>
        </w:rPr>
        <w:t>
      1) оқу-жаттығу әскери бөлімінде _____________</w:t>
      </w:r>
    </w:p>
    <w:bookmarkEnd w:id="285"/>
    <w:bookmarkStart w:name="z308" w:id="286"/>
    <w:p>
      <w:pPr>
        <w:spacing w:after="0"/>
        <w:ind w:left="0"/>
        <w:jc w:val="both"/>
      </w:pPr>
      <w:r>
        <w:rPr>
          <w:rFonts w:ascii="Times New Roman"/>
          <w:b w:val="false"/>
          <w:i w:val="false"/>
          <w:color w:val="000000"/>
          <w:sz w:val="28"/>
        </w:rPr>
        <w:t>
      (ӘЕМ бойынша) оқуға жарамды;</w:t>
      </w:r>
    </w:p>
    <w:bookmarkEnd w:id="286"/>
    <w:bookmarkStart w:name="z309" w:id="287"/>
    <w:p>
      <w:pPr>
        <w:spacing w:after="0"/>
        <w:ind w:left="0"/>
        <w:jc w:val="both"/>
      </w:pPr>
      <w:r>
        <w:rPr>
          <w:rFonts w:ascii="Times New Roman"/>
          <w:b w:val="false"/>
          <w:i w:val="false"/>
          <w:color w:val="000000"/>
          <w:sz w:val="28"/>
        </w:rPr>
        <w:t>
      2) кейіннен медициналық куәландырумен қарап-тексерілуге тиіс;</w:t>
      </w:r>
    </w:p>
    <w:bookmarkEnd w:id="287"/>
    <w:bookmarkStart w:name="z310" w:id="288"/>
    <w:p>
      <w:pPr>
        <w:spacing w:after="0"/>
        <w:ind w:left="0"/>
        <w:jc w:val="both"/>
      </w:pPr>
      <w:r>
        <w:rPr>
          <w:rFonts w:ascii="Times New Roman"/>
          <w:b w:val="false"/>
          <w:i w:val="false"/>
          <w:color w:val="000000"/>
          <w:sz w:val="28"/>
        </w:rPr>
        <w:t>
      3) оқу-жаттығу әскери бөлімінде ______________</w:t>
      </w:r>
    </w:p>
    <w:bookmarkEnd w:id="288"/>
    <w:bookmarkStart w:name="z311" w:id="289"/>
    <w:p>
      <w:pPr>
        <w:spacing w:after="0"/>
        <w:ind w:left="0"/>
        <w:jc w:val="both"/>
      </w:pPr>
      <w:r>
        <w:rPr>
          <w:rFonts w:ascii="Times New Roman"/>
          <w:b w:val="false"/>
          <w:i w:val="false"/>
          <w:color w:val="000000"/>
          <w:sz w:val="28"/>
        </w:rPr>
        <w:t>
      (ӘЕМ бойынша) оқуға жарамсыз, ____________</w:t>
      </w:r>
    </w:p>
    <w:bookmarkEnd w:id="289"/>
    <w:bookmarkStart w:name="z312" w:id="290"/>
    <w:p>
      <w:pPr>
        <w:spacing w:after="0"/>
        <w:ind w:left="0"/>
        <w:jc w:val="both"/>
      </w:pPr>
      <w:r>
        <w:rPr>
          <w:rFonts w:ascii="Times New Roman"/>
          <w:b w:val="false"/>
          <w:i w:val="false"/>
          <w:color w:val="000000"/>
          <w:sz w:val="28"/>
        </w:rPr>
        <w:t>
      (әскери қызметке жарамдылық санаты көрсетіледі).</w:t>
      </w:r>
    </w:p>
    <w:bookmarkEnd w:id="290"/>
    <w:bookmarkStart w:name="z313" w:id="291"/>
    <w:p>
      <w:pPr>
        <w:spacing w:after="0"/>
        <w:ind w:left="0"/>
        <w:jc w:val="both"/>
      </w:pPr>
      <w:r>
        <w:rPr>
          <w:rFonts w:ascii="Times New Roman"/>
          <w:b w:val="false"/>
          <w:i w:val="false"/>
          <w:color w:val="000000"/>
          <w:sz w:val="28"/>
        </w:rPr>
        <w:t>
      17. Егер ол қоныс аударуға байланысты болса, басқа әскери-медициналық мекемеде немесе медициналық денсаулық сақтау ұйымында емдеуді жалғастыру үшін әскери қызметшіге қатысты:</w:t>
      </w:r>
    </w:p>
    <w:bookmarkEnd w:id="291"/>
    <w:bookmarkStart w:name="z314" w:id="292"/>
    <w:p>
      <w:pPr>
        <w:spacing w:after="0"/>
        <w:ind w:left="0"/>
        <w:jc w:val="both"/>
      </w:pPr>
      <w:r>
        <w:rPr>
          <w:rFonts w:ascii="Times New Roman"/>
          <w:b w:val="false"/>
          <w:i w:val="false"/>
          <w:color w:val="000000"/>
          <w:sz w:val="28"/>
        </w:rPr>
        <w:t>
      ____________ (әскери-медициналық мекеме немесе медициналық денсаулық сақтау ұйымы атауы және тұрған жері көрсетіледі) емделуді жалғастыру үшін ауыстырылуға мұқтаж.</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