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a074" w14:textId="98ba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2024 жылғы 9 қазандағы № 687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14 шiлдедегi № 358 бұйрығы. Қазақстан Республикасының Әділет министрлігінде 2025 жылғы 14 шiлдеде № 36442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35238 болып тіркелді)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"104. Конкурс, аукцион тәсілімен мемлекеттік сатып алуға қатысуға өтінімді қамтамасыз ету осы Қағидаларда көзделген шарттарға сәйкес тауарларды, жұмыстарды, көрсетілетін қызметтерді сатып алу үшін бөлінген соманың бір пайызы мөлшерінде енгізіледі.</w:t>
      </w:r>
    </w:p>
    <w:bookmarkEnd w:id="3"/>
    <w:bookmarkStart w:name="z6" w:id="4"/>
    <w:p>
      <w:pPr>
        <w:spacing w:after="0"/>
        <w:ind w:left="0"/>
        <w:jc w:val="both"/>
      </w:pPr>
      <w:r>
        <w:rPr>
          <w:rFonts w:ascii="Times New Roman"/>
          <w:b w:val="false"/>
          <w:i w:val="false"/>
          <w:color w:val="000000"/>
          <w:sz w:val="28"/>
        </w:rPr>
        <w:t>
      Баға ұсыныстарын сұрату тәсілімен мемлекеттік сатып алу жүзеге асырылған жағдайда әлеуетті өнім беруші тауарларды, жұмыстарды, көрсетілетін қызметтерді сатып алу үшін бөлінген соманың үш пайызы мөлшерінде мемлекеттік сатып алуға қатысуға өтінімді қамтамасыз етуді енгізеді.</w:t>
      </w:r>
    </w:p>
    <w:bookmarkEnd w:id="4"/>
    <w:bookmarkStart w:name="z7" w:id="5"/>
    <w:p>
      <w:pPr>
        <w:spacing w:after="0"/>
        <w:ind w:left="0"/>
        <w:jc w:val="both"/>
      </w:pPr>
      <w:r>
        <w:rPr>
          <w:rFonts w:ascii="Times New Roman"/>
          <w:b w:val="false"/>
          <w:i w:val="false"/>
          <w:color w:val="000000"/>
          <w:sz w:val="28"/>
        </w:rPr>
        <w:t>
      "Толық бітіріп берілетін құрылыс бойынша конкурс" тәсілімен мемлекеттік сатып алу жүзеге асырылған жағдайда әлеуетті өнім беруші конкурсқа бөлінген соманың үш пайызы мөлшерінде мемлекеттік сатып алуға қатысуға өтінімді қамтамасыз етуді енгізеді.</w:t>
      </w:r>
    </w:p>
    <w:bookmarkEnd w:id="5"/>
    <w:bookmarkStart w:name="z8" w:id="6"/>
    <w:p>
      <w:pPr>
        <w:spacing w:after="0"/>
        <w:ind w:left="0"/>
        <w:jc w:val="both"/>
      </w:pPr>
      <w:r>
        <w:rPr>
          <w:rFonts w:ascii="Times New Roman"/>
          <w:b w:val="false"/>
          <w:i w:val="false"/>
          <w:color w:val="000000"/>
          <w:sz w:val="28"/>
        </w:rPr>
        <w:t>
      Конкурсқа, аукционға, бірнеше лот бойынша баға ұсыныстарын сұратуға қатысқан жағдайда әлеуетті өнім беруші конкурсқа, аукционға қатысуға өтінімді қамтамасыз етуді, әрбір лотқа баға ұсыныстарын сұратуды жеке ұсынады.</w:t>
      </w:r>
    </w:p>
    <w:bookmarkEnd w:id="6"/>
    <w:bookmarkStart w:name="z9" w:id="7"/>
    <w:p>
      <w:pPr>
        <w:spacing w:after="0"/>
        <w:ind w:left="0"/>
        <w:jc w:val="both"/>
      </w:pPr>
      <w:r>
        <w:rPr>
          <w:rFonts w:ascii="Times New Roman"/>
          <w:b w:val="false"/>
          <w:i w:val="false"/>
          <w:color w:val="000000"/>
          <w:sz w:val="28"/>
        </w:rPr>
        <w:t>
      Конкурсқа, аукционға, баға ұсыныстарын сұратуға қатысуға өтінімді қамтамасыз етудің сәйкестігін әлеуетті өнім беруші қатысуға тиісті өтінімді берген кезде веб-портал автоматты түрде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және </w:t>
      </w:r>
      <w:r>
        <w:rPr>
          <w:rFonts w:ascii="Times New Roman"/>
          <w:b w:val="false"/>
          <w:i w:val="false"/>
          <w:color w:val="000000"/>
          <w:sz w:val="28"/>
        </w:rPr>
        <w:t>302-тармақтар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"300. "Толық бітіріп берілетін құрылыс" конкурс тәсілімен мемлекеттік сатып алуға қатысатын әлеуетті өнім берушілерге келесідей біліктілік талаптары қойылады:</w:t>
      </w:r>
    </w:p>
    <w:bookmarkEnd w:id="8"/>
    <w:bookmarkStart w:name="z12" w:id="9"/>
    <w:p>
      <w:pPr>
        <w:spacing w:after="0"/>
        <w:ind w:left="0"/>
        <w:jc w:val="both"/>
      </w:pPr>
      <w:r>
        <w:rPr>
          <w:rFonts w:ascii="Times New Roman"/>
          <w:b w:val="false"/>
          <w:i w:val="false"/>
          <w:color w:val="000000"/>
          <w:sz w:val="28"/>
        </w:rPr>
        <w:t>
      1) сәулет, қала құрылысы және құрылыс саласында жобалау қызметін және құрылыс-монтаждау жұмыстарын жүзеге асыруға рұқсаттың (лицензияның) болуы;</w:t>
      </w:r>
    </w:p>
    <w:bookmarkEnd w:id="9"/>
    <w:bookmarkStart w:name="z13" w:id="10"/>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тармақшасына сәйкес қаржылық орнықты болуға және салық берешегі болмауға.</w:t>
      </w:r>
    </w:p>
    <w:bookmarkEnd w:id="10"/>
    <w:bookmarkStart w:name="z14" w:id="11"/>
    <w:p>
      <w:pPr>
        <w:spacing w:after="0"/>
        <w:ind w:left="0"/>
        <w:jc w:val="both"/>
      </w:pPr>
      <w:r>
        <w:rPr>
          <w:rFonts w:ascii="Times New Roman"/>
          <w:b w:val="false"/>
          <w:i w:val="false"/>
          <w:color w:val="000000"/>
          <w:sz w:val="28"/>
        </w:rPr>
        <w:t>
      301. "Толық дайын түрінде берілетін құрылыс" бойынша конкурс тәсілімен мемлекеттік сатып алуды жүзеге асыру кезінде конкурс қорытындыларына әсер ететін мынадай бағалық емес критерийлер қолданылады:</w:t>
      </w:r>
    </w:p>
    <w:bookmarkEnd w:id="11"/>
    <w:bookmarkStart w:name="z15" w:id="12"/>
    <w:p>
      <w:pPr>
        <w:spacing w:after="0"/>
        <w:ind w:left="0"/>
        <w:jc w:val="both"/>
      </w:pPr>
      <w:r>
        <w:rPr>
          <w:rFonts w:ascii="Times New Roman"/>
          <w:b w:val="false"/>
          <w:i w:val="false"/>
          <w:color w:val="000000"/>
          <w:sz w:val="28"/>
        </w:rPr>
        <w:t>
      1) әлеуетті өнім берушіде мемлекеттік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тәжірибесінің болуы.</w:t>
      </w:r>
    </w:p>
    <w:bookmarkEnd w:id="12"/>
    <w:p>
      <w:pPr>
        <w:spacing w:after="0"/>
        <w:ind w:left="0"/>
        <w:jc w:val="both"/>
      </w:pPr>
      <w:r>
        <w:rPr>
          <w:rFonts w:ascii="Times New Roman"/>
          <w:b w:val="false"/>
          <w:i w:val="false"/>
          <w:color w:val="000000"/>
          <w:sz w:val="28"/>
        </w:rPr>
        <w:t>
      Егер әлеуетті өнім берушінің жұмыс тәжірибесі болған жағдайда, мұндай әлеуетті өнім берушіге әрбір өткізілген осындай объект үшін 1 (бір) балл беріледі, осы өлшемшарттың конкурсындағы баллдардың жиынтық саны 5 (бес) балдан аспайды.</w:t>
      </w:r>
    </w:p>
    <w:p>
      <w:pPr>
        <w:spacing w:after="0"/>
        <w:ind w:left="0"/>
        <w:jc w:val="both"/>
      </w:pPr>
      <w:r>
        <w:rPr>
          <w:rFonts w:ascii="Times New Roman"/>
          <w:b w:val="false"/>
          <w:i w:val="false"/>
          <w:color w:val="000000"/>
          <w:sz w:val="28"/>
        </w:rPr>
        <w:t>
      Бұл ретте қосалқы мердігер ретінде жұмыс тәжірибесі ескерілмейді.</w:t>
      </w:r>
    </w:p>
    <w:bookmarkStart w:name="z16" w:id="13"/>
    <w:p>
      <w:pPr>
        <w:spacing w:after="0"/>
        <w:ind w:left="0"/>
        <w:jc w:val="both"/>
      </w:pPr>
      <w:r>
        <w:rPr>
          <w:rFonts w:ascii="Times New Roman"/>
          <w:b w:val="false"/>
          <w:i w:val="false"/>
          <w:color w:val="000000"/>
          <w:sz w:val="28"/>
        </w:rPr>
        <w:t>
      2) сала бойынша орташа көрсеткіштен асатын жергілікті қамту үлесін қамтамасыз ету жөніндегі міндеттеме (жобалауға арналған тапсырмада көрсетілген).</w:t>
      </w:r>
    </w:p>
    <w:bookmarkEnd w:id="13"/>
    <w:p>
      <w:pPr>
        <w:spacing w:after="0"/>
        <w:ind w:left="0"/>
        <w:jc w:val="both"/>
      </w:pPr>
      <w:r>
        <w:rPr>
          <w:rFonts w:ascii="Times New Roman"/>
          <w:b w:val="false"/>
          <w:i w:val="false"/>
          <w:color w:val="000000"/>
          <w:sz w:val="28"/>
        </w:rPr>
        <w:t>
      Егер әлеуетті өнім беруші конкурсқа қатысуға өтінім құрамында сала бойынша орташа көрсеткіштен (жобалауға арналған тапсырмада көрсетілген) асатын жергілікті қамтудың үлесін қамтамасыз ету жөніндегі міндеттемені қабылдаса, мұндай әлеуетті өнім берушіге жергілікті қамтудың әрбір қосымша 10 (он) пайызы үшін 1 (бір) балл беріледі;</w:t>
      </w:r>
    </w:p>
    <w:bookmarkStart w:name="z17" w:id="14"/>
    <w:p>
      <w:pPr>
        <w:spacing w:after="0"/>
        <w:ind w:left="0"/>
        <w:jc w:val="both"/>
      </w:pPr>
      <w:r>
        <w:rPr>
          <w:rFonts w:ascii="Times New Roman"/>
          <w:b w:val="false"/>
          <w:i w:val="false"/>
          <w:color w:val="000000"/>
          <w:sz w:val="28"/>
        </w:rPr>
        <w:t>
      3) құрылыс объектісі бойынша сапа кепілдігі:</w:t>
      </w:r>
    </w:p>
    <w:bookmarkEnd w:id="14"/>
    <w:p>
      <w:pPr>
        <w:spacing w:after="0"/>
        <w:ind w:left="0"/>
        <w:jc w:val="both"/>
      </w:pPr>
      <w:r>
        <w:rPr>
          <w:rFonts w:ascii="Times New Roman"/>
          <w:b w:val="false"/>
          <w:i w:val="false"/>
          <w:color w:val="000000"/>
          <w:sz w:val="28"/>
        </w:rPr>
        <w:t>
      негізгі құрылымдарға;</w:t>
      </w:r>
    </w:p>
    <w:p>
      <w:pPr>
        <w:spacing w:after="0"/>
        <w:ind w:left="0"/>
        <w:jc w:val="both"/>
      </w:pPr>
      <w:r>
        <w:rPr>
          <w:rFonts w:ascii="Times New Roman"/>
          <w:b w:val="false"/>
          <w:i w:val="false"/>
          <w:color w:val="000000"/>
          <w:sz w:val="28"/>
        </w:rPr>
        <w:t>
      инженерлік желілерге;</w:t>
      </w:r>
    </w:p>
    <w:p>
      <w:pPr>
        <w:spacing w:after="0"/>
        <w:ind w:left="0"/>
        <w:jc w:val="both"/>
      </w:pPr>
      <w:r>
        <w:rPr>
          <w:rFonts w:ascii="Times New Roman"/>
          <w:b w:val="false"/>
          <w:i w:val="false"/>
          <w:color w:val="000000"/>
          <w:sz w:val="28"/>
        </w:rPr>
        <w:t>
      жабдыққа.</w:t>
      </w:r>
    </w:p>
    <w:p>
      <w:pPr>
        <w:spacing w:after="0"/>
        <w:ind w:left="0"/>
        <w:jc w:val="both"/>
      </w:pPr>
      <w:r>
        <w:rPr>
          <w:rFonts w:ascii="Times New Roman"/>
          <w:b w:val="false"/>
          <w:i w:val="false"/>
          <w:color w:val="000000"/>
          <w:sz w:val="28"/>
        </w:rPr>
        <w:t>
      Егер әлеуетті өнім беруші конкурсқа қатысуға өтінім құрамында құрылыс объектісі бойынша сапа кепілдігіне келісім берген жағдайда, мұндай әлеуетті өнім берушіге:</w:t>
      </w:r>
    </w:p>
    <w:p>
      <w:pPr>
        <w:spacing w:after="0"/>
        <w:ind w:left="0"/>
        <w:jc w:val="both"/>
      </w:pPr>
      <w:r>
        <w:rPr>
          <w:rFonts w:ascii="Times New Roman"/>
          <w:b w:val="false"/>
          <w:i w:val="false"/>
          <w:color w:val="000000"/>
          <w:sz w:val="28"/>
        </w:rPr>
        <w:t>
      негізгі конструкцияларға кепілдік үшін кепілдіктің әрбір жылы үшін 0,1 (нөл бүтін оннан бір) балл, осы өлшемшарттың конкурсындағы баллдардың жиынтық саны 5 (бес) балдан аспайды;</w:t>
      </w:r>
    </w:p>
    <w:p>
      <w:pPr>
        <w:spacing w:after="0"/>
        <w:ind w:left="0"/>
        <w:jc w:val="both"/>
      </w:pPr>
      <w:r>
        <w:rPr>
          <w:rFonts w:ascii="Times New Roman"/>
          <w:b w:val="false"/>
          <w:i w:val="false"/>
          <w:color w:val="000000"/>
          <w:sz w:val="28"/>
        </w:rPr>
        <w:t>
      инженерлік желілерге кепілдіктің әрбір жылы үшін 0,1 (нөл бүтін оннан бір) осы өлшемшарттың конкурсындағы баллдардың жиынтық саны 2 (екі) балдан аспайды;</w:t>
      </w:r>
    </w:p>
    <w:p>
      <w:pPr>
        <w:spacing w:after="0"/>
        <w:ind w:left="0"/>
        <w:jc w:val="both"/>
      </w:pPr>
      <w:r>
        <w:rPr>
          <w:rFonts w:ascii="Times New Roman"/>
          <w:b w:val="false"/>
          <w:i w:val="false"/>
          <w:color w:val="000000"/>
          <w:sz w:val="28"/>
        </w:rPr>
        <w:t>
      жабдыққа кепілдіктің әрбір жылы үшін 0,1 балл, осы өлшемшарттың конкурсындағы балдардың жиынтық саны 1 (бір) балдан аспайды;</w:t>
      </w:r>
    </w:p>
    <w:bookmarkStart w:name="z18" w:id="15"/>
    <w:p>
      <w:pPr>
        <w:spacing w:after="0"/>
        <w:ind w:left="0"/>
        <w:jc w:val="both"/>
      </w:pPr>
      <w:r>
        <w:rPr>
          <w:rFonts w:ascii="Times New Roman"/>
          <w:b w:val="false"/>
          <w:i w:val="false"/>
          <w:color w:val="000000"/>
          <w:sz w:val="28"/>
        </w:rPr>
        <w:t>
      4) қаржыландыру шарттарын қабылдау:</w:t>
      </w:r>
    </w:p>
    <w:bookmarkEnd w:id="15"/>
    <w:p>
      <w:pPr>
        <w:spacing w:after="0"/>
        <w:ind w:left="0"/>
        <w:jc w:val="both"/>
      </w:pPr>
      <w:r>
        <w:rPr>
          <w:rFonts w:ascii="Times New Roman"/>
          <w:b w:val="false"/>
          <w:i w:val="false"/>
          <w:color w:val="000000"/>
          <w:sz w:val="28"/>
        </w:rPr>
        <w:t>
      аванстан бас тарту;</w:t>
      </w:r>
    </w:p>
    <w:p>
      <w:pPr>
        <w:spacing w:after="0"/>
        <w:ind w:left="0"/>
        <w:jc w:val="both"/>
      </w:pPr>
      <w:r>
        <w:rPr>
          <w:rFonts w:ascii="Times New Roman"/>
          <w:b w:val="false"/>
          <w:i w:val="false"/>
          <w:color w:val="000000"/>
          <w:sz w:val="28"/>
        </w:rPr>
        <w:t>
      объектіні пайдалануға бергенге дейін орындалған жұмыстар актілеріне аралық ақы төлеуден бас тарту;</w:t>
      </w:r>
    </w:p>
    <w:p>
      <w:pPr>
        <w:spacing w:after="0"/>
        <w:ind w:left="0"/>
        <w:jc w:val="both"/>
      </w:pPr>
      <w:r>
        <w:rPr>
          <w:rFonts w:ascii="Times New Roman"/>
          <w:b w:val="false"/>
          <w:i w:val="false"/>
          <w:color w:val="000000"/>
          <w:sz w:val="28"/>
        </w:rPr>
        <w:t>
      сметалық құнын ұлғайту жағына қарай түзетуден бас тарту.</w:t>
      </w:r>
    </w:p>
    <w:p>
      <w:pPr>
        <w:spacing w:after="0"/>
        <w:ind w:left="0"/>
        <w:jc w:val="both"/>
      </w:pPr>
      <w:r>
        <w:rPr>
          <w:rFonts w:ascii="Times New Roman"/>
          <w:b w:val="false"/>
          <w:i w:val="false"/>
          <w:color w:val="000000"/>
          <w:sz w:val="28"/>
        </w:rPr>
        <w:t>
      Егер әлеуетті өнім беруші конкурсқа қатысуға өтінім құрамында аванстан бас тарту туралы міндеттеме қабылдаған жағдайда, мұндай әлеуетті өнім берушіге 1 (бір) балл беріледі.</w:t>
      </w:r>
    </w:p>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 пайдалануға беру аяқталғанға дейін орындалған жұмыстардың аралық актілеріне ақы төлеуден бас тарту туралы келісім берген жағдайда, мұндай әлеуетті өнім берушіге 5 (бес) балл беріледі.</w:t>
      </w:r>
    </w:p>
    <w:p>
      <w:pPr>
        <w:spacing w:after="0"/>
        <w:ind w:left="0"/>
        <w:jc w:val="both"/>
      </w:pPr>
      <w:r>
        <w:rPr>
          <w:rFonts w:ascii="Times New Roman"/>
          <w:b w:val="false"/>
          <w:i w:val="false"/>
          <w:color w:val="000000"/>
          <w:sz w:val="28"/>
        </w:rPr>
        <w:t>
      Егер әлеуетті өнім беруші конкурсқа қатысуға өтінім құрамында құнын ұлғайту жағына қарай түзетуден бас тарту туралы келісім берген жағдайда, мұндай әлеуетті өнім берушіге 2 (екі) балл беріледі.</w:t>
      </w:r>
    </w:p>
    <w:bookmarkStart w:name="z19" w:id="16"/>
    <w:p>
      <w:pPr>
        <w:spacing w:after="0"/>
        <w:ind w:left="0"/>
        <w:jc w:val="both"/>
      </w:pPr>
      <w:r>
        <w:rPr>
          <w:rFonts w:ascii="Times New Roman"/>
          <w:b w:val="false"/>
          <w:i w:val="false"/>
          <w:color w:val="000000"/>
          <w:sz w:val="28"/>
        </w:rPr>
        <w:t>
      5) объектінің энергия тиімділігі сыныбын қамтамасыз ету.</w:t>
      </w:r>
    </w:p>
    <w:bookmarkEnd w:id="16"/>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объектінің энергия тиімділігі сыныбын қамтамасыз етуге кепілдік берген жағдайда, мұндай әлеуетті өнім берушіге жобалауға арналған тапсырмада белгіленгенге қатысты әрбір арттыру пункті үшін 1 (бір) балл беріледі;</w:t>
      </w:r>
    </w:p>
    <w:bookmarkStart w:name="z20" w:id="17"/>
    <w:p>
      <w:pPr>
        <w:spacing w:after="0"/>
        <w:ind w:left="0"/>
        <w:jc w:val="both"/>
      </w:pPr>
      <w:r>
        <w:rPr>
          <w:rFonts w:ascii="Times New Roman"/>
          <w:b w:val="false"/>
          <w:i w:val="false"/>
          <w:color w:val="000000"/>
          <w:sz w:val="28"/>
        </w:rPr>
        <w:t>
      6) жобаны өз қаражаты есебінен іске асыру (демеуші).</w:t>
      </w:r>
    </w:p>
    <w:bookmarkEnd w:id="17"/>
    <w:p>
      <w:pPr>
        <w:spacing w:after="0"/>
        <w:ind w:left="0"/>
        <w:jc w:val="both"/>
      </w:pPr>
      <w:r>
        <w:rPr>
          <w:rFonts w:ascii="Times New Roman"/>
          <w:b w:val="false"/>
          <w:i w:val="false"/>
          <w:color w:val="000000"/>
          <w:sz w:val="28"/>
        </w:rPr>
        <w:t>
      Егер әлеуетті өнім беруші конкурсқа қатысуға өтінім құрамында жобаны өз қаражаты есебінен іске асыруға кепілдік берген жағдайда (демеуші), мұндай әлеуетті өнім берушіге 50 (елу) балл беріледі.</w:t>
      </w:r>
    </w:p>
    <w:p>
      <w:pPr>
        <w:spacing w:after="0"/>
        <w:ind w:left="0"/>
        <w:jc w:val="both"/>
      </w:pPr>
      <w:r>
        <w:rPr>
          <w:rFonts w:ascii="Times New Roman"/>
          <w:b w:val="false"/>
          <w:i w:val="false"/>
          <w:color w:val="000000"/>
          <w:sz w:val="28"/>
        </w:rPr>
        <w:t>
      Бұл ретте, осы Қағидалардың 301-тармағында көзделген қалған критерийлер қолданылмайды;</w:t>
      </w:r>
    </w:p>
    <w:bookmarkStart w:name="z21" w:id="18"/>
    <w:p>
      <w:pPr>
        <w:spacing w:after="0"/>
        <w:ind w:left="0"/>
        <w:jc w:val="both"/>
      </w:pPr>
      <w:r>
        <w:rPr>
          <w:rFonts w:ascii="Times New Roman"/>
          <w:b w:val="false"/>
          <w:i w:val="false"/>
          <w:color w:val="000000"/>
          <w:sz w:val="28"/>
        </w:rPr>
        <w:t>
      7) объектіні сенімгерлік басқаруға қабылдай отырып, жобаны өз қаражаты есебінен іске асыру.</w:t>
      </w:r>
    </w:p>
    <w:bookmarkEnd w:id="18"/>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 сенімгерлік басқаруға берудің үлгілік шарты талаптарында объектіні сенімгерлік басқаруға қабылдай отырып, өз қаражаты есебінен объектіні іске асыруға кепілдік берген жағдайда, мұндай әлеуетті өнім берушіге 48 (қырық сегіз) балл беріледі.</w:t>
      </w:r>
    </w:p>
    <w:p>
      <w:pPr>
        <w:spacing w:after="0"/>
        <w:ind w:left="0"/>
        <w:jc w:val="both"/>
      </w:pPr>
      <w:r>
        <w:rPr>
          <w:rFonts w:ascii="Times New Roman"/>
          <w:b w:val="false"/>
          <w:i w:val="false"/>
          <w:color w:val="000000"/>
          <w:sz w:val="28"/>
        </w:rPr>
        <w:t>
      Бұл ретте, осы Қағидалардың 301-тармағында көзделген қалған критерийлер қолданылмайды.</w:t>
      </w:r>
    </w:p>
    <w:p>
      <w:pPr>
        <w:spacing w:after="0"/>
        <w:ind w:left="0"/>
        <w:jc w:val="both"/>
      </w:pPr>
      <w:r>
        <w:rPr>
          <w:rFonts w:ascii="Times New Roman"/>
          <w:b w:val="false"/>
          <w:i w:val="false"/>
          <w:color w:val="000000"/>
          <w:sz w:val="28"/>
        </w:rPr>
        <w:t>
      Баға емес критерийлер балдарының саны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конкурсқа қатысушы жеңімпаз деп танылады.</w:t>
      </w:r>
    </w:p>
    <w:p>
      <w:pPr>
        <w:spacing w:after="0"/>
        <w:ind w:left="0"/>
        <w:jc w:val="both"/>
      </w:pPr>
      <w:r>
        <w:rPr>
          <w:rFonts w:ascii="Times New Roman"/>
          <w:b w:val="false"/>
          <w:i w:val="false"/>
          <w:color w:val="000000"/>
          <w:sz w:val="28"/>
        </w:rPr>
        <w:t>
      Әлеуетті өнім берушілердің қаржылық орнықтылық көрсеткіші тең болған кезде конкурсқа қатысуға өтінімі басқа әлеуетті өнім берушілердің конкурсқа қатысуға өтінімдерінен бұрын келіп түскен конкурсқа қатысушы жеңімпаз деп танылады.</w:t>
      </w:r>
    </w:p>
    <w:bookmarkStart w:name="z22" w:id="19"/>
    <w:p>
      <w:pPr>
        <w:spacing w:after="0"/>
        <w:ind w:left="0"/>
        <w:jc w:val="both"/>
      </w:pPr>
      <w:r>
        <w:rPr>
          <w:rFonts w:ascii="Times New Roman"/>
          <w:b w:val="false"/>
          <w:i w:val="false"/>
          <w:color w:val="000000"/>
          <w:sz w:val="28"/>
        </w:rPr>
        <w:t>
      302. Конкурстық комиссия конкурстың қорытындыларына әсер ететін конкурстық бағалық емес өлшемдерді автоматты түрде салыстырады және жеңімпазды айқындайды.";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305-тармақ</w:t>
      </w:r>
      <w:r>
        <w:rPr>
          <w:rFonts w:ascii="Times New Roman"/>
          <w:b w:val="false"/>
          <w:i w:val="false"/>
          <w:color w:val="000000"/>
          <w:sz w:val="28"/>
        </w:rPr>
        <w:t xml:space="preserve"> мынадай редакцияда жазылсын:</w:t>
      </w:r>
    </w:p>
    <w:bookmarkStart w:name="z24" w:id="20"/>
    <w:p>
      <w:pPr>
        <w:spacing w:after="0"/>
        <w:ind w:left="0"/>
        <w:jc w:val="both"/>
      </w:pPr>
      <w:r>
        <w:rPr>
          <w:rFonts w:ascii="Times New Roman"/>
          <w:b w:val="false"/>
          <w:i w:val="false"/>
          <w:color w:val="000000"/>
          <w:sz w:val="28"/>
        </w:rPr>
        <w:t>
      "305. Осы Қағидалардың 301-тармағының 2), 3), 4), 5) және 6) тармақшаларында көзделген әлеуетті өнім берушінің кепілдіктері мен міндеттемелері тапсырыс беруші мен өнім беруші арасында жасалатын мемлекеттік сатып алу туралы шарттың ажырамас бөлігі болып табылады.</w:t>
      </w:r>
    </w:p>
    <w:bookmarkEnd w:id="20"/>
    <w:bookmarkStart w:name="z25" w:id="21"/>
    <w:p>
      <w:pPr>
        <w:spacing w:after="0"/>
        <w:ind w:left="0"/>
        <w:jc w:val="both"/>
      </w:pPr>
      <w:r>
        <w:rPr>
          <w:rFonts w:ascii="Times New Roman"/>
          <w:b w:val="false"/>
          <w:i w:val="false"/>
          <w:color w:val="000000"/>
          <w:sz w:val="28"/>
        </w:rPr>
        <w:t>
      Егер өнім беруші көрсетілген талаптардың бірін орындамаған жағдайда, тапсырыс беруші осындай өнім берушімен жасалған шартты бұзады.</w:t>
      </w:r>
    </w:p>
    <w:bookmarkEnd w:id="21"/>
    <w:bookmarkStart w:name="z26" w:id="22"/>
    <w:p>
      <w:pPr>
        <w:spacing w:after="0"/>
        <w:ind w:left="0"/>
        <w:jc w:val="both"/>
      </w:pPr>
      <w:r>
        <w:rPr>
          <w:rFonts w:ascii="Times New Roman"/>
          <w:b w:val="false"/>
          <w:i w:val="false"/>
          <w:color w:val="000000"/>
          <w:sz w:val="28"/>
        </w:rPr>
        <w:t>
      Осы тарау 2025 жылғы 1 қыркүйектен бастап жарияланған сатып алуға қолданылады.";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519-тармақ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xml:space="preserve">
      "519. Заңның </w:t>
      </w:r>
      <w:r>
        <w:rPr>
          <w:rFonts w:ascii="Times New Roman"/>
          <w:b w:val="false"/>
          <w:i w:val="false"/>
          <w:color w:val="000000"/>
          <w:sz w:val="28"/>
        </w:rPr>
        <w:t>7-бабында</w:t>
      </w:r>
      <w:r>
        <w:rPr>
          <w:rFonts w:ascii="Times New Roman"/>
          <w:b w:val="false"/>
          <w:i w:val="false"/>
          <w:color w:val="000000"/>
          <w:sz w:val="28"/>
        </w:rPr>
        <w:t xml:space="preserve"> көзделген мемлекеттік сатып алуға қатысумен байланысты шектеулері бар тұлғаны қоспағанда, тапсырыс беруші жеңімпазға веб-портал арқылы осы Қағидаларға </w:t>
      </w:r>
      <w:r>
        <w:rPr>
          <w:rFonts w:ascii="Times New Roman"/>
          <w:b w:val="false"/>
          <w:i w:val="false"/>
          <w:color w:val="000000"/>
          <w:sz w:val="28"/>
        </w:rPr>
        <w:t>38</w:t>
      </w:r>
      <w:r>
        <w:rPr>
          <w:rFonts w:ascii="Times New Roman"/>
          <w:b w:val="false"/>
          <w:i w:val="false"/>
          <w:color w:val="000000"/>
          <w:sz w:val="28"/>
        </w:rPr>
        <w:t xml:space="preserve">, 39-1,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43-қосымшаларға</w:t>
      </w:r>
      <w:r>
        <w:rPr>
          <w:rFonts w:ascii="Times New Roman"/>
          <w:b w:val="false"/>
          <w:i w:val="false"/>
          <w:color w:val="000000"/>
          <w:sz w:val="28"/>
        </w:rPr>
        <w:t xml:space="preserve"> сәйкес тауарлар, жұмыстар, көрсетілетін қызметтерді мемлекеттік сатып алу туралы үлгі шарттарға сәйкес электрондық цифрлық қолтаңбамен куәландырылған шарттың жобасын:</w:t>
      </w:r>
    </w:p>
    <w:bookmarkEnd w:id="23"/>
    <w:bookmarkStart w:name="z29" w:id="24"/>
    <w:p>
      <w:pPr>
        <w:spacing w:after="0"/>
        <w:ind w:left="0"/>
        <w:jc w:val="both"/>
      </w:pPr>
      <w:r>
        <w:rPr>
          <w:rFonts w:ascii="Times New Roman"/>
          <w:b w:val="false"/>
          <w:i w:val="false"/>
          <w:color w:val="000000"/>
          <w:sz w:val="28"/>
        </w:rPr>
        <w:t>
      1) конкурс (аукцион) тәсілімен мемлекеттік сатып алу қорытындысы туралы хаттамаға шағымдану мерзімі өткен күннен бастап 3 (үш) жұмыс күні ішінде;</w:t>
      </w:r>
    </w:p>
    <w:bookmarkEnd w:id="24"/>
    <w:bookmarkStart w:name="z30" w:id="25"/>
    <w:p>
      <w:pPr>
        <w:spacing w:after="0"/>
        <w:ind w:left="0"/>
        <w:jc w:val="both"/>
      </w:pPr>
      <w:r>
        <w:rPr>
          <w:rFonts w:ascii="Times New Roman"/>
          <w:b w:val="false"/>
          <w:i w:val="false"/>
          <w:color w:val="000000"/>
          <w:sz w:val="28"/>
        </w:rPr>
        <w:t>
      2) рейтингтік-балдық жүйені пайдалана отырып, конкурс тәсілімен мемлекеттік сатып алу қорытындылары туралы хаттама шығарылған күннен бастап 3 (үш) жұмыс күні ішінде;</w:t>
      </w:r>
    </w:p>
    <w:bookmarkEnd w:id="25"/>
    <w:bookmarkStart w:name="z31" w:id="26"/>
    <w:p>
      <w:pPr>
        <w:spacing w:after="0"/>
        <w:ind w:left="0"/>
        <w:jc w:val="both"/>
      </w:pPr>
      <w:r>
        <w:rPr>
          <w:rFonts w:ascii="Times New Roman"/>
          <w:b w:val="false"/>
          <w:i w:val="false"/>
          <w:color w:val="000000"/>
          <w:sz w:val="28"/>
        </w:rPr>
        <w:t>
      3) баға ұсыныстарын сұрату тәсілімен мемлекеттік сатып алудың жеңімпазы айқындаған күннен бастап 3 (үш) жұмыс күні ішінде жібереді.";</w:t>
      </w:r>
    </w:p>
    <w:bookmarkEnd w:id="26"/>
    <w:bookmarkStart w:name="z32" w:id="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Конкурстық құжаттамада: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5" w:id="29"/>
    <w:p>
      <w:pPr>
        <w:spacing w:after="0"/>
        <w:ind w:left="0"/>
        <w:jc w:val="both"/>
      </w:pPr>
      <w:r>
        <w:rPr>
          <w:rFonts w:ascii="Times New Roman"/>
          <w:b w:val="false"/>
          <w:i w:val="false"/>
          <w:color w:val="000000"/>
          <w:sz w:val="28"/>
        </w:rPr>
        <w:t>
      "2. Осы конкурстық құжаттама (бұдан әрі – КҚ) мыналарды қамтиды:</w:t>
      </w:r>
    </w:p>
    <w:bookmarkEnd w:id="29"/>
    <w:bookmarkStart w:name="z36" w:id="30"/>
    <w:p>
      <w:pPr>
        <w:spacing w:after="0"/>
        <w:ind w:left="0"/>
        <w:jc w:val="both"/>
      </w:pPr>
      <w:r>
        <w:rPr>
          <w:rFonts w:ascii="Times New Roman"/>
          <w:b w:val="false"/>
          <w:i w:val="false"/>
          <w:color w:val="000000"/>
          <w:sz w:val="28"/>
        </w:rPr>
        <w:t xml:space="preserve">
      1) осы КҚ-ға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сатып алудың жылдық жоспарына сәйкес лоттардың тізбесі және тауарларды жеткізу, жұмыстарды орындау және қызметтерді көрсету шарттарын;</w:t>
      </w:r>
    </w:p>
    <w:bookmarkEnd w:id="30"/>
    <w:bookmarkStart w:name="z37" w:id="31"/>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 туралы келісімді;</w:t>
      </w:r>
    </w:p>
    <w:bookmarkEnd w:id="31"/>
    <w:bookmarkStart w:name="z38" w:id="32"/>
    <w:p>
      <w:pPr>
        <w:spacing w:after="0"/>
        <w:ind w:left="0"/>
        <w:jc w:val="both"/>
      </w:pPr>
      <w:r>
        <w:rPr>
          <w:rFonts w:ascii="Times New Roman"/>
          <w:b w:val="false"/>
          <w:i w:val="false"/>
          <w:color w:val="000000"/>
          <w:sz w:val="28"/>
        </w:rPr>
        <w:t xml:space="preserve">
      3) осы КҚ-ға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конкурстық баға ұсынысының нысанын;</w:t>
      </w:r>
    </w:p>
    <w:bookmarkEnd w:id="32"/>
    <w:bookmarkStart w:name="z39" w:id="33"/>
    <w:p>
      <w:pPr>
        <w:spacing w:after="0"/>
        <w:ind w:left="0"/>
        <w:jc w:val="both"/>
      </w:pPr>
      <w:r>
        <w:rPr>
          <w:rFonts w:ascii="Times New Roman"/>
          <w:b w:val="false"/>
          <w:i w:val="false"/>
          <w:color w:val="000000"/>
          <w:sz w:val="28"/>
        </w:rPr>
        <w:t xml:space="preserve">
      4) осы КҚ-ға </w:t>
      </w:r>
      <w:r>
        <w:rPr>
          <w:rFonts w:ascii="Times New Roman"/>
          <w:b w:val="false"/>
          <w:i w:val="false"/>
          <w:color w:val="000000"/>
          <w:sz w:val="28"/>
        </w:rPr>
        <w:t>4-қосымшаға</w:t>
      </w:r>
      <w:r>
        <w:rPr>
          <w:rFonts w:ascii="Times New Roman"/>
          <w:b w:val="false"/>
          <w:i w:val="false"/>
          <w:color w:val="000000"/>
          <w:sz w:val="28"/>
        </w:rPr>
        <w:t xml:space="preserve"> сәйкес бенефициарлық иелену туралы ақпарат;</w:t>
      </w:r>
    </w:p>
    <w:bookmarkEnd w:id="33"/>
    <w:bookmarkStart w:name="z40" w:id="34"/>
    <w:p>
      <w:pPr>
        <w:spacing w:after="0"/>
        <w:ind w:left="0"/>
        <w:jc w:val="both"/>
      </w:pPr>
      <w:r>
        <w:rPr>
          <w:rFonts w:ascii="Times New Roman"/>
          <w:b w:val="false"/>
          <w:i w:val="false"/>
          <w:color w:val="000000"/>
          <w:sz w:val="28"/>
        </w:rPr>
        <w:t xml:space="preserve">
      5) осы КҚ-ға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біліктілік талаптарының нысандарын;</w:t>
      </w:r>
    </w:p>
    <w:bookmarkEnd w:id="34"/>
    <w:bookmarkStart w:name="z41" w:id="35"/>
    <w:p>
      <w:pPr>
        <w:spacing w:after="0"/>
        <w:ind w:left="0"/>
        <w:jc w:val="both"/>
      </w:pPr>
      <w:r>
        <w:rPr>
          <w:rFonts w:ascii="Times New Roman"/>
          <w:b w:val="false"/>
          <w:i w:val="false"/>
          <w:color w:val="000000"/>
          <w:sz w:val="28"/>
        </w:rPr>
        <w:t xml:space="preserve">
      6) осы КҚ-ға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тауарларды жеткізу (жұмыстарды орындау, қызметтерді көрсету) үшін әлеуетті өнім берушінің біліктілігі туралы мәліметтер нысандарын;</w:t>
      </w:r>
    </w:p>
    <w:bookmarkEnd w:id="35"/>
    <w:bookmarkStart w:name="z42" w:id="36"/>
    <w:p>
      <w:pPr>
        <w:spacing w:after="0"/>
        <w:ind w:left="0"/>
        <w:jc w:val="both"/>
      </w:pPr>
      <w:r>
        <w:rPr>
          <w:rFonts w:ascii="Times New Roman"/>
          <w:b w:val="false"/>
          <w:i w:val="false"/>
          <w:color w:val="000000"/>
          <w:sz w:val="28"/>
        </w:rPr>
        <w:t xml:space="preserve">
      7) Қазақстан Республикасының ұлттық стандарттары, ал олар болмаған жағдайда сатып алынатын тауарларға, жұмыстарға, көрсетілетін қызметтерге мемлекетаралық стандарттар көрсетілген техникалық ерекшеліктердің нысандарын қамтиды. Ұлттық және мемлекетаралық стандарттар болмаған кезде осы КҚ-ға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36"/>
    <w:p>
      <w:pPr>
        <w:spacing w:after="0"/>
        <w:ind w:left="0"/>
        <w:jc w:val="both"/>
      </w:pPr>
      <w:r>
        <w:rPr>
          <w:rFonts w:ascii="Times New Roman"/>
          <w:b w:val="false"/>
          <w:i w:val="false"/>
          <w:color w:val="000000"/>
          <w:sz w:val="28"/>
        </w:rPr>
        <w:t>
      бұл ретте сатып алынатын тауарлардың, жұмыстардың, көрсетілетін қызметтердің техникалық ерекшелігінде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қамтылады. Қажет болған жағдайда техникалық ерекшелікте әлеуетті өнім берушілерге әлеуетті өнім берушінің әрбір жинақтаушы тауар туралы жеке техникалық ерекшелік беруі туралы талап көрсетіледі;</w:t>
      </w:r>
    </w:p>
    <w:p>
      <w:pPr>
        <w:spacing w:after="0"/>
        <w:ind w:left="0"/>
        <w:jc w:val="both"/>
      </w:pPr>
      <w:r>
        <w:rPr>
          <w:rFonts w:ascii="Times New Roman"/>
          <w:b w:val="false"/>
          <w:i w:val="false"/>
          <w:color w:val="000000"/>
          <w:sz w:val="28"/>
        </w:rPr>
        <w:t>
      әлеуетті өнім берушілердің конкурсқа қатысуға өтінімдерінде өндірушілерден не олардың дилерлерінен немесе дистрибьюторларынан алынған хаттардың (сертификаттарының, куәліктерінің), техникалық паспорттардың, әлеуетті өнім берушінің техникалық ерекшеліктерінде көрсетілген өнімдердің сәйкестік сертификаттарының көшірмелерінің болуы туралы талаптарды көрсетуге жол беріледі;</w:t>
      </w:r>
    </w:p>
    <w:bookmarkStart w:name="z43" w:id="37"/>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берілгенде, онда әлеуетті өнім беруші тауарларды жеткізу кезінде осындай құжаттарды ұсыну туралы кепілдік хат ұсынады;</w:t>
      </w:r>
    </w:p>
    <w:bookmarkEnd w:id="37"/>
    <w:bookmarkStart w:name="z44" w:id="38"/>
    <w:p>
      <w:pPr>
        <w:spacing w:after="0"/>
        <w:ind w:left="0"/>
        <w:jc w:val="both"/>
      </w:pPr>
      <w:r>
        <w:rPr>
          <w:rFonts w:ascii="Times New Roman"/>
          <w:b w:val="false"/>
          <w:i w:val="false"/>
          <w:color w:val="000000"/>
          <w:sz w:val="28"/>
        </w:rPr>
        <w:t xml:space="preserve">
      8) осы КҚ-ға </w:t>
      </w:r>
      <w:r>
        <w:rPr>
          <w:rFonts w:ascii="Times New Roman"/>
          <w:b w:val="false"/>
          <w:i w:val="false"/>
          <w:color w:val="000000"/>
          <w:sz w:val="28"/>
        </w:rPr>
        <w:t>17-қосымшаға</w:t>
      </w:r>
      <w:r>
        <w:rPr>
          <w:rFonts w:ascii="Times New Roman"/>
          <w:b w:val="false"/>
          <w:i w:val="false"/>
          <w:color w:val="000000"/>
          <w:sz w:val="28"/>
        </w:rPr>
        <w:t xml:space="preserve"> сәйкес әлеуетті өнім беруші әрбір лотқа жеке ұсынатын сатып алынатын тауарлардың техникалық ерекшелігінің нысанын;</w:t>
      </w:r>
    </w:p>
    <w:bookmarkEnd w:id="38"/>
    <w:bookmarkStart w:name="z45" w:id="39"/>
    <w:p>
      <w:pPr>
        <w:spacing w:after="0"/>
        <w:ind w:left="0"/>
        <w:jc w:val="both"/>
      </w:pPr>
      <w:r>
        <w:rPr>
          <w:rFonts w:ascii="Times New Roman"/>
          <w:b w:val="false"/>
          <w:i w:val="false"/>
          <w:color w:val="000000"/>
          <w:sz w:val="28"/>
        </w:rPr>
        <w:t xml:space="preserve">
      9) осы КҚ-ға </w:t>
      </w:r>
      <w:r>
        <w:rPr>
          <w:rFonts w:ascii="Times New Roman"/>
          <w:b w:val="false"/>
          <w:i w:val="false"/>
          <w:color w:val="000000"/>
          <w:sz w:val="28"/>
        </w:rPr>
        <w:t>18-қосымшаға</w:t>
      </w:r>
      <w:r>
        <w:rPr>
          <w:rFonts w:ascii="Times New Roman"/>
          <w:b w:val="false"/>
          <w:i w:val="false"/>
          <w:color w:val="000000"/>
          <w:sz w:val="28"/>
        </w:rPr>
        <w:t xml:space="preserve"> сәйкес бірлескен қызмет туралы шарттың (консорциалдық келісім) нысанын;</w:t>
      </w:r>
    </w:p>
    <w:bookmarkEnd w:id="39"/>
    <w:bookmarkStart w:name="z46" w:id="40"/>
    <w:p>
      <w:pPr>
        <w:spacing w:after="0"/>
        <w:ind w:left="0"/>
        <w:jc w:val="both"/>
      </w:pPr>
      <w:r>
        <w:rPr>
          <w:rFonts w:ascii="Times New Roman"/>
          <w:b w:val="false"/>
          <w:i w:val="false"/>
          <w:color w:val="000000"/>
          <w:sz w:val="28"/>
        </w:rPr>
        <w:t xml:space="preserve">
      10) осы КҚ-ға </w:t>
      </w:r>
      <w:r>
        <w:rPr>
          <w:rFonts w:ascii="Times New Roman"/>
          <w:b w:val="false"/>
          <w:i w:val="false"/>
          <w:color w:val="000000"/>
          <w:sz w:val="28"/>
        </w:rPr>
        <w:t>19-қосымшаға</w:t>
      </w:r>
      <w:r>
        <w:rPr>
          <w:rFonts w:ascii="Times New Roman"/>
          <w:b w:val="false"/>
          <w:i w:val="false"/>
          <w:color w:val="000000"/>
          <w:sz w:val="28"/>
        </w:rPr>
        <w:t xml:space="preserve"> сәйкес конкурсқа қатысуға өтінімді қамтамасыз етуді енгізу үшін банк кепілдігінің нысанын;</w:t>
      </w:r>
    </w:p>
    <w:bookmarkEnd w:id="40"/>
    <w:bookmarkStart w:name="z47" w:id="41"/>
    <w:p>
      <w:pPr>
        <w:spacing w:after="0"/>
        <w:ind w:left="0"/>
        <w:jc w:val="both"/>
      </w:pPr>
      <w:r>
        <w:rPr>
          <w:rFonts w:ascii="Times New Roman"/>
          <w:b w:val="false"/>
          <w:i w:val="false"/>
          <w:color w:val="000000"/>
          <w:sz w:val="28"/>
        </w:rPr>
        <w:t xml:space="preserve">
      11) осы КҚ-ға </w:t>
      </w:r>
      <w:r>
        <w:rPr>
          <w:rFonts w:ascii="Times New Roman"/>
          <w:b w:val="false"/>
          <w:i w:val="false"/>
          <w:color w:val="000000"/>
          <w:sz w:val="28"/>
        </w:rPr>
        <w:t>20-қосымшаға</w:t>
      </w:r>
      <w:r>
        <w:rPr>
          <w:rFonts w:ascii="Times New Roman"/>
          <w:b w:val="false"/>
          <w:i w:val="false"/>
          <w:color w:val="000000"/>
          <w:sz w:val="28"/>
        </w:rPr>
        <w:t xml:space="preserve"> сәйкес жұмыстарды орындау жөніндегі қосалқы мердігерлер (қызметтер көрсету кезіндегі бірлесіп орындаушылар) туралы мәліметтер нысанын, сондай-ақ әлеуетті өнім беруші қосалқы мердігерлерге (бірлесіп орындаушыларға) беретін жұмыстар мен көрсетілетін қызметтердің түрлерін қамтиды;</w:t>
      </w:r>
    </w:p>
    <w:bookmarkEnd w:id="41"/>
    <w:bookmarkStart w:name="z48" w:id="42"/>
    <w:p>
      <w:pPr>
        <w:spacing w:after="0"/>
        <w:ind w:left="0"/>
        <w:jc w:val="both"/>
      </w:pPr>
      <w:r>
        <w:rPr>
          <w:rFonts w:ascii="Times New Roman"/>
          <w:b w:val="false"/>
          <w:i w:val="false"/>
          <w:color w:val="000000"/>
          <w:sz w:val="28"/>
        </w:rPr>
        <w:t xml:space="preserve">
      12) осы КҚ-ның </w:t>
      </w:r>
      <w:r>
        <w:rPr>
          <w:rFonts w:ascii="Times New Roman"/>
          <w:b w:val="false"/>
          <w:i w:val="false"/>
          <w:color w:val="000000"/>
          <w:sz w:val="28"/>
        </w:rPr>
        <w:t>21-қосымшасына</w:t>
      </w:r>
      <w:r>
        <w:rPr>
          <w:rFonts w:ascii="Times New Roman"/>
          <w:b w:val="false"/>
          <w:i w:val="false"/>
          <w:color w:val="000000"/>
          <w:sz w:val="28"/>
        </w:rPr>
        <w:t xml:space="preserve"> сәйкес Қағидалардың 467-тармағына сәйкес неғұрлым сапалы қызмет ұсынатын конкурстың жеңімпазын айқындау үшін конкурстық комиссия ескеретін мемлекеттік әлеуметтік тапсырыста көзделген қызметтерді мемлекеттік сатып алу жөніндегі конкурсқа қатысуға әлеуетті өнім берушілер ұсынған өтінімдерді бағалау үшін міндетті өлшемшарттардың тізбесі;</w:t>
      </w:r>
    </w:p>
    <w:bookmarkEnd w:id="42"/>
    <w:bookmarkStart w:name="z49" w:id="43"/>
    <w:p>
      <w:pPr>
        <w:spacing w:after="0"/>
        <w:ind w:left="0"/>
        <w:jc w:val="both"/>
      </w:pPr>
      <w:r>
        <w:rPr>
          <w:rFonts w:ascii="Times New Roman"/>
          <w:b w:val="false"/>
          <w:i w:val="false"/>
          <w:color w:val="000000"/>
          <w:sz w:val="28"/>
        </w:rPr>
        <w:t>
      13) осы КҚ-ға 2-1-қосымшаға сәйкес "Толық дайын түрінде берілетін құрылыс" шарты бойынша жұмыстарды орындау жөніндегі әлеуетті өнім берушінің келісімі (міндеттемелері).";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1" w:id="44"/>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өтініммен тауарларды, жұмыстарды, көрсетілетін қызметтерді сатып алу үшін бөлінген соманың бір пайызы мөлшерінде конкурсқа қатысуға өтінімді қамтамасыз етуді төменде санамаланған нысандардың біріне енгізеді:</w:t>
      </w:r>
    </w:p>
    <w:bookmarkEnd w:id="44"/>
    <w:bookmarkStart w:name="z52" w:id="45"/>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45"/>
    <w:bookmarkStart w:name="z53" w:id="46"/>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46"/>
    <w:bookmarkStart w:name="z54" w:id="47"/>
    <w:p>
      <w:pPr>
        <w:spacing w:after="0"/>
        <w:ind w:left="0"/>
        <w:jc w:val="both"/>
      </w:pPr>
      <w:r>
        <w:rPr>
          <w:rFonts w:ascii="Times New Roman"/>
          <w:b w:val="false"/>
          <w:i w:val="false"/>
          <w:color w:val="000000"/>
          <w:sz w:val="28"/>
        </w:rPr>
        <w:t>
      "Толық бітіріп берілетін құрылыс бойынша конкурс" тәсілімен мемлекеттік сатып алуды жүзеге асыру кезінде өтінімді қамтамасыз ету сомасы үш пайызды құрайды.";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6" w:id="48"/>
    <w:p>
      <w:pPr>
        <w:spacing w:after="0"/>
        <w:ind w:left="0"/>
        <w:jc w:val="both"/>
      </w:pPr>
      <w:r>
        <w:rPr>
          <w:rFonts w:ascii="Times New Roman"/>
          <w:b w:val="false"/>
          <w:i w:val="false"/>
          <w:color w:val="000000"/>
          <w:sz w:val="28"/>
        </w:rPr>
        <w:t>
      "18. Конкурсқа қатысуға өтінім мыналарды қамтиды:</w:t>
      </w:r>
    </w:p>
    <w:bookmarkEnd w:id="48"/>
    <w:bookmarkStart w:name="z57" w:id="49"/>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 не оның біліктілік талаптарына сәйкестігін растау үшін әлеуетті өнім беруші ұсынатын электрондық құжаттар:</w:t>
      </w:r>
    </w:p>
    <w:bookmarkEnd w:id="49"/>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pPr>
        <w:spacing w:after="0"/>
        <w:ind w:left="0"/>
        <w:jc w:val="both"/>
      </w:pPr>
      <w:r>
        <w:rPr>
          <w:rFonts w:ascii="Times New Roman"/>
          <w:b w:val="false"/>
          <w:i w:val="false"/>
          <w:color w:val="000000"/>
          <w:sz w:val="28"/>
        </w:rPr>
        <w:t>
      заңды тұлғаны мемлекеттік тіркеу (қайта тіркеу) туралы куәлік немесе анықтама. Егер заңды тұлға қызметті Қазақстан Республикасының заңнамасында белгіленген тәртіппен бекітілген үлгілік жарғы негізінде жүзеге асыратын болса, онда мемлекеттік тіркеу туралы өтініш;</w:t>
      </w:r>
    </w:p>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заңнамада белгіленген тәртіппен бекітілген Жарғы;</w:t>
      </w:r>
    </w:p>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құжаты (егер жарғыда құрылтайшылар немесе құрылтайшылар құрамы туралы мәліметтер болмаса) не акцияларды ұстаушылар тізілімінен үзінді көшірме;</w:t>
      </w:r>
    </w:p>
    <w:p>
      <w:pPr>
        <w:spacing w:after="0"/>
        <w:ind w:left="0"/>
        <w:jc w:val="both"/>
      </w:pPr>
      <w:r>
        <w:rPr>
          <w:rFonts w:ascii="Times New Roman"/>
          <w:b w:val="false"/>
          <w:i w:val="false"/>
          <w:color w:val="000000"/>
          <w:sz w:val="28"/>
        </w:rPr>
        <w:t>
      растайтын құжаттардың электрондық көшірмелерін қоса бере отырып, конкурста сатып алынатын қызметтерге ұқсас соңғы он бес жыл ішінде әлеуетті өнім беруші көрсеткен қызметтердің көлемі туралы мәліметтер;</w:t>
      </w:r>
    </w:p>
    <w:p>
      <w:pPr>
        <w:spacing w:after="0"/>
        <w:ind w:left="0"/>
        <w:jc w:val="both"/>
      </w:pPr>
      <w:r>
        <w:rPr>
          <w:rFonts w:ascii="Times New Roman"/>
          <w:b w:val="false"/>
          <w:i w:val="false"/>
          <w:color w:val="000000"/>
          <w:sz w:val="28"/>
        </w:rPr>
        <w:t>
      растайтын құжаттардың электрондық көшірмелерін қоса бере отырып, қызметтер көрсету үшін конкурстық құжаттамада көзделген материалдық ресурстардың болуы туралы мәліметтер (бұл талап мемлекеттік әлеуметтік тапсырыс қызметтерін бір қаржы жылынан астам мерзімге мемлекеттік сатып алған жағдайда белгіленеді);</w:t>
      </w:r>
    </w:p>
    <w:bookmarkStart w:name="z58" w:id="50"/>
    <w:p>
      <w:pPr>
        <w:spacing w:after="0"/>
        <w:ind w:left="0"/>
        <w:jc w:val="both"/>
      </w:pPr>
      <w:r>
        <w:rPr>
          <w:rFonts w:ascii="Times New Roman"/>
          <w:b w:val="false"/>
          <w:i w:val="false"/>
          <w:color w:val="000000"/>
          <w:sz w:val="28"/>
        </w:rPr>
        <w:t xml:space="preserve">
      Қазақстан Республикасы Қоғамдық даму министрінің 2018 жылғы 15 тамыздағы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әлеуметтік тапсырыс стандарттарына сәйкес әлеуметтік жобаны және (немесе) әлеуметтік бағдарламаны іске асыруға тартылатын білікті мамандар туралы мәліметтер (нормативтік құқықтық актілерді мемлекеттік тіркеу тізілімінде № 17314 болып тіркелген).</w:t>
      </w:r>
    </w:p>
    <w:bookmarkEnd w:id="50"/>
    <w:bookmarkStart w:name="z59" w:id="51"/>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мемлекеттік сатып алу процесіне қатысу үшін біліктілігі туралы мәліметтер;</w:t>
      </w:r>
    </w:p>
    <w:bookmarkEnd w:id="51"/>
    <w:bookmarkStart w:name="z60" w:id="52"/>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20-қосымшаға</w:t>
      </w:r>
      <w:r>
        <w:rPr>
          <w:rFonts w:ascii="Times New Roman"/>
          <w:b w:val="false"/>
          <w:i w:val="false"/>
          <w:color w:val="000000"/>
          <w:sz w:val="28"/>
        </w:rPr>
        <w:t xml:space="preserve"> сәйкес конкурста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жалпы көлемінің жиынтығында отыз пайыздан астамын қосалқы мердігерлікке (бірлесіп орындауға) беруге тыйым салу шарты.</w:t>
      </w:r>
    </w:p>
    <w:bookmarkEnd w:id="52"/>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bookmarkStart w:name="z61" w:id="53"/>
    <w:p>
      <w:pPr>
        <w:spacing w:after="0"/>
        <w:ind w:left="0"/>
        <w:jc w:val="both"/>
      </w:pPr>
      <w:r>
        <w:rPr>
          <w:rFonts w:ascii="Times New Roman"/>
          <w:b w:val="false"/>
          <w:i w:val="false"/>
          <w:color w:val="000000"/>
          <w:sz w:val="28"/>
        </w:rPr>
        <w:t>
      Осы тармақшаның бірінші бөлігінің үшінші, төртінші, бесінші, алтыншы және жетінші абзацтарының талаптары мемлекеттік әлеуметтік тапсырыста көзделген қызметтерді мемлекеттік сатып алу жөніндегі конкурсты жүзеге асыру кезінде қолданылады.</w:t>
      </w:r>
    </w:p>
    <w:bookmarkEnd w:id="53"/>
    <w:bookmarkStart w:name="z62" w:id="54"/>
    <w:p>
      <w:pPr>
        <w:spacing w:after="0"/>
        <w:ind w:left="0"/>
        <w:jc w:val="both"/>
      </w:pPr>
      <w:r>
        <w:rPr>
          <w:rFonts w:ascii="Times New Roman"/>
          <w:b w:val="false"/>
          <w:i w:val="false"/>
          <w:color w:val="000000"/>
          <w:sz w:val="28"/>
        </w:rPr>
        <w:t xml:space="preserve">
      2)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қамтиды. Бұл ретте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 сипаттамалары, оның ішінде тауарлық белгілерін, қызмет көрсету белгілерін, фирмалық атауларын, патенттерін, пайдалы моделдерін, өндірістік үлгілерін, тауардың шығу жері мен өндірушінің атауын, және басқа да сипаттамаларын көрсете отырып, жұмыстар мен көрсетілетін қызметтер үшін осы КҚ-ға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тауарлар үшін осы КҚ-ға </w:t>
      </w:r>
      <w:r>
        <w:rPr>
          <w:rFonts w:ascii="Times New Roman"/>
          <w:b w:val="false"/>
          <w:i w:val="false"/>
          <w:color w:val="000000"/>
          <w:sz w:val="28"/>
        </w:rPr>
        <w:t>17-қосымшаға</w:t>
      </w:r>
      <w:r>
        <w:rPr>
          <w:rFonts w:ascii="Times New Roman"/>
          <w:b w:val="false"/>
          <w:i w:val="false"/>
          <w:color w:val="000000"/>
          <w:sz w:val="28"/>
        </w:rPr>
        <w:t xml:space="preserve"> сәйкес үлгі бойынша көрсетіледі. Қажет болған жағдайда техникалық ерекшелікте нормативтік-техникалық құжаттама көрсетіледі.</w:t>
      </w:r>
    </w:p>
    <w:bookmarkEnd w:id="54"/>
    <w:bookmarkStart w:name="z63" w:id="55"/>
    <w:p>
      <w:pPr>
        <w:spacing w:after="0"/>
        <w:ind w:left="0"/>
        <w:jc w:val="both"/>
      </w:pPr>
      <w:r>
        <w:rPr>
          <w:rFonts w:ascii="Times New Roman"/>
          <w:b w:val="false"/>
          <w:i w:val="false"/>
          <w:color w:val="000000"/>
          <w:sz w:val="28"/>
        </w:rPr>
        <w:t>
      Қажет болған жағдайда техникалық ерекшелікте нормативтік-техникалық құжаттама көрсетіледі;</w:t>
      </w:r>
    </w:p>
    <w:bookmarkEnd w:id="55"/>
    <w:bookmarkStart w:name="z64" w:id="56"/>
    <w:p>
      <w:pPr>
        <w:spacing w:after="0"/>
        <w:ind w:left="0"/>
        <w:jc w:val="both"/>
      </w:pPr>
      <w:r>
        <w:rPr>
          <w:rFonts w:ascii="Times New Roman"/>
          <w:b w:val="false"/>
          <w:i w:val="false"/>
          <w:color w:val="000000"/>
          <w:sz w:val="28"/>
        </w:rPr>
        <w:t>
      Әлеуетті өнім беруші Тапсырыс берушінің талаптарына сәйкес әрбір жинақтаушы тауар туралы техникалық ерекшелікті жеке ұсынады.</w:t>
      </w:r>
    </w:p>
    <w:bookmarkEnd w:id="56"/>
    <w:bookmarkStart w:name="z65" w:id="57"/>
    <w:p>
      <w:pPr>
        <w:spacing w:after="0"/>
        <w:ind w:left="0"/>
        <w:jc w:val="both"/>
      </w:pPr>
      <w:r>
        <w:rPr>
          <w:rFonts w:ascii="Times New Roman"/>
          <w:b w:val="false"/>
          <w:i w:val="false"/>
          <w:color w:val="000000"/>
          <w:sz w:val="28"/>
        </w:rPr>
        <w:t>
      3) конкурсқа қатысуға өтінімді қамтамасыз етуді заңнамада белгіленген мөлшерде, мынадай:</w:t>
      </w:r>
    </w:p>
    <w:bookmarkEnd w:id="57"/>
    <w:bookmarkStart w:name="z66" w:id="58"/>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58"/>
    <w:bookmarkStart w:name="z67" w:id="59"/>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59"/>
    <w:bookmarkStart w:name="z68" w:id="60"/>
    <w:p>
      <w:pPr>
        <w:spacing w:after="0"/>
        <w:ind w:left="0"/>
        <w:jc w:val="both"/>
      </w:pPr>
      <w:r>
        <w:rPr>
          <w:rFonts w:ascii="Times New Roman"/>
          <w:b w:val="false"/>
          <w:i w:val="false"/>
          <w:color w:val="000000"/>
          <w:sz w:val="28"/>
        </w:rPr>
        <w:t xml:space="preserve">
      4) осы КҚ-ға </w:t>
      </w:r>
      <w:r>
        <w:rPr>
          <w:rFonts w:ascii="Times New Roman"/>
          <w:b w:val="false"/>
          <w:i w:val="false"/>
          <w:color w:val="000000"/>
          <w:sz w:val="28"/>
        </w:rPr>
        <w:t>3-қосымшаға</w:t>
      </w:r>
      <w:r>
        <w:rPr>
          <w:rFonts w:ascii="Times New Roman"/>
          <w:b w:val="false"/>
          <w:i w:val="false"/>
          <w:color w:val="000000"/>
          <w:sz w:val="28"/>
        </w:rPr>
        <w:t xml:space="preserve"> сәйкес әлеуетті өнім берушінің бастапқы бағасы;</w:t>
      </w:r>
    </w:p>
    <w:bookmarkEnd w:id="60"/>
    <w:bookmarkStart w:name="z69" w:id="61"/>
    <w:p>
      <w:pPr>
        <w:spacing w:after="0"/>
        <w:ind w:left="0"/>
        <w:jc w:val="both"/>
      </w:pPr>
      <w:r>
        <w:rPr>
          <w:rFonts w:ascii="Times New Roman"/>
          <w:b w:val="false"/>
          <w:i w:val="false"/>
          <w:color w:val="000000"/>
          <w:sz w:val="28"/>
        </w:rPr>
        <w:t xml:space="preserve">
      5) осы КҚ-ға </w:t>
      </w:r>
      <w:r>
        <w:rPr>
          <w:rFonts w:ascii="Times New Roman"/>
          <w:b w:val="false"/>
          <w:i w:val="false"/>
          <w:color w:val="000000"/>
          <w:sz w:val="28"/>
        </w:rPr>
        <w:t>4-қосымшаға</w:t>
      </w:r>
      <w:r>
        <w:rPr>
          <w:rFonts w:ascii="Times New Roman"/>
          <w:b w:val="false"/>
          <w:i w:val="false"/>
          <w:color w:val="000000"/>
          <w:sz w:val="28"/>
        </w:rPr>
        <w:t xml:space="preserve"> сәйкес бенефициарлық иелену туралы ақпарат, ол өтініміміз жеңімпаз деп танылған жағдайда қорытындылар туралы хаттамада ашылуға тиіс;</w:t>
      </w:r>
    </w:p>
    <w:bookmarkEnd w:id="61"/>
    <w:bookmarkStart w:name="z70" w:id="62"/>
    <w:p>
      <w:pPr>
        <w:spacing w:after="0"/>
        <w:ind w:left="0"/>
        <w:jc w:val="both"/>
      </w:pPr>
      <w:r>
        <w:rPr>
          <w:rFonts w:ascii="Times New Roman"/>
          <w:b w:val="false"/>
          <w:i w:val="false"/>
          <w:color w:val="000000"/>
          <w:sz w:val="28"/>
        </w:rPr>
        <w:t xml:space="preserve">
      6) осы КҚ-ға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конкурсқа қатысу туралы шарт;</w:t>
      </w:r>
    </w:p>
    <w:bookmarkEnd w:id="62"/>
    <w:bookmarkStart w:name="z71" w:id="63"/>
    <w:p>
      <w:pPr>
        <w:spacing w:after="0"/>
        <w:ind w:left="0"/>
        <w:jc w:val="both"/>
      </w:pPr>
      <w:r>
        <w:rPr>
          <w:rFonts w:ascii="Times New Roman"/>
          <w:b w:val="false"/>
          <w:i w:val="false"/>
          <w:color w:val="000000"/>
          <w:sz w:val="28"/>
        </w:rPr>
        <w:t>
      7) осы КҚ 2-1-қосымшасына сәйкес әлеуетті өнім берушінің "Толық бітіріп берілетін құрылыс" туралы шарты бойынша жұмыстарды орындауға келісімі (міндеттемелері).";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73" w:id="64"/>
    <w:p>
      <w:pPr>
        <w:spacing w:after="0"/>
        <w:ind w:left="0"/>
        <w:jc w:val="both"/>
      </w:pPr>
      <w:r>
        <w:rPr>
          <w:rFonts w:ascii="Times New Roman"/>
          <w:b w:val="false"/>
          <w:i w:val="false"/>
          <w:color w:val="000000"/>
          <w:sz w:val="28"/>
        </w:rPr>
        <w:t>
      "40. Конкурстық комиссия КҚ талаптарына сәйкес келмейтін конкурсқа қатысуға өтінімді енгізілген қамтамасыз етуді мынадай жағдайларда таниды:</w:t>
      </w:r>
    </w:p>
    <w:bookmarkEnd w:id="64"/>
    <w:bookmarkStart w:name="z74" w:id="65"/>
    <w:p>
      <w:pPr>
        <w:spacing w:after="0"/>
        <w:ind w:left="0"/>
        <w:jc w:val="both"/>
      </w:pPr>
      <w:r>
        <w:rPr>
          <w:rFonts w:ascii="Times New Roman"/>
          <w:b w:val="false"/>
          <w:i w:val="false"/>
          <w:color w:val="000000"/>
          <w:sz w:val="28"/>
        </w:rPr>
        <w:t>
      1) банк кепілдігі түрінде ұсынылған конкурсқа қатысуға өтінімді қамтамасыз етудің қолданылу мерзімі жеткіліксіз болған жағдайда;</w:t>
      </w:r>
    </w:p>
    <w:bookmarkEnd w:id="65"/>
    <w:bookmarkStart w:name="z75" w:id="66"/>
    <w:p>
      <w:pPr>
        <w:spacing w:after="0"/>
        <w:ind w:left="0"/>
        <w:jc w:val="both"/>
      </w:pPr>
      <w:r>
        <w:rPr>
          <w:rFonts w:ascii="Times New Roman"/>
          <w:b w:val="false"/>
          <w:i w:val="false"/>
          <w:color w:val="000000"/>
          <w:sz w:val="28"/>
        </w:rPr>
        <w:t>
      2) конкурсқа қатысуға өтінімді қамтамасыз етудің тиісінше ресімделмеуі, ол конкурстық комиссияға белгілеуге мүмкіндік бермейтін мәліметтер болмаған кезде көрсетіледі:</w:t>
      </w:r>
    </w:p>
    <w:bookmarkEnd w:id="66"/>
    <w:p>
      <w:pPr>
        <w:spacing w:after="0"/>
        <w:ind w:left="0"/>
        <w:jc w:val="both"/>
      </w:pPr>
      <w:r>
        <w:rPr>
          <w:rFonts w:ascii="Times New Roman"/>
          <w:b w:val="false"/>
          <w:i w:val="false"/>
          <w:color w:val="000000"/>
          <w:sz w:val="28"/>
        </w:rPr>
        <w:t>
      конкурсқа қатысуға өтінімді қамтамасыз етуді берген тұлға;</w:t>
      </w:r>
    </w:p>
    <w:p>
      <w:pPr>
        <w:spacing w:after="0"/>
        <w:ind w:left="0"/>
        <w:jc w:val="both"/>
      </w:pPr>
      <w:r>
        <w:rPr>
          <w:rFonts w:ascii="Times New Roman"/>
          <w:b w:val="false"/>
          <w:i w:val="false"/>
          <w:color w:val="000000"/>
          <w:sz w:val="28"/>
        </w:rPr>
        <w:t>
      конкурсқа қатысу үшін банктік кепілдік түрінде конкурсқа қатысуға өтінімді қамтамасыз ету енгізілетін конкурстың атауы мен нөмірі;</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 оны беру шарттары, банк кепілдігі түрінде ұсынылған және (немесе) конкурсқа қатысуға өтінімді қамтамасыз ету сомасы;</w:t>
      </w:r>
    </w:p>
    <w:p>
      <w:pPr>
        <w:spacing w:after="0"/>
        <w:ind w:left="0"/>
        <w:jc w:val="both"/>
      </w:pPr>
      <w:r>
        <w:rPr>
          <w:rFonts w:ascii="Times New Roman"/>
          <w:b w:val="false"/>
          <w:i w:val="false"/>
          <w:color w:val="000000"/>
          <w:sz w:val="28"/>
        </w:rPr>
        <w:t>
      конкурсқа қатысуға өтінімді қамтамасыз ету берілген тұлға;</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w:t>
      </w:r>
    </w:p>
    <w:bookmarkStart w:name="z76" w:id="67"/>
    <w:p>
      <w:pPr>
        <w:spacing w:after="0"/>
        <w:ind w:left="0"/>
        <w:jc w:val="both"/>
      </w:pPr>
      <w:r>
        <w:rPr>
          <w:rFonts w:ascii="Times New Roman"/>
          <w:b w:val="false"/>
          <w:i w:val="false"/>
          <w:color w:val="000000"/>
          <w:sz w:val="28"/>
        </w:rPr>
        <w:t>
      3) конкурсқа қатысуға өтінімді қамтамасыз ету конкурсқа бөлінген соманың бір пайызынан, ал "Толық бітіріп берілетін құрылыс" бойынша конкурсы өткiзiлген жағдайда үш пайыздан аз мөлшерде енгізілген;</w:t>
      </w:r>
    </w:p>
    <w:bookmarkEnd w:id="67"/>
    <w:p>
      <w:pPr>
        <w:spacing w:after="0"/>
        <w:ind w:left="0"/>
        <w:jc w:val="both"/>
      </w:pPr>
      <w:r>
        <w:rPr>
          <w:rFonts w:ascii="Times New Roman"/>
          <w:b w:val="false"/>
          <w:i w:val="false"/>
          <w:color w:val="000000"/>
          <w:sz w:val="28"/>
        </w:rPr>
        <w:t>
      Тиындарда есептелген конкурсқа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Өзге негіздер бойынша электрондық конкурсқа қатысуға өтінімді енгізілген қамтамасыз етуді КҚ талаптарына сәйкес келмейді деп тануға жол берілмейді.</w:t>
      </w:r>
    </w:p>
    <w:bookmarkStart w:name="z77" w:id="68"/>
    <w:p>
      <w:pPr>
        <w:spacing w:after="0"/>
        <w:ind w:left="0"/>
        <w:jc w:val="both"/>
      </w:pPr>
      <w:r>
        <w:rPr>
          <w:rFonts w:ascii="Times New Roman"/>
          <w:b w:val="false"/>
          <w:i w:val="false"/>
          <w:color w:val="000000"/>
          <w:sz w:val="28"/>
        </w:rPr>
        <w:t>
      41. Конкурсқа қатысуға өтінімді қамтамасыз етуді конкурсқа бөлінген соманың бір пайызынан, ал "Толық бітіріп берілетін құрылыс" бойынша конкурсы өткiзiлген жағдайда үш пайыздан аз мөлшерде енгізген кезде әлеуетті өнім беруші конкурсқа қатысуға өтінімді қамтамасыз ету сомасын КҚ талаптарына сәйкес келтіру мақсатында конкурсқа қатысуға өтінімді Қағидаларда көзделген түрдің бірінде қосымша қамтамасыз етуді енгізуге құқылы.</w:t>
      </w:r>
    </w:p>
    <w:bookmarkEnd w:id="68"/>
    <w:bookmarkStart w:name="z78" w:id="69"/>
    <w:p>
      <w:pPr>
        <w:spacing w:after="0"/>
        <w:ind w:left="0"/>
        <w:jc w:val="both"/>
      </w:pPr>
      <w:r>
        <w:rPr>
          <w:rFonts w:ascii="Times New Roman"/>
          <w:b w:val="false"/>
          <w:i w:val="false"/>
          <w:color w:val="000000"/>
          <w:sz w:val="28"/>
        </w:rPr>
        <w:t>
      Конкурсқа қатысуға өтінімдерді конкурсқа қатысуға өтінімді қамтамасыз етуді енгізбеген әлеуетті өнім берушілерге қойылатын талаптарға сәйкес келтіру үшін құқық берілмейді.";</w:t>
      </w:r>
    </w:p>
    <w:bookmarkEnd w:id="69"/>
    <w:bookmarkStart w:name="z79" w:id="70"/>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Конкурстық құжаттамаға </w:t>
      </w:r>
      <w:r>
        <w:rPr>
          <w:rFonts w:ascii="Times New Roman"/>
          <w:b w:val="false"/>
          <w:i w:val="false"/>
          <w:color w:val="000000"/>
          <w:sz w:val="28"/>
        </w:rPr>
        <w:t>2-1-қосымшамен</w:t>
      </w:r>
      <w:r>
        <w:rPr>
          <w:rFonts w:ascii="Times New Roman"/>
          <w:b w:val="false"/>
          <w:i w:val="false"/>
          <w:color w:val="000000"/>
          <w:sz w:val="28"/>
        </w:rPr>
        <w:t xml:space="preserve"> толықтырылсын;</w:t>
      </w:r>
    </w:p>
    <w:bookmarkEnd w:id="70"/>
    <w:bookmarkStart w:name="z80" w:id="71"/>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осы Қағидаларға </w:t>
      </w:r>
      <w:r>
        <w:rPr>
          <w:rFonts w:ascii="Times New Roman"/>
          <w:b w:val="false"/>
          <w:i w:val="false"/>
          <w:color w:val="000000"/>
          <w:sz w:val="28"/>
        </w:rPr>
        <w:t>39-1-қосымшамен</w:t>
      </w:r>
      <w:r>
        <w:rPr>
          <w:rFonts w:ascii="Times New Roman"/>
          <w:b w:val="false"/>
          <w:i w:val="false"/>
          <w:color w:val="000000"/>
          <w:sz w:val="28"/>
        </w:rPr>
        <w:t xml:space="preserve"> толықтырылсын.</w:t>
      </w:r>
    </w:p>
    <w:bookmarkEnd w:id="71"/>
    <w:bookmarkStart w:name="z81" w:id="7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72"/>
    <w:bookmarkStart w:name="z82" w:id="7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3"/>
    <w:bookmarkStart w:name="z83" w:id="74"/>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74"/>
    <w:bookmarkStart w:name="z84" w:id="7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75"/>
    <w:bookmarkStart w:name="z85" w:id="7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 xml:space="preserve">Қаржы министрі </w:t>
            </w:r>
            <w:r>
              <w:br/>
            </w:r>
            <w:r>
              <w:rPr>
                <w:rFonts w:ascii="Times New Roman"/>
                <w:b w:val="false"/>
                <w:i w:val="false"/>
                <w:color w:val="000000"/>
                <w:sz w:val="20"/>
              </w:rPr>
              <w:t>2025 жылғы 14 шілдедегі</w:t>
            </w:r>
            <w:r>
              <w:br/>
            </w:r>
            <w:r>
              <w:rPr>
                <w:rFonts w:ascii="Times New Roman"/>
                <w:b w:val="false"/>
                <w:i w:val="false"/>
                <w:color w:val="000000"/>
                <w:sz w:val="20"/>
              </w:rPr>
              <w:t xml:space="preserve">№ 358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2-1-қосымша</w:t>
            </w:r>
          </w:p>
        </w:tc>
      </w:tr>
    </w:tbl>
    <w:bookmarkStart w:name="z88" w:id="77"/>
    <w:p>
      <w:pPr>
        <w:spacing w:after="0"/>
        <w:ind w:left="0"/>
        <w:jc w:val="left"/>
      </w:pPr>
      <w:r>
        <w:rPr>
          <w:rFonts w:ascii="Times New Roman"/>
          <w:b/>
          <w:i w:val="false"/>
          <w:color w:val="000000"/>
        </w:rPr>
        <w:t xml:space="preserve"> Әлеуетті өнім берушінің "Толық бітіріп берілетін құрылыс" шарты бойынша жұмыстарды орындауға келісімі (міндеттемелері)</w:t>
      </w:r>
    </w:p>
    <w:bookmarkEnd w:id="77"/>
    <w:p>
      <w:pPr>
        <w:spacing w:after="0"/>
        <w:ind w:left="0"/>
        <w:jc w:val="both"/>
      </w:pPr>
      <w:r>
        <w:rPr>
          <w:rFonts w:ascii="Times New Roman"/>
          <w:b w:val="false"/>
          <w:i w:val="false"/>
          <w:color w:val="000000"/>
          <w:sz w:val="28"/>
        </w:rPr>
        <w:t>
      Конкурстың №_______</w:t>
      </w:r>
    </w:p>
    <w:p>
      <w:pPr>
        <w:spacing w:after="0"/>
        <w:ind w:left="0"/>
        <w:jc w:val="both"/>
      </w:pPr>
      <w:r>
        <w:rPr>
          <w:rFonts w:ascii="Times New Roman"/>
          <w:b w:val="false"/>
          <w:i w:val="false"/>
          <w:color w:val="000000"/>
          <w:sz w:val="28"/>
        </w:rPr>
        <w:t>
      Конкурстың атауы _________</w:t>
      </w:r>
    </w:p>
    <w:p>
      <w:pPr>
        <w:spacing w:after="0"/>
        <w:ind w:left="0"/>
        <w:jc w:val="both"/>
      </w:pPr>
      <w:r>
        <w:rPr>
          <w:rFonts w:ascii="Times New Roman"/>
          <w:b w:val="false"/>
          <w:i w:val="false"/>
          <w:color w:val="000000"/>
          <w:sz w:val="28"/>
        </w:rPr>
        <w:t>
      Тапсырыс берушінің атауы_________</w:t>
      </w:r>
    </w:p>
    <w:p>
      <w:pPr>
        <w:spacing w:after="0"/>
        <w:ind w:left="0"/>
        <w:jc w:val="both"/>
      </w:pPr>
      <w:r>
        <w:rPr>
          <w:rFonts w:ascii="Times New Roman"/>
          <w:b w:val="false"/>
          <w:i w:val="false"/>
          <w:color w:val="000000"/>
          <w:sz w:val="28"/>
        </w:rPr>
        <w:t>
      Тапсырыс берушінің Бизнес сәйкестендіру нөмірі __________</w:t>
      </w:r>
    </w:p>
    <w:p>
      <w:pPr>
        <w:spacing w:after="0"/>
        <w:ind w:left="0"/>
        <w:jc w:val="both"/>
      </w:pPr>
      <w:r>
        <w:rPr>
          <w:rFonts w:ascii="Times New Roman"/>
          <w:b w:val="false"/>
          <w:i w:val="false"/>
          <w:color w:val="000000"/>
          <w:sz w:val="28"/>
        </w:rPr>
        <w:t>
      Әлеуетті өнім берушінің атауы __________</w:t>
      </w:r>
    </w:p>
    <w:p>
      <w:pPr>
        <w:spacing w:after="0"/>
        <w:ind w:left="0"/>
        <w:jc w:val="both"/>
      </w:pPr>
      <w:r>
        <w:rPr>
          <w:rFonts w:ascii="Times New Roman"/>
          <w:b w:val="false"/>
          <w:i w:val="false"/>
          <w:color w:val="000000"/>
          <w:sz w:val="28"/>
        </w:rPr>
        <w:t>
      Әлеуетті өнім берушінің Бизнес сәйкестендіру нөмірі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асатын жергілікті қамту үлесін қамтамасыз ету міндеттемесі (жобалау тапсырмасында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сапасына кепілдік беру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пайдалануға берілгенге дейін орындалған жұмыстардың актісіне аралық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құнын жоғарылатуға түзетуден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тапсырмада белгіленгенге қатысты әрбір арттыру нүктесі үшін объектінің энергия тиімділігі сыныбын қамтамасыз ету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жобаны іске асыруға міндеттеме (демеуші)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меншікті қаражат есебінен жобаны іске асыруға міндеттеме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78"/>
    <w:p>
      <w:pPr>
        <w:spacing w:after="0"/>
        <w:ind w:left="0"/>
        <w:jc w:val="both"/>
      </w:pPr>
      <w:r>
        <w:rPr>
          <w:rFonts w:ascii="Times New Roman"/>
          <w:b w:val="false"/>
          <w:i w:val="false"/>
          <w:color w:val="000000"/>
          <w:sz w:val="28"/>
        </w:rPr>
        <w:t>
      Ескертпе:</w:t>
      </w:r>
    </w:p>
    <w:bookmarkEnd w:id="78"/>
    <w:p>
      <w:pPr>
        <w:spacing w:after="0"/>
        <w:ind w:left="0"/>
        <w:jc w:val="both"/>
      </w:pPr>
      <w:r>
        <w:rPr>
          <w:rFonts w:ascii="Times New Roman"/>
          <w:b w:val="false"/>
          <w:i w:val="false"/>
          <w:color w:val="000000"/>
          <w:sz w:val="28"/>
        </w:rPr>
        <w:t>
      Біздің конкурсқа қатысуға өтініміміз жеңімпаз деп танылған және бізбен шарт жасасқан жағдайда, жоғарыда аталған барлық шарттар мен міндеттемелерді орындау бойынша міндеттемені өзімізге қабылдаймыз.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14 шілдедегі</w:t>
            </w:r>
            <w:r>
              <w:br/>
            </w:r>
            <w:r>
              <w:rPr>
                <w:rFonts w:ascii="Times New Roman"/>
                <w:b w:val="false"/>
                <w:i w:val="false"/>
                <w:color w:val="000000"/>
                <w:sz w:val="20"/>
              </w:rPr>
              <w:t>№ 358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39-1-қосымша</w:t>
            </w:r>
          </w:p>
        </w:tc>
      </w:tr>
    </w:tbl>
    <w:bookmarkStart w:name="z92" w:id="79"/>
    <w:p>
      <w:pPr>
        <w:spacing w:after="0"/>
        <w:ind w:left="0"/>
        <w:jc w:val="left"/>
      </w:pPr>
      <w:r>
        <w:rPr>
          <w:rFonts w:ascii="Times New Roman"/>
          <w:b/>
          <w:i w:val="false"/>
          <w:color w:val="000000"/>
        </w:rPr>
        <w:t xml:space="preserve"> "Толық бітіріп берілетін құрылыс" бойынша мемлекеттік сатып алудың үлгілік шарты</w:t>
      </w:r>
    </w:p>
    <w:bookmarkEnd w:id="79"/>
    <w:p>
      <w:pPr>
        <w:spacing w:after="0"/>
        <w:ind w:left="0"/>
        <w:jc w:val="both"/>
      </w:pPr>
      <w:r>
        <w:rPr>
          <w:rFonts w:ascii="Times New Roman"/>
          <w:b w:val="false"/>
          <w:i w:val="false"/>
          <w:color w:val="000000"/>
          <w:sz w:val="28"/>
        </w:rPr>
        <w:t>
      &lt; Сәйкестендіру нөмірі &gt;</w:t>
      </w:r>
    </w:p>
    <w:p>
      <w:pPr>
        <w:spacing w:after="0"/>
        <w:ind w:left="0"/>
        <w:jc w:val="both"/>
      </w:pPr>
      <w:r>
        <w:rPr>
          <w:rFonts w:ascii="Times New Roman"/>
          <w:b w:val="false"/>
          <w:i w:val="false"/>
          <w:color w:val="000000"/>
          <w:sz w:val="28"/>
        </w:rPr>
        <w:t>
      &lt; Тапсырыс берушінің өңірі &gt; № &lt; шарттың нөмірі &gt; &lt; шарттың күні &gt;</w:t>
      </w:r>
    </w:p>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болған жағдайда)&gt;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(бар болған жағдайда)&gt; атынан әрекет ететін екінші тараптан, бұдан әрі бірлесіп "Тараптар" деп аталатындар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мемлекеттік сатып алудың қорытындылары негізінде осы жұмыстарды мемлекеттік сатып алу туралы шартты (бұдан әрі – Шарт) жасасты және төмендегі туралы келісімге келді:</w:t>
      </w:r>
    </w:p>
    <w:bookmarkStart w:name="z93" w:id="80"/>
    <w:p>
      <w:pPr>
        <w:spacing w:after="0"/>
        <w:ind w:left="0"/>
        <w:jc w:val="left"/>
      </w:pPr>
      <w:r>
        <w:rPr>
          <w:rFonts w:ascii="Times New Roman"/>
          <w:b/>
          <w:i w:val="false"/>
          <w:color w:val="000000"/>
        </w:rPr>
        <w:t xml:space="preserve"> 1-тарау. Ұғымдар мен анықтамалар</w:t>
      </w:r>
    </w:p>
    <w:bookmarkEnd w:id="80"/>
    <w:bookmarkStart w:name="z94" w:id="81"/>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81"/>
    <w:bookmarkStart w:name="z95" w:id="82"/>
    <w:p>
      <w:pPr>
        <w:spacing w:after="0"/>
        <w:ind w:left="0"/>
        <w:jc w:val="both"/>
      </w:pPr>
      <w:r>
        <w:rPr>
          <w:rFonts w:ascii="Times New Roman"/>
          <w:b w:val="false"/>
          <w:i w:val="false"/>
          <w:color w:val="000000"/>
          <w:sz w:val="28"/>
        </w:rPr>
        <w:t xml:space="preserve">
      1) бас мердігер (бұдан әрі – Мердігер) – Тапсырыс берушімен жасалған Шартта оның контрагенті ретінде әрекет ететін заңды тұлға, сондай-ақ, консорциум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көзделген жағдайларда);</w:t>
      </w:r>
    </w:p>
    <w:bookmarkEnd w:id="82"/>
    <w:bookmarkStart w:name="z96" w:id="83"/>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83"/>
    <w:bookmarkStart w:name="z97" w:id="84"/>
    <w:p>
      <w:pPr>
        <w:spacing w:after="0"/>
        <w:ind w:left="0"/>
        <w:jc w:val="both"/>
      </w:pPr>
      <w:r>
        <w:rPr>
          <w:rFonts w:ascii="Times New Roman"/>
          <w:b w:val="false"/>
          <w:i w:val="false"/>
          <w:color w:val="000000"/>
          <w:sz w:val="28"/>
        </w:rPr>
        <w:t>
      3) объекті – мемлекеттік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84"/>
    <w:bookmarkStart w:name="z98" w:id="85"/>
    <w:p>
      <w:pPr>
        <w:spacing w:after="0"/>
        <w:ind w:left="0"/>
        <w:jc w:val="both"/>
      </w:pPr>
      <w:r>
        <w:rPr>
          <w:rFonts w:ascii="Times New Roman"/>
          <w:b w:val="false"/>
          <w:i w:val="false"/>
          <w:color w:val="000000"/>
          <w:sz w:val="28"/>
        </w:rPr>
        <w:t>
      4) учаске – Объект құрылысын салуға немесе жұмыстарды жүргізуге бөлінген аумақ;</w:t>
      </w:r>
    </w:p>
    <w:bookmarkEnd w:id="85"/>
    <w:bookmarkStart w:name="z99" w:id="86"/>
    <w:p>
      <w:pPr>
        <w:spacing w:after="0"/>
        <w:ind w:left="0"/>
        <w:jc w:val="both"/>
      </w:pPr>
      <w:r>
        <w:rPr>
          <w:rFonts w:ascii="Times New Roman"/>
          <w:b w:val="false"/>
          <w:i w:val="false"/>
          <w:color w:val="000000"/>
          <w:sz w:val="28"/>
        </w:rPr>
        <w:t>
      5)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86"/>
    <w:p>
      <w:pPr>
        <w:spacing w:after="0"/>
        <w:ind w:left="0"/>
        <w:jc w:val="both"/>
      </w:pPr>
      <w:r>
        <w:rPr>
          <w:rFonts w:ascii="Times New Roman"/>
          <w:b w:val="false"/>
          <w:i w:val="false"/>
          <w:color w:val="000000"/>
          <w:sz w:val="28"/>
        </w:rPr>
        <w:t>
      *</w:t>
      </w:r>
    </w:p>
    <w:bookmarkStart w:name="z100" w:id="87"/>
    <w:p>
      <w:pPr>
        <w:spacing w:after="0"/>
        <w:ind w:left="0"/>
        <w:jc w:val="left"/>
      </w:pPr>
      <w:r>
        <w:rPr>
          <w:rFonts w:ascii="Times New Roman"/>
          <w:b/>
          <w:i w:val="false"/>
          <w:color w:val="000000"/>
        </w:rPr>
        <w:t xml:space="preserve"> 2-тарау. Шарттың мәні</w:t>
      </w:r>
    </w:p>
    <w:bookmarkEnd w:id="87"/>
    <w:bookmarkStart w:name="z101" w:id="88"/>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88"/>
    <w:p>
      <w:pPr>
        <w:spacing w:after="0"/>
        <w:ind w:left="0"/>
        <w:jc w:val="both"/>
      </w:pPr>
      <w:r>
        <w:rPr>
          <w:rFonts w:ascii="Times New Roman"/>
          <w:b w:val="false"/>
          <w:i w:val="false"/>
          <w:color w:val="000000"/>
          <w:sz w:val="28"/>
        </w:rPr>
        <w:t>
      ерекшелігі бойынша - 1 бойынша шарт мәнінің қысқаша сипаттамасы&gt;**;</w:t>
      </w:r>
    </w:p>
    <w:bookmarkStart w:name="z102" w:id="89"/>
    <w:p>
      <w:pPr>
        <w:spacing w:after="0"/>
        <w:ind w:left="0"/>
        <w:jc w:val="both"/>
      </w:pPr>
      <w:r>
        <w:rPr>
          <w:rFonts w:ascii="Times New Roman"/>
          <w:b w:val="false"/>
          <w:i w:val="false"/>
          <w:color w:val="000000"/>
          <w:sz w:val="28"/>
        </w:rPr>
        <w:t>
      2.2. Төменде тізбеленген құжаттар және оларда айтылған шарттар осы Шартты құрады және оның ажырамас бөлігі болып саналады, атап айтқанда:</w:t>
      </w:r>
    </w:p>
    <w:bookmarkEnd w:id="89"/>
    <w:bookmarkStart w:name="z103" w:id="90"/>
    <w:p>
      <w:pPr>
        <w:spacing w:after="0"/>
        <w:ind w:left="0"/>
        <w:jc w:val="both"/>
      </w:pPr>
      <w:r>
        <w:rPr>
          <w:rFonts w:ascii="Times New Roman"/>
          <w:b w:val="false"/>
          <w:i w:val="false"/>
          <w:color w:val="000000"/>
          <w:sz w:val="28"/>
        </w:rPr>
        <w:t>
      1) осы Шарт;</w:t>
      </w:r>
    </w:p>
    <w:bookmarkEnd w:id="90"/>
    <w:bookmarkStart w:name="z104" w:id="91"/>
    <w:p>
      <w:pPr>
        <w:spacing w:after="0"/>
        <w:ind w:left="0"/>
        <w:jc w:val="both"/>
      </w:pPr>
      <w:r>
        <w:rPr>
          <w:rFonts w:ascii="Times New Roman"/>
          <w:b w:val="false"/>
          <w:i w:val="false"/>
          <w:color w:val="000000"/>
          <w:sz w:val="28"/>
        </w:rPr>
        <w:t>
      2) лоттардың тізбесі және жұмыстарды орындау шарты (1-қосымша);</w:t>
      </w:r>
    </w:p>
    <w:bookmarkEnd w:id="91"/>
    <w:bookmarkStart w:name="z105" w:id="92"/>
    <w:p>
      <w:pPr>
        <w:spacing w:after="0"/>
        <w:ind w:left="0"/>
        <w:jc w:val="both"/>
      </w:pPr>
      <w:r>
        <w:rPr>
          <w:rFonts w:ascii="Times New Roman"/>
          <w:b w:val="false"/>
          <w:i w:val="false"/>
          <w:color w:val="000000"/>
          <w:sz w:val="28"/>
        </w:rPr>
        <w:t>
      3) техникалық ерекшелік (2-қосымша);</w:t>
      </w:r>
    </w:p>
    <w:bookmarkEnd w:id="92"/>
    <w:bookmarkStart w:name="z106" w:id="93"/>
    <w:p>
      <w:pPr>
        <w:spacing w:after="0"/>
        <w:ind w:left="0"/>
        <w:jc w:val="both"/>
      </w:pPr>
      <w:r>
        <w:rPr>
          <w:rFonts w:ascii="Times New Roman"/>
          <w:b w:val="false"/>
          <w:i w:val="false"/>
          <w:color w:val="000000"/>
          <w:sz w:val="28"/>
        </w:rPr>
        <w:t xml:space="preserve">
      4) консорциялық келісім (Консорциуммен Шарт жасасқан жағдайда). </w:t>
      </w:r>
    </w:p>
    <w:bookmarkEnd w:id="93"/>
    <w:bookmarkStart w:name="z107" w:id="94"/>
    <w:p>
      <w:pPr>
        <w:spacing w:after="0"/>
        <w:ind w:left="0"/>
        <w:jc w:val="both"/>
      </w:pPr>
      <w:r>
        <w:rPr>
          <w:rFonts w:ascii="Times New Roman"/>
          <w:b w:val="false"/>
          <w:i w:val="false"/>
          <w:color w:val="000000"/>
          <w:sz w:val="28"/>
        </w:rPr>
        <w:t>
      5) Әлеуетті өнім берушінің "Толық бітіріп берілетін құрылыс" шарты бойынша жұмыстарды орындауға келісімі (міндеттемелері).</w:t>
      </w:r>
    </w:p>
    <w:bookmarkEnd w:id="94"/>
    <w:bookmarkStart w:name="z108" w:id="95"/>
    <w:p>
      <w:pPr>
        <w:spacing w:after="0"/>
        <w:ind w:left="0"/>
        <w:jc w:val="both"/>
      </w:pPr>
      <w:r>
        <w:rPr>
          <w:rFonts w:ascii="Times New Roman"/>
          <w:b w:val="false"/>
          <w:i w:val="false"/>
          <w:color w:val="000000"/>
          <w:sz w:val="28"/>
        </w:rPr>
        <w:t>
      2.3. Орындалған жұмыстардың көлемі тараптардың өкілдері қол қойған орындалған жұмысқа қабылдау-тапсыру актісімен расталады.</w:t>
      </w:r>
    </w:p>
    <w:bookmarkEnd w:id="95"/>
    <w:bookmarkStart w:name="z109" w:id="96"/>
    <w:p>
      <w:pPr>
        <w:spacing w:after="0"/>
        <w:ind w:left="0"/>
        <w:jc w:val="both"/>
      </w:pPr>
      <w:r>
        <w:rPr>
          <w:rFonts w:ascii="Times New Roman"/>
          <w:b w:val="false"/>
          <w:i w:val="false"/>
          <w:color w:val="000000"/>
          <w:sz w:val="28"/>
        </w:rPr>
        <w:t>
      2.4. Жұмыстар Мердігердің қаражаты есебінен орындалады: егер Шарттың талаптарында өзгеше көзделмесе, Орындаушының материалдарымен, күштерімен және құралдарымен және оның тәуекелімен.</w:t>
      </w:r>
    </w:p>
    <w:bookmarkEnd w:id="96"/>
    <w:bookmarkStart w:name="z110" w:id="97"/>
    <w:p>
      <w:pPr>
        <w:spacing w:after="0"/>
        <w:ind w:left="0"/>
        <w:jc w:val="both"/>
      </w:pPr>
      <w:r>
        <w:rPr>
          <w:rFonts w:ascii="Times New Roman"/>
          <w:b w:val="false"/>
          <w:i w:val="false"/>
          <w:color w:val="000000"/>
          <w:sz w:val="28"/>
        </w:rPr>
        <w:t>
      2.5. Мердігердің арнайы дағдылары болуы керек және осы жұмыс түрін қамтамасыз етуге құқық қабілеттілігі. Мердігер өз есебінен мердігерге қажетті барлық рұқсат құжаттарын, оның ішінде лицензияларды, сертификаттарды және шарт бойынша жұмыстар көрсетуге мемлекеттік және өзге де органдардан қоршаған ортаға эмиссияларға арналған рұқсатты, кіру визаларын, тұруға арналған рұқсаттарды, рұқсатты қоса алғанда, бірақ олармен шектелмей, өзге де рұқсаттарды өз есебінен алуға және толық күшінде және қолданыста ұстануға тиіс шетелдік персонал үшін жұмысқа.</w:t>
      </w:r>
    </w:p>
    <w:bookmarkEnd w:id="97"/>
    <w:bookmarkStart w:name="z111" w:id="98"/>
    <w:p>
      <w:pPr>
        <w:spacing w:after="0"/>
        <w:ind w:left="0"/>
        <w:jc w:val="both"/>
      </w:pPr>
      <w:r>
        <w:rPr>
          <w:rFonts w:ascii="Times New Roman"/>
          <w:b w:val="false"/>
          <w:i w:val="false"/>
          <w:color w:val="000000"/>
          <w:sz w:val="28"/>
        </w:rPr>
        <w:t>
      2.6. Мердігер жоғарыда аталған жұмыстарды орындауға міндеттенеді, осы Шарттың талаптарына сәйкес және Тапсырыс беруші Орындаушы Шарт бойынша өз міндеттемелерін тиісінше орындаған жағдайда осы Шарттың талаптары бойынша орындалған Жұмысты қабылдауға және төлеуге міндеттенеді.</w:t>
      </w:r>
    </w:p>
    <w:bookmarkEnd w:id="98"/>
    <w:p>
      <w:pPr>
        <w:spacing w:after="0"/>
        <w:ind w:left="0"/>
        <w:jc w:val="both"/>
      </w:pPr>
      <w:r>
        <w:rPr>
          <w:rFonts w:ascii="Times New Roman"/>
          <w:b w:val="false"/>
          <w:i w:val="false"/>
          <w:color w:val="000000"/>
          <w:sz w:val="28"/>
        </w:rPr>
        <w:t>
      Мердігер осы Шартқа қол қою арқылы мынаны растайды:</w:t>
      </w:r>
    </w:p>
    <w:p>
      <w:pPr>
        <w:spacing w:after="0"/>
        <w:ind w:left="0"/>
        <w:jc w:val="both"/>
      </w:pPr>
      <w:r>
        <w:rPr>
          <w:rFonts w:ascii="Times New Roman"/>
          <w:b w:val="false"/>
          <w:i w:val="false"/>
          <w:color w:val="000000"/>
          <w:sz w:val="28"/>
        </w:rPr>
        <w:t>
      заңға сәйкес құрылған және жұмыс істейтін кәсіпкерлік субъектісі болып табылады;</w:t>
      </w:r>
    </w:p>
    <w:p>
      <w:pPr>
        <w:spacing w:after="0"/>
        <w:ind w:left="0"/>
        <w:jc w:val="both"/>
      </w:pPr>
      <w:r>
        <w:rPr>
          <w:rFonts w:ascii="Times New Roman"/>
          <w:b w:val="false"/>
          <w:i w:val="false"/>
          <w:color w:val="000000"/>
          <w:sz w:val="28"/>
        </w:rPr>
        <w:t>
      осы Келісімге қол қою үшін ешқандай шектеулер немесе тыйымдар жоқ;</w:t>
      </w:r>
    </w:p>
    <w:p>
      <w:pPr>
        <w:spacing w:after="0"/>
        <w:ind w:left="0"/>
        <w:jc w:val="both"/>
      </w:pPr>
      <w:r>
        <w:rPr>
          <w:rFonts w:ascii="Times New Roman"/>
          <w:b w:val="false"/>
          <w:i w:val="false"/>
          <w:color w:val="000000"/>
          <w:sz w:val="28"/>
        </w:rPr>
        <w:t>
      осы Келісімге қол қоймас бұрын оның барлық іскерлік тәуекелдерін бағалады және анықтады.</w:t>
      </w:r>
    </w:p>
    <w:p>
      <w:pPr>
        <w:spacing w:after="0"/>
        <w:ind w:left="0"/>
        <w:jc w:val="both"/>
      </w:pPr>
      <w:r>
        <w:rPr>
          <w:rFonts w:ascii="Times New Roman"/>
          <w:b w:val="false"/>
          <w:i w:val="false"/>
          <w:color w:val="000000"/>
          <w:sz w:val="28"/>
        </w:rPr>
        <w:t>
      Мердігердің жобалау алдындағы, жобалау жұмыстарын сатып алу туралы шарттардың жобаларында мемлекеттік орган қалыптастыратын тауарлардың, жұмыстардың, көрсетілетін қызметтердің және олардың мердігерлерінің (бар болған жағдайда) дерекқорына енгізілген құрылыс материалдарын, жабдықтарын, бұйымдары мен конструкцияларын жобалау алдындағы және (немесе) жобалау (жобалау-сметалық) құжаттамасында көрсету туралы талаптар қамтылуға тиіс Индустрия және индустриялық дамуды қолдау.</w:t>
      </w:r>
    </w:p>
    <w:bookmarkStart w:name="z112" w:id="99"/>
    <w:p>
      <w:pPr>
        <w:spacing w:after="0"/>
        <w:ind w:left="0"/>
        <w:jc w:val="left"/>
      </w:pPr>
      <w:r>
        <w:rPr>
          <w:rFonts w:ascii="Times New Roman"/>
          <w:b/>
          <w:i w:val="false"/>
          <w:color w:val="000000"/>
        </w:rPr>
        <w:t xml:space="preserve"> 3-тарау. Шарттың сомасы және ақы төлеу шарттары</w:t>
      </w:r>
    </w:p>
    <w:bookmarkEnd w:id="99"/>
    <w:bookmarkStart w:name="z113" w:id="100"/>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100"/>
    <w:bookmarkStart w:name="z114" w:id="101"/>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теңге1 ерекшелігі бойынша, теңге/ &lt;_____&gt; жылға тіркеуге жатады.</w:t>
      </w:r>
    </w:p>
    <w:bookmarkEnd w:id="101"/>
    <w:bookmarkStart w:name="z115" w:id="102"/>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Орындаушы аванстық төлемнен бас тартқан жағдайларды қоспағанда, 1-қосымшаға сәйкес мөлшерде аванстық төлем жасайды.</w:t>
      </w:r>
    </w:p>
    <w:bookmarkEnd w:id="102"/>
    <w:p>
      <w:pPr>
        <w:spacing w:after="0"/>
        <w:ind w:left="0"/>
        <w:jc w:val="both"/>
      </w:pPr>
      <w:r>
        <w:rPr>
          <w:rFonts w:ascii="Times New Roman"/>
          <w:b w:val="false"/>
          <w:i w:val="false"/>
          <w:color w:val="000000"/>
          <w:sz w:val="28"/>
        </w:rPr>
        <w:t>
      Шарттың жалпы сомасынан ______% (_____ пайыз) мөлшерінде аванстық төлем (алдын ала төлем) Мердігер аванстық төлемді (алдын ала төлемді) және төлемге шот-фактураны қайтаруды қамтамасыз етуді ұсынған күннен бастап 20 (жиырма) жұмыс күнінен кешіктірмей жүргізіледі. Аванстық төлем (алдын ала төлем) аванстық төлемді қайтару үшін қауіпсіздікті қамтамасыз етуге жатады, ал аванстық төлем (алдын ала төлем) істерден басқа, аванстық төлемді қоспағанда, алдын-ала төлем жасалады.</w:t>
      </w:r>
    </w:p>
    <w:p>
      <w:pPr>
        <w:spacing w:after="0"/>
        <w:ind w:left="0"/>
        <w:jc w:val="both"/>
      </w:pPr>
      <w:r>
        <w:rPr>
          <w:rFonts w:ascii="Times New Roman"/>
          <w:b w:val="false"/>
          <w:i w:val="false"/>
          <w:color w:val="000000"/>
          <w:sz w:val="28"/>
        </w:rPr>
        <w:t>
      Жұмыстардың көлемі қосалқы мердігерлікке берілген жағдайда, мердігер қазақстандық тауарөндірушілер тізіліміндегі қосалқы мердігерлікке бөлінген соманың 30 (отыз) пайыз мөлшерінде аванстық төлем төлеуге міндеттенеді.</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&lt;сома&gt;мөлшерінде ұстап қалуды көздейді.</w:t>
      </w:r>
    </w:p>
    <w:p>
      <w:pPr>
        <w:spacing w:after="0"/>
        <w:ind w:left="0"/>
        <w:jc w:val="both"/>
      </w:pPr>
      <w:r>
        <w:rPr>
          <w:rFonts w:ascii="Times New Roman"/>
          <w:b w:val="false"/>
          <w:i w:val="false"/>
          <w:color w:val="000000"/>
          <w:sz w:val="28"/>
        </w:rPr>
        <w:t>
      Қазақстандық тауарөндірушілер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қазақстандық тауарөндірушілер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bookmarkStart w:name="z116" w:id="103"/>
    <w:p>
      <w:pPr>
        <w:spacing w:after="0"/>
        <w:ind w:left="0"/>
        <w:jc w:val="both"/>
      </w:pPr>
      <w:r>
        <w:rPr>
          <w:rFonts w:ascii="Times New Roman"/>
          <w:b w:val="false"/>
          <w:i w:val="false"/>
          <w:color w:val="000000"/>
          <w:sz w:val="28"/>
        </w:rPr>
        <w:t xml:space="preserve">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 </w:t>
      </w:r>
    </w:p>
    <w:bookmarkEnd w:id="103"/>
    <w:bookmarkStart w:name="z117" w:id="104"/>
    <w:p>
      <w:pPr>
        <w:spacing w:after="0"/>
        <w:ind w:left="0"/>
        <w:jc w:val="both"/>
      </w:pPr>
      <w:r>
        <w:rPr>
          <w:rFonts w:ascii="Times New Roman"/>
          <w:b w:val="false"/>
          <w:i w:val="false"/>
          <w:color w:val="000000"/>
          <w:sz w:val="28"/>
        </w:rPr>
        <w:t xml:space="preserve">
      3.4. Орындалатын жұмыстардың көлемі Шартқа 1-қосымшада келтірілген. </w:t>
      </w:r>
    </w:p>
    <w:bookmarkEnd w:id="104"/>
    <w:bookmarkStart w:name="z118" w:id="105"/>
    <w:p>
      <w:pPr>
        <w:spacing w:after="0"/>
        <w:ind w:left="0"/>
        <w:jc w:val="both"/>
      </w:pPr>
      <w:r>
        <w:rPr>
          <w:rFonts w:ascii="Times New Roman"/>
          <w:b w:val="false"/>
          <w:i w:val="false"/>
          <w:color w:val="000000"/>
          <w:sz w:val="28"/>
        </w:rPr>
        <w:t>
      3.5. Ақы төлеу алдындағы қажетті құжаттар:</w:t>
      </w:r>
    </w:p>
    <w:bookmarkEnd w:id="105"/>
    <w:bookmarkStart w:name="z119" w:id="106"/>
    <w:p>
      <w:pPr>
        <w:spacing w:after="0"/>
        <w:ind w:left="0"/>
        <w:jc w:val="both"/>
      </w:pPr>
      <w:r>
        <w:rPr>
          <w:rFonts w:ascii="Times New Roman"/>
          <w:b w:val="false"/>
          <w:i w:val="false"/>
          <w:color w:val="000000"/>
          <w:sz w:val="28"/>
        </w:rPr>
        <w:t xml:space="preserve">
      1) &lt; аумақтық қазынашылық органында тіркелген / қол қойылған&gt; шарт; </w:t>
      </w:r>
    </w:p>
    <w:bookmarkEnd w:id="106"/>
    <w:bookmarkStart w:name="z120" w:id="107"/>
    <w:p>
      <w:pPr>
        <w:spacing w:after="0"/>
        <w:ind w:left="0"/>
        <w:jc w:val="both"/>
      </w:pPr>
      <w:r>
        <w:rPr>
          <w:rFonts w:ascii="Times New Roman"/>
          <w:b w:val="false"/>
          <w:i w:val="false"/>
          <w:color w:val="000000"/>
          <w:sz w:val="28"/>
        </w:rPr>
        <w:t>
      2) Ф2В формасындағы орындалған жұмыстар актісі(лері);</w:t>
      </w:r>
    </w:p>
    <w:bookmarkEnd w:id="107"/>
    <w:bookmarkStart w:name="z121" w:id="108"/>
    <w:p>
      <w:pPr>
        <w:spacing w:after="0"/>
        <w:ind w:left="0"/>
        <w:jc w:val="both"/>
      </w:pPr>
      <w:r>
        <w:rPr>
          <w:rFonts w:ascii="Times New Roman"/>
          <w:b w:val="false"/>
          <w:i w:val="false"/>
          <w:color w:val="000000"/>
          <w:sz w:val="28"/>
        </w:rPr>
        <w:t>
      3) КС-3 формасындағы аяқталған құрылыс жұмыстарының құны және шығыстары туралы анықтама(лар);</w:t>
      </w:r>
    </w:p>
    <w:bookmarkEnd w:id="108"/>
    <w:bookmarkStart w:name="z122" w:id="109"/>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bookmarkEnd w:id="109"/>
    <w:bookmarkStart w:name="z123" w:id="110"/>
    <w:p>
      <w:pPr>
        <w:spacing w:after="0"/>
        <w:ind w:left="0"/>
        <w:jc w:val="both"/>
      </w:pPr>
      <w:r>
        <w:rPr>
          <w:rFonts w:ascii="Times New Roman"/>
          <w:b w:val="false"/>
          <w:i w:val="false"/>
          <w:color w:val="000000"/>
          <w:sz w:val="28"/>
        </w:rPr>
        <w:t xml:space="preserve">
      5) "Мемлекеттік сатып алуды жүзеге асыру қағидаларын бекіту туралы"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көзделген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жұмыстар мен қызметтердегі елішілік құндылық туралы есеп;</w:t>
      </w:r>
    </w:p>
    <w:bookmarkEnd w:id="110"/>
    <w:bookmarkStart w:name="z124" w:id="111"/>
    <w:p>
      <w:pPr>
        <w:spacing w:after="0"/>
        <w:ind w:left="0"/>
        <w:jc w:val="both"/>
      </w:pPr>
      <w:r>
        <w:rPr>
          <w:rFonts w:ascii="Times New Roman"/>
          <w:b w:val="false"/>
          <w:i w:val="false"/>
          <w:color w:val="000000"/>
          <w:sz w:val="28"/>
        </w:rPr>
        <w:t xml:space="preserve">
      6) Мердігер Тапсырыс берушіге ұсынған орындалған жұмыстардың жалпы сомасын сипаттайтын, көрсететін электрондық шот-фактура; </w:t>
      </w:r>
    </w:p>
    <w:bookmarkEnd w:id="111"/>
    <w:p>
      <w:pPr>
        <w:spacing w:after="0"/>
        <w:ind w:left="0"/>
        <w:jc w:val="both"/>
      </w:pPr>
      <w:r>
        <w:rPr>
          <w:rFonts w:ascii="Times New Roman"/>
          <w:b w:val="false"/>
          <w:i w:val="false"/>
          <w:color w:val="000000"/>
          <w:sz w:val="28"/>
        </w:rPr>
        <w:t>
      Қол қоюдан бас тартқан жағдайда, Тапсырыс беруші Орындаушыға дәлелді хат жібереді және актілерде түзетілуі тиіс кемшіліктерді көрсетеді. Осындай кемшіліктер жойылмайынша, орындалған жұмыстарды қабылдау-тапсыру актілеріне Тапсырыс беруші қол қоймайды.</w:t>
      </w:r>
    </w:p>
    <w:bookmarkStart w:name="z125" w:id="112"/>
    <w:p>
      <w:pPr>
        <w:spacing w:after="0"/>
        <w:ind w:left="0"/>
        <w:jc w:val="left"/>
      </w:pPr>
      <w:r>
        <w:rPr>
          <w:rFonts w:ascii="Times New Roman"/>
          <w:b/>
          <w:i w:val="false"/>
          <w:color w:val="000000"/>
        </w:rPr>
        <w:t xml:space="preserve"> 4-тарау. Тараптардың міндеттемелері</w:t>
      </w:r>
    </w:p>
    <w:bookmarkEnd w:id="112"/>
    <w:bookmarkStart w:name="z126" w:id="113"/>
    <w:p>
      <w:pPr>
        <w:spacing w:after="0"/>
        <w:ind w:left="0"/>
        <w:jc w:val="both"/>
      </w:pPr>
      <w:r>
        <w:rPr>
          <w:rFonts w:ascii="Times New Roman"/>
          <w:b w:val="false"/>
          <w:i w:val="false"/>
          <w:color w:val="000000"/>
          <w:sz w:val="28"/>
        </w:rPr>
        <w:t>
      4.1. Мердігер:</w:t>
      </w:r>
    </w:p>
    <w:bookmarkEnd w:id="113"/>
    <w:bookmarkStart w:name="z127" w:id="114"/>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114"/>
    <w:bookmarkStart w:name="z128" w:id="115"/>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теңгеге тең және Шартқа 1-қосымшаға сәйкес шарттың мәні бойынша көзделген аванс мөлшеріне тең  теңгеге4,  теңге5, бұл жалпы () теңгені құрайды:</w:t>
      </w:r>
    </w:p>
    <w:bookmarkEnd w:id="115"/>
    <w:bookmarkStart w:name="z129" w:id="116"/>
    <w:p>
      <w:pPr>
        <w:spacing w:after="0"/>
        <w:ind w:left="0"/>
        <w:jc w:val="both"/>
      </w:pPr>
      <w:r>
        <w:rPr>
          <w:rFonts w:ascii="Times New Roman"/>
          <w:b w:val="false"/>
          <w:i w:val="false"/>
          <w:color w:val="000000"/>
          <w:sz w:val="28"/>
        </w:rPr>
        <w:t>
      Мердігердің электрондық әмиянындағы ақша;</w:t>
      </w:r>
    </w:p>
    <w:bookmarkEnd w:id="116"/>
    <w:p>
      <w:pPr>
        <w:spacing w:after="0"/>
        <w:ind w:left="0"/>
        <w:jc w:val="both"/>
      </w:pPr>
      <w:r>
        <w:rPr>
          <w:rFonts w:ascii="Times New Roman"/>
          <w:b w:val="false"/>
          <w:i w:val="false"/>
          <w:color w:val="000000"/>
          <w:sz w:val="28"/>
        </w:rPr>
        <w:t>
      не:</w:t>
      </w:r>
    </w:p>
    <w:bookmarkStart w:name="z130" w:id="117"/>
    <w:p>
      <w:pPr>
        <w:spacing w:after="0"/>
        <w:ind w:left="0"/>
        <w:jc w:val="both"/>
      </w:pPr>
      <w:r>
        <w:rPr>
          <w:rFonts w:ascii="Times New Roman"/>
          <w:b w:val="false"/>
          <w:i w:val="false"/>
          <w:color w:val="000000"/>
          <w:sz w:val="28"/>
        </w:rPr>
        <w:t xml:space="preserve">
      Мемлекеттік сатып алуды жүзеге асыру қағидаларына </w:t>
      </w:r>
      <w:r>
        <w:rPr>
          <w:rFonts w:ascii="Times New Roman"/>
          <w:b w:val="false"/>
          <w:i w:val="false"/>
          <w:color w:val="000000"/>
          <w:sz w:val="28"/>
        </w:rPr>
        <w:t>44-қосымшаға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117"/>
    <w:bookmarkStart w:name="z131" w:id="118"/>
    <w:p>
      <w:pPr>
        <w:spacing w:after="0"/>
        <w:ind w:left="0"/>
        <w:jc w:val="both"/>
      </w:pPr>
      <w:r>
        <w:rPr>
          <w:rFonts w:ascii="Times New Roman"/>
          <w:b w:val="false"/>
          <w:i w:val="false"/>
          <w:color w:val="000000"/>
          <w:sz w:val="28"/>
        </w:rPr>
        <w:t>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118"/>
    <w:bookmarkStart w:name="z132" w:id="119"/>
    <w:p>
      <w:pPr>
        <w:spacing w:after="0"/>
        <w:ind w:left="0"/>
        <w:jc w:val="both"/>
      </w:pPr>
      <w:r>
        <w:rPr>
          <w:rFonts w:ascii="Times New Roman"/>
          <w:b w:val="false"/>
          <w:i w:val="false"/>
          <w:color w:val="000000"/>
          <w:sz w:val="28"/>
        </w:rPr>
        <w:t>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бұйрығына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болған жағдайда) дерекқорына енгізілген құрылыс материалдарын, жабдықтарды, бұйымдар мен конструкцияларды пайдалануға;</w:t>
      </w:r>
    </w:p>
    <w:bookmarkEnd w:id="119"/>
    <w:bookmarkStart w:name="z133" w:id="120"/>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120"/>
    <w:bookmarkStart w:name="z134" w:id="121"/>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121"/>
    <w:bookmarkStart w:name="z135" w:id="122"/>
    <w:p>
      <w:pPr>
        <w:spacing w:after="0"/>
        <w:ind w:left="0"/>
        <w:jc w:val="both"/>
      </w:pPr>
      <w:r>
        <w:rPr>
          <w:rFonts w:ascii="Times New Roman"/>
          <w:b w:val="false"/>
          <w:i w:val="false"/>
          <w:color w:val="000000"/>
          <w:sz w:val="28"/>
        </w:rPr>
        <w:t>
      7) Тапсырыс берушінің жазбаша талабы бойынша, оның ішінде мемлекеттік сатып алу веб-порталы арқылы, шарт бойынша міндеттемелердің орындалу барысы туралы ақпарат ұсынуға;</w:t>
      </w:r>
    </w:p>
    <w:bookmarkEnd w:id="122"/>
    <w:bookmarkStart w:name="z136" w:id="123"/>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123"/>
    <w:bookmarkStart w:name="z137" w:id="124"/>
    <w:p>
      <w:pPr>
        <w:spacing w:after="0"/>
        <w:ind w:left="0"/>
        <w:jc w:val="both"/>
      </w:pPr>
      <w:r>
        <w:rPr>
          <w:rFonts w:ascii="Times New Roman"/>
          <w:b w:val="false"/>
          <w:i w:val="false"/>
          <w:color w:val="000000"/>
          <w:sz w:val="28"/>
        </w:rPr>
        <w:t xml:space="preserve">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"Мемлекеттік сатып алуды жүзеге асыру қағидаларын бекіту туралы"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көзделген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жұмыстардағы елішілік құндылық туралы есепті ресімдеу және Тапсырыс берушіге веб-портал арқылы жіберу;</w:t>
      </w:r>
    </w:p>
    <w:bookmarkEnd w:id="124"/>
    <w:bookmarkStart w:name="z138" w:id="125"/>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bookmarkEnd w:id="125"/>
    <w:bookmarkStart w:name="z139" w:id="126"/>
    <w:p>
      <w:pPr>
        <w:spacing w:after="0"/>
        <w:ind w:left="0"/>
        <w:jc w:val="both"/>
      </w:pPr>
      <w:r>
        <w:rPr>
          <w:rFonts w:ascii="Times New Roman"/>
          <w:b w:val="false"/>
          <w:i w:val="false"/>
          <w:color w:val="000000"/>
          <w:sz w:val="28"/>
        </w:rPr>
        <w:t>
      11) шарт күшіне енген күннен бастап бес жұмыс күні ішінде жұмыс жүргізудің күнтізбелік кестесін әзірлесіп және Тапсырыс берушіге келісуге ұсынсын;</w:t>
      </w:r>
    </w:p>
    <w:bookmarkEnd w:id="126"/>
    <w:bookmarkStart w:name="z140" w:id="127"/>
    <w:p>
      <w:pPr>
        <w:spacing w:after="0"/>
        <w:ind w:left="0"/>
        <w:jc w:val="both"/>
      </w:pPr>
      <w:r>
        <w:rPr>
          <w:rFonts w:ascii="Times New Roman"/>
          <w:b w:val="false"/>
          <w:i w:val="false"/>
          <w:color w:val="000000"/>
          <w:sz w:val="28"/>
        </w:rPr>
        <w:t>
      12) шарт күшіне енген күннен бастап бес жұмыс күні ішінде шартқа 1-қосымшада көрсетілген мерзімдерге сәйкес ұйымдастырушылық-технологиялық құжаттаманы және жұмыс күшінің қозғалыс кестесін әзірлеу;</w:t>
      </w:r>
    </w:p>
    <w:bookmarkEnd w:id="127"/>
    <w:bookmarkStart w:name="z141" w:id="128"/>
    <w:p>
      <w:pPr>
        <w:spacing w:after="0"/>
        <w:ind w:left="0"/>
        <w:jc w:val="both"/>
      </w:pPr>
      <w:r>
        <w:rPr>
          <w:rFonts w:ascii="Times New Roman"/>
          <w:b w:val="false"/>
          <w:i w:val="false"/>
          <w:color w:val="000000"/>
          <w:sz w:val="28"/>
        </w:rPr>
        <w:t xml:space="preserve">
      13) шарт күшіне енген күннен бастап бес жұмыс күні ішінде Тапсырыс берушіге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 мемлекеттік тіркеу тізілімінде № 12527 тіркелген) шарттық бағалар каталогы негізінде орындалатын жұмыстарға мердігердің сметасын (офертасын) ұсыну;</w:t>
      </w:r>
    </w:p>
    <w:bookmarkEnd w:id="128"/>
    <w:bookmarkStart w:name="z142" w:id="129"/>
    <w:p>
      <w:pPr>
        <w:spacing w:after="0"/>
        <w:ind w:left="0"/>
        <w:jc w:val="both"/>
      </w:pPr>
      <w:r>
        <w:rPr>
          <w:rFonts w:ascii="Times New Roman"/>
          <w:b w:val="false"/>
          <w:i w:val="false"/>
          <w:color w:val="000000"/>
          <w:sz w:val="28"/>
        </w:rPr>
        <w:t>
      14) сатып алу веб-порталында ұсынылған коммерциялық ұсыныстар негізінде сатып алынатын тауарларды өндірушілерден және сатып алынатын тауарлар бойынша жаңа өндіріс орындарын құру жобасын іске асыратын ұйымдардан жұмысты орындау үшін қажетті тауарларды сатып алуды қамтамасыз ету.</w:t>
      </w:r>
    </w:p>
    <w:bookmarkEnd w:id="129"/>
    <w:p>
      <w:pPr>
        <w:spacing w:after="0"/>
        <w:ind w:left="0"/>
        <w:jc w:val="both"/>
      </w:pPr>
      <w:r>
        <w:rPr>
          <w:rFonts w:ascii="Times New Roman"/>
          <w:b w:val="false"/>
          <w:i w:val="false"/>
          <w:color w:val="000000"/>
          <w:sz w:val="28"/>
        </w:rPr>
        <w:t>
      Мердігердің Шарттың осы тармағында көзделген міндеттемені орындауын растау, тараптар жұмыстың аяқталуы туралы түпкілікті актісіне қол қойған күнге дейін Мердігердің жаңа жобаны жасау үшін сатып алынатын тауарларды (құрылыстарды) жасау үшін өндірушіден (лардан) тауарларды сатып алу туралы шарттың (шарттардың) көшірмелерін беруі болып табылады. тауарлар, және тауарларды қабылдау-тапсыру актілері. Егер жүргізілген (аяқталған) сатып алулардың/Шарттың талаптары жұмыстың белгілі бір көлемін қосалқы мердігерге беруге мүмкіндік берсе, көрсетілген міндеттеме қосалқы мердігерге де таралады;</w:t>
      </w:r>
    </w:p>
    <w:bookmarkStart w:name="z143" w:id="130"/>
    <w:p>
      <w:pPr>
        <w:spacing w:after="0"/>
        <w:ind w:left="0"/>
        <w:jc w:val="both"/>
      </w:pPr>
      <w:r>
        <w:rPr>
          <w:rFonts w:ascii="Times New Roman"/>
          <w:b w:val="false"/>
          <w:i w:val="false"/>
          <w:color w:val="000000"/>
          <w:sz w:val="28"/>
        </w:rPr>
        <w:t>
      15) жоба алдындағы және (немесе) жобалау (жобалау-сметалық) құжаттамасында индустриялық-инновациялық қызметті мемлекеттік қолдау саласындағы уәкілетті мемлекеттік орган қалыптастыратын тауарлардың, жұмыстардың, көрсетілетін қызметтердің және олардың мердігерлерінің (болған жағдайда) дерекқорына енгізілген құрылыс материалдарын, жабдықтарды, бұйымдар мен конструкцияларды көрсетуге;</w:t>
      </w:r>
    </w:p>
    <w:bookmarkEnd w:id="130"/>
    <w:bookmarkStart w:name="z144" w:id="131"/>
    <w:p>
      <w:pPr>
        <w:spacing w:after="0"/>
        <w:ind w:left="0"/>
        <w:jc w:val="both"/>
      </w:pPr>
      <w:r>
        <w:rPr>
          <w:rFonts w:ascii="Times New Roman"/>
          <w:b w:val="false"/>
          <w:i w:val="false"/>
          <w:color w:val="000000"/>
          <w:sz w:val="28"/>
        </w:rPr>
        <w:t>
      *Бұл тармақ жобалау алдындағы және жобалау жұмыстарын сатып алуға қолданылады.</w:t>
      </w:r>
    </w:p>
    <w:bookmarkEnd w:id="131"/>
    <w:bookmarkStart w:name="z145" w:id="132"/>
    <w:p>
      <w:pPr>
        <w:spacing w:after="0"/>
        <w:ind w:left="0"/>
        <w:jc w:val="both"/>
      </w:pPr>
      <w:r>
        <w:rPr>
          <w:rFonts w:ascii="Times New Roman"/>
          <w:b w:val="false"/>
          <w:i w:val="false"/>
          <w:color w:val="000000"/>
          <w:sz w:val="28"/>
        </w:rPr>
        <w:t xml:space="preserve">
      16) Тапсырыс берушіге жұмыстың аяқталуы туралы түпкілікті актімен, сондай-ақ "Мемлекеттік сатып алуды жүзеге асыру қағидаларын бекіту туралы"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көзделген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жұмыстың ел ішіндегі құны туралы есепті ұсынуға міндетті;</w:t>
      </w:r>
    </w:p>
    <w:bookmarkEnd w:id="132"/>
    <w:bookmarkStart w:name="z146" w:id="133"/>
    <w:p>
      <w:pPr>
        <w:spacing w:after="0"/>
        <w:ind w:left="0"/>
        <w:jc w:val="both"/>
      </w:pPr>
      <w:r>
        <w:rPr>
          <w:rFonts w:ascii="Times New Roman"/>
          <w:b w:val="false"/>
          <w:i w:val="false"/>
          <w:color w:val="000000"/>
          <w:sz w:val="28"/>
        </w:rPr>
        <w:t>
      17) шарт талаптарына сәйкес Тапсырыс беруші анықтаған Жұмыстардағы кемшіліктерді жою;</w:t>
      </w:r>
    </w:p>
    <w:bookmarkEnd w:id="133"/>
    <w:bookmarkStart w:name="z147" w:id="134"/>
    <w:p>
      <w:pPr>
        <w:spacing w:after="0"/>
        <w:ind w:left="0"/>
        <w:jc w:val="both"/>
      </w:pPr>
      <w:r>
        <w:rPr>
          <w:rFonts w:ascii="Times New Roman"/>
          <w:b w:val="false"/>
          <w:i w:val="false"/>
          <w:color w:val="000000"/>
          <w:sz w:val="28"/>
        </w:rPr>
        <w:t>
      18) өз күшімен және өз тәуекелдері бойынша жұмыстарды орындау үшін қажетті кез келген рұқсаттарды, рұқсаттарды және басқа рұқсат беретін құжаттарды алу;</w:t>
      </w:r>
    </w:p>
    <w:bookmarkEnd w:id="134"/>
    <w:bookmarkStart w:name="z148" w:id="135"/>
    <w:p>
      <w:pPr>
        <w:spacing w:after="0"/>
        <w:ind w:left="0"/>
        <w:jc w:val="both"/>
      </w:pPr>
      <w:r>
        <w:rPr>
          <w:rFonts w:ascii="Times New Roman"/>
          <w:b w:val="false"/>
          <w:i w:val="false"/>
          <w:color w:val="000000"/>
          <w:sz w:val="28"/>
        </w:rPr>
        <w:t>
      19) шарт бойынша міндеттемелерді орындауға байланысты Тапсырыс берушінің барлық нұсқаулары мен сұраныстарын орындау;</w:t>
      </w:r>
    </w:p>
    <w:bookmarkEnd w:id="135"/>
    <w:bookmarkStart w:name="z149" w:id="136"/>
    <w:p>
      <w:pPr>
        <w:spacing w:after="0"/>
        <w:ind w:left="0"/>
        <w:jc w:val="both"/>
      </w:pPr>
      <w:r>
        <w:rPr>
          <w:rFonts w:ascii="Times New Roman"/>
          <w:b w:val="false"/>
          <w:i w:val="false"/>
          <w:color w:val="000000"/>
          <w:sz w:val="28"/>
        </w:rPr>
        <w:t>
      20) жұмыстарды орындау процесінде Қазақстан Республикасы заңнамасының нормаларын, оның ішінде еңбекті қорғау, өнеркәсіптік қауіпсіздік және қоршаған ортаны қорғау туралы заңнаманы, сондай-ақ Тапсырыс берушінің қабылдау-тапсыру актісі бойынша Мердігерге берген Тапсырыс беруші объектілерінде өнеркәсіптік қауіпсіздік саласындағы стандарттардың, ережелердің, нұсқаулықтардың және Тапсырыс берушінің басқа да актілерінің талаптарын ескеру;</w:t>
      </w:r>
    </w:p>
    <w:bookmarkEnd w:id="136"/>
    <w:bookmarkStart w:name="z150" w:id="137"/>
    <w:p>
      <w:pPr>
        <w:spacing w:after="0"/>
        <w:ind w:left="0"/>
        <w:jc w:val="both"/>
      </w:pPr>
      <w:r>
        <w:rPr>
          <w:rFonts w:ascii="Times New Roman"/>
          <w:b w:val="false"/>
          <w:i w:val="false"/>
          <w:color w:val="000000"/>
          <w:sz w:val="28"/>
        </w:rPr>
        <w:t>
      21) орындалған жұмыстар, оның ішінде Тапсырыс берушінің талабы бойынша, Қазақстан Республикасы заңнамасының және осы Шарттың өнеркәсіптік қауіпсіздік саласындағы талаптарын бұзушылықтар анықталған жағдайда, қолда бар бұзушылықтар толық жойылғанға дейін тоқтатылсын. Бұл жағдайда жұмыстарды орындауды, қызметтерді көрсетуді тоқтата тұру Мердігердің кінәсінен тоқтап қалу болып табылады;</w:t>
      </w:r>
    </w:p>
    <w:bookmarkEnd w:id="137"/>
    <w:bookmarkStart w:name="z151" w:id="138"/>
    <w:p>
      <w:pPr>
        <w:spacing w:after="0"/>
        <w:ind w:left="0"/>
        <w:jc w:val="both"/>
      </w:pPr>
      <w:r>
        <w:rPr>
          <w:rFonts w:ascii="Times New Roman"/>
          <w:b w:val="false"/>
          <w:i w:val="false"/>
          <w:color w:val="000000"/>
          <w:sz w:val="28"/>
        </w:rPr>
        <w:t>
      22) Тапсырыс берушіні орындалған жұмыстың келесі кезеңін қабылдауға дайындығы туралы дереу хабардар ету және оның ұсынылуын қамтамасыз ету;</w:t>
      </w:r>
    </w:p>
    <w:bookmarkEnd w:id="138"/>
    <w:bookmarkStart w:name="z152" w:id="139"/>
    <w:p>
      <w:pPr>
        <w:spacing w:after="0"/>
        <w:ind w:left="0"/>
        <w:jc w:val="both"/>
      </w:pPr>
      <w:r>
        <w:rPr>
          <w:rFonts w:ascii="Times New Roman"/>
          <w:b w:val="false"/>
          <w:i w:val="false"/>
          <w:color w:val="000000"/>
          <w:sz w:val="28"/>
        </w:rPr>
        <w:t>
      23) жұмыстың орындалу барысын бәсеңдететін немесе жұмысты орындау мүмкін болмайтын жағдайлар туындаған жағдайда, мұндай жағдайлар туындаған күннен бастап 3 (үш) жұмыс күні ішінде Тапсырыс берушіні бұл туралы хабардар етеді.;</w:t>
      </w:r>
    </w:p>
    <w:bookmarkEnd w:id="139"/>
    <w:bookmarkStart w:name="z153" w:id="140"/>
    <w:p>
      <w:pPr>
        <w:spacing w:after="0"/>
        <w:ind w:left="0"/>
        <w:jc w:val="both"/>
      </w:pPr>
      <w:r>
        <w:rPr>
          <w:rFonts w:ascii="Times New Roman"/>
          <w:b w:val="false"/>
          <w:i w:val="false"/>
          <w:color w:val="000000"/>
          <w:sz w:val="28"/>
        </w:rPr>
        <w:t>
      24) Тапсырыс берушінің алдын ала жазбаша келісімінсіз Шарт бойынша өз міндеттемелерін толық немесе ішінара ешкімге бермеуге тиіс;</w:t>
      </w:r>
    </w:p>
    <w:bookmarkEnd w:id="140"/>
    <w:bookmarkStart w:name="z154" w:id="141"/>
    <w:p>
      <w:pPr>
        <w:spacing w:after="0"/>
        <w:ind w:left="0"/>
        <w:jc w:val="both"/>
      </w:pPr>
      <w:r>
        <w:rPr>
          <w:rFonts w:ascii="Times New Roman"/>
          <w:b w:val="false"/>
          <w:i w:val="false"/>
          <w:color w:val="000000"/>
          <w:sz w:val="28"/>
        </w:rPr>
        <w:t>
      25) жұмыстарды орындау кезінде туындауы мүмкін барлық тәуекелдер мен шығындарды көтереді;</w:t>
      </w:r>
    </w:p>
    <w:bookmarkEnd w:id="141"/>
    <w:bookmarkStart w:name="z155" w:id="142"/>
    <w:p>
      <w:pPr>
        <w:spacing w:after="0"/>
        <w:ind w:left="0"/>
        <w:jc w:val="both"/>
      </w:pPr>
      <w:r>
        <w:rPr>
          <w:rFonts w:ascii="Times New Roman"/>
          <w:b w:val="false"/>
          <w:i w:val="false"/>
          <w:color w:val="000000"/>
          <w:sz w:val="28"/>
        </w:rPr>
        <w:t xml:space="preserve">
      26) жұмысты білікті мамандар орындайды. </w:t>
      </w:r>
    </w:p>
    <w:bookmarkEnd w:id="142"/>
    <w:bookmarkStart w:name="z156" w:id="143"/>
    <w:p>
      <w:pPr>
        <w:spacing w:after="0"/>
        <w:ind w:left="0"/>
        <w:jc w:val="both"/>
      </w:pPr>
      <w:r>
        <w:rPr>
          <w:rFonts w:ascii="Times New Roman"/>
          <w:b w:val="false"/>
          <w:i w:val="false"/>
          <w:color w:val="000000"/>
          <w:sz w:val="28"/>
        </w:rPr>
        <w:t>
      27) Шарт жасалған күннен бастап 15 (он бес) жұмыс күні ішінде Тапсырыс берушіге Шарттың бағасының (қызметтердің, жұмыстардың) сметасын және жұмыс кестесін ұсынуға және келісуге;</w:t>
      </w:r>
    </w:p>
    <w:bookmarkEnd w:id="143"/>
    <w:bookmarkStart w:name="z157" w:id="144"/>
    <w:p>
      <w:pPr>
        <w:spacing w:after="0"/>
        <w:ind w:left="0"/>
        <w:jc w:val="both"/>
      </w:pPr>
      <w:r>
        <w:rPr>
          <w:rFonts w:ascii="Times New Roman"/>
          <w:b w:val="false"/>
          <w:i w:val="false"/>
          <w:color w:val="000000"/>
          <w:sz w:val="28"/>
        </w:rPr>
        <w:t>
      28) Тапсырыс беруші жүргізген тексерулер мен аудиттер нәтижесінде анықталған өнеркәсіптік қауіпсіздік саласындағы сәйкессіздіктерді жоюға бағытталған түзету шараларын әзірлеу және енгізу;</w:t>
      </w:r>
    </w:p>
    <w:bookmarkEnd w:id="144"/>
    <w:bookmarkStart w:name="z158" w:id="145"/>
    <w:p>
      <w:pPr>
        <w:spacing w:after="0"/>
        <w:ind w:left="0"/>
        <w:jc w:val="both"/>
      </w:pPr>
      <w:r>
        <w:rPr>
          <w:rFonts w:ascii="Times New Roman"/>
          <w:b w:val="false"/>
          <w:i w:val="false"/>
          <w:color w:val="000000"/>
          <w:sz w:val="28"/>
        </w:rPr>
        <w:t>
      29) өз қызметкерлерін және қосалқы мердігер ұйымдардың қызметкерлерін еңбекті қорғау және қауіпсіздік қызметінде кіріспе оқытуға жіберу және өнеркәсіптік қауіпсіздік;</w:t>
      </w:r>
    </w:p>
    <w:bookmarkEnd w:id="145"/>
    <w:bookmarkStart w:name="z159" w:id="146"/>
    <w:p>
      <w:pPr>
        <w:spacing w:after="0"/>
        <w:ind w:left="0"/>
        <w:jc w:val="both"/>
      </w:pPr>
      <w:r>
        <w:rPr>
          <w:rFonts w:ascii="Times New Roman"/>
          <w:b w:val="false"/>
          <w:i w:val="false"/>
          <w:color w:val="000000"/>
          <w:sz w:val="28"/>
        </w:rPr>
        <w:t>
      30) жұмыс орындалатын немесе қызмет көрсетілетін учаскеде жол қозғалысы қауіпсіздігі бойынша жұмыстарды ұйымдастыру;</w:t>
      </w:r>
    </w:p>
    <w:bookmarkEnd w:id="146"/>
    <w:bookmarkStart w:name="z160" w:id="147"/>
    <w:p>
      <w:pPr>
        <w:spacing w:after="0"/>
        <w:ind w:left="0"/>
        <w:jc w:val="both"/>
      </w:pPr>
      <w:r>
        <w:rPr>
          <w:rFonts w:ascii="Times New Roman"/>
          <w:b w:val="false"/>
          <w:i w:val="false"/>
          <w:color w:val="000000"/>
          <w:sz w:val="28"/>
        </w:rPr>
        <w:t>
      31) қауіпті жағдайларда жұмыстарды орындау кезінде жұмысқа рұқсаттарды қолдануға;</w:t>
      </w:r>
    </w:p>
    <w:bookmarkEnd w:id="147"/>
    <w:bookmarkStart w:name="z161" w:id="148"/>
    <w:p>
      <w:pPr>
        <w:spacing w:after="0"/>
        <w:ind w:left="0"/>
        <w:jc w:val="both"/>
      </w:pPr>
      <w:r>
        <w:rPr>
          <w:rFonts w:ascii="Times New Roman"/>
          <w:b w:val="false"/>
          <w:i w:val="false"/>
          <w:color w:val="000000"/>
          <w:sz w:val="28"/>
        </w:rPr>
        <w:t>
      32) ең аз уақыт ішінде, бірақ 24 сағаттан аспайтын мерзімде Тапсырыс берушіге Тапсырыс беруші объектілерінде жұмыстарды орындау кезінде орын алған барлық авариялар, оқыс оқиғалар, төтенше жағдайлар, Орындаушының табиғатты қорғау заңнамасын бұзу жағдайлары туралы хабарлауға;</w:t>
      </w:r>
    </w:p>
    <w:bookmarkEnd w:id="148"/>
    <w:bookmarkStart w:name="z162" w:id="149"/>
    <w:p>
      <w:pPr>
        <w:spacing w:after="0"/>
        <w:ind w:left="0"/>
        <w:jc w:val="both"/>
      </w:pPr>
      <w:r>
        <w:rPr>
          <w:rFonts w:ascii="Times New Roman"/>
          <w:b w:val="false"/>
          <w:i w:val="false"/>
          <w:color w:val="000000"/>
          <w:sz w:val="28"/>
        </w:rPr>
        <w:t>
      33) Қазақстан Республикасының заңнамасында көзделген жағдайларда тергеп-тексеру комиссиясының құрамына Тапсырыс берушінің өкілдерін, сондай-ақ уәкілетті мемлекеттік органдардың өкілдерін енгізе отырып, оқиғалардың себептеріне тергеп-тексеруді ұйымдастыруға және жүргізуге, Қазақстан Республикасының заңнамасында көзделген тәртіппен және мерзімде тергеп-тексеру нәтижелері бойынша құжаттаманы дайындауға;</w:t>
      </w:r>
    </w:p>
    <w:bookmarkEnd w:id="149"/>
    <w:bookmarkStart w:name="z163" w:id="150"/>
    <w:p>
      <w:pPr>
        <w:spacing w:after="0"/>
        <w:ind w:left="0"/>
        <w:jc w:val="both"/>
      </w:pPr>
      <w:r>
        <w:rPr>
          <w:rFonts w:ascii="Times New Roman"/>
          <w:b w:val="false"/>
          <w:i w:val="false"/>
          <w:color w:val="000000"/>
          <w:sz w:val="28"/>
        </w:rPr>
        <w:t>
      34) Тапсырыс берушіге оның жазбаша өтініші бойынша Шарттың № 6 қосымшасына сәйкес Орындаушының Тапсырыс беруші объектілерінде жұмыстарды орындауы кезінде өнеркәсіптік қауіпсіздік талаптарын бұзу тізбесіне сәйкес айқындалған Тапсырыс берушінің өнеркәсіптік қауіпсіздік саласындағы талаптарын Орындаушы орындамағаны немесе тиісінше орындамағаны үшін тұрақсыздық айыбын (айыппұлды) төлеуге міндетті;</w:t>
      </w:r>
    </w:p>
    <w:bookmarkEnd w:id="150"/>
    <w:bookmarkStart w:name="z164" w:id="151"/>
    <w:p>
      <w:pPr>
        <w:spacing w:after="0"/>
        <w:ind w:left="0"/>
        <w:jc w:val="both"/>
      </w:pPr>
      <w:r>
        <w:rPr>
          <w:rFonts w:ascii="Times New Roman"/>
          <w:b w:val="false"/>
          <w:i w:val="false"/>
          <w:color w:val="000000"/>
          <w:sz w:val="28"/>
        </w:rPr>
        <w:t>
      35) оның қызметкерлерін, осы Шарт бойынша жұмыстарды орындауға/қызметтерді көрсетуге қатысатын үшінші тұлғаларды, Тапсырыс берушіден алынған жұмыстарды орындау/қызметтерді көрсету орнында қолданыстағы өнеркәсіптік қауіпсіздік саласындағы Тапсырыс берушінің стандарттарымен, ережелерімен, нұсқаулықтарымен және басқа да жергілікті құжаттарымен қол қою арқылы танысуға;</w:t>
      </w:r>
    </w:p>
    <w:bookmarkEnd w:id="151"/>
    <w:bookmarkStart w:name="z165" w:id="152"/>
    <w:p>
      <w:pPr>
        <w:spacing w:after="0"/>
        <w:ind w:left="0"/>
        <w:jc w:val="both"/>
      </w:pPr>
      <w:r>
        <w:rPr>
          <w:rFonts w:ascii="Times New Roman"/>
          <w:b w:val="false"/>
          <w:i w:val="false"/>
          <w:color w:val="000000"/>
          <w:sz w:val="28"/>
        </w:rPr>
        <w:t>
      36) Тапсырыс берушінің талабы бойынша өнеркәсіптік қауіпсіздіктің жай-күйі туралы ақпаратты Тапсырыс беруші белгілеген нысандарда және мерзімдерде беруге;</w:t>
      </w:r>
    </w:p>
    <w:bookmarkEnd w:id="152"/>
    <w:bookmarkStart w:name="z166" w:id="153"/>
    <w:p>
      <w:pPr>
        <w:spacing w:after="0"/>
        <w:ind w:left="0"/>
        <w:jc w:val="both"/>
      </w:pPr>
      <w:r>
        <w:rPr>
          <w:rFonts w:ascii="Times New Roman"/>
          <w:b w:val="false"/>
          <w:i w:val="false"/>
          <w:color w:val="000000"/>
          <w:sz w:val="28"/>
        </w:rPr>
        <w:t>
      37) Тапсырыс беруші Жұмыстың (қызметтердің көрсетілуінің) барысын тексерген кезде бақылау, мониторинг жүргізу, оның ішінде сызбаларға және өндірістік ақпаратқа қол жеткізу мақсатында қаржылық, бухгалтерлік, құқықтық және басқа да құжаттаманы қамтамасыз етуге Тапсырыс беруші тарапынан қосымша шығындарсыз көмек көрсетуге;</w:t>
      </w:r>
    </w:p>
    <w:bookmarkEnd w:id="153"/>
    <w:bookmarkStart w:name="z167" w:id="154"/>
    <w:p>
      <w:pPr>
        <w:spacing w:after="0"/>
        <w:ind w:left="0"/>
        <w:jc w:val="both"/>
      </w:pPr>
      <w:r>
        <w:rPr>
          <w:rFonts w:ascii="Times New Roman"/>
          <w:b w:val="false"/>
          <w:i w:val="false"/>
          <w:color w:val="000000"/>
          <w:sz w:val="28"/>
        </w:rPr>
        <w:t>
      38) жұмыстарды орындауға рұқсаты бар барлық адамдардың қауіпсіздігін қамтамасыз етеді;</w:t>
      </w:r>
    </w:p>
    <w:bookmarkEnd w:id="154"/>
    <w:bookmarkStart w:name="z168" w:id="155"/>
    <w:p>
      <w:pPr>
        <w:spacing w:after="0"/>
        <w:ind w:left="0"/>
        <w:jc w:val="both"/>
      </w:pPr>
      <w:r>
        <w:rPr>
          <w:rFonts w:ascii="Times New Roman"/>
          <w:b w:val="false"/>
          <w:i w:val="false"/>
          <w:color w:val="000000"/>
          <w:sz w:val="28"/>
        </w:rPr>
        <w:t>
      39) жұмыстарды орындау кезінде туындауы мүмкін барлық тәуекелдер мен шығындарды көтереді;</w:t>
      </w:r>
    </w:p>
    <w:bookmarkEnd w:id="155"/>
    <w:bookmarkStart w:name="z169" w:id="156"/>
    <w:p>
      <w:pPr>
        <w:spacing w:after="0"/>
        <w:ind w:left="0"/>
        <w:jc w:val="both"/>
      </w:pPr>
      <w:r>
        <w:rPr>
          <w:rFonts w:ascii="Times New Roman"/>
          <w:b w:val="false"/>
          <w:i w:val="false"/>
          <w:color w:val="000000"/>
          <w:sz w:val="28"/>
        </w:rPr>
        <w:t>
      40) барлық қосалқы мердігерлер (бірлесіп орындаушылар) және аффилиирленген тұлғалар туралы ақпаратты ашуды қамтамасыз ету, оффшорлық аймақтарда түпкілікті бенефициардың тіркелуін тексеру;</w:t>
      </w:r>
    </w:p>
    <w:bookmarkEnd w:id="156"/>
    <w:bookmarkStart w:name="z170" w:id="157"/>
    <w:p>
      <w:pPr>
        <w:spacing w:after="0"/>
        <w:ind w:left="0"/>
        <w:jc w:val="both"/>
      </w:pPr>
      <w:r>
        <w:rPr>
          <w:rFonts w:ascii="Times New Roman"/>
          <w:b w:val="false"/>
          <w:i w:val="false"/>
          <w:color w:val="000000"/>
          <w:sz w:val="28"/>
        </w:rPr>
        <w:t>
      41) жоғарыда айтылғандардың ешқайсысы Орындаушыны Шарт бойынша басқа міндеттемелерден босатпайды.</w:t>
      </w:r>
    </w:p>
    <w:bookmarkEnd w:id="157"/>
    <w:bookmarkStart w:name="z171" w:id="158"/>
    <w:p>
      <w:pPr>
        <w:spacing w:after="0"/>
        <w:ind w:left="0"/>
        <w:jc w:val="both"/>
      </w:pPr>
      <w:r>
        <w:rPr>
          <w:rFonts w:ascii="Times New Roman"/>
          <w:b w:val="false"/>
          <w:i w:val="false"/>
          <w:color w:val="000000"/>
          <w:sz w:val="28"/>
        </w:rPr>
        <w:t>
      4.2. Мердігер:</w:t>
      </w:r>
    </w:p>
    <w:bookmarkEnd w:id="158"/>
    <w:bookmarkStart w:name="z172" w:id="159"/>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159"/>
    <w:bookmarkStart w:name="z173" w:id="160"/>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160"/>
    <w:bookmarkStart w:name="z174" w:id="161"/>
    <w:p>
      <w:pPr>
        <w:spacing w:after="0"/>
        <w:ind w:left="0"/>
        <w:jc w:val="both"/>
      </w:pPr>
      <w:r>
        <w:rPr>
          <w:rFonts w:ascii="Times New Roman"/>
          <w:b w:val="false"/>
          <w:i w:val="false"/>
          <w:color w:val="000000"/>
          <w:sz w:val="28"/>
        </w:rPr>
        <w:t>
      3) Тапсырыс берушіден Жұмыстарды уақтылы қабылдауды және аяқталған Жұмыстар туралы Акт(-тар) мен объектіні пайдалануға қабылдау актісіне қол қоюды талап етуге;</w:t>
      </w:r>
    </w:p>
    <w:bookmarkEnd w:id="161"/>
    <w:bookmarkStart w:name="z175" w:id="162"/>
    <w:p>
      <w:pPr>
        <w:spacing w:after="0"/>
        <w:ind w:left="0"/>
        <w:jc w:val="both"/>
      </w:pPr>
      <w:r>
        <w:rPr>
          <w:rFonts w:ascii="Times New Roman"/>
          <w:b w:val="false"/>
          <w:i w:val="false"/>
          <w:color w:val="000000"/>
          <w:sz w:val="28"/>
        </w:rPr>
        <w:t>
      4) Тапсырыс берушіден аванстық төлемді (алдын ала төлемді) қайтаруды қамтамасыз етуді уақтылы қайтаруды талап ету;</w:t>
      </w:r>
    </w:p>
    <w:bookmarkEnd w:id="162"/>
    <w:bookmarkStart w:name="z176" w:id="163"/>
    <w:p>
      <w:pPr>
        <w:spacing w:after="0"/>
        <w:ind w:left="0"/>
        <w:jc w:val="both"/>
      </w:pPr>
      <w:r>
        <w:rPr>
          <w:rFonts w:ascii="Times New Roman"/>
          <w:b w:val="false"/>
          <w:i w:val="false"/>
          <w:color w:val="000000"/>
          <w:sz w:val="28"/>
        </w:rPr>
        <w:t>
      5) Тапсырыс берушіден шартты орындау үшін депозитке салынған қамтамасыз етуді уақтылы қайтаруды талап етуге;</w:t>
      </w:r>
    </w:p>
    <w:bookmarkEnd w:id="163"/>
    <w:bookmarkStart w:name="z177" w:id="164"/>
    <w:p>
      <w:pPr>
        <w:spacing w:after="0"/>
        <w:ind w:left="0"/>
        <w:jc w:val="both"/>
      </w:pPr>
      <w:r>
        <w:rPr>
          <w:rFonts w:ascii="Times New Roman"/>
          <w:b w:val="false"/>
          <w:i w:val="false"/>
          <w:color w:val="000000"/>
          <w:sz w:val="28"/>
        </w:rPr>
        <w:t>
      6) Тапсырыс берушінің өтініші бойынша конкурстық өтінімде көрсетілген мамандарды баламалармен ауыстыру;</w:t>
      </w:r>
    </w:p>
    <w:bookmarkEnd w:id="164"/>
    <w:bookmarkStart w:name="z178" w:id="165"/>
    <w:p>
      <w:pPr>
        <w:spacing w:after="0"/>
        <w:ind w:left="0"/>
        <w:jc w:val="both"/>
      </w:pPr>
      <w:r>
        <w:rPr>
          <w:rFonts w:ascii="Times New Roman"/>
          <w:b w:val="false"/>
          <w:i w:val="false"/>
          <w:color w:val="000000"/>
          <w:sz w:val="28"/>
        </w:rPr>
        <w:t>
      7) Заңда және (немесе) Шартта көзделген негіздер бойынша Шартты бұзуға құқылы.</w:t>
      </w:r>
    </w:p>
    <w:bookmarkEnd w:id="165"/>
    <w:bookmarkStart w:name="z179" w:id="166"/>
    <w:p>
      <w:pPr>
        <w:spacing w:after="0"/>
        <w:ind w:left="0"/>
        <w:jc w:val="both"/>
      </w:pPr>
      <w:r>
        <w:rPr>
          <w:rFonts w:ascii="Times New Roman"/>
          <w:b w:val="false"/>
          <w:i w:val="false"/>
          <w:color w:val="000000"/>
          <w:sz w:val="28"/>
        </w:rPr>
        <w:t>
      4.3. Тапсырыс беруші:</w:t>
      </w:r>
    </w:p>
    <w:bookmarkEnd w:id="166"/>
    <w:bookmarkStart w:name="z180" w:id="167"/>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bookmarkEnd w:id="167"/>
    <w:bookmarkStart w:name="z181" w:id="168"/>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168"/>
    <w:bookmarkStart w:name="z182" w:id="169"/>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bookmarkEnd w:id="169"/>
    <w:bookmarkStart w:name="z183" w:id="170"/>
    <w:p>
      <w:pPr>
        <w:spacing w:after="0"/>
        <w:ind w:left="0"/>
        <w:jc w:val="both"/>
      </w:pPr>
      <w:r>
        <w:rPr>
          <w:rFonts w:ascii="Times New Roman"/>
          <w:b w:val="false"/>
          <w:i w:val="false"/>
          <w:color w:val="000000"/>
          <w:sz w:val="28"/>
        </w:rPr>
        <w:t xml:space="preserve">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"Мемлекеттік сатып алуды жүзеге асыру қағидаларын бекіту туралы" Қазақстан Республикасы Қаржы министрінің 2024 жылғы 9 қазандағы № 687 бұйрығының (Нормативтік құқықтық актілерді мемлекеттік тіркеу тізілімінде № 35238 болып тіркелген) </w:t>
      </w:r>
      <w:r>
        <w:rPr>
          <w:rFonts w:ascii="Times New Roman"/>
          <w:b w:val="false"/>
          <w:i w:val="false"/>
          <w:color w:val="000000"/>
          <w:sz w:val="28"/>
        </w:rPr>
        <w:t>587-тармағында</w:t>
      </w:r>
      <w:r>
        <w:rPr>
          <w:rFonts w:ascii="Times New Roman"/>
          <w:b w:val="false"/>
          <w:i w:val="false"/>
          <w:color w:val="000000"/>
          <w:sz w:val="28"/>
        </w:rPr>
        <w:t xml:space="preserve"> белгіленген мерзімдерде оны қабылдамаудың дәлелді негіздемелері көрсетіле отырып, жұмыстарды қабылдаудан бас тартылсын;</w:t>
      </w:r>
    </w:p>
    <w:bookmarkEnd w:id="170"/>
    <w:bookmarkStart w:name="z184" w:id="171"/>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bookmarkEnd w:id="171"/>
    <w:bookmarkStart w:name="z185" w:id="172"/>
    <w:p>
      <w:pPr>
        <w:spacing w:after="0"/>
        <w:ind w:left="0"/>
        <w:jc w:val="both"/>
      </w:pPr>
      <w:r>
        <w:rPr>
          <w:rFonts w:ascii="Times New Roman"/>
          <w:b w:val="false"/>
          <w:i w:val="false"/>
          <w:color w:val="000000"/>
          <w:sz w:val="28"/>
        </w:rPr>
        <w:t xml:space="preserve">
      6) осы Шартта белгіленген тәртіппен және мерзімде ақы төлеуді жүргізуге; </w:t>
      </w:r>
    </w:p>
    <w:bookmarkEnd w:id="172"/>
    <w:bookmarkStart w:name="z186" w:id="173"/>
    <w:p>
      <w:pPr>
        <w:spacing w:after="0"/>
        <w:ind w:left="0"/>
        <w:jc w:val="both"/>
      </w:pPr>
      <w:r>
        <w:rPr>
          <w:rFonts w:ascii="Times New Roman"/>
          <w:b w:val="false"/>
          <w:i w:val="false"/>
          <w:color w:val="000000"/>
          <w:sz w:val="28"/>
        </w:rPr>
        <w:t xml:space="preserve">
      7) өндірістік жұмыстар басталғанға дейін Мердігерге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актілерін мемлекеттік тіркеу тізілімінде № 10795 тіркелген) Тапсырыс берушінің (құрылыс салушының) қызметін ұйымдастырудың және функцияларын жүзеге асырудың қағидаларына сәйкес барлық қажетті құжаттарды беруге;</w:t>
      </w:r>
    </w:p>
    <w:bookmarkEnd w:id="173"/>
    <w:bookmarkStart w:name="z187" w:id="174"/>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орындалған Жұмыстар үшін мерзімінен бұрын ақы алуға және түпкілікті төлем жасауға міндеттенеді;</w:t>
      </w:r>
    </w:p>
    <w:bookmarkEnd w:id="174"/>
    <w:bookmarkStart w:name="z188" w:id="175"/>
    <w:p>
      <w:pPr>
        <w:spacing w:after="0"/>
        <w:ind w:left="0"/>
        <w:jc w:val="both"/>
      </w:pPr>
      <w:r>
        <w:rPr>
          <w:rFonts w:ascii="Times New Roman"/>
          <w:b w:val="false"/>
          <w:i w:val="false"/>
          <w:color w:val="000000"/>
          <w:sz w:val="28"/>
        </w:rPr>
        <w:t>
      9) Тапсырыс берушіден алған аванстық төлем мөлшерінде Шарт бойынша өз міндеттемелерін толық және тиісінше орындаған күннен бастап 10 (он) жұмыс күні ішінде аванстық төлемді (алдын ала төлемді) қайтару үшін депозитке салынған қамтамасыз етуді Мердігерге қайтаруға;</w:t>
      </w:r>
    </w:p>
    <w:bookmarkEnd w:id="175"/>
    <w:bookmarkStart w:name="z189" w:id="176"/>
    <w:p>
      <w:pPr>
        <w:spacing w:after="0"/>
        <w:ind w:left="0"/>
        <w:jc w:val="both"/>
      </w:pPr>
      <w:r>
        <w:rPr>
          <w:rFonts w:ascii="Times New Roman"/>
          <w:b w:val="false"/>
          <w:i w:val="false"/>
          <w:color w:val="000000"/>
          <w:sz w:val="28"/>
        </w:rPr>
        <w:t>
      10) Шарт бойынша өз міндеттемелерін толық және тиісінше орындаған күннен бастап 10 (он) жұмыс күні ішінде Мердігерге шарттың орындалуын қамтамасыз етуді қайтаруға.</w:t>
      </w:r>
    </w:p>
    <w:bookmarkEnd w:id="176"/>
    <w:bookmarkStart w:name="z190" w:id="177"/>
    <w:p>
      <w:pPr>
        <w:spacing w:after="0"/>
        <w:ind w:left="0"/>
        <w:jc w:val="both"/>
      </w:pPr>
      <w:r>
        <w:rPr>
          <w:rFonts w:ascii="Times New Roman"/>
          <w:b w:val="false"/>
          <w:i w:val="false"/>
          <w:color w:val="000000"/>
          <w:sz w:val="28"/>
        </w:rPr>
        <w:t>
      4.4. Тапсырыс беруші:</w:t>
      </w:r>
    </w:p>
    <w:bookmarkEnd w:id="177"/>
    <w:bookmarkStart w:name="z191" w:id="178"/>
    <w:p>
      <w:pPr>
        <w:spacing w:after="0"/>
        <w:ind w:left="0"/>
        <w:jc w:val="both"/>
      </w:pPr>
      <w:r>
        <w:rPr>
          <w:rFonts w:ascii="Times New Roman"/>
          <w:b w:val="false"/>
          <w:i w:val="false"/>
          <w:color w:val="000000"/>
          <w:sz w:val="28"/>
        </w:rPr>
        <w:t>
      1) орындалған Жұмыстардың сапасын тексеруге;</w:t>
      </w:r>
    </w:p>
    <w:bookmarkEnd w:id="178"/>
    <w:bookmarkStart w:name="z192" w:id="179"/>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179"/>
    <w:bookmarkStart w:name="z193" w:id="180"/>
    <w:p>
      <w:pPr>
        <w:spacing w:after="0"/>
        <w:ind w:left="0"/>
        <w:jc w:val="both"/>
      </w:pPr>
      <w:r>
        <w:rPr>
          <w:rFonts w:ascii="Times New Roman"/>
          <w:b w:val="false"/>
          <w:i w:val="false"/>
          <w:color w:val="000000"/>
          <w:sz w:val="28"/>
        </w:rPr>
        <w:t>
      3) Мердігерден салынған тұрақсыздық айыбының, өсімпұлдың және залалдың сомасын төлеуді талап етуге;</w:t>
      </w:r>
    </w:p>
    <w:bookmarkEnd w:id="180"/>
    <w:bookmarkStart w:name="z194" w:id="181"/>
    <w:p>
      <w:pPr>
        <w:spacing w:after="0"/>
        <w:ind w:left="0"/>
        <w:jc w:val="both"/>
      </w:pPr>
      <w:r>
        <w:rPr>
          <w:rFonts w:ascii="Times New Roman"/>
          <w:b w:val="false"/>
          <w:i w:val="false"/>
          <w:color w:val="000000"/>
          <w:sz w:val="28"/>
        </w:rPr>
        <w:t>
      4) Шарттың құнын тиісінше төмендете отырып, Шарт талаптарына сәйкес келмейтін Жұмыстарды немесе Жұмыстардың белгілі бір бөлігін қабылдаудан бас тартуға;</w:t>
      </w:r>
    </w:p>
    <w:bookmarkEnd w:id="181"/>
    <w:bookmarkStart w:name="z195" w:id="182"/>
    <w:p>
      <w:pPr>
        <w:spacing w:after="0"/>
        <w:ind w:left="0"/>
        <w:jc w:val="both"/>
      </w:pPr>
      <w:r>
        <w:rPr>
          <w:rFonts w:ascii="Times New Roman"/>
          <w:b w:val="false"/>
          <w:i w:val="false"/>
          <w:color w:val="000000"/>
          <w:sz w:val="28"/>
        </w:rPr>
        <w:t>
      5) Заңда және (немесе) Шартта көзделген негіздер бойынша Шартты бұзуға құқылы;</w:t>
      </w:r>
    </w:p>
    <w:bookmarkEnd w:id="182"/>
    <w:bookmarkStart w:name="z196" w:id="183"/>
    <w:p>
      <w:pPr>
        <w:spacing w:after="0"/>
        <w:ind w:left="0"/>
        <w:jc w:val="both"/>
      </w:pPr>
      <w:r>
        <w:rPr>
          <w:rFonts w:ascii="Times New Roman"/>
          <w:b w:val="false"/>
          <w:i w:val="false"/>
          <w:color w:val="000000"/>
          <w:sz w:val="28"/>
        </w:rPr>
        <w:t>
      6) Мердігерден жұмыстардың орындалу барысы мен сапасына, оларды өндіру мерзімдерінің (кестесінің) сақталуына, Мердігер ұсынған материалдардың сапасына, сондай-ақ Мердігердің өндірістік-шаруашылық қызметіне араласпай, Тапсырыс берушінің материалдарын дұрыс пайдалануына бақылауды және қадағалауды жүзеге асыру;</w:t>
      </w:r>
    </w:p>
    <w:bookmarkEnd w:id="183"/>
    <w:bookmarkStart w:name="z197" w:id="184"/>
    <w:p>
      <w:pPr>
        <w:spacing w:after="0"/>
        <w:ind w:left="0"/>
        <w:jc w:val="both"/>
      </w:pPr>
      <w:r>
        <w:rPr>
          <w:rFonts w:ascii="Times New Roman"/>
          <w:b w:val="false"/>
          <w:i w:val="false"/>
          <w:color w:val="000000"/>
          <w:sz w:val="28"/>
        </w:rPr>
        <w:t>
      7) Мердігерге жұмыс нәтижелерінің сапасыздығына байланысты талаптар қою;</w:t>
      </w:r>
    </w:p>
    <w:bookmarkEnd w:id="184"/>
    <w:bookmarkStart w:name="z198" w:id="185"/>
    <w:p>
      <w:pPr>
        <w:spacing w:after="0"/>
        <w:ind w:left="0"/>
        <w:jc w:val="both"/>
      </w:pPr>
      <w:r>
        <w:rPr>
          <w:rFonts w:ascii="Times New Roman"/>
          <w:b w:val="false"/>
          <w:i w:val="false"/>
          <w:color w:val="000000"/>
          <w:sz w:val="28"/>
        </w:rPr>
        <w:t>
      8) құрылысқа техникалық құжаттамаға өзгерістер енгізу.</w:t>
      </w:r>
    </w:p>
    <w:bookmarkEnd w:id="185"/>
    <w:bookmarkStart w:name="z199" w:id="186"/>
    <w:p>
      <w:pPr>
        <w:spacing w:after="0"/>
        <w:ind w:left="0"/>
        <w:jc w:val="left"/>
      </w:pPr>
      <w:r>
        <w:rPr>
          <w:rFonts w:ascii="Times New Roman"/>
          <w:b/>
          <w:i w:val="false"/>
          <w:color w:val="000000"/>
        </w:rPr>
        <w:t xml:space="preserve"> 5-тарау. Жұмыстардың техникалық ерекшелікке және (немесе) жобалау-сметалық құжаттамаға сәйкестігін тексеру</w:t>
      </w:r>
    </w:p>
    <w:bookmarkEnd w:id="186"/>
    <w:bookmarkStart w:name="z200" w:id="187"/>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187"/>
    <w:bookmarkStart w:name="z201" w:id="188"/>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188"/>
    <w:bookmarkStart w:name="z202" w:id="189"/>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189"/>
    <w:bookmarkStart w:name="z203" w:id="190"/>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190"/>
    <w:bookmarkStart w:name="z204" w:id="191"/>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191"/>
    <w:p>
      <w:pPr>
        <w:spacing w:after="0"/>
        <w:ind w:left="0"/>
        <w:jc w:val="both"/>
      </w:pPr>
      <w:r>
        <w:rPr>
          <w:rFonts w:ascii="Times New Roman"/>
          <w:b w:val="false"/>
          <w:i w:val="false"/>
          <w:color w:val="000000"/>
          <w:sz w:val="28"/>
        </w:rPr>
        <w:t>
      *</w:t>
      </w:r>
    </w:p>
    <w:bookmarkStart w:name="z205" w:id="192"/>
    <w:p>
      <w:pPr>
        <w:spacing w:after="0"/>
        <w:ind w:left="0"/>
        <w:jc w:val="left"/>
      </w:pPr>
      <w:r>
        <w:rPr>
          <w:rFonts w:ascii="Times New Roman"/>
          <w:b/>
          <w:i w:val="false"/>
          <w:color w:val="000000"/>
        </w:rPr>
        <w:t xml:space="preserve"> 6-тарау. Жұмыстарды тапсыру және қабылдау тәртібі</w:t>
      </w:r>
    </w:p>
    <w:bookmarkEnd w:id="192"/>
    <w:bookmarkStart w:name="z206" w:id="193"/>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193"/>
    <w:bookmarkStart w:name="z207" w:id="194"/>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194"/>
    <w:bookmarkStart w:name="z208" w:id="195"/>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(Нормативтік құқықтық актілерін мемлекеттік тіркеу тізілімінде № 23514 болып тіркелген) (бұдан әрі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 сәйкес белгіленген тәртіппен берілген "СТ-KZ" Тауардың шығарылған елі туралы сертификатының түпнұсқасы немесе электрондық көшірмесі белгіленген үлгідегі көшірмесі, не уәкілетті ұйым растаған көшірмесі ұсынылады;</w:t>
      </w:r>
    </w:p>
    <w:bookmarkEnd w:id="195"/>
    <w:bookmarkStart w:name="z209" w:id="196"/>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196"/>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мемлекеттік сатып алу туралы шарттарға ғана қолданылады.</w:t>
      </w:r>
    </w:p>
    <w:bookmarkStart w:name="z210" w:id="197"/>
    <w:p>
      <w:pPr>
        <w:spacing w:after="0"/>
        <w:ind w:left="0"/>
        <w:jc w:val="both"/>
      </w:pPr>
      <w:r>
        <w:rPr>
          <w:rFonts w:ascii="Times New Roman"/>
          <w:b w:val="false"/>
          <w:i w:val="false"/>
          <w:color w:val="000000"/>
          <w:sz w:val="28"/>
        </w:rPr>
        <w:t>
      6.3. Жобалау (жобалау-сметалық) құжаттамасын әзірлеу жөніндегі жұмыстарды қабылдау Тапсырыс беруші бекіткен жобалау тапсырмасына, жер учаскесін (алаңды, трассаны) таңдау және бөлу (пайдалануға рұқсат беру) жөніндегі материалдарға, объектіні инженерлік және коммуналдық қамтамасыз етудің техникалық шарттарына, инженерлік іздестіру нәтижелеріне, жобалау алдындағы нәтижелерді қоса алғанда, өзге де бастапқы деректерге толық сәйкес келген кезде жүзеге асырылады Тапсырыс берушінің қызметі, сондай-ақ Республикалық маңызы бар қалалардың, астананың жергілікті атқарушы органдарының сәулет-жоспарлау тапсырмасымен, аудандардың (облыстық маңызы бар қалалардың).</w:t>
      </w:r>
    </w:p>
    <w:bookmarkEnd w:id="197"/>
    <w:p>
      <w:pPr>
        <w:spacing w:after="0"/>
        <w:ind w:left="0"/>
        <w:jc w:val="both"/>
      </w:pPr>
      <w:r>
        <w:rPr>
          <w:rFonts w:ascii="Times New Roman"/>
          <w:b w:val="false"/>
          <w:i w:val="false"/>
          <w:color w:val="000000"/>
          <w:sz w:val="28"/>
        </w:rPr>
        <w:t xml:space="preserve">
      Салынған объектіні қабылдау мен пайдалануға беруді Тапсырыс беруші бекітілген жобаға және сәйкестік туралы декларацияның, құрылыс-монтаждау жұмыстарының сапасы және орындалған жұмыстардың бекітілген жобаға сәйкестігі туралы қорытындылардың болуына сәйкес, </w:t>
      </w:r>
      <w:r>
        <w:rPr>
          <w:rFonts w:ascii="Times New Roman"/>
          <w:b w:val="false"/>
          <w:i w:val="false"/>
          <w:color w:val="000000"/>
          <w:sz w:val="28"/>
        </w:rPr>
        <w:t>Азаматтық кодекске</w:t>
      </w:r>
      <w:r>
        <w:rPr>
          <w:rFonts w:ascii="Times New Roman"/>
          <w:b w:val="false"/>
          <w:i w:val="false"/>
          <w:color w:val="000000"/>
          <w:sz w:val="28"/>
        </w:rPr>
        <w:t xml:space="preserve"> және "Қазақстан Республикасындағы сәулет, қала құрылысы және құрылыс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толық дайын болған кезде жүргізеді.</w:t>
      </w:r>
    </w:p>
    <w:bookmarkStart w:name="z211" w:id="198"/>
    <w:p>
      <w:pPr>
        <w:spacing w:after="0"/>
        <w:ind w:left="0"/>
        <w:jc w:val="both"/>
      </w:pPr>
      <w:r>
        <w:rPr>
          <w:rFonts w:ascii="Times New Roman"/>
          <w:b w:val="false"/>
          <w:i w:val="false"/>
          <w:color w:val="000000"/>
          <w:sz w:val="28"/>
        </w:rPr>
        <w:t>
      6.4. Салынған объектіні пайдалануға қабылдау Тапсырыс беруші бекіткен салынған объектіні пайдалануға қабылдау актісімен ресімделеді. Объектіні пайдалануға қабылдау актісіне қол қойылған күн оны бекіту күні және объектіні пайдалануға беру күні болып есептеледі. Салынған объектіні пайдалануға қабылдау актісіне сәйкестік туралы декларация және орындалған жұмыстардың жобаға сәйкестігі және құрылыс-монтаждау жұмыстарының сапасы туралы қорытындылар негізінде Тапсырыс беруші, мердігер, техникалық және авторлық қадағалауды жүзеге асыратын адамдар қол қояды.</w:t>
      </w:r>
    </w:p>
    <w:bookmarkEnd w:id="198"/>
    <w:bookmarkStart w:name="z212" w:id="199"/>
    <w:p>
      <w:pPr>
        <w:spacing w:after="0"/>
        <w:ind w:left="0"/>
        <w:jc w:val="both"/>
      </w:pPr>
      <w:r>
        <w:rPr>
          <w:rFonts w:ascii="Times New Roman"/>
          <w:b w:val="false"/>
          <w:i w:val="false"/>
          <w:color w:val="000000"/>
          <w:sz w:val="28"/>
        </w:rPr>
        <w:t>
      6.5. Мердігерден объектіні қабылдауды Тапсырыс беруші техникалық және авторлық қадағалаулармен бірлесіп жүзеге асырады. Мердігерден объектінің пайдалануға қабылдауға дайындығы туралы жазбаша хабарлама алғаннан кейін Тапсырыс беруші объектіні пайдалануға қабылдауды жүзеге асырады.</w:t>
      </w:r>
    </w:p>
    <w:bookmarkEnd w:id="199"/>
    <w:bookmarkStart w:name="z213" w:id="200"/>
    <w:p>
      <w:pPr>
        <w:spacing w:after="0"/>
        <w:ind w:left="0"/>
        <w:jc w:val="both"/>
      </w:pPr>
      <w:r>
        <w:rPr>
          <w:rFonts w:ascii="Times New Roman"/>
          <w:b w:val="false"/>
          <w:i w:val="false"/>
          <w:color w:val="000000"/>
          <w:sz w:val="28"/>
        </w:rPr>
        <w:t>
      6.6. Мердігер және техникалық және авторлық қадағалауды жүзеге асыратын адамдар Тапсырыс берушіден сұрау салуды алған күннен бастап үш жұмыс күні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қорытындыларды ұсынады.</w:t>
      </w:r>
    </w:p>
    <w:bookmarkEnd w:id="200"/>
    <w:bookmarkStart w:name="z214" w:id="201"/>
    <w:p>
      <w:pPr>
        <w:spacing w:after="0"/>
        <w:ind w:left="0"/>
        <w:jc w:val="both"/>
      </w:pPr>
      <w:r>
        <w:rPr>
          <w:rFonts w:ascii="Times New Roman"/>
          <w:b w:val="false"/>
          <w:i w:val="false"/>
          <w:color w:val="000000"/>
          <w:sz w:val="28"/>
        </w:rPr>
        <w:t>
      6.7. Тапсырыс беруші сәйкестік туралы декларация, құрылыс-монтаждау жұмыстарының сапасы және орындалған жұмыстардың жобаға сәйкестігі туралы қорытындылар негізінде мердігермен, техникалық және авторлық қадағалауды жүзеге асыратын тұлғалармен бірлесіп атқарушылық техникалық құжаттаманың болуы мен толықтығы тұрғысынан тексеруге, тиісті акт бойынша Объектіні қарап шығуға және пайдалануға қабылдауға (объектінің қабылдауға дайындығына түпкілікті тексеру жүргізуге) міндетті пайдалануға).</w:t>
      </w:r>
    </w:p>
    <w:bookmarkEnd w:id="201"/>
    <w:p>
      <w:pPr>
        <w:spacing w:after="0"/>
        <w:ind w:left="0"/>
        <w:jc w:val="both"/>
      </w:pPr>
      <w:r>
        <w:rPr>
          <w:rFonts w:ascii="Times New Roman"/>
          <w:b w:val="false"/>
          <w:i w:val="false"/>
          <w:color w:val="000000"/>
          <w:sz w:val="28"/>
        </w:rPr>
        <w:t>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объектіні мердігер (бас мердігер) бұзушылықтарды жойғаннан кейін пайдалануға қабылдайды.</w:t>
      </w:r>
    </w:p>
    <w:p>
      <w:pPr>
        <w:spacing w:after="0"/>
        <w:ind w:left="0"/>
        <w:jc w:val="both"/>
      </w:pPr>
      <w:r>
        <w:rPr>
          <w:rFonts w:ascii="Times New Roman"/>
          <w:b w:val="false"/>
          <w:i w:val="false"/>
          <w:color w:val="000000"/>
          <w:sz w:val="28"/>
        </w:rPr>
        <w:t>
      Анықталған бұзушылықтар жойылған кезде объектіні пайдалануға қабылдау 6-тарауда (Жұмыстарды тапсыру және қабылдау тәртібінде) белгіленген тәртіппен жүзеге асырылады.</w:t>
      </w:r>
    </w:p>
    <w:bookmarkStart w:name="z215" w:id="202"/>
    <w:p>
      <w:pPr>
        <w:spacing w:after="0"/>
        <w:ind w:left="0"/>
        <w:jc w:val="both"/>
      </w:pPr>
      <w:r>
        <w:rPr>
          <w:rFonts w:ascii="Times New Roman"/>
          <w:b w:val="false"/>
          <w:i w:val="false"/>
          <w:color w:val="000000"/>
          <w:sz w:val="28"/>
        </w:rPr>
        <w:t>
      6.8. Тапсырыс берушіге жобалау (жобалау-сметалық) құжаттамасын, сәйкестік туралы декларацияны, құрылыс-монтаждау жұмыстарының сапасы және орындалған жұмыстардың жобаға сәйкестігі туралы қорытындыларды ұсыну мердігерлік орындаушылардан жобалау және құрылыс-монтаждау жұмыстарына, техникалық және авторлық қадағалауды жүзеге асыратын тұлғалардан жобалау, салу, қабылдау және енгізу кезінде орындалған жұмыстар үшін жауапкершілікті алып тастамайды объектіні пайдалануға беру;</w:t>
      </w:r>
    </w:p>
    <w:bookmarkEnd w:id="202"/>
    <w:bookmarkStart w:name="z216" w:id="203"/>
    <w:p>
      <w:pPr>
        <w:spacing w:after="0"/>
        <w:ind w:left="0"/>
        <w:jc w:val="both"/>
      </w:pPr>
      <w:r>
        <w:rPr>
          <w:rFonts w:ascii="Times New Roman"/>
          <w:b w:val="false"/>
          <w:i w:val="false"/>
          <w:color w:val="000000"/>
          <w:sz w:val="28"/>
        </w:rPr>
        <w:t>
      6.9. Бекітілген жобалау-сметалық құжаттамаға сәйкес мердігер орындаған және авторлық және техникалық қадағалаумен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орындалған жұмыстар мен шығындардың құны.</w:t>
      </w:r>
    </w:p>
    <w:bookmarkEnd w:id="203"/>
    <w:bookmarkStart w:name="z217" w:id="204"/>
    <w:p>
      <w:pPr>
        <w:spacing w:after="0"/>
        <w:ind w:left="0"/>
        <w:jc w:val="left"/>
      </w:pPr>
      <w:r>
        <w:rPr>
          <w:rFonts w:ascii="Times New Roman"/>
          <w:b/>
          <w:i w:val="false"/>
          <w:color w:val="000000"/>
        </w:rPr>
        <w:t xml:space="preserve"> 7-тарау. Кепілдік. Сапа</w:t>
      </w:r>
    </w:p>
    <w:bookmarkEnd w:id="204"/>
    <w:bookmarkStart w:name="z218" w:id="205"/>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205"/>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p>
      <w:pPr>
        <w:spacing w:after="0"/>
        <w:ind w:left="0"/>
        <w:jc w:val="both"/>
      </w:pPr>
      <w:r>
        <w:rPr>
          <w:rFonts w:ascii="Times New Roman"/>
          <w:b w:val="false"/>
          <w:i w:val="false"/>
          <w:color w:val="000000"/>
          <w:sz w:val="28"/>
        </w:rPr>
        <w:t xml:space="preserve">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 </w:t>
      </w:r>
    </w:p>
    <w:p>
      <w:pPr>
        <w:spacing w:after="0"/>
        <w:ind w:left="0"/>
        <w:jc w:val="both"/>
      </w:pPr>
      <w:r>
        <w:rPr>
          <w:rFonts w:ascii="Times New Roman"/>
          <w:b w:val="false"/>
          <w:i w:val="false"/>
          <w:color w:val="000000"/>
          <w:sz w:val="28"/>
        </w:rPr>
        <w:t>
      Егер Жұмыстардағы ақауларды жоюдың кешігуі Мердігердің кінәсінен орын алса, кепілдік мерзімі тиісті уақыт кезеңіне ұзартылады.</w:t>
      </w:r>
    </w:p>
    <w:p>
      <w:pPr>
        <w:spacing w:after="0"/>
        <w:ind w:left="0"/>
        <w:jc w:val="both"/>
      </w:pPr>
      <w:r>
        <w:rPr>
          <w:rFonts w:ascii="Times New Roman"/>
          <w:b w:val="false"/>
          <w:i w:val="false"/>
          <w:color w:val="000000"/>
          <w:sz w:val="28"/>
        </w:rPr>
        <w:t>
      Көрсетілген кепілдіктер Тапсырыс берушінің немесе үшінші тұлғалардың Объектіге қасақана зиян келтіру жағдайларына, сондай-ақ Тапсырыс берушінің немесе үшінші тұлғалардың пайдалану ережелерін бұзу жағдайларына қолданылмайды.</w:t>
      </w:r>
    </w:p>
    <w:p>
      <w:pPr>
        <w:spacing w:after="0"/>
        <w:ind w:left="0"/>
        <w:jc w:val="both"/>
      </w:pPr>
      <w:r>
        <w:rPr>
          <w:rFonts w:ascii="Times New Roman"/>
          <w:b w:val="false"/>
          <w:i w:val="false"/>
          <w:color w:val="000000"/>
          <w:sz w:val="28"/>
        </w:rPr>
        <w:t>
      Мердігер ұсынатын кепілдікке пайдалану ережелерін бұзу, Мердігер (қосалқы мердігер) жүргізбеген өзгертулер, тиісінше техникалық қызмет көрсетпеу немесе жеткіліксіз техникалық қызмет көрсету, сондай-ақ оның қалыпты жұмысы кезінде жабдықтың рұқсат етілген тозуы (бар болған жағдайда) салдарынан болған зақымдануды немесе ақауды түзетуді қамтымайды.</w:t>
      </w:r>
    </w:p>
    <w:p>
      <w:pPr>
        <w:spacing w:after="0"/>
        <w:ind w:left="0"/>
        <w:jc w:val="both"/>
      </w:pPr>
      <w:r>
        <w:rPr>
          <w:rFonts w:ascii="Times New Roman"/>
          <w:b w:val="false"/>
          <w:i w:val="false"/>
          <w:color w:val="000000"/>
          <w:sz w:val="28"/>
        </w:rPr>
        <w:t>
      Тапсырыс берушінің талабы бойынша Орындаушы орындалған жұмыс нәтижелерінің сапасының техникалық ерекшелікте көрсетілген стандарттарға сәйкестігін куәландыратын құжаттарды ұсынады.</w:t>
      </w:r>
    </w:p>
    <w:bookmarkStart w:name="z219" w:id="206"/>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206"/>
    <w:bookmarkStart w:name="z220" w:id="207"/>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207"/>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p>
      <w:pPr>
        <w:spacing w:after="0"/>
        <w:ind w:left="0"/>
        <w:jc w:val="both"/>
      </w:pPr>
      <w:r>
        <w:rPr>
          <w:rFonts w:ascii="Times New Roman"/>
          <w:b w:val="false"/>
          <w:i w:val="false"/>
          <w:color w:val="000000"/>
          <w:sz w:val="28"/>
        </w:rPr>
        <w:t>
      *</w:t>
      </w:r>
    </w:p>
    <w:bookmarkStart w:name="z221" w:id="208"/>
    <w:p>
      <w:pPr>
        <w:spacing w:after="0"/>
        <w:ind w:left="0"/>
        <w:jc w:val="left"/>
      </w:pPr>
      <w:r>
        <w:rPr>
          <w:rFonts w:ascii="Times New Roman"/>
          <w:b/>
          <w:i w:val="false"/>
          <w:color w:val="000000"/>
        </w:rPr>
        <w:t xml:space="preserve"> 8-тарау. Тараптардың жауапкершілігі</w:t>
      </w:r>
    </w:p>
    <w:bookmarkEnd w:id="208"/>
    <w:bookmarkStart w:name="z222" w:id="209"/>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09"/>
    <w:bookmarkStart w:name="z223" w:id="210"/>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пайыз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 (он) пайызынан аспауға тиіс.</w:t>
      </w:r>
    </w:p>
    <w:bookmarkEnd w:id="210"/>
    <w:bookmarkStart w:name="z224" w:id="211"/>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211"/>
    <w:bookmarkStart w:name="z225" w:id="212"/>
    <w:p>
      <w:pPr>
        <w:spacing w:after="0"/>
        <w:ind w:left="0"/>
        <w:jc w:val="both"/>
      </w:pPr>
      <w:r>
        <w:rPr>
          <w:rFonts w:ascii="Times New Roman"/>
          <w:b w:val="false"/>
          <w:i w:val="false"/>
          <w:color w:val="000000"/>
          <w:sz w:val="28"/>
        </w:rPr>
        <w:t xml:space="preserve">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(нөл бүтін оннан бір) пайыз мөлшерінде, бірақ Шарттың жалпы сомасының 15 (он бес) пайызынан аспайтын тұрақсыздық айыбының (айыппұл, өсімпұл) сомасын өндіріп ала отырып, осы Шартты біржақты тәртіппен бұзуға құқылы, </w:t>
      </w:r>
    </w:p>
    <w:bookmarkEnd w:id="212"/>
    <w:p>
      <w:pPr>
        <w:spacing w:after="0"/>
        <w:ind w:left="0"/>
        <w:jc w:val="both"/>
      </w:pPr>
      <w:r>
        <w:rPr>
          <w:rFonts w:ascii="Times New Roman"/>
          <w:b w:val="false"/>
          <w:i w:val="false"/>
          <w:color w:val="000000"/>
          <w:sz w:val="28"/>
        </w:rPr>
        <w:t xml:space="preserve">
      Бұл ретте Тапсырыс беруші барлық орындалған (қабылданған) Жұмыстардың құнына төлем жүргізеді. </w:t>
      </w:r>
    </w:p>
    <w:p>
      <w:pPr>
        <w:spacing w:after="0"/>
        <w:ind w:left="0"/>
        <w:jc w:val="both"/>
      </w:pPr>
      <w:r>
        <w:rPr>
          <w:rFonts w:ascii="Times New Roman"/>
          <w:b w:val="false"/>
          <w:i w:val="false"/>
          <w:color w:val="000000"/>
          <w:sz w:val="28"/>
        </w:rPr>
        <w:t>
      Тұрақсыздық айыбын (айыппұл, өсімпұл) төлеу Тараптарды осы Шартта көзделген міндеттемелерді орындаудан босатпайды.</w:t>
      </w:r>
    </w:p>
    <w:bookmarkStart w:name="z226" w:id="213"/>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213"/>
    <w:bookmarkStart w:name="z227" w:id="214"/>
    <w:p>
      <w:pPr>
        <w:spacing w:after="0"/>
        <w:ind w:left="0"/>
        <w:jc w:val="both"/>
      </w:pPr>
      <w:r>
        <w:rPr>
          <w:rFonts w:ascii="Times New Roman"/>
          <w:b w:val="false"/>
          <w:i w:val="false"/>
          <w:color w:val="000000"/>
          <w:sz w:val="28"/>
        </w:rPr>
        <w:t>
      8.7. Мердігердің осы Шарт бойынша өз міндеттемелерін толық не ішінара біреуге беруіне жол берілмейді.</w:t>
      </w:r>
    </w:p>
    <w:bookmarkEnd w:id="214"/>
    <w:bookmarkStart w:name="z228" w:id="215"/>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215"/>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қосалқы мердігерге жалпы көлемнің отыз пайызынан астамын берген кезде тапсырыс беруші растайтын құжаттарды қоса бере отырып, бір жақты тәртіппен шартты бұзуға құқылы.</w:t>
      </w:r>
    </w:p>
    <w:p>
      <w:pPr>
        <w:spacing w:after="0"/>
        <w:ind w:left="0"/>
        <w:jc w:val="both"/>
      </w:pPr>
      <w:r>
        <w:rPr>
          <w:rFonts w:ascii="Times New Roman"/>
          <w:b w:val="false"/>
          <w:i w:val="false"/>
          <w:color w:val="000000"/>
          <w:sz w:val="28"/>
        </w:rPr>
        <w:t>
      Өнім беруші қосалқы мердігерлерге жұмыстарды орындау үшін беретін жұмыстардың шекті көлемі жиынтығында орындалатын жұмыстардың жалпы көлемінің отыз пайызынан аспауға тиіс.</w:t>
      </w:r>
    </w:p>
    <w:p>
      <w:pPr>
        <w:spacing w:after="0"/>
        <w:ind w:left="0"/>
        <w:jc w:val="both"/>
      </w:pPr>
      <w:r>
        <w:rPr>
          <w:rFonts w:ascii="Times New Roman"/>
          <w:b w:val="false"/>
          <w:i w:val="false"/>
          <w:color w:val="000000"/>
          <w:sz w:val="28"/>
        </w:rPr>
        <w:t>
      Бұл ретте қосалқы мердігерлер жұмыстарды орындау көлемін өзге қосалқы мердігерлерге бермейді.</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мемлекеттік сатып алудың7, 8 мәні болып табылатын жұмыстарды орындау бойынша қосалқы мердігерлерді тартуға жол берілмейді.</w:t>
      </w:r>
    </w:p>
    <w:bookmarkStart w:name="z229" w:id="216"/>
    <w:p>
      <w:pPr>
        <w:spacing w:after="0"/>
        <w:ind w:left="0"/>
        <w:jc w:val="both"/>
      </w:pPr>
      <w:r>
        <w:rPr>
          <w:rFonts w:ascii="Times New Roman"/>
          <w:b w:val="false"/>
          <w:i w:val="false"/>
          <w:color w:val="000000"/>
          <w:sz w:val="28"/>
        </w:rPr>
        <w:t>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13-бабына сәйкес Мердігер енгізген соманы (бар болған жағдайда) қайтармайды.</w:t>
      </w:r>
    </w:p>
    <w:bookmarkEnd w:id="216"/>
    <w:bookmarkStart w:name="z230" w:id="217"/>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болған жағдайда)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bookmarkEnd w:id="217"/>
    <w:p>
      <w:pPr>
        <w:spacing w:after="0"/>
        <w:ind w:left="0"/>
        <w:jc w:val="both"/>
      </w:pPr>
      <w:r>
        <w:rPr>
          <w:rFonts w:ascii="Times New Roman"/>
          <w:b w:val="false"/>
          <w:i w:val="false"/>
          <w:color w:val="000000"/>
          <w:sz w:val="28"/>
        </w:rPr>
        <w:t>
      *</w:t>
      </w:r>
    </w:p>
    <w:bookmarkStart w:name="z231" w:id="218"/>
    <w:p>
      <w:pPr>
        <w:spacing w:after="0"/>
        <w:ind w:left="0"/>
        <w:jc w:val="left"/>
      </w:pPr>
      <w:r>
        <w:rPr>
          <w:rFonts w:ascii="Times New Roman"/>
          <w:b/>
          <w:i w:val="false"/>
          <w:color w:val="000000"/>
        </w:rPr>
        <w:t xml:space="preserve"> 9-тарау. Шарттың қолданылу мерзімі және бұзылу талаптары</w:t>
      </w:r>
    </w:p>
    <w:bookmarkEnd w:id="218"/>
    <w:bookmarkStart w:name="z232" w:id="219"/>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End w:id="219"/>
    <w:bookmarkStart w:name="z233" w:id="220"/>
    <w:p>
      <w:pPr>
        <w:spacing w:after="0"/>
        <w:ind w:left="0"/>
        <w:jc w:val="both"/>
      </w:pPr>
      <w:r>
        <w:rPr>
          <w:rFonts w:ascii="Times New Roman"/>
          <w:b w:val="false"/>
          <w:i w:val="false"/>
          <w:color w:val="000000"/>
          <w:sz w:val="28"/>
        </w:rPr>
        <w:t>
      9.2. Жұмыстардың орындалу мерзімі, шарттары, көлемі мен орны белгіленеді осы Шартқа № 1 Қосымшада.</w:t>
      </w:r>
    </w:p>
    <w:bookmarkEnd w:id="220"/>
    <w:bookmarkStart w:name="z234" w:id="221"/>
    <w:p>
      <w:pPr>
        <w:spacing w:after="0"/>
        <w:ind w:left="0"/>
        <w:jc w:val="both"/>
      </w:pPr>
      <w:r>
        <w:rPr>
          <w:rFonts w:ascii="Times New Roman"/>
          <w:b w:val="false"/>
          <w:i w:val="false"/>
          <w:color w:val="000000"/>
          <w:sz w:val="28"/>
        </w:rPr>
        <w:t xml:space="preserve">
      9.2.1. Жұмыстарды Тапсырыс беруші осы Шарттың №1 Қосымшасына сәйкес Жұмыстың аяқталуы туралы актісіне сәйкес көлемі мен сапасы бойынша қабылдайды. </w:t>
      </w:r>
    </w:p>
    <w:bookmarkEnd w:id="221"/>
    <w:bookmarkStart w:name="z235" w:id="222"/>
    <w:p>
      <w:pPr>
        <w:spacing w:after="0"/>
        <w:ind w:left="0"/>
        <w:jc w:val="both"/>
      </w:pPr>
      <w:r>
        <w:rPr>
          <w:rFonts w:ascii="Times New Roman"/>
          <w:b w:val="false"/>
          <w:i w:val="false"/>
          <w:color w:val="000000"/>
          <w:sz w:val="28"/>
        </w:rPr>
        <w:t>
      9.2.2. Жобалау жұмыстарының аяқталу мерзімі Тапсырыс берушінің жобалық-сметалық құжаттаманы бекіткен күні болып саналады.</w:t>
      </w:r>
    </w:p>
    <w:bookmarkEnd w:id="222"/>
    <w:bookmarkStart w:name="z236" w:id="223"/>
    <w:p>
      <w:pPr>
        <w:spacing w:after="0"/>
        <w:ind w:left="0"/>
        <w:jc w:val="both"/>
      </w:pPr>
      <w:r>
        <w:rPr>
          <w:rFonts w:ascii="Times New Roman"/>
          <w:b w:val="false"/>
          <w:i w:val="false"/>
          <w:color w:val="000000"/>
          <w:sz w:val="28"/>
        </w:rPr>
        <w:t>
      9.2.3. Құрылыс жұмыстарының аяқталуының соңғы күні Тапсырыс берушінің салынған объектіні пайдалануға қабылдау актісіне қол қойған күні болып саналады.</w:t>
      </w:r>
    </w:p>
    <w:bookmarkEnd w:id="223"/>
    <w:bookmarkStart w:name="z237" w:id="224"/>
    <w:p>
      <w:pPr>
        <w:spacing w:after="0"/>
        <w:ind w:left="0"/>
        <w:jc w:val="both"/>
      </w:pPr>
      <w:r>
        <w:rPr>
          <w:rFonts w:ascii="Times New Roman"/>
          <w:b w:val="false"/>
          <w:i w:val="false"/>
          <w:color w:val="000000"/>
          <w:sz w:val="28"/>
        </w:rPr>
        <w:t>
      9.3. Келесі оқиғалар олардың ұзартылуы бөлігінде Жұмыстардың ұзақтығын өзгертуге әкеп соғады:</w:t>
      </w:r>
    </w:p>
    <w:bookmarkEnd w:id="224"/>
    <w:bookmarkStart w:name="z238" w:id="225"/>
    <w:p>
      <w:pPr>
        <w:spacing w:after="0"/>
        <w:ind w:left="0"/>
        <w:jc w:val="both"/>
      </w:pPr>
      <w:r>
        <w:rPr>
          <w:rFonts w:ascii="Times New Roman"/>
          <w:b w:val="false"/>
          <w:i w:val="false"/>
          <w:color w:val="000000"/>
          <w:sz w:val="28"/>
        </w:rPr>
        <w:t>
      1) Тапсырыс беруші Объектінің барлық аумақтарын пайдалануға тыйым салады, бұл өз кезегінде Жұмыстарды орындауды кешіктіруге әкеп соғады;</w:t>
      </w:r>
    </w:p>
    <w:bookmarkEnd w:id="225"/>
    <w:bookmarkStart w:name="z239" w:id="226"/>
    <w:p>
      <w:pPr>
        <w:spacing w:after="0"/>
        <w:ind w:left="0"/>
        <w:jc w:val="both"/>
      </w:pPr>
      <w:r>
        <w:rPr>
          <w:rFonts w:ascii="Times New Roman"/>
          <w:b w:val="false"/>
          <w:i w:val="false"/>
          <w:color w:val="000000"/>
          <w:sz w:val="28"/>
        </w:rPr>
        <w:t>
      2) Тапсырыс беруші Мердігерге Шартта жоспарланбаған сынақтарды жүргізу үшін Жұмыстарды тоқтату туралы нұсқау береді. Бұл ретте, егер бұл сынақтар қандай да бір ақауларды анықтамаса, онда Жұмыстарды өндіруді тоқтату уақыты Жұмыстарды аяқтау мерзіміне қосылады.</w:t>
      </w:r>
    </w:p>
    <w:bookmarkEnd w:id="226"/>
    <w:bookmarkStart w:name="z240" w:id="227"/>
    <w:p>
      <w:pPr>
        <w:spacing w:after="0"/>
        <w:ind w:left="0"/>
        <w:jc w:val="both"/>
      </w:pPr>
      <w:r>
        <w:rPr>
          <w:rFonts w:ascii="Times New Roman"/>
          <w:b w:val="false"/>
          <w:i w:val="false"/>
          <w:color w:val="000000"/>
          <w:sz w:val="28"/>
        </w:rPr>
        <w:t>
      9.4. Тапсырыс беруші немесе Мердігер, егер екінші тарап Шартта көзделген негізгі шарттардан айыратын Шарт талаптарын елеулі түрде бұзса, Шартты Шартта көрсетілген мерзімнен бұрын бұзуы мүмкін. Шарт талаптарын елеулі түрде бұзу мыналарды қамтиды, бірақ олармен шектелмейді:</w:t>
      </w:r>
    </w:p>
    <w:bookmarkEnd w:id="227"/>
    <w:bookmarkStart w:name="z241" w:id="228"/>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228"/>
    <w:bookmarkStart w:name="z242" w:id="229"/>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bookmarkEnd w:id="229"/>
    <w:bookmarkStart w:name="z243" w:id="230"/>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230"/>
    <w:bookmarkStart w:name="z244" w:id="2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Тапсырыс беруші Мердігерге Жұмыстар барысын кідіртуге нұсқау берсе және осындай нұсқау &lt;күн саны&gt; күн ішінде күшін жоймаса;</w:t>
      </w:r>
    </w:p>
    <w:bookmarkEnd w:id="231"/>
    <w:bookmarkStart w:name="z246" w:id="232"/>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232"/>
    <w:bookmarkStart w:name="z247" w:id="233"/>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233"/>
    <w:bookmarkStart w:name="z248" w:id="234"/>
    <w:p>
      <w:pPr>
        <w:spacing w:after="0"/>
        <w:ind w:left="0"/>
        <w:jc w:val="both"/>
      </w:pPr>
      <w:r>
        <w:rPr>
          <w:rFonts w:ascii="Times New Roman"/>
          <w:b w:val="false"/>
          <w:i w:val="false"/>
          <w:color w:val="000000"/>
          <w:sz w:val="28"/>
        </w:rPr>
        <w:t>
      9.5. Шарт, оны одан әрі орындау орынсыз болған жағдайда тараптардың келісімі бойынша бұзылуы мүмкін.</w:t>
      </w:r>
    </w:p>
    <w:bookmarkEnd w:id="234"/>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күнгі іс жүзіндегі шығындар үшiн ғана төлем талап етуге құқылы.</w:t>
      </w:r>
    </w:p>
    <w:bookmarkStart w:name="z249" w:id="235"/>
    <w:p>
      <w:pPr>
        <w:spacing w:after="0"/>
        <w:ind w:left="0"/>
        <w:jc w:val="both"/>
      </w:pPr>
      <w:r>
        <w:rPr>
          <w:rFonts w:ascii="Times New Roman"/>
          <w:b w:val="false"/>
          <w:i w:val="false"/>
          <w:color w:val="000000"/>
          <w:sz w:val="28"/>
        </w:rPr>
        <w:t>
      9.6. Шарт мына фактілердің бірі анықталған жағдайда:</w:t>
      </w:r>
    </w:p>
    <w:bookmarkEnd w:id="235"/>
    <w:bookmarkStart w:name="z250" w:id="236"/>
    <w:p>
      <w:pPr>
        <w:spacing w:after="0"/>
        <w:ind w:left="0"/>
        <w:jc w:val="both"/>
      </w:pPr>
      <w:r>
        <w:rPr>
          <w:rFonts w:ascii="Times New Roman"/>
          <w:b w:val="false"/>
          <w:i w:val="false"/>
          <w:color w:val="000000"/>
          <w:sz w:val="28"/>
        </w:rPr>
        <w:t>
      1) Мердігер жасалған шарт бойынша өз міндеттемелерін орындаудан бас тартқан жағдайда;</w:t>
      </w:r>
    </w:p>
    <w:bookmarkEnd w:id="236"/>
    <w:bookmarkStart w:name="z251" w:id="237"/>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w:t>
      </w:r>
    </w:p>
    <w:bookmarkEnd w:id="237"/>
    <w:bookmarkStart w:name="z252" w:id="238"/>
    <w:p>
      <w:pPr>
        <w:spacing w:after="0"/>
        <w:ind w:left="0"/>
        <w:jc w:val="both"/>
      </w:pPr>
      <w:r>
        <w:rPr>
          <w:rFonts w:ascii="Times New Roman"/>
          <w:b w:val="false"/>
          <w:i w:val="false"/>
          <w:color w:val="000000"/>
          <w:sz w:val="28"/>
        </w:rPr>
        <w:t>
      3) Мердігер конкурсқа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Заңның 17-бабының 8-тармағында белгіленген көлемнен асатын көлемде жұмыстарды (қызметтерді) берген жағдайда;</w:t>
      </w:r>
    </w:p>
    <w:bookmarkEnd w:id="238"/>
    <w:bookmarkStart w:name="z253" w:id="239"/>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қайтыс болуын қоспағанда, тапсырыс беруші немесе заңды тұлға болып табылатын мердігер таратылған не банкрот болған жағдайда;</w:t>
      </w:r>
    </w:p>
    <w:bookmarkEnd w:id="239"/>
    <w:bookmarkStart w:name="z254" w:id="240"/>
    <w:p>
      <w:pPr>
        <w:spacing w:after="0"/>
        <w:ind w:left="0"/>
        <w:jc w:val="both"/>
      </w:pPr>
      <w:r>
        <w:rPr>
          <w:rFonts w:ascii="Times New Roman"/>
          <w:b w:val="false"/>
          <w:i w:val="false"/>
          <w:color w:val="000000"/>
          <w:sz w:val="28"/>
        </w:rPr>
        <w:t>
      5) Мердігер шарт бойынша өз міндеттемелерін орындау үшін қажетті құқық қабілеттілігін жоғалтқан, Мердігер қайтыс болған (соттың хабар-ошарсыз кетті деп тануы немесе қайтыс болды деп жариялауы) жағдайда;</w:t>
      </w:r>
    </w:p>
    <w:bookmarkEnd w:id="240"/>
    <w:bookmarkStart w:name="z255" w:id="241"/>
    <w:p>
      <w:pPr>
        <w:spacing w:after="0"/>
        <w:ind w:left="0"/>
        <w:jc w:val="both"/>
      </w:pPr>
      <w:r>
        <w:rPr>
          <w:rFonts w:ascii="Times New Roman"/>
          <w:b w:val="false"/>
          <w:i w:val="false"/>
          <w:color w:val="000000"/>
          <w:sz w:val="28"/>
        </w:rPr>
        <w:t>
      6) негізінде шарт жасалған сатып алуға қатысты Заңның 7-бабында көзделген шектеулердің бұзылуы анықталған жағдайда;</w:t>
      </w:r>
    </w:p>
    <w:bookmarkEnd w:id="241"/>
    <w:bookmarkStart w:name="z256" w:id="242"/>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мемлекеттік сатып алуды жүзеге асыру кезінде Мердігер жәрдем көрсетуі анықталған жағдайда;</w:t>
      </w:r>
    </w:p>
    <w:bookmarkEnd w:id="242"/>
    <w:bookmarkStart w:name="z257" w:id="243"/>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bookmarkEnd w:id="243"/>
    <w:bookmarkStart w:name="z258" w:id="244"/>
    <w:p>
      <w:pPr>
        <w:spacing w:after="0"/>
        <w:ind w:left="0"/>
        <w:jc w:val="both"/>
      </w:pPr>
      <w:r>
        <w:rPr>
          <w:rFonts w:ascii="Times New Roman"/>
          <w:b w:val="false"/>
          <w:i w:val="false"/>
          <w:color w:val="000000"/>
          <w:sz w:val="28"/>
        </w:rPr>
        <w:t xml:space="preserve">
      9) Мердігер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көзделген мерзімдерде енгізбеген жағдайда;</w:t>
      </w:r>
    </w:p>
    <w:bookmarkEnd w:id="244"/>
    <w:bookmarkStart w:name="z259" w:id="245"/>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bookmarkEnd w:id="245"/>
    <w:bookmarkStart w:name="z260" w:id="246"/>
    <w:p>
      <w:pPr>
        <w:spacing w:after="0"/>
        <w:ind w:left="0"/>
        <w:jc w:val="both"/>
      </w:pPr>
      <w:r>
        <w:rPr>
          <w:rFonts w:ascii="Times New Roman"/>
          <w:b w:val="false"/>
          <w:i w:val="false"/>
          <w:color w:val="000000"/>
          <w:sz w:val="28"/>
        </w:rPr>
        <w:t>
      9.7.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bookmarkEnd w:id="246"/>
    <w:bookmarkStart w:name="z261" w:id="247"/>
    <w:p>
      <w:pPr>
        <w:spacing w:after="0"/>
        <w:ind w:left="0"/>
        <w:jc w:val="both"/>
      </w:pPr>
      <w:r>
        <w:rPr>
          <w:rFonts w:ascii="Times New Roman"/>
          <w:b w:val="false"/>
          <w:i w:val="false"/>
          <w:color w:val="000000"/>
          <w:sz w:val="28"/>
        </w:rPr>
        <w:t>
      9.8.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47"/>
    <w:bookmarkStart w:name="z262" w:id="248"/>
    <w:p>
      <w:pPr>
        <w:spacing w:after="0"/>
        <w:ind w:left="0"/>
        <w:jc w:val="left"/>
      </w:pPr>
      <w:r>
        <w:rPr>
          <w:rFonts w:ascii="Times New Roman"/>
          <w:b/>
          <w:i w:val="false"/>
          <w:color w:val="000000"/>
        </w:rPr>
        <w:t xml:space="preserve"> 10-тарау. Хабарлама</w:t>
      </w:r>
    </w:p>
    <w:bookmarkEnd w:id="248"/>
    <w:bookmarkStart w:name="z263" w:id="249"/>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49"/>
    <w:bookmarkStart w:name="z264" w:id="250"/>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50"/>
    <w:bookmarkStart w:name="z265" w:id="251"/>
    <w:p>
      <w:pPr>
        <w:spacing w:after="0"/>
        <w:ind w:left="0"/>
        <w:jc w:val="left"/>
      </w:pPr>
      <w:r>
        <w:rPr>
          <w:rFonts w:ascii="Times New Roman"/>
          <w:b/>
          <w:i w:val="false"/>
          <w:color w:val="000000"/>
        </w:rPr>
        <w:t xml:space="preserve"> 11-тарау. Форс-мажор</w:t>
      </w:r>
    </w:p>
    <w:bookmarkEnd w:id="251"/>
    <w:bookmarkStart w:name="z266" w:id="252"/>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52"/>
    <w:bookmarkStart w:name="z267" w:id="253"/>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253"/>
    <w:bookmarkStart w:name="z268" w:id="254"/>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254"/>
    <w:bookmarkStart w:name="z269" w:id="255"/>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55"/>
    <w:bookmarkStart w:name="z270" w:id="256"/>
    <w:p>
      <w:pPr>
        <w:spacing w:after="0"/>
        <w:ind w:left="0"/>
        <w:jc w:val="left"/>
      </w:pPr>
      <w:r>
        <w:rPr>
          <w:rFonts w:ascii="Times New Roman"/>
          <w:b/>
          <w:i w:val="false"/>
          <w:color w:val="000000"/>
        </w:rPr>
        <w:t xml:space="preserve"> 12-тарау. Даулы мәселелерді шешу</w:t>
      </w:r>
    </w:p>
    <w:bookmarkEnd w:id="256"/>
    <w:bookmarkStart w:name="z271" w:id="257"/>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257"/>
    <w:bookmarkStart w:name="z272" w:id="258"/>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258"/>
    <w:bookmarkStart w:name="z273" w:id="259"/>
    <w:p>
      <w:pPr>
        <w:spacing w:after="0"/>
        <w:ind w:left="0"/>
        <w:jc w:val="left"/>
      </w:pPr>
      <w:r>
        <w:rPr>
          <w:rFonts w:ascii="Times New Roman"/>
          <w:b/>
          <w:i w:val="false"/>
          <w:color w:val="000000"/>
        </w:rPr>
        <w:t xml:space="preserve"> 13-тарау. Сыбайлас жемқорлыққа қарсы іс-қимыл</w:t>
      </w:r>
    </w:p>
    <w:bookmarkEnd w:id="259"/>
    <w:bookmarkStart w:name="z274" w:id="260"/>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60"/>
    <w:bookmarkStart w:name="z275" w:id="261"/>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61"/>
    <w:bookmarkStart w:name="z276" w:id="262"/>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62"/>
    <w:bookmarkStart w:name="z277" w:id="263"/>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63"/>
    <w:bookmarkStart w:name="z278" w:id="264"/>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64"/>
    <w:bookmarkStart w:name="z279" w:id="265"/>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65"/>
    <w:bookmarkStart w:name="z280" w:id="266"/>
    <w:p>
      <w:pPr>
        <w:spacing w:after="0"/>
        <w:ind w:left="0"/>
        <w:jc w:val="left"/>
      </w:pPr>
      <w:r>
        <w:rPr>
          <w:rFonts w:ascii="Times New Roman"/>
          <w:b/>
          <w:i w:val="false"/>
          <w:color w:val="000000"/>
        </w:rPr>
        <w:t xml:space="preserve"> 14-тарау. Құпиялылық</w:t>
      </w:r>
    </w:p>
    <w:bookmarkEnd w:id="266"/>
    <w:bookmarkStart w:name="z281" w:id="267"/>
    <w:p>
      <w:pPr>
        <w:spacing w:after="0"/>
        <w:ind w:left="0"/>
        <w:jc w:val="both"/>
      </w:pPr>
      <w:r>
        <w:rPr>
          <w:rFonts w:ascii="Times New Roman"/>
          <w:b w:val="false"/>
          <w:i w:val="false"/>
          <w:color w:val="000000"/>
          <w:sz w:val="28"/>
        </w:rPr>
        <w:t xml:space="preserve">
      14.1 Осы Шартқа қол қою арқылы Тараптар осы Шарттың мазмұнының, сондай-ақ төлем туралы ақпараттың құпия болып табылмайтынына және Жүйеде және/немесе Қазақстан Республикасының уәкілетті органдары мен ұйымдарының басқа да ақпараттық жүйелерінде үшінші тұлғаларға қолжетімді болуына келісімін білдіреді. </w:t>
      </w:r>
    </w:p>
    <w:bookmarkEnd w:id="267"/>
    <w:p>
      <w:pPr>
        <w:spacing w:after="0"/>
        <w:ind w:left="0"/>
        <w:jc w:val="both"/>
      </w:pPr>
      <w:r>
        <w:rPr>
          <w:rFonts w:ascii="Times New Roman"/>
          <w:b w:val="false"/>
          <w:i w:val="false"/>
          <w:color w:val="000000"/>
          <w:sz w:val="28"/>
        </w:rPr>
        <w:t xml:space="preserve">
      Осы Шарт бойынша Тараптар берген және/немесе пайдаланатын басқа құжаттама мен ақпарат құпия болып табылады және Тараптардың Қазақстан Республикасының қолданыстағы заңнамасында көзделген жағдайларды қоспағанда, екінші Тараптың алдын ала жазбаша келісімінсіз бұл ақпаратты үшінші тұлғаларға беруге құқығы жоқ. </w:t>
      </w:r>
    </w:p>
    <w:p>
      <w:pPr>
        <w:spacing w:after="0"/>
        <w:ind w:left="0"/>
        <w:jc w:val="both"/>
      </w:pPr>
      <w:r>
        <w:rPr>
          <w:rFonts w:ascii="Times New Roman"/>
          <w:b w:val="false"/>
          <w:i w:val="false"/>
          <w:color w:val="000000"/>
          <w:sz w:val="28"/>
        </w:rPr>
        <w:t>
      Осы тармақтың екінші абзацы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Start w:name="z282" w:id="268"/>
    <w:p>
      <w:pPr>
        <w:spacing w:after="0"/>
        <w:ind w:left="0"/>
        <w:jc w:val="both"/>
      </w:pPr>
      <w:r>
        <w:rPr>
          <w:rFonts w:ascii="Times New Roman"/>
          <w:b w:val="false"/>
          <w:i w:val="false"/>
          <w:color w:val="000000"/>
          <w:sz w:val="28"/>
        </w:rPr>
        <w:t>
      14.2. Егер Тарап құпия ақпаратты үшінші тұлғаларға жария етуге ниет білдірсе, ол Құпия ақпараттың иесі болып табылатын екінші Тарапты хабардар етуге және оның мұндай ашуға алдын ала жазбаша келісімін алуға, сондай-ақ үшінші тұлғадан өзіне берілген құпия ақпаратты жария етпеу талаптарын орындауға алдын ала міндеттеме алуға міндетті.</w:t>
      </w:r>
    </w:p>
    <w:bookmarkEnd w:id="268"/>
    <w:bookmarkStart w:name="z283" w:id="269"/>
    <w:p>
      <w:pPr>
        <w:spacing w:after="0"/>
        <w:ind w:left="0"/>
        <w:jc w:val="both"/>
      </w:pPr>
      <w:r>
        <w:rPr>
          <w:rFonts w:ascii="Times New Roman"/>
          <w:b w:val="false"/>
          <w:i w:val="false"/>
          <w:color w:val="000000"/>
          <w:sz w:val="28"/>
        </w:rPr>
        <w:t>
      14.3. Кез келген Тарап екінші Тараптың құпия ақпаратын жария еткен немесе таратқан жағдайда, кінәлі Тарап мұндай ақпаратты жария ету нәтижесінде екінші Тарап шеккен залалдарды өтеуге міндетті және Қазақстан Республикасының заңнамасында көзделген өзге де жауапкершілікке тартылады. Құпия ақпаратты ашқан Тарап мұндай жария ету Қазақстан Республикасының қолданыстағы заңнамасының талабы болғанын немесе құпия ақпаратты ашу екінші Тараптың жазбаша келісімінен кейін жасалғанын дәлелдесе, бұл талаптар қолданылмайды.</w:t>
      </w:r>
    </w:p>
    <w:bookmarkEnd w:id="269"/>
    <w:bookmarkStart w:name="z284" w:id="270"/>
    <w:p>
      <w:pPr>
        <w:spacing w:after="0"/>
        <w:ind w:left="0"/>
        <w:jc w:val="both"/>
      </w:pPr>
      <w:r>
        <w:rPr>
          <w:rFonts w:ascii="Times New Roman"/>
          <w:b w:val="false"/>
          <w:i w:val="false"/>
          <w:color w:val="000000"/>
          <w:sz w:val="28"/>
        </w:rPr>
        <w:t>
      14.4. Осы бөлім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70"/>
    <w:bookmarkStart w:name="z285" w:id="271"/>
    <w:p>
      <w:pPr>
        <w:spacing w:after="0"/>
        <w:ind w:left="0"/>
        <w:jc w:val="left"/>
      </w:pPr>
      <w:r>
        <w:rPr>
          <w:rFonts w:ascii="Times New Roman"/>
          <w:b/>
          <w:i w:val="false"/>
          <w:color w:val="000000"/>
        </w:rPr>
        <w:t xml:space="preserve"> 15-тарау. ***</w:t>
      </w:r>
    </w:p>
    <w:bookmarkEnd w:id="271"/>
    <w:bookmarkStart w:name="z286" w:id="272"/>
    <w:p>
      <w:pPr>
        <w:spacing w:after="0"/>
        <w:ind w:left="0"/>
        <w:jc w:val="both"/>
      </w:pPr>
      <w:r>
        <w:rPr>
          <w:rFonts w:ascii="Times New Roman"/>
          <w:b w:val="false"/>
          <w:i w:val="false"/>
          <w:color w:val="000000"/>
          <w:sz w:val="28"/>
        </w:rPr>
        <w:t>
      15.1.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72"/>
    <w:bookmarkStart w:name="z287" w:id="273"/>
    <w:p>
      <w:pPr>
        <w:spacing w:after="0"/>
        <w:ind w:left="0"/>
        <w:jc w:val="both"/>
      </w:pPr>
      <w:r>
        <w:rPr>
          <w:rFonts w:ascii="Times New Roman"/>
          <w:b w:val="false"/>
          <w:i w:val="false"/>
          <w:color w:val="000000"/>
          <w:sz w:val="28"/>
        </w:rPr>
        <w:t>
      15.2. Шартқа кез келген өзгерістер мен толықтырулар Шарт жасасу нысаны сияқты нысанда жасалады.</w:t>
      </w:r>
    </w:p>
    <w:bookmarkEnd w:id="273"/>
    <w:bookmarkStart w:name="z288" w:id="274"/>
    <w:p>
      <w:pPr>
        <w:spacing w:after="0"/>
        <w:ind w:left="0"/>
        <w:jc w:val="both"/>
      </w:pPr>
      <w:r>
        <w:rPr>
          <w:rFonts w:ascii="Times New Roman"/>
          <w:b w:val="false"/>
          <w:i w:val="false"/>
          <w:color w:val="000000"/>
          <w:sz w:val="28"/>
        </w:rPr>
        <w:t>
      15.3. Мердігердің таңдауы үшін негіз болған сапаның өзгермеуі шарты мен басқа да шарттарда жасалған Шартқа өзгерістер енгізуге Заңның 45-бабының 2-тармағында көзделген жағдайларда жол беріледі.</w:t>
      </w:r>
    </w:p>
    <w:bookmarkEnd w:id="274"/>
    <w:bookmarkStart w:name="z289" w:id="275"/>
    <w:p>
      <w:pPr>
        <w:spacing w:after="0"/>
        <w:ind w:left="0"/>
        <w:jc w:val="both"/>
      </w:pPr>
      <w:r>
        <w:rPr>
          <w:rFonts w:ascii="Times New Roman"/>
          <w:b w:val="false"/>
          <w:i w:val="false"/>
          <w:color w:val="000000"/>
          <w:sz w:val="28"/>
        </w:rPr>
        <w:t>
      15.4. Тараптардың бірінің міндеттерін шарт бойынша беруге қайта ұйымдастырылған жағдайда құқықтық мирасқорлықты қоспағанда жол берілмейді.</w:t>
      </w:r>
    </w:p>
    <w:bookmarkEnd w:id="275"/>
    <w:bookmarkStart w:name="z290" w:id="276"/>
    <w:p>
      <w:pPr>
        <w:spacing w:after="0"/>
        <w:ind w:left="0"/>
        <w:jc w:val="both"/>
      </w:pPr>
      <w:r>
        <w:rPr>
          <w:rFonts w:ascii="Times New Roman"/>
          <w:b w:val="false"/>
          <w:i w:val="false"/>
          <w:color w:val="000000"/>
          <w:sz w:val="28"/>
        </w:rPr>
        <w:t>
      15.5. Шарт веб-портал арқылы жасалған бірдей заңды күшіне ие қазақ және орыс тілінде жасалды.</w:t>
      </w:r>
    </w:p>
    <w:bookmarkEnd w:id="276"/>
    <w:bookmarkStart w:name="z291" w:id="277"/>
    <w:p>
      <w:pPr>
        <w:spacing w:after="0"/>
        <w:ind w:left="0"/>
        <w:jc w:val="both"/>
      </w:pPr>
      <w:r>
        <w:rPr>
          <w:rFonts w:ascii="Times New Roman"/>
          <w:b w:val="false"/>
          <w:i w:val="false"/>
          <w:color w:val="000000"/>
          <w:sz w:val="28"/>
        </w:rPr>
        <w:t>
      15.6. Шартта реттелмеген бөлікте Тараптар Қазақстан Республикасының заңнамасын басшылыққа алады.</w:t>
      </w:r>
    </w:p>
    <w:bookmarkEnd w:id="277"/>
    <w:p>
      <w:pPr>
        <w:spacing w:after="0"/>
        <w:ind w:left="0"/>
        <w:jc w:val="both"/>
      </w:pPr>
      <w:r>
        <w:rPr>
          <w:rFonts w:ascii="Times New Roman"/>
          <w:b w:val="false"/>
          <w:i w:val="false"/>
          <w:color w:val="000000"/>
          <w:sz w:val="28"/>
        </w:rPr>
        <w:t>
      *</w:t>
      </w:r>
    </w:p>
    <w:bookmarkStart w:name="z292" w:id="278"/>
    <w:p>
      <w:pPr>
        <w:spacing w:after="0"/>
        <w:ind w:left="0"/>
        <w:jc w:val="left"/>
      </w:pPr>
      <w:r>
        <w:rPr>
          <w:rFonts w:ascii="Times New Roman"/>
          <w:b/>
          <w:i w:val="false"/>
          <w:color w:val="000000"/>
        </w:rPr>
        <w:t xml:space="preserve"> 16-тарау. Тараптардың деректемелері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заңды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мекенжайы&gt;БСН</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БСН&gt;БСК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w:t>
            </w:r>
          </w:p>
          <w:p>
            <w:pPr>
              <w:spacing w:after="20"/>
              <w:ind w:left="20"/>
              <w:jc w:val="both"/>
            </w:pPr>
            <w:r>
              <w:rPr>
                <w:rFonts w:ascii="Times New Roman"/>
                <w:b w:val="false"/>
                <w:i w:val="false"/>
                <w:color w:val="000000"/>
                <w:sz w:val="20"/>
              </w:rPr>
              <w:t>
</w:t>
            </w:r>
            <w:r>
              <w:rPr>
                <w:rFonts w:ascii="Times New Roman"/>
                <w:b/>
                <w:i w:val="false"/>
                <w:color w:val="000000"/>
                <w:sz w:val="20"/>
              </w:rPr>
              <w:t>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&lt;Тапсырыс берушінің</w:t>
            </w:r>
          </w:p>
          <w:p>
            <w:pPr>
              <w:spacing w:after="20"/>
              <w:ind w:left="20"/>
              <w:jc w:val="both"/>
            </w:pPr>
            <w:r>
              <w:rPr>
                <w:rFonts w:ascii="Times New Roman"/>
                <w:b w:val="false"/>
                <w:i w:val="false"/>
                <w:color w:val="000000"/>
                <w:sz w:val="20"/>
              </w:rPr>
              <w:t>
</w:t>
            </w:r>
            <w:r>
              <w:rPr>
                <w:rFonts w:ascii="Times New Roman"/>
                <w:b/>
                <w:i w:val="false"/>
                <w:color w:val="000000"/>
                <w:sz w:val="20"/>
              </w:rPr>
              <w:t>телефоны&gt; &lt;Тапсырыс берушінің</w:t>
            </w:r>
          </w:p>
          <w:p>
            <w:pPr>
              <w:spacing w:after="20"/>
              <w:ind w:left="20"/>
              <w:jc w:val="both"/>
            </w:pPr>
            <w:r>
              <w:rPr>
                <w:rFonts w:ascii="Times New Roman"/>
                <w:b w:val="false"/>
                <w:i w:val="false"/>
                <w:color w:val="000000"/>
                <w:sz w:val="20"/>
              </w:rPr>
              <w:t>
</w:t>
            </w:r>
            <w:r>
              <w:rPr>
                <w:rFonts w:ascii="Times New Roman"/>
                <w:b/>
                <w:i w:val="false"/>
                <w:color w:val="000000"/>
                <w:sz w:val="20"/>
              </w:rPr>
              <w:t>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ТАӘ</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w:t>
            </w:r>
          </w:p>
          <w:p>
            <w:pPr>
              <w:spacing w:after="20"/>
              <w:ind w:left="20"/>
              <w:jc w:val="both"/>
            </w:pPr>
            <w:r>
              <w:rPr>
                <w:rFonts w:ascii="Times New Roman"/>
                <w:b w:val="false"/>
                <w:i w:val="false"/>
                <w:color w:val="000000"/>
                <w:sz w:val="20"/>
              </w:rPr>
              <w:t>
</w:t>
            </w:r>
            <w:r>
              <w:rPr>
                <w:rFonts w:ascii="Times New Roman"/>
                <w:b/>
                <w:i w:val="false"/>
                <w:color w:val="000000"/>
                <w:sz w:val="20"/>
              </w:rPr>
              <w:t>(Өнім беруші ақша талабын (факторингті)</w:t>
            </w:r>
          </w:p>
          <w:p>
            <w:pPr>
              <w:spacing w:after="20"/>
              <w:ind w:left="20"/>
              <w:jc w:val="both"/>
            </w:pPr>
            <w:r>
              <w:rPr>
                <w:rFonts w:ascii="Times New Roman"/>
                <w:b w:val="false"/>
                <w:i w:val="false"/>
                <w:color w:val="000000"/>
                <w:sz w:val="20"/>
              </w:rPr>
              <w:t>
</w:t>
            </w:r>
            <w:r>
              <w:rPr>
                <w:rFonts w:ascii="Times New Roman"/>
                <w:b/>
                <w:i w:val="false"/>
                <w:color w:val="000000"/>
                <w:sz w:val="20"/>
              </w:rPr>
              <w:t>&lt;басқаға беру арқылы қаржыландыру</w:t>
            </w:r>
          </w:p>
          <w:p>
            <w:pPr>
              <w:spacing w:after="20"/>
              <w:ind w:left="20"/>
              <w:jc w:val="both"/>
            </w:pPr>
            <w:r>
              <w:rPr>
                <w:rFonts w:ascii="Times New Roman"/>
                <w:b w:val="false"/>
                <w:i w:val="false"/>
                <w:color w:val="000000"/>
                <w:sz w:val="20"/>
              </w:rPr>
              <w:t>
</w:t>
            </w:r>
            <w:r>
              <w:rPr>
                <w:rFonts w:ascii="Times New Roman"/>
                <w:b/>
                <w:i w:val="false"/>
                <w:color w:val="000000"/>
                <w:sz w:val="20"/>
              </w:rPr>
              <w:t>шартын жасасқан кезде қаражат алушы):</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заңды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мекенжайы&gt; БСН/ССН/ТЕН</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БСН/ССН/ТЕН&gt;</w:t>
            </w:r>
          </w:p>
          <w:p>
            <w:pPr>
              <w:spacing w:after="20"/>
              <w:ind w:left="20"/>
              <w:jc w:val="both"/>
            </w:pPr>
            <w:r>
              <w:rPr>
                <w:rFonts w:ascii="Times New Roman"/>
                <w:b w:val="false"/>
                <w:i w:val="false"/>
                <w:color w:val="000000"/>
                <w:sz w:val="20"/>
              </w:rPr>
              <w:t>
</w:t>
            </w:r>
            <w:r>
              <w:rPr>
                <w:rFonts w:ascii="Times New Roman"/>
                <w:b/>
                <w:i w:val="false"/>
                <w:color w:val="000000"/>
                <w:sz w:val="20"/>
              </w:rPr>
              <w:t>БСК&lt;Өнім берушімен</w:t>
            </w:r>
          </w:p>
          <w:p>
            <w:pPr>
              <w:spacing w:after="20"/>
              <w:ind w:left="20"/>
              <w:jc w:val="both"/>
            </w:pPr>
            <w:r>
              <w:rPr>
                <w:rFonts w:ascii="Times New Roman"/>
                <w:b w:val="false"/>
                <w:i w:val="false"/>
                <w:color w:val="000000"/>
                <w:sz w:val="20"/>
              </w:rPr>
              <w:t>
</w:t>
            </w:r>
            <w:r>
              <w:rPr>
                <w:rFonts w:ascii="Times New Roman"/>
                <w:b/>
                <w:i w:val="false"/>
                <w:color w:val="000000"/>
                <w:sz w:val="20"/>
              </w:rPr>
              <w:t>толтырылады&gt;ЖСК&lt;Өнім берушімен</w:t>
            </w:r>
          </w:p>
          <w:p>
            <w:pPr>
              <w:spacing w:after="20"/>
              <w:ind w:left="20"/>
              <w:jc w:val="both"/>
            </w:pPr>
            <w:r>
              <w:rPr>
                <w:rFonts w:ascii="Times New Roman"/>
                <w:b w:val="false"/>
                <w:i w:val="false"/>
                <w:color w:val="000000"/>
                <w:sz w:val="20"/>
              </w:rPr>
              <w:t>
</w:t>
            </w:r>
            <w:r>
              <w:rPr>
                <w:rFonts w:ascii="Times New Roman"/>
                <w:b/>
                <w:i w:val="false"/>
                <w:color w:val="000000"/>
                <w:sz w:val="20"/>
              </w:rPr>
              <w:t>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&lt;Өнім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ТАӘ (бар болған жағдайда)&gt;</w:t>
            </w:r>
          </w:p>
        </w:tc>
      </w:tr>
    </w:tbl>
    <w:bookmarkStart w:name="z293" w:id="279"/>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bookmarkEnd w:id="279"/>
    <w:bookmarkStart w:name="z294" w:id="280"/>
    <w:p>
      <w:pPr>
        <w:spacing w:after="0"/>
        <w:ind w:left="0"/>
        <w:jc w:val="both"/>
      </w:pPr>
      <w:r>
        <w:rPr>
          <w:rFonts w:ascii="Times New Roman"/>
          <w:b w:val="false"/>
          <w:i w:val="false"/>
          <w:color w:val="000000"/>
          <w:sz w:val="28"/>
        </w:rPr>
        <w:t>
      * Ол болған кезде жаңа құрылымдық элементпен толықтырылады.</w:t>
      </w:r>
    </w:p>
    <w:bookmarkEnd w:id="280"/>
    <w:bookmarkStart w:name="z295" w:id="281"/>
    <w:p>
      <w:pPr>
        <w:spacing w:after="0"/>
        <w:ind w:left="0"/>
        <w:jc w:val="both"/>
      </w:pPr>
      <w:r>
        <w:rPr>
          <w:rFonts w:ascii="Times New Roman"/>
          <w:b w:val="false"/>
          <w:i w:val="false"/>
          <w:color w:val="000000"/>
          <w:sz w:val="28"/>
        </w:rPr>
        <w:t xml:space="preserve">
      ** Мемлекеттік сатып алу жүзеге асырылатын шығыстарды экономикалық жіктеудің ерекшелігі коды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35238 болып тіркелген).</w:t>
      </w:r>
    </w:p>
    <w:bookmarkEnd w:id="281"/>
    <w:bookmarkStart w:name="z296" w:id="282"/>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82"/>
    <w:bookmarkStart w:name="z297" w:id="283"/>
    <w:p>
      <w:pPr>
        <w:spacing w:after="0"/>
        <w:ind w:left="0"/>
        <w:jc w:val="both"/>
      </w:pPr>
      <w:r>
        <w:rPr>
          <w:rFonts w:ascii="Times New Roman"/>
          <w:b w:val="false"/>
          <w:i w:val="false"/>
          <w:color w:val="000000"/>
          <w:sz w:val="28"/>
        </w:rPr>
        <w:t>
      1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bookmarkEnd w:id="283"/>
    <w:bookmarkStart w:name="z298" w:id="284"/>
    <w:p>
      <w:pPr>
        <w:spacing w:after="0"/>
        <w:ind w:left="0"/>
        <w:jc w:val="both"/>
      </w:pPr>
      <w:r>
        <w:rPr>
          <w:rFonts w:ascii="Times New Roman"/>
          <w:b w:val="false"/>
          <w:i w:val="false"/>
          <w:color w:val="000000"/>
          <w:sz w:val="28"/>
        </w:rPr>
        <w:t>
      2 Бұл абзац егер шарт бойынша аванс көзделсе көрсетіледі</w:t>
      </w:r>
    </w:p>
    <w:bookmarkEnd w:id="284"/>
    <w:bookmarkStart w:name="z299" w:id="285"/>
    <w:p>
      <w:pPr>
        <w:spacing w:after="0"/>
        <w:ind w:left="0"/>
        <w:jc w:val="both"/>
      </w:pPr>
      <w:r>
        <w:rPr>
          <w:rFonts w:ascii="Times New Roman"/>
          <w:b w:val="false"/>
          <w:i w:val="false"/>
          <w:color w:val="000000"/>
          <w:sz w:val="28"/>
        </w:rPr>
        <w:t>
      3 Бұл абзац егер шарт бойынша аванс көзделмесе көрсетіледі</w:t>
      </w:r>
    </w:p>
    <w:bookmarkEnd w:id="285"/>
    <w:bookmarkStart w:name="z300" w:id="286"/>
    <w:p>
      <w:pPr>
        <w:spacing w:after="0"/>
        <w:ind w:left="0"/>
        <w:jc w:val="both"/>
      </w:pPr>
      <w:r>
        <w:rPr>
          <w:rFonts w:ascii="Times New Roman"/>
          <w:b w:val="false"/>
          <w:i w:val="false"/>
          <w:color w:val="000000"/>
          <w:sz w:val="28"/>
        </w:rPr>
        <w:t>
      4 Бұл мәтін мыналарды:</w:t>
      </w:r>
    </w:p>
    <w:bookmarkEnd w:id="286"/>
    <w:bookmarkStart w:name="z301" w:id="287"/>
    <w:p>
      <w:pPr>
        <w:spacing w:after="0"/>
        <w:ind w:left="0"/>
        <w:jc w:val="both"/>
      </w:pPr>
      <w:r>
        <w:rPr>
          <w:rFonts w:ascii="Times New Roman"/>
          <w:b w:val="false"/>
          <w:i w:val="false"/>
          <w:color w:val="000000"/>
          <w:sz w:val="28"/>
        </w:rPr>
        <w:t>
      1)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bookmarkEnd w:id="287"/>
    <w:bookmarkStart w:name="z302" w:id="288"/>
    <w:p>
      <w:pPr>
        <w:spacing w:after="0"/>
        <w:ind w:left="0"/>
        <w:jc w:val="both"/>
      </w:pPr>
      <w:r>
        <w:rPr>
          <w:rFonts w:ascii="Times New Roman"/>
          <w:b w:val="false"/>
          <w:i w:val="false"/>
          <w:color w:val="000000"/>
          <w:sz w:val="28"/>
        </w:rPr>
        <w:t>
      2) Заңның 27-бабының 6-тармағында көзделген жағдайда кәсіпкерлік қызмет субъектілері болып табылмайтын өнім берушілерді;</w:t>
      </w:r>
    </w:p>
    <w:bookmarkEnd w:id="288"/>
    <w:bookmarkStart w:name="z303" w:id="289"/>
    <w:p>
      <w:pPr>
        <w:spacing w:after="0"/>
        <w:ind w:left="0"/>
        <w:jc w:val="both"/>
      </w:pPr>
      <w:r>
        <w:rPr>
          <w:rFonts w:ascii="Times New Roman"/>
          <w:b w:val="false"/>
          <w:i w:val="false"/>
          <w:color w:val="000000"/>
          <w:sz w:val="28"/>
        </w:rPr>
        <w:t>
      3) қазынашылық сүйемелдеу шеңберіндегі шарттарды қоспағанда, сатып алудың барлық тәсілдері үшін шарттарды орындау кезінде көрсетіледі.</w:t>
      </w:r>
    </w:p>
    <w:bookmarkEnd w:id="289"/>
    <w:bookmarkStart w:name="z304" w:id="290"/>
    <w:p>
      <w:pPr>
        <w:spacing w:after="0"/>
        <w:ind w:left="0"/>
        <w:jc w:val="both"/>
      </w:pPr>
      <w:r>
        <w:rPr>
          <w:rFonts w:ascii="Times New Roman"/>
          <w:b w:val="false"/>
          <w:i w:val="false"/>
          <w:color w:val="000000"/>
          <w:sz w:val="28"/>
        </w:rPr>
        <w:t>
      5 Осы мәтін Заңның 13-бабында көрсетілген жағдай болған кезде көрсетіледі.</w:t>
      </w:r>
    </w:p>
    <w:bookmarkEnd w:id="290"/>
    <w:bookmarkStart w:name="z305" w:id="291"/>
    <w:p>
      <w:pPr>
        <w:spacing w:after="0"/>
        <w:ind w:left="0"/>
        <w:jc w:val="both"/>
      </w:pPr>
      <w:r>
        <w:rPr>
          <w:rFonts w:ascii="Times New Roman"/>
          <w:b w:val="false"/>
          <w:i w:val="false"/>
          <w:color w:val="000000"/>
          <w:sz w:val="28"/>
        </w:rPr>
        <w:t>
      6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bookmarkEnd w:id="291"/>
    <w:bookmarkStart w:name="z306" w:id="292"/>
    <w:p>
      <w:pPr>
        <w:spacing w:after="0"/>
        <w:ind w:left="0"/>
        <w:jc w:val="both"/>
      </w:pPr>
      <w:r>
        <w:rPr>
          <w:rFonts w:ascii="Times New Roman"/>
          <w:b w:val="false"/>
          <w:i w:val="false"/>
          <w:color w:val="000000"/>
          <w:sz w:val="28"/>
        </w:rPr>
        <w:t>
      7 Осы тармақ баға ұсыныстарын сұрату тәсілінен басқа, сатып алудың барлық тәсілдері үшін көрсетіледі.</w:t>
      </w:r>
    </w:p>
    <w:bookmarkEnd w:id="292"/>
    <w:bookmarkStart w:name="z307" w:id="293"/>
    <w:p>
      <w:pPr>
        <w:spacing w:after="0"/>
        <w:ind w:left="0"/>
        <w:jc w:val="both"/>
      </w:pPr>
      <w:r>
        <w:rPr>
          <w:rFonts w:ascii="Times New Roman"/>
          <w:b w:val="false"/>
          <w:i w:val="false"/>
          <w:color w:val="000000"/>
          <w:sz w:val="28"/>
        </w:rPr>
        <w:t>
      8 Осы абзац Заңның 16-бабы 3-тармағының 36-тармақшасы бойынша сатып алу жүргізілген жағдайда көрсетіледі.</w:t>
      </w:r>
    </w:p>
    <w:bookmarkEnd w:id="293"/>
    <w:bookmarkStart w:name="z308" w:id="294"/>
    <w:p>
      <w:pPr>
        <w:spacing w:after="0"/>
        <w:ind w:left="0"/>
        <w:jc w:val="both"/>
      </w:pPr>
      <w:r>
        <w:rPr>
          <w:rFonts w:ascii="Times New Roman"/>
          <w:b w:val="false"/>
          <w:i w:val="false"/>
          <w:color w:val="000000"/>
          <w:sz w:val="28"/>
        </w:rPr>
        <w:t>
      Аббревиатураларды таратып жазу:</w:t>
      </w:r>
    </w:p>
    <w:bookmarkEnd w:id="294"/>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