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ae6e" w14:textId="f7da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"Қоғамдық келісім" республикалық мемлекеттік мекемесінің заттай нормаларын бекіту туралы" Қазақстан Республикасы Ақпарат және қоғамдық даму министрінің міндетін атқарушының 2021 жылғы 21 қаңтардағы № 20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2025 жылғы 13 маусымдағы № 274-НҚ бұйрығы. Қазақстан Республикасының Әділет министрлігінде 2025 жылғы 18 маусымда № 36300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"Қоғамдық келісім" республикалық мемлекеттік мекемесінің заттай нормаларын бекіту туралы" Қазақстан Республикасы Ақпарат және қоғамдық даму министрінің міндетін атқарушының 2021 жылғы 21 қаңтардағы № 20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22120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Этносаралық қатынастарды дамыту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Мәдениет және ақпарат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