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5bf5" w14:textId="a585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және сыбайлас жемқорлыққа қарсы іс-қимыл агенттігі Төрағасының "Мемлекеттік әкімшілік лауазымға орналасудың кейбір мәселелері туралы" 2017 жылғы 21 ақпандағы № 40 бұйрығына және Қазақстан Республикасының Мемлекеттік қызмет істері агенттігі Төрағасының "Мемлекеттік қызметке іріктеудің кейбір мәселелері туралы" 2024 жылғы 15 қаңтардағы № 13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2025 жылғы 23 сәуірдегі № 67 бұйрығы. Қазақстан Республикасының Әділет министрлігінде 2025 жылғы 24 сәуірде № 36012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Мемлекеттік қызмет істері агенттігі Төрағасының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қызметке іріктеудің кейбір мәселелері туралы" Қазақстан Республикасының Мемлекеттік қызмет істері агенттігі Төрағасының 2024 жылғы 15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33909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"Б" корпусының мемлекеттік әкімшілік лауазымдарына конкурс өткізбестен орналасуын келісу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Уәкілетті органмен немесе оның аумақтық бөлімшесімен келісуден бас тартуға негіз болып табылады: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кандидаттың қойылатын біліктілік талаптарына сәйкес келмеуі;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кандидаттың іс-әрекетіне (әрекетсіздігіне) және (немесе) мінез-құлқына қоғам тарапынан негізделген сынның аудио, видео немесе өзге де материалдармен расталған теріс жарияланымдардың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қызметшінің өткен (соңғы) тоқсандағы қызметінің қанағаттанарлықсыз бағалануы;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қоғамдық тәртіпке және имандылыққа қол сұғатын құқық бұзушылықтар үшін әкімшілік жауаптылыққа тартылуы;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заңнамада белгіленген тәртіппен жүргізілген тексеру нәтижелері бойынша әкімшілік құқық бұзушылық туралы қозғалған істің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кандидатта алынбаған тәртіптік жазаның немесе кандидатқа қатысты тоқтатылмаған тәртіптік істің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Заңның 16-бабының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қызметке кіру шарттарына сәйкес келмеуі.".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қызмет істері агенттігінің Мемлекеттік қызметке іріктеу департаменті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Мемлекеттік қызмет істері агенттігінің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істері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