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c6cc" w14:textId="0dac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Оқу-ағарту министрінің 2022 жылғы 31 тамыздағы № 385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31 наурыздағы № 59 бұйрығы. Қазақстан Республикасының Әділет министрлігінде 2025 жылғы 31 наурызда № 35898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№29329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68) тармақшасына</w:t>
      </w:r>
      <w:r>
        <w:rPr>
          <w:rFonts w:ascii="Times New Roman"/>
          <w:b w:val="false"/>
          <w:i w:val="false"/>
          <w:color w:val="000000"/>
          <w:sz w:val="28"/>
        </w:rPr>
        <w:t xml:space="preserve">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1-тармаққа</w:t>
      </w:r>
      <w:r>
        <w:rPr>
          <w:rFonts w:ascii="Times New Roman"/>
          <w:b w:val="false"/>
          <w:i w:val="false"/>
          <w:color w:val="000000"/>
          <w:sz w:val="28"/>
        </w:rPr>
        <w:t xml:space="preserve"> орыс тілінде өзгерістер енгізіледі, қазақ тіліндегі мәтін өзгермейді;</w:t>
      </w:r>
    </w:p>
    <w:bookmarkStart w:name="z11" w:id="4"/>
    <w:p>
      <w:pPr>
        <w:spacing w:after="0"/>
        <w:ind w:left="0"/>
        <w:jc w:val="both"/>
      </w:pPr>
      <w:r>
        <w:rPr>
          <w:rFonts w:ascii="Times New Roman"/>
          <w:b w:val="false"/>
          <w:i w:val="false"/>
          <w:color w:val="000000"/>
          <w:sz w:val="28"/>
        </w:rPr>
        <w:t xml:space="preserve">
      көрсетілген бұйрыққа 1-қосымшамен бекітілген Мектепке дейiнгi ұйымдар қызметiнiң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xml:space="preserve">
      "1. Мектепке дейінгі ұйымдар қызметiнiң үлгілік қағидалары (бұдан әрi – Қағидалар) "Бiлiм туралы" Қазақстан Республикасының Заңының (бұдан әрі – "Білім туралы" Заң) 5-бабы </w:t>
      </w:r>
      <w:r>
        <w:rPr>
          <w:rFonts w:ascii="Times New Roman"/>
          <w:b w:val="false"/>
          <w:i w:val="false"/>
          <w:color w:val="000000"/>
          <w:sz w:val="28"/>
        </w:rPr>
        <w:t>68) тармақшасына</w:t>
      </w:r>
      <w:r>
        <w:rPr>
          <w:rFonts w:ascii="Times New Roman"/>
          <w:b w:val="false"/>
          <w:i w:val="false"/>
          <w:color w:val="000000"/>
          <w:sz w:val="28"/>
        </w:rPr>
        <w:t xml:space="preserve"> сәйкес әзiрленген және мектепке дейінгі ұйымдар қызметінiң тәртiбiн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xml:space="preserve">
      "21. Мемлекеттік мектепке дейінгі ұйымдардағы штат саны "Мемлекеттік білім беру ұйымдары қызметкерлерінің үлгі штаттарын бекіту туралы" Қазақстан Республикасы Оқу-ағарту министрінің міндетін атқарушынын 2023 жылғы 21 шілдедегі № 224 бұйрығымен бекітілген (Нормативтік құқықтық актілерді мемлекеттік тіркеу тізілімінде № 33166 болып тіркелген) Мектепке дейінгі тәрбие мен оқыту ұйымдары қызметкерлерінің </w:t>
      </w:r>
      <w:r>
        <w:rPr>
          <w:rFonts w:ascii="Times New Roman"/>
          <w:b w:val="false"/>
          <w:i w:val="false"/>
          <w:color w:val="000000"/>
          <w:sz w:val="28"/>
        </w:rPr>
        <w:t>үлгі штаттарына</w:t>
      </w:r>
      <w:r>
        <w:rPr>
          <w:rFonts w:ascii="Times New Roman"/>
          <w:b w:val="false"/>
          <w:i w:val="false"/>
          <w:color w:val="000000"/>
          <w:sz w:val="28"/>
        </w:rPr>
        <w:t xml:space="preserve"> сәйкес белгіленеді.</w:t>
      </w:r>
    </w:p>
    <w:bookmarkEnd w:id="6"/>
    <w:bookmarkStart w:name="z16" w:id="7"/>
    <w:p>
      <w:pPr>
        <w:spacing w:after="0"/>
        <w:ind w:left="0"/>
        <w:jc w:val="both"/>
      </w:pPr>
      <w:r>
        <w:rPr>
          <w:rFonts w:ascii="Times New Roman"/>
          <w:b w:val="false"/>
          <w:i w:val="false"/>
          <w:color w:val="000000"/>
          <w:sz w:val="28"/>
        </w:rPr>
        <w:t>
      Штаттық кесте және педагогтердің тарификациясы мектепке дейінгі ұйымдардың ресми сайттарында орналастырылады.";</w:t>
      </w:r>
    </w:p>
    <w:bookmarkEnd w:id="7"/>
    <w:bookmarkStart w:name="z17" w:id="8"/>
    <w:p>
      <w:pPr>
        <w:spacing w:after="0"/>
        <w:ind w:left="0"/>
        <w:jc w:val="both"/>
      </w:pPr>
      <w:r>
        <w:rPr>
          <w:rFonts w:ascii="Times New Roman"/>
          <w:b w:val="false"/>
          <w:i w:val="false"/>
          <w:color w:val="000000"/>
          <w:sz w:val="28"/>
        </w:rPr>
        <w:t xml:space="preserve">
      көрсетілген бұйрыққа 2-қосымшамен бекітілген Орта білім беру (бастауыш, негізгі орта және жалпы орта) ұйымдары қызметінiң үлгілік </w:t>
      </w:r>
      <w:r>
        <w:rPr>
          <w:rFonts w:ascii="Times New Roman"/>
          <w:b w:val="false"/>
          <w:i w:val="false"/>
          <w:color w:val="000000"/>
          <w:sz w:val="28"/>
        </w:rPr>
        <w:t>қағидаларында: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"1. Осы Орта білім беру ұйымдары (бастауыш, негізгі орта және жалпы орта) қызметінiң үлгілік қағидалары (бұдан әрі – Қағидалар) "Білім туралы" Қазақстан Республикасының Заңының (бұдан әрі – "Білім туралы" Заң) 5-бабы 68) тармақшасына сәйкес әзірленген және "Назарбаев зияткерлік мектептері" Дербес білім беру ұйымын қоспағанда, бастауыш, негізгі орта және жалпы орта білімнің жалпы білім беретін оқу бағдарламаларын іске асыратын ұйымдар (бұдан әрі – білім беру ұйымдары) қызметінің тәртібін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"3. Осы Үлгілік қағидаларда мынадай ұғымдар пайдаланылды:</w:t>
      </w:r>
    </w:p>
    <w:bookmarkEnd w:id="10"/>
    <w:bookmarkStart w:name="z22" w:id="11"/>
    <w:p>
      <w:pPr>
        <w:spacing w:after="0"/>
        <w:ind w:left="0"/>
        <w:jc w:val="both"/>
      </w:pPr>
      <w:r>
        <w:rPr>
          <w:rFonts w:ascii="Times New Roman"/>
          <w:b w:val="false"/>
          <w:i w:val="false"/>
          <w:color w:val="000000"/>
          <w:sz w:val="28"/>
        </w:rPr>
        <w:t>
      1) әлеуметтік оңалту – кәмелетке толмағандар арасындағы құқық бұзушылықтардың, қадағалаусыз және панасыз қалудың профилактикасы жүйесінің органдары мен мекемелері жүзеге асыратын арнаулы әлеуметтік қызметтерге мұқтаж кәмелетке толмағанды құқықтық, әлеуметтік, дене бітімі, психикалық, педагогикалық, моральдық және (немесе) материалдық жағынан қалпына келтіруге бағытталған шаралар кешені;</w:t>
      </w:r>
    </w:p>
    <w:bookmarkEnd w:id="11"/>
    <w:bookmarkStart w:name="z23" w:id="12"/>
    <w:p>
      <w:pPr>
        <w:spacing w:after="0"/>
        <w:ind w:left="0"/>
        <w:jc w:val="both"/>
      </w:pPr>
      <w:r>
        <w:rPr>
          <w:rFonts w:ascii="Times New Roman"/>
          <w:b w:val="false"/>
          <w:i w:val="false"/>
          <w:color w:val="000000"/>
          <w:sz w:val="28"/>
        </w:rPr>
        <w:t>
      2) әскери мектеп-интернат – жалпы орта білім алуды және әскерге шақыруға дейінгі тереңдетілген және дене шынықтыру даярлығының қосымша білім беру бағдарламаларын, әскери-техникалық мамандықтар бойынша білім берудің кейінгі деңгейлерінде оқуды жалғастыру мүмкіндігін қамтамасыз етеді, негізгі орта білім беру аяқталғаннан кейін медициналық куәландыру көрсеткіштері бойынша 15-16 жастағы еркек жынысты балаларды конкурстық негізде қабылдауды жүзеге асырады;</w:t>
      </w:r>
    </w:p>
    <w:bookmarkEnd w:id="12"/>
    <w:bookmarkStart w:name="z24" w:id="13"/>
    <w:p>
      <w:pPr>
        <w:spacing w:after="0"/>
        <w:ind w:left="0"/>
        <w:jc w:val="both"/>
      </w:pPr>
      <w:r>
        <w:rPr>
          <w:rFonts w:ascii="Times New Roman"/>
          <w:b w:val="false"/>
          <w:i w:val="false"/>
          <w:color w:val="000000"/>
          <w:sz w:val="28"/>
        </w:rPr>
        <w:t>
      3) арнайы мектеп – бастауыш, негізгі орта және жалпы орта білім берудің арнайы оқу бағдарламаларын іске асыратын, мүмкіндігі шектеулі балаларды оқыту мен тәрбиелеу үшін арнайы жағдайлар жасайтын оқу орны;</w:t>
      </w:r>
    </w:p>
    <w:bookmarkEnd w:id="13"/>
    <w:bookmarkStart w:name="z25" w:id="14"/>
    <w:p>
      <w:pPr>
        <w:spacing w:after="0"/>
        <w:ind w:left="0"/>
        <w:jc w:val="both"/>
      </w:pPr>
      <w:r>
        <w:rPr>
          <w:rFonts w:ascii="Times New Roman"/>
          <w:b w:val="false"/>
          <w:i w:val="false"/>
          <w:color w:val="000000"/>
          <w:sz w:val="28"/>
        </w:rPr>
        <w:t>
      4) бастауыш мектеп – бастауыш білім беретін оқу бағдарламаларын, сондай-ақ білім алушылар мен тәрбиеленушілерге қосымша білім берудің оқу бағдарламаларын іске асыратын оқу орны;</w:t>
      </w:r>
    </w:p>
    <w:bookmarkEnd w:id="14"/>
    <w:bookmarkStart w:name="z26" w:id="15"/>
    <w:p>
      <w:pPr>
        <w:spacing w:after="0"/>
        <w:ind w:left="0"/>
        <w:jc w:val="both"/>
      </w:pPr>
      <w:r>
        <w:rPr>
          <w:rFonts w:ascii="Times New Roman"/>
          <w:b w:val="false"/>
          <w:i w:val="false"/>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bookmarkEnd w:id="15"/>
    <w:bookmarkStart w:name="z27" w:id="16"/>
    <w:p>
      <w:pPr>
        <w:spacing w:after="0"/>
        <w:ind w:left="0"/>
        <w:jc w:val="both"/>
      </w:pPr>
      <w:r>
        <w:rPr>
          <w:rFonts w:ascii="Times New Roman"/>
          <w:b w:val="false"/>
          <w:i w:val="false"/>
          <w:color w:val="000000"/>
          <w:sz w:val="28"/>
        </w:rPr>
        <w:t>
      6) бейіндік мектеп – жалпы орта білімнің білім беру оқу бағдарламасын іске асыратын оқу орны;</w:t>
      </w:r>
    </w:p>
    <w:bookmarkEnd w:id="16"/>
    <w:bookmarkStart w:name="z28" w:id="17"/>
    <w:p>
      <w:pPr>
        <w:spacing w:after="0"/>
        <w:ind w:left="0"/>
        <w:jc w:val="both"/>
      </w:pPr>
      <w:r>
        <w:rPr>
          <w:rFonts w:ascii="Times New Roman"/>
          <w:b w:val="false"/>
          <w:i w:val="false"/>
          <w:color w:val="000000"/>
          <w:sz w:val="28"/>
        </w:rPr>
        <w:t>
      7)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bookmarkEnd w:id="17"/>
    <w:bookmarkStart w:name="z29" w:id="18"/>
    <w:p>
      <w:pPr>
        <w:spacing w:after="0"/>
        <w:ind w:left="0"/>
        <w:jc w:val="both"/>
      </w:pPr>
      <w:r>
        <w:rPr>
          <w:rFonts w:ascii="Times New Roman"/>
          <w:b w:val="false"/>
          <w:i w:val="false"/>
          <w:color w:val="000000"/>
          <w:sz w:val="28"/>
        </w:rPr>
        <w:t>
      8) гимназия – білім алушылардың бейiмділiгi мен қабiлеттерiне сәйкес қоғамдық-гуманитарлық және басқа бағыттар бойынша кеңейтілген және тереңдетілген білім беруді қамтамасыз ететін бастауыш, негiзгi орта және жалпы орта білім берудің жалпы білім беретін және қосымша білім беретін оқу бағдарламаларын іске асыратын оқу орны;</w:t>
      </w:r>
    </w:p>
    <w:bookmarkEnd w:id="18"/>
    <w:bookmarkStart w:name="z30" w:id="19"/>
    <w:p>
      <w:pPr>
        <w:spacing w:after="0"/>
        <w:ind w:left="0"/>
        <w:jc w:val="both"/>
      </w:pPr>
      <w:r>
        <w:rPr>
          <w:rFonts w:ascii="Times New Roman"/>
          <w:b w:val="false"/>
          <w:i w:val="false"/>
          <w:color w:val="000000"/>
          <w:sz w:val="28"/>
        </w:rPr>
        <w:t>
      9) жалпы білім беретін және кешкі мектептер жанындағы оқу-консультациялық пункт-мемлекеттік жалпыға міндетті білім беру стандарттарына сәйкес Қазақстан Республикасының Конституциясымен кепілдендірілген орта білім алу үшін жергілікті басқару органдарының шешімі бойынша кәсіпорындарда, мекемелерде және білім беру ұйымдарында құрылатын пункт;</w:t>
      </w:r>
    </w:p>
    <w:bookmarkEnd w:id="19"/>
    <w:bookmarkStart w:name="z31" w:id="20"/>
    <w:p>
      <w:pPr>
        <w:spacing w:after="0"/>
        <w:ind w:left="0"/>
        <w:jc w:val="both"/>
      </w:pPr>
      <w:r>
        <w:rPr>
          <w:rFonts w:ascii="Times New Roman"/>
          <w:b w:val="false"/>
          <w:i w:val="false"/>
          <w:color w:val="000000"/>
          <w:sz w:val="28"/>
        </w:rPr>
        <w:t>
      10) жалпы білім беретін мектеп - бастауыш, негізгі орта және жалпы орта білім берудің жалпы білім беретін оқу бағдарламаларын, сондай-ақ білім алушылар мен тәрбиеленушілерге қосымша білім берудің оқу бағдарламаларын іске асыратын оқу орны;</w:t>
      </w:r>
    </w:p>
    <w:bookmarkEnd w:id="20"/>
    <w:bookmarkStart w:name="z32" w:id="21"/>
    <w:p>
      <w:pPr>
        <w:spacing w:after="0"/>
        <w:ind w:left="0"/>
        <w:jc w:val="both"/>
      </w:pPr>
      <w:r>
        <w:rPr>
          <w:rFonts w:ascii="Times New Roman"/>
          <w:b w:val="false"/>
          <w:i w:val="false"/>
          <w:color w:val="000000"/>
          <w:sz w:val="28"/>
        </w:rPr>
        <w:t>
      11) жалпы білім беретін мектеп жанындағы интернат – тиісті білім беретін мектептері жоқ елді мекендерде тұратын білім алушылардың жалпы орта білім алуын қамтамасыз ететін білім беру ұйымы;</w:t>
      </w:r>
    </w:p>
    <w:bookmarkEnd w:id="21"/>
    <w:bookmarkStart w:name="z33" w:id="22"/>
    <w:p>
      <w:pPr>
        <w:spacing w:after="0"/>
        <w:ind w:left="0"/>
        <w:jc w:val="both"/>
      </w:pPr>
      <w:r>
        <w:rPr>
          <w:rFonts w:ascii="Times New Roman"/>
          <w:b w:val="false"/>
          <w:i w:val="false"/>
          <w:color w:val="000000"/>
          <w:sz w:val="28"/>
        </w:rPr>
        <w:t>
      12) желілік мектептер – орналасқан жеріне қарамастан бірыңғай мамандандырылған жалпы білім беретін оқу бағдарламасын іске асыратын орта білім беру ұйымдары;</w:t>
      </w:r>
    </w:p>
    <w:bookmarkEnd w:id="22"/>
    <w:bookmarkStart w:name="z34" w:id="23"/>
    <w:p>
      <w:pPr>
        <w:spacing w:after="0"/>
        <w:ind w:left="0"/>
        <w:jc w:val="both"/>
      </w:pPr>
      <w:r>
        <w:rPr>
          <w:rFonts w:ascii="Times New Roman"/>
          <w:b w:val="false"/>
          <w:i w:val="false"/>
          <w:color w:val="000000"/>
          <w:sz w:val="28"/>
        </w:rPr>
        <w:t>
      13) кәмілетке толмаған баланы қамтамасыз ету - кәмілетке толмағанның ата-анасының немесе басқа да заңды өкілдерінің оның толыққанды дамуы, оның мүліктілік және мүліктілік емес құқықтарын, мүдделерін және мемлекеттің ең төменгі әлеуметтік стандарттарын қорғауы үшін жағдай жасауы;</w:t>
      </w:r>
    </w:p>
    <w:bookmarkEnd w:id="23"/>
    <w:bookmarkStart w:name="z35" w:id="24"/>
    <w:p>
      <w:pPr>
        <w:spacing w:after="0"/>
        <w:ind w:left="0"/>
        <w:jc w:val="both"/>
      </w:pPr>
      <w:r>
        <w:rPr>
          <w:rFonts w:ascii="Times New Roman"/>
          <w:b w:val="false"/>
          <w:i w:val="false"/>
          <w:color w:val="000000"/>
          <w:sz w:val="28"/>
        </w:rPr>
        <w:t>
      14) кәмілетке толмаған баланы тәрбиелеу – балаға қоғамда қабылданған және оның рухани, дене бітімі, психикалық, мәдени, адамгершілік тұрғыдан дамуына және әлеуметтік ортаның теріс ықпалынан қорғауға бағытталған мінез-құлық ережелері мен нормаларын дамыту бойынша ата-аналар немесе басқа да заңды өкілдер, сондай-ақ мемлекеттік органдар қызметкерлері тарапынан ықпал етудің үздіксіз процесі;</w:t>
      </w:r>
    </w:p>
    <w:bookmarkEnd w:id="24"/>
    <w:bookmarkStart w:name="z36" w:id="25"/>
    <w:p>
      <w:pPr>
        <w:spacing w:after="0"/>
        <w:ind w:left="0"/>
        <w:jc w:val="both"/>
      </w:pPr>
      <w:r>
        <w:rPr>
          <w:rFonts w:ascii="Times New Roman"/>
          <w:b w:val="false"/>
          <w:i w:val="false"/>
          <w:color w:val="000000"/>
          <w:sz w:val="28"/>
        </w:rPr>
        <w:t xml:space="preserve">
      15) көп балалы және аз қамтылған отбасылардың балаларына арналған мектеп-интернат – Қазақстан Республикасы Үкіметінің 2012 жылғы 12 наурыздағы "Әлеуметтік көмек көрсетілетін азаматтарға әлеуметтік көмектің мөлшерін, көздерін, түрлерін және оны беру қағидаларын бекіту туралы" № 320 </w:t>
      </w:r>
      <w:r>
        <w:rPr>
          <w:rFonts w:ascii="Times New Roman"/>
          <w:b w:val="false"/>
          <w:i w:val="false"/>
          <w:color w:val="000000"/>
          <w:sz w:val="28"/>
        </w:rPr>
        <w:t>қаулысына</w:t>
      </w:r>
      <w:r>
        <w:rPr>
          <w:rFonts w:ascii="Times New Roman"/>
          <w:b w:val="false"/>
          <w:i w:val="false"/>
          <w:color w:val="000000"/>
          <w:sz w:val="28"/>
        </w:rPr>
        <w:t xml:space="preserve"> (бұдан әрі – № 320 Қазақстан Республикасы Үкіметінің қаулысы) сәйкес мемлекеттік жәрдемақы алатын отбасылар балаларының, мемлекеттік әлеуметтік көмек алмайтын отбасылар балаларының, ата-анасы немесе оларды алмастыратын тұлғалардың өмір сүру жағдайы, еңбегі, денсаулық жағдайы бойынша отбасыларға көмек берілетін, ең төменгі күнкөріс деңгейінің шамасынан төмен кіріс кіретін отбасылар балаларының жалпы орта білім алуын қамтамасыз ететін білім беру ұйымы;</w:t>
      </w:r>
    </w:p>
    <w:bookmarkEnd w:id="25"/>
    <w:bookmarkStart w:name="z37" w:id="26"/>
    <w:p>
      <w:pPr>
        <w:spacing w:after="0"/>
        <w:ind w:left="0"/>
        <w:jc w:val="both"/>
      </w:pPr>
      <w:r>
        <w:rPr>
          <w:rFonts w:ascii="Times New Roman"/>
          <w:b w:val="false"/>
          <w:i w:val="false"/>
          <w:color w:val="000000"/>
          <w:sz w:val="28"/>
        </w:rPr>
        <w:t>
      16) қосымша білім беретін мектеп-орталық – құрылымдық бөлімшесінде қосымша білім беру орталығы бар жалпы білім беретін орта мектеп;</w:t>
      </w:r>
    </w:p>
    <w:bookmarkEnd w:id="26"/>
    <w:bookmarkStart w:name="z38" w:id="27"/>
    <w:p>
      <w:pPr>
        <w:spacing w:after="0"/>
        <w:ind w:left="0"/>
        <w:jc w:val="both"/>
      </w:pPr>
      <w:r>
        <w:rPr>
          <w:rFonts w:ascii="Times New Roman"/>
          <w:b w:val="false"/>
          <w:i w:val="false"/>
          <w:color w:val="000000"/>
          <w:sz w:val="28"/>
        </w:rPr>
        <w:t>
      17) лицей – білім алушылардың бейiмділiгi мен қабiлеттерiне сәйкес кеңейтілген және тереңдетілген жаратылыстану-математикалық білім беруді қамтамасыз ететін негiзгi орта және жалпы орта білім берудің жалпы білім беретін және қосымша білім беретін оқу бағдарламаларын іске асыратын оқу орны;</w:t>
      </w:r>
    </w:p>
    <w:bookmarkEnd w:id="27"/>
    <w:bookmarkStart w:name="z39" w:id="28"/>
    <w:p>
      <w:pPr>
        <w:spacing w:after="0"/>
        <w:ind w:left="0"/>
        <w:jc w:val="both"/>
      </w:pPr>
      <w:r>
        <w:rPr>
          <w:rFonts w:ascii="Times New Roman"/>
          <w:b w:val="false"/>
          <w:i w:val="false"/>
          <w:color w:val="000000"/>
          <w:sz w:val="28"/>
        </w:rPr>
        <w:t>
      18) мектеп-интернат – аз тұрғыны бар елді мекендерде тұратын білім алушылардың жалпы орта білім алуын қамтамасыз ететін білім беру ұйымы;</w:t>
      </w:r>
    </w:p>
    <w:bookmarkEnd w:id="28"/>
    <w:bookmarkStart w:name="z40" w:id="29"/>
    <w:p>
      <w:pPr>
        <w:spacing w:after="0"/>
        <w:ind w:left="0"/>
        <w:jc w:val="both"/>
      </w:pPr>
      <w:r>
        <w:rPr>
          <w:rFonts w:ascii="Times New Roman"/>
          <w:b w:val="false"/>
          <w:i w:val="false"/>
          <w:color w:val="000000"/>
          <w:sz w:val="28"/>
        </w:rPr>
        <w:t>
      19) мектеп-интернат-колледж жалпы орта, техникалық және кәсіптік білім беретін, жататын орнымен қамтамасыз ететін дербес заңды тұлға болып табылады;</w:t>
      </w:r>
    </w:p>
    <w:bookmarkEnd w:id="29"/>
    <w:bookmarkStart w:name="z41" w:id="30"/>
    <w:p>
      <w:pPr>
        <w:spacing w:after="0"/>
        <w:ind w:left="0"/>
        <w:jc w:val="both"/>
      </w:pPr>
      <w:r>
        <w:rPr>
          <w:rFonts w:ascii="Times New Roman"/>
          <w:b w:val="false"/>
          <w:i w:val="false"/>
          <w:color w:val="000000"/>
          <w:sz w:val="28"/>
        </w:rPr>
        <w:t>
      20) негізгі орта мектеп – бастауыш және негізгі орта білім беретін оқу бағдарламаларын, сондай-ақ білім алушылар мен тәрбиеленушілерге қосымша білім берудің оқу бағдарламаларын іске асыратын оқу орны;</w:t>
      </w:r>
    </w:p>
    <w:bookmarkEnd w:id="30"/>
    <w:bookmarkStart w:name="z42" w:id="31"/>
    <w:p>
      <w:pPr>
        <w:spacing w:after="0"/>
        <w:ind w:left="0"/>
        <w:jc w:val="both"/>
      </w:pPr>
      <w:r>
        <w:rPr>
          <w:rFonts w:ascii="Times New Roman"/>
          <w:b w:val="false"/>
          <w:i w:val="false"/>
          <w:color w:val="000000"/>
          <w:sz w:val="28"/>
        </w:rPr>
        <w:t>
      21) оқу-өндірістік комбинаты (мектепаралық, курстық) – жергілікті атқарушы органдармен қаржыландырылатын, оқушыларды мамандықты саналы түрде таңдау арқылы қоғамдық өмірге бейімделуін қамсыздандыратын, мемлекеттік білім беру ұйымы.</w:t>
      </w:r>
    </w:p>
    <w:bookmarkEnd w:id="31"/>
    <w:bookmarkStart w:name="z43" w:id="32"/>
    <w:p>
      <w:pPr>
        <w:spacing w:after="0"/>
        <w:ind w:left="0"/>
        <w:jc w:val="both"/>
      </w:pPr>
      <w:r>
        <w:rPr>
          <w:rFonts w:ascii="Times New Roman"/>
          <w:b w:val="false"/>
          <w:i w:val="false"/>
          <w:color w:val="000000"/>
          <w:sz w:val="28"/>
        </w:rPr>
        <w:t>
      22) санаториялық мектеп-интернат – белгіленген режимді сақтай отырып, білім алушылардың жалпы орта білім алуды, қалпына келтіру емін, медициналық оңалту мен демалысты, туберкулезге қарсы емдеу-профилактикалық іс-шараларды жүргізуді қамтамасыз ететін білім беру ұйымы;</w:t>
      </w:r>
    </w:p>
    <w:bookmarkEnd w:id="32"/>
    <w:bookmarkStart w:name="z44" w:id="33"/>
    <w:p>
      <w:pPr>
        <w:spacing w:after="0"/>
        <w:ind w:left="0"/>
        <w:jc w:val="both"/>
      </w:pPr>
      <w:r>
        <w:rPr>
          <w:rFonts w:ascii="Times New Roman"/>
          <w:b w:val="false"/>
          <w:i w:val="false"/>
          <w:color w:val="000000"/>
          <w:sz w:val="28"/>
        </w:rPr>
        <w:t xml:space="preserve">
      23)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 </w:t>
      </w:r>
    </w:p>
    <w:bookmarkEnd w:id="33"/>
    <w:bookmarkStart w:name="z45" w:id="34"/>
    <w:p>
      <w:pPr>
        <w:spacing w:after="0"/>
        <w:ind w:left="0"/>
        <w:jc w:val="both"/>
      </w:pPr>
      <w:r>
        <w:rPr>
          <w:rFonts w:ascii="Times New Roman"/>
          <w:b w:val="false"/>
          <w:i w:val="false"/>
          <w:color w:val="000000"/>
          <w:sz w:val="28"/>
        </w:rPr>
        <w:t>
      24) тірек мектеп (ресурстық орталық) жанындағы интернат – білім беру ресурстарына сессиялық сабақтар және білім алушыларды аралық және қорытынды аттестаттау кезеңінде тұрумен қоса жақын орналасқан шағын жинақты мектептер білім алушыларының сапалы білім алуын қолжеткізуді қамтамасыз етеді;</w:t>
      </w:r>
    </w:p>
    <w:bookmarkEnd w:id="34"/>
    <w:bookmarkStart w:name="z46" w:id="35"/>
    <w:p>
      <w:pPr>
        <w:spacing w:after="0"/>
        <w:ind w:left="0"/>
        <w:jc w:val="both"/>
      </w:pPr>
      <w:r>
        <w:rPr>
          <w:rFonts w:ascii="Times New Roman"/>
          <w:b w:val="false"/>
          <w:i w:val="false"/>
          <w:color w:val="000000"/>
          <w:sz w:val="28"/>
        </w:rPr>
        <w:t>
      25) халықаралық мектеп – Халықаралық Бакалавриат ұйымында авторландырудан немесе халықаралық институционалдық аккредиттеуден өткен өз бетінше әзірленген кіріктірілген білім беру бағдарламаларын іске асыратын білім беру ұйымы;</w:t>
      </w:r>
    </w:p>
    <w:bookmarkEnd w:id="35"/>
    <w:bookmarkStart w:name="z47" w:id="36"/>
    <w:p>
      <w:pPr>
        <w:spacing w:after="0"/>
        <w:ind w:left="0"/>
        <w:jc w:val="both"/>
      </w:pPr>
      <w:r>
        <w:rPr>
          <w:rFonts w:ascii="Times New Roman"/>
          <w:b w:val="false"/>
          <w:i w:val="false"/>
          <w:color w:val="000000"/>
          <w:sz w:val="28"/>
        </w:rPr>
        <w:t>
      26)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bookmarkEnd w:id="36"/>
    <w:bookmarkStart w:name="z48" w:id="37"/>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7"/>
    <w:bookmarkStart w:name="z49" w:id="38"/>
    <w:p>
      <w:pPr>
        <w:spacing w:after="0"/>
        <w:ind w:left="0"/>
        <w:jc w:val="both"/>
      </w:pPr>
      <w:r>
        <w:rPr>
          <w:rFonts w:ascii="Times New Roman"/>
          <w:b w:val="false"/>
          <w:i w:val="false"/>
          <w:color w:val="000000"/>
          <w:sz w:val="28"/>
        </w:rPr>
        <w:t xml:space="preserve">
      "2) "Білім туралы" Заңның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әзірленген білім алушылардың тиісті мемлекеттік жалпыға міндетті білім беру стандартында көзделген ғылымдардың базистік негіздерін алуын қамтамасыз ету;";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1" w:id="39"/>
    <w:p>
      <w:pPr>
        <w:spacing w:after="0"/>
        <w:ind w:left="0"/>
        <w:jc w:val="both"/>
      </w:pPr>
      <w:r>
        <w:rPr>
          <w:rFonts w:ascii="Times New Roman"/>
          <w:b w:val="false"/>
          <w:i w:val="false"/>
          <w:color w:val="000000"/>
          <w:sz w:val="28"/>
        </w:rPr>
        <w:t xml:space="preserve">
      "6. Білім беру ұйымдары өз қызметін "Білім туралы" Заңның 5-бабының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берілген лицензияның негізінде жүзеге асырады.";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3" w:id="40"/>
    <w:p>
      <w:pPr>
        <w:spacing w:after="0"/>
        <w:ind w:left="0"/>
        <w:jc w:val="both"/>
      </w:pPr>
      <w:r>
        <w:rPr>
          <w:rFonts w:ascii="Times New Roman"/>
          <w:b w:val="false"/>
          <w:i w:val="false"/>
          <w:color w:val="000000"/>
          <w:sz w:val="28"/>
        </w:rPr>
        <w:t>
      "17. Білім беру ұйымдарында оқу процесі ағымдағы жылғы 1 қыркүйектен бастап келесі жылғы 25 мамырға дейін жүзеге асырылады. Оқу жылы ішінде каникулдар белгіленеді.";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және </w:t>
      </w:r>
      <w:r>
        <w:rPr>
          <w:rFonts w:ascii="Times New Roman"/>
          <w:b w:val="false"/>
          <w:i w:val="false"/>
          <w:color w:val="000000"/>
          <w:sz w:val="28"/>
        </w:rPr>
        <w:t>138-тармақтар</w:t>
      </w:r>
      <w:r>
        <w:rPr>
          <w:rFonts w:ascii="Times New Roman"/>
          <w:b w:val="false"/>
          <w:i w:val="false"/>
          <w:color w:val="000000"/>
          <w:sz w:val="28"/>
        </w:rPr>
        <w:t xml:space="preserve"> мынадай редакцияда жазылсын:</w:t>
      </w:r>
    </w:p>
    <w:bookmarkStart w:name="z55" w:id="41"/>
    <w:p>
      <w:pPr>
        <w:spacing w:after="0"/>
        <w:ind w:left="0"/>
        <w:jc w:val="both"/>
      </w:pPr>
      <w:r>
        <w:rPr>
          <w:rFonts w:ascii="Times New Roman"/>
          <w:b w:val="false"/>
          <w:i w:val="false"/>
          <w:color w:val="000000"/>
          <w:sz w:val="28"/>
        </w:rPr>
        <w:t>
      "137. Кешкі мектепке қабылданады:</w:t>
      </w:r>
    </w:p>
    <w:bookmarkEnd w:id="41"/>
    <w:bookmarkStart w:name="z56" w:id="42"/>
    <w:p>
      <w:pPr>
        <w:spacing w:after="0"/>
        <w:ind w:left="0"/>
        <w:jc w:val="both"/>
      </w:pPr>
      <w:r>
        <w:rPr>
          <w:rFonts w:ascii="Times New Roman"/>
          <w:b w:val="false"/>
          <w:i w:val="false"/>
          <w:color w:val="000000"/>
          <w:sz w:val="28"/>
        </w:rPr>
        <w:t xml:space="preserve">
      1) қалалар мен аудандар әкімдіктерінің жанындағы кәмелетке толмағандардың құқықтарын қорғау жөніндегі комиссияның шешімі бойынша өмірлік қиын жағдайда жүрген 15 жастан кіші емес білім алушылар; </w:t>
      </w:r>
    </w:p>
    <w:bookmarkEnd w:id="42"/>
    <w:bookmarkStart w:name="z57" w:id="43"/>
    <w:p>
      <w:pPr>
        <w:spacing w:after="0"/>
        <w:ind w:left="0"/>
        <w:jc w:val="both"/>
      </w:pPr>
      <w:r>
        <w:rPr>
          <w:rFonts w:ascii="Times New Roman"/>
          <w:b w:val="false"/>
          <w:i w:val="false"/>
          <w:color w:val="000000"/>
          <w:sz w:val="28"/>
        </w:rPr>
        <w:t>
      2) 18 жасқа толған негізгі және жалпы орта білімі жоқ азаматтар.</w:t>
      </w:r>
    </w:p>
    <w:bookmarkEnd w:id="43"/>
    <w:bookmarkStart w:name="z58" w:id="44"/>
    <w:p>
      <w:pPr>
        <w:spacing w:after="0"/>
        <w:ind w:left="0"/>
        <w:jc w:val="both"/>
      </w:pPr>
      <w:r>
        <w:rPr>
          <w:rFonts w:ascii="Times New Roman"/>
          <w:b w:val="false"/>
          <w:i w:val="false"/>
          <w:color w:val="000000"/>
          <w:sz w:val="28"/>
        </w:rPr>
        <w:t>
      138. Кешкі мектепке қабылдау келесі құжаттар негізінде жүзеге асырылады:</w:t>
      </w:r>
    </w:p>
    <w:bookmarkEnd w:id="44"/>
    <w:bookmarkStart w:name="z59" w:id="45"/>
    <w:p>
      <w:pPr>
        <w:spacing w:after="0"/>
        <w:ind w:left="0"/>
        <w:jc w:val="both"/>
      </w:pPr>
      <w:r>
        <w:rPr>
          <w:rFonts w:ascii="Times New Roman"/>
          <w:b w:val="false"/>
          <w:i w:val="false"/>
          <w:color w:val="000000"/>
          <w:sz w:val="28"/>
        </w:rPr>
        <w:t>
      1) ата-аналарының (заңды өкілдерінің, 18 жасқа толмаған адамдар үшін) өтініштері, жеке өтініші (18 жасқа толған адамдар үшін);</w:t>
      </w:r>
    </w:p>
    <w:bookmarkEnd w:id="45"/>
    <w:bookmarkStart w:name="z60" w:id="46"/>
    <w:p>
      <w:pPr>
        <w:spacing w:after="0"/>
        <w:ind w:left="0"/>
        <w:jc w:val="both"/>
      </w:pPr>
      <w:r>
        <w:rPr>
          <w:rFonts w:ascii="Times New Roman"/>
          <w:b w:val="false"/>
          <w:i w:val="false"/>
          <w:color w:val="000000"/>
          <w:sz w:val="28"/>
        </w:rPr>
        <w:t>
      2) қалалар мен аудандар әкімдіктерінің жанындағы кәмелетке толмағандардың құқықтарын қорғау жөніндегі комиссияның шешімдері (18 жасқа толмаған адамдар үшін);</w:t>
      </w:r>
    </w:p>
    <w:bookmarkEnd w:id="46"/>
    <w:bookmarkStart w:name="z61" w:id="47"/>
    <w:p>
      <w:pPr>
        <w:spacing w:after="0"/>
        <w:ind w:left="0"/>
        <w:jc w:val="both"/>
      </w:pPr>
      <w:r>
        <w:rPr>
          <w:rFonts w:ascii="Times New Roman"/>
          <w:b w:val="false"/>
          <w:i w:val="false"/>
          <w:color w:val="000000"/>
          <w:sz w:val="28"/>
        </w:rPr>
        <w:t>
      3) негізгі орта білім туралы аттестат (бар болса);</w:t>
      </w:r>
    </w:p>
    <w:bookmarkEnd w:id="47"/>
    <w:bookmarkStart w:name="z62" w:id="48"/>
    <w:p>
      <w:pPr>
        <w:spacing w:after="0"/>
        <w:ind w:left="0"/>
        <w:jc w:val="both"/>
      </w:pPr>
      <w:r>
        <w:rPr>
          <w:rFonts w:ascii="Times New Roman"/>
          <w:b w:val="false"/>
          <w:i w:val="false"/>
          <w:color w:val="000000"/>
          <w:sz w:val="28"/>
        </w:rPr>
        <w:t>
      4) оқудың соңғы жылындағы үлгерім табелі;</w:t>
      </w:r>
    </w:p>
    <w:bookmarkEnd w:id="48"/>
    <w:bookmarkStart w:name="z63" w:id="49"/>
    <w:p>
      <w:pPr>
        <w:spacing w:after="0"/>
        <w:ind w:left="0"/>
        <w:jc w:val="both"/>
      </w:pPr>
      <w:r>
        <w:rPr>
          <w:rFonts w:ascii="Times New Roman"/>
          <w:b w:val="false"/>
          <w:i w:val="false"/>
          <w:color w:val="000000"/>
          <w:sz w:val="28"/>
        </w:rPr>
        <w:t>
      5) білім беру ұйымының академиялық анықтамасы (осы оқу орнында өткен жалпы білім беретін пәндер бойынша сағаттар мен бағалар санын міндетті түрде көрсете отырып);</w:t>
      </w:r>
    </w:p>
    <w:bookmarkEnd w:id="49"/>
    <w:bookmarkStart w:name="z64" w:id="50"/>
    <w:p>
      <w:pPr>
        <w:spacing w:after="0"/>
        <w:ind w:left="0"/>
        <w:jc w:val="both"/>
      </w:pPr>
      <w:r>
        <w:rPr>
          <w:rFonts w:ascii="Times New Roman"/>
          <w:b w:val="false"/>
          <w:i w:val="false"/>
          <w:color w:val="000000"/>
          <w:sz w:val="28"/>
        </w:rPr>
        <w:t>
      6) жеке басын куәландыратын құжат немесе туу туралы куәлік;</w:t>
      </w:r>
    </w:p>
    <w:bookmarkEnd w:id="50"/>
    <w:bookmarkStart w:name="z65" w:id="51"/>
    <w:p>
      <w:pPr>
        <w:spacing w:after="0"/>
        <w:ind w:left="0"/>
        <w:jc w:val="both"/>
      </w:pPr>
      <w:r>
        <w:rPr>
          <w:rFonts w:ascii="Times New Roman"/>
          <w:b w:val="false"/>
          <w:i w:val="false"/>
          <w:color w:val="000000"/>
          <w:sz w:val="28"/>
        </w:rPr>
        <w:t xml:space="preserve">
      7) жұмыс орнынан анықтама (жұмыс істейтіндер үшін тоқсанына 1 (бір) рет мерзімді түрде ұсынылады); </w:t>
      </w:r>
    </w:p>
    <w:bookmarkEnd w:id="51"/>
    <w:bookmarkStart w:name="z66" w:id="52"/>
    <w:p>
      <w:pPr>
        <w:spacing w:after="0"/>
        <w:ind w:left="0"/>
        <w:jc w:val="both"/>
      </w:pPr>
      <w:r>
        <w:rPr>
          <w:rFonts w:ascii="Times New Roman"/>
          <w:b w:val="false"/>
          <w:i w:val="false"/>
          <w:color w:val="000000"/>
          <w:sz w:val="28"/>
        </w:rPr>
        <w:t xml:space="preserve">
      8) "Денсаулық сақтау саласындағы есепке алу құжаттамасының нысандарын, сондай – 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бекітілген-075/у нысанындағы медициналық анықтама (нормативтік құқықтық актілерді мемлекеттік тіркеу тізілімінде № 21579 болып тіркелген) (бұдан әрі – бұйрық ҚР ДСМ-175/2020);</w:t>
      </w:r>
    </w:p>
    <w:bookmarkEnd w:id="52"/>
    <w:bookmarkStart w:name="z67" w:id="53"/>
    <w:p>
      <w:pPr>
        <w:spacing w:after="0"/>
        <w:ind w:left="0"/>
        <w:jc w:val="both"/>
      </w:pPr>
      <w:r>
        <w:rPr>
          <w:rFonts w:ascii="Times New Roman"/>
          <w:b w:val="false"/>
          <w:i w:val="false"/>
          <w:color w:val="000000"/>
          <w:sz w:val="28"/>
        </w:rPr>
        <w:t>
      9) тұрғылықты жерінен мекенжай мәліметтерін ұсыну.";</w:t>
      </w:r>
    </w:p>
    <w:bookmarkEnd w:id="53"/>
    <w:bookmarkStart w:name="z68" w:id="54"/>
    <w:p>
      <w:pPr>
        <w:spacing w:after="0"/>
        <w:ind w:left="0"/>
        <w:jc w:val="both"/>
      </w:pPr>
      <w:r>
        <w:rPr>
          <w:rFonts w:ascii="Times New Roman"/>
          <w:b w:val="false"/>
          <w:i w:val="false"/>
          <w:color w:val="000000"/>
          <w:sz w:val="28"/>
        </w:rPr>
        <w:t xml:space="preserve">
      көрсетілген бұйрыққа 3-қосымшамен бекітілген Техникалық және кәсіптік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0" w:id="55"/>
    <w:p>
      <w:pPr>
        <w:spacing w:after="0"/>
        <w:ind w:left="0"/>
        <w:jc w:val="both"/>
      </w:pPr>
      <w:r>
        <w:rPr>
          <w:rFonts w:ascii="Times New Roman"/>
          <w:b w:val="false"/>
          <w:i w:val="false"/>
          <w:color w:val="000000"/>
          <w:sz w:val="28"/>
        </w:rPr>
        <w:t xml:space="preserve">
      "1. Осы Техникалық және кәсіптік білім беру ұйымдары қызметінің үлгілік қағидалары (бұдан әрі – Қағидалар) "Білім туралы" Қазақстан Республикасының Заңының 5-бабы </w:t>
      </w:r>
      <w:r>
        <w:rPr>
          <w:rFonts w:ascii="Times New Roman"/>
          <w:b w:val="false"/>
          <w:i w:val="false"/>
          <w:color w:val="000000"/>
          <w:sz w:val="28"/>
        </w:rPr>
        <w:t>68) тармақшасына</w:t>
      </w:r>
      <w:r>
        <w:rPr>
          <w:rFonts w:ascii="Times New Roman"/>
          <w:b w:val="false"/>
          <w:i w:val="false"/>
          <w:color w:val="000000"/>
          <w:sz w:val="28"/>
        </w:rPr>
        <w:t xml:space="preserve"> (бұдан әрі – "Білім туралы" Заң) сәйкес әзірленді және техникалық және кәсіптік білім беру ұйымдары (бұдан әрі – ТжКБ ұйымы) қызметінің тәртібін айқындайды.";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72" w:id="56"/>
    <w:p>
      <w:pPr>
        <w:spacing w:after="0"/>
        <w:ind w:left="0"/>
        <w:jc w:val="both"/>
      </w:pPr>
      <w:r>
        <w:rPr>
          <w:rFonts w:ascii="Times New Roman"/>
          <w:b w:val="false"/>
          <w:i w:val="false"/>
          <w:color w:val="000000"/>
          <w:sz w:val="28"/>
        </w:rPr>
        <w:t>
      "15. Оқу жұмыс жоспарлары мен оқу жұмыс бағдарламаларын білім беру бағдарламалары және жалпы білім беретін пәндер циклінің немесе модулінің үлгілік оқу бағдарламалары негізінде ТжКБ білім беру бағдарламаларын іске асыратын ұйымдар әзірлейді.</w:t>
      </w:r>
    </w:p>
    <w:bookmarkEnd w:id="56"/>
    <w:bookmarkStart w:name="z73" w:id="57"/>
    <w:p>
      <w:pPr>
        <w:spacing w:after="0"/>
        <w:ind w:left="0"/>
        <w:jc w:val="both"/>
      </w:pPr>
      <w:r>
        <w:rPr>
          <w:rFonts w:ascii="Times New Roman"/>
          <w:b w:val="false"/>
          <w:i w:val="false"/>
          <w:color w:val="000000"/>
          <w:sz w:val="28"/>
        </w:rPr>
        <w:t>
      Білім беру бағдарламаларын Стандартқа сәйкес ТжКБ білім беру бағдарламаларын іске асыратын ұйымдар әзірлейді және бекітеді.</w:t>
      </w:r>
    </w:p>
    <w:bookmarkEnd w:id="57"/>
    <w:bookmarkStart w:name="z74" w:id="58"/>
    <w:p>
      <w:pPr>
        <w:spacing w:after="0"/>
        <w:ind w:left="0"/>
        <w:jc w:val="both"/>
      </w:pPr>
      <w:r>
        <w:rPr>
          <w:rFonts w:ascii="Times New Roman"/>
          <w:b w:val="false"/>
          <w:i w:val="false"/>
          <w:color w:val="000000"/>
          <w:sz w:val="28"/>
        </w:rPr>
        <w:t>
      Техникалық және кәсіптік білімнің білім беру бағдарламалары білім беру бағдарламаларының тізілімінде қамтылады.</w:t>
      </w:r>
    </w:p>
    <w:bookmarkEnd w:id="58"/>
    <w:bookmarkStart w:name="z75" w:id="59"/>
    <w:p>
      <w:pPr>
        <w:spacing w:after="0"/>
        <w:ind w:left="0"/>
        <w:jc w:val="both"/>
      </w:pPr>
      <w:r>
        <w:rPr>
          <w:rFonts w:ascii="Times New Roman"/>
          <w:b w:val="false"/>
          <w:i w:val="false"/>
          <w:color w:val="000000"/>
          <w:sz w:val="28"/>
        </w:rPr>
        <w:t xml:space="preserve">
      ТжКБ ұйымдары үшін жалпы білім беретін пәндер циклінің немесе модулінің үлгілік оқу бағдарламаларын "Білім туралы" Заңның 5-бабы </w:t>
      </w:r>
      <w:r>
        <w:rPr>
          <w:rFonts w:ascii="Times New Roman"/>
          <w:b w:val="false"/>
          <w:i w:val="false"/>
          <w:color w:val="000000"/>
          <w:sz w:val="28"/>
        </w:rPr>
        <w:t>40) тармақшасына</w:t>
      </w:r>
      <w:r>
        <w:rPr>
          <w:rFonts w:ascii="Times New Roman"/>
          <w:b w:val="false"/>
          <w:i w:val="false"/>
          <w:color w:val="000000"/>
          <w:sz w:val="28"/>
        </w:rPr>
        <w:t xml:space="preserve"> сәйкес білім беру саласындағы уәкілетті орган әзірлейді және бекітеді.</w:t>
      </w:r>
    </w:p>
    <w:bookmarkEnd w:id="59"/>
    <w:bookmarkStart w:name="z76" w:id="60"/>
    <w:p>
      <w:pPr>
        <w:spacing w:after="0"/>
        <w:ind w:left="0"/>
        <w:jc w:val="both"/>
      </w:pPr>
      <w:r>
        <w:rPr>
          <w:rFonts w:ascii="Times New Roman"/>
          <w:b w:val="false"/>
          <w:i w:val="false"/>
          <w:color w:val="000000"/>
          <w:sz w:val="28"/>
        </w:rPr>
        <w:t>
      16. Жеке адамның қажеттіліктері мен мүмкіндіктерін ескере отырып, білім беру бағдарламаларының мазмұнына, техникалық және кәсіптік бiлiм беру ұйымдарында білім алуға қолжетімділік жағдайларының жасалуына қарай оқыту мынадай нысандарда жүзеге асырылады: күндізгі, кешкі және сырттай оқу (сырттай, кешкі нысанда білім алуға рұқсат етілетін мамандықтар мен біліктіліктер бойынша) және (немесе) онлайн-оқыту.</w:t>
      </w:r>
    </w:p>
    <w:bookmarkEnd w:id="60"/>
    <w:bookmarkStart w:name="z77" w:id="61"/>
    <w:p>
      <w:pPr>
        <w:spacing w:after="0"/>
        <w:ind w:left="0"/>
        <w:jc w:val="both"/>
      </w:pPr>
      <w:r>
        <w:rPr>
          <w:rFonts w:ascii="Times New Roman"/>
          <w:b w:val="false"/>
          <w:i w:val="false"/>
          <w:color w:val="000000"/>
          <w:sz w:val="28"/>
        </w:rPr>
        <w:t>
      ТжКБ ұйымдары Қазақстан Республикасы Білім және ғылым министрінің 2022 жылғы 12 қаңтардағы № 6 бұйрығымен (Нормативтік құқықтық актілерді мемлекеттік тіркеу тізілімінде № 26513 болып тіркелді) бекітілген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қағидаларына сәйкес білім алушылар, оның ішінде ерекше білім беруді қажет ететін адамдарға (балаларға) психологиялық-педагогикалық қолдау көрсетеді.</w:t>
      </w:r>
    </w:p>
    <w:bookmarkEnd w:id="61"/>
    <w:bookmarkStart w:name="z78" w:id="62"/>
    <w:p>
      <w:pPr>
        <w:spacing w:after="0"/>
        <w:ind w:left="0"/>
        <w:jc w:val="both"/>
      </w:pPr>
      <w:r>
        <w:rPr>
          <w:rFonts w:ascii="Times New Roman"/>
          <w:b w:val="false"/>
          <w:i w:val="false"/>
          <w:color w:val="000000"/>
          <w:sz w:val="28"/>
        </w:rPr>
        <w:t xml:space="preserve">
      17. Техникалық және кәсіптік бiлiм беру ұйымдарына оқуға қабылдау тәртібі ТжКБ білім беру бағдарламаларын іске асыратын бiлiм беру ұйымдарына оқуға қабылдаудың үлгілік қағидаларына және "Білім туралы" Заңның 5-бабының </w:t>
      </w:r>
      <w:r>
        <w:rPr>
          <w:rFonts w:ascii="Times New Roman"/>
          <w:b w:val="false"/>
          <w:i w:val="false"/>
          <w:color w:val="000000"/>
          <w:sz w:val="28"/>
        </w:rPr>
        <w:t>63) тармақшасына</w:t>
      </w:r>
      <w:r>
        <w:rPr>
          <w:rFonts w:ascii="Times New Roman"/>
          <w:b w:val="false"/>
          <w:i w:val="false"/>
          <w:color w:val="000000"/>
          <w:sz w:val="28"/>
        </w:rPr>
        <w:t xml:space="preserve"> сәйкес белгіленеді.</w:t>
      </w:r>
    </w:p>
    <w:bookmarkEnd w:id="62"/>
    <w:bookmarkStart w:name="z79" w:id="63"/>
    <w:p>
      <w:pPr>
        <w:spacing w:after="0"/>
        <w:ind w:left="0"/>
        <w:jc w:val="both"/>
      </w:pPr>
      <w:r>
        <w:rPr>
          <w:rFonts w:ascii="Times New Roman"/>
          <w:b w:val="false"/>
          <w:i w:val="false"/>
          <w:color w:val="000000"/>
          <w:sz w:val="28"/>
        </w:rPr>
        <w:t>
      Әскери мамандықтар бойынша техникалық және кәсіптік білімнің білім беру бағдарламаларын іске асыратын білім беру ұйымдарына оқуға қабылдау тиісті деңгейдегі білім беру бағдарламаларын іске асыратын әскери, арнайы оқу орындарына оқуға қабылдау қағидаларына сәйкес жүзеге асырылады.";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81" w:id="64"/>
    <w:p>
      <w:pPr>
        <w:spacing w:after="0"/>
        <w:ind w:left="0"/>
        <w:jc w:val="both"/>
      </w:pPr>
      <w:r>
        <w:rPr>
          <w:rFonts w:ascii="Times New Roman"/>
          <w:b w:val="false"/>
          <w:i w:val="false"/>
          <w:color w:val="000000"/>
          <w:sz w:val="28"/>
        </w:rPr>
        <w:t xml:space="preserve">
      "31. ТжКБ білім беру бағдарламаларын іске асыратын білім беру ұйымдарының штат саны "Мемлекеттік білім беру ұйымдары қызметкерлерінің үлгі штаттарын бекіту туралы" Қазақстан Республикасы Оқу-ағарту министрінің м.а. 2023 жылғы 21 шiлдедегi № 224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33166 болып тіркелген) Техникалық және кәсіптік, орта білімнен кейінгі білім беру ұйымдары қызметкерлерінің үлгі штаттарына сәйкес белгіленеді.";</w:t>
      </w:r>
    </w:p>
    <w:bookmarkEnd w:id="64"/>
    <w:bookmarkStart w:name="z82" w:id="65"/>
    <w:p>
      <w:pPr>
        <w:spacing w:after="0"/>
        <w:ind w:left="0"/>
        <w:jc w:val="both"/>
      </w:pPr>
      <w:r>
        <w:rPr>
          <w:rFonts w:ascii="Times New Roman"/>
          <w:b w:val="false"/>
          <w:i w:val="false"/>
          <w:color w:val="000000"/>
          <w:sz w:val="28"/>
        </w:rPr>
        <w:t xml:space="preserve">
      көрсетілген бұйрыққа 4-қосымшамен бекітілген Орта білімнен кейінгі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4" w:id="66"/>
    <w:p>
      <w:pPr>
        <w:spacing w:after="0"/>
        <w:ind w:left="0"/>
        <w:jc w:val="both"/>
      </w:pPr>
      <w:r>
        <w:rPr>
          <w:rFonts w:ascii="Times New Roman"/>
          <w:b w:val="false"/>
          <w:i w:val="false"/>
          <w:color w:val="000000"/>
          <w:sz w:val="28"/>
        </w:rPr>
        <w:t xml:space="preserve">
      "1. Осы Орта білімнен кейінгі білім беру ұйымдары қызметінің үлгілік қағидалары (бұдан әрі – Қағидалар) "Білім туралы" 2007 жылғы 27 шілдедегі Қазақстан Республикасының Заңына (бұдан әрі – "Білім туралы" Заң) 5-бабы </w:t>
      </w:r>
      <w:r>
        <w:rPr>
          <w:rFonts w:ascii="Times New Roman"/>
          <w:b w:val="false"/>
          <w:i w:val="false"/>
          <w:color w:val="000000"/>
          <w:sz w:val="28"/>
        </w:rPr>
        <w:t>68) тармақшасына</w:t>
      </w:r>
      <w:r>
        <w:rPr>
          <w:rFonts w:ascii="Times New Roman"/>
          <w:b w:val="false"/>
          <w:i w:val="false"/>
          <w:color w:val="000000"/>
          <w:sz w:val="28"/>
        </w:rPr>
        <w:t xml:space="preserve"> сәйкес әзірленген және орта білімнен кейінгі білім беру ұйымдары (бұдан әрі – ОБК ұйымы) қызметінің тәртібін айқындайды.";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6" w:id="67"/>
    <w:p>
      <w:pPr>
        <w:spacing w:after="0"/>
        <w:ind w:left="0"/>
        <w:jc w:val="both"/>
      </w:pPr>
      <w:r>
        <w:rPr>
          <w:rFonts w:ascii="Times New Roman"/>
          <w:b w:val="false"/>
          <w:i w:val="false"/>
          <w:color w:val="000000"/>
          <w:sz w:val="28"/>
        </w:rPr>
        <w:t xml:space="preserve">
      "10. ОБК білім беру бағдарламаларының мазмұны "Білім туралы" Заңның 20-бабының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бакалавриаттың білім беру бағдарламаларының жекелеген модульдерін немесе пәндерін қоса отырып, техникалық және кәсіптік білім берудің модульдерге интеграцияланған білім беру бағдарламаларын зерделеуді көздейді.</w:t>
      </w:r>
    </w:p>
    <w:bookmarkEnd w:id="67"/>
    <w:bookmarkStart w:name="z87" w:id="68"/>
    <w:p>
      <w:pPr>
        <w:spacing w:after="0"/>
        <w:ind w:left="0"/>
        <w:jc w:val="both"/>
      </w:pPr>
      <w:r>
        <w:rPr>
          <w:rFonts w:ascii="Times New Roman"/>
          <w:b w:val="false"/>
          <w:i w:val="false"/>
          <w:color w:val="000000"/>
          <w:sz w:val="28"/>
        </w:rPr>
        <w:t>
      ОБК білімнің білім беру бағдарламалары білім беру бағдарламаларының тізілімінде қамтылады.</w:t>
      </w:r>
    </w:p>
    <w:bookmarkEnd w:id="68"/>
    <w:bookmarkStart w:name="z88" w:id="69"/>
    <w:p>
      <w:pPr>
        <w:spacing w:after="0"/>
        <w:ind w:left="0"/>
        <w:jc w:val="both"/>
      </w:pPr>
      <w:r>
        <w:rPr>
          <w:rFonts w:ascii="Times New Roman"/>
          <w:b w:val="false"/>
          <w:i w:val="false"/>
          <w:color w:val="000000"/>
          <w:sz w:val="28"/>
        </w:rPr>
        <w:t xml:space="preserve">
      Білім беру бағдарламаларының тізілімі "Білім туралы" Заңның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білім беру саласындағы ақпараттандыру объектісінде қамтылған.";</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0" w:id="70"/>
    <w:p>
      <w:pPr>
        <w:spacing w:after="0"/>
        <w:ind w:left="0"/>
        <w:jc w:val="both"/>
      </w:pPr>
      <w:r>
        <w:rPr>
          <w:rFonts w:ascii="Times New Roman"/>
          <w:b w:val="false"/>
          <w:i w:val="false"/>
          <w:color w:val="000000"/>
          <w:sz w:val="28"/>
        </w:rPr>
        <w:t>
      "12. Оқу жұмыс жоспарлары мен оқу жұмыс бағдарламаларын білім беру бағдарламалары негізінде ОБК білім беру бағдарламаларын іске асыратын ұйымдар әзірлейді.</w:t>
      </w:r>
    </w:p>
    <w:bookmarkEnd w:id="70"/>
    <w:bookmarkStart w:name="z91" w:id="71"/>
    <w:p>
      <w:pPr>
        <w:spacing w:after="0"/>
        <w:ind w:left="0"/>
        <w:jc w:val="both"/>
      </w:pPr>
      <w:r>
        <w:rPr>
          <w:rFonts w:ascii="Times New Roman"/>
          <w:b w:val="false"/>
          <w:i w:val="false"/>
          <w:color w:val="000000"/>
          <w:sz w:val="28"/>
        </w:rPr>
        <w:t>
      Білім беру бағдарламаларын Стандартқа сәйкес ОБК білім беру бағдарламаларын іске асыратын ұйымдар әзірлейді және бекітеді.";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93" w:id="72"/>
    <w:p>
      <w:pPr>
        <w:spacing w:after="0"/>
        <w:ind w:left="0"/>
        <w:jc w:val="both"/>
      </w:pPr>
      <w:r>
        <w:rPr>
          <w:rFonts w:ascii="Times New Roman"/>
          <w:b w:val="false"/>
          <w:i w:val="false"/>
          <w:color w:val="000000"/>
          <w:sz w:val="28"/>
        </w:rPr>
        <w:t>
      "14. Оқыту ұзақтығы бағдарламалардың күрделілігі мен берілетін біліктілік деңгейіне байланысты және ОБК МЖМБС-мен айқындалады.</w:t>
      </w:r>
    </w:p>
    <w:bookmarkEnd w:id="72"/>
    <w:bookmarkStart w:name="z94" w:id="73"/>
    <w:p>
      <w:pPr>
        <w:spacing w:after="0"/>
        <w:ind w:left="0"/>
        <w:jc w:val="both"/>
      </w:pPr>
      <w:r>
        <w:rPr>
          <w:rFonts w:ascii="Times New Roman"/>
          <w:b w:val="false"/>
          <w:i w:val="false"/>
          <w:color w:val="000000"/>
          <w:sz w:val="28"/>
        </w:rPr>
        <w:t>
      Жалпы орта білімі бар азаматтарға арналған ОБК білім беру бағдарламалары жалпы кәсіптік, әлеуметтік-экономикалық және арнайы пәндерді оқуды және таңдаған мамандық бойынша болашақ кәсіптік қызметті айқындайтын оқу-өндірістік жұмыстарды жүзеге асыруды көздейді.</w:t>
      </w:r>
    </w:p>
    <w:bookmarkEnd w:id="73"/>
    <w:bookmarkStart w:name="z95" w:id="74"/>
    <w:p>
      <w:pPr>
        <w:spacing w:after="0"/>
        <w:ind w:left="0"/>
        <w:jc w:val="both"/>
      </w:pPr>
      <w:r>
        <w:rPr>
          <w:rFonts w:ascii="Times New Roman"/>
          <w:b w:val="false"/>
          <w:i w:val="false"/>
          <w:color w:val="000000"/>
          <w:sz w:val="28"/>
        </w:rPr>
        <w:t>
      ОБК білім беру бағдарламалары теориялық және өндірістік оқыту бағдарламаларынан және кәсіптік практикадан тұрады.</w:t>
      </w:r>
    </w:p>
    <w:bookmarkEnd w:id="74"/>
    <w:bookmarkStart w:name="z96" w:id="75"/>
    <w:p>
      <w:pPr>
        <w:spacing w:after="0"/>
        <w:ind w:left="0"/>
        <w:jc w:val="both"/>
      </w:pPr>
      <w:r>
        <w:rPr>
          <w:rFonts w:ascii="Times New Roman"/>
          <w:b w:val="false"/>
          <w:i w:val="false"/>
          <w:color w:val="000000"/>
          <w:sz w:val="28"/>
        </w:rPr>
        <w:t>
      Кәсіпорындарда (ұйымдарда) өндірістік оқытудан және кәсіптік практикадан өту кезеңінде ақылы қызметтерден алынған кірістер есебінен білім алушыларды жазатайым оқиғалардан ерікті негізде сақтандыру жүзеге асырылады.</w:t>
      </w:r>
    </w:p>
    <w:bookmarkEnd w:id="75"/>
    <w:bookmarkStart w:name="z97" w:id="76"/>
    <w:p>
      <w:pPr>
        <w:spacing w:after="0"/>
        <w:ind w:left="0"/>
        <w:jc w:val="both"/>
      </w:pPr>
      <w:r>
        <w:rPr>
          <w:rFonts w:ascii="Times New Roman"/>
          <w:b w:val="false"/>
          <w:i w:val="false"/>
          <w:color w:val="000000"/>
          <w:sz w:val="28"/>
        </w:rPr>
        <w:t>
      Дуальді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кәсіптік практика нысанындағы жалпы кәсіптік, арнаулы пәндердің және (немесе) базалық, кәсіптік модульдердің оқу уақыты көлемінің кемінде алпыс пайызын құрайтын өндірістік оқытуды көздейді.</w:t>
      </w:r>
    </w:p>
    <w:bookmarkEnd w:id="76"/>
    <w:bookmarkStart w:name="z98" w:id="77"/>
    <w:p>
      <w:pPr>
        <w:spacing w:after="0"/>
        <w:ind w:left="0"/>
        <w:jc w:val="both"/>
      </w:pPr>
      <w:r>
        <w:rPr>
          <w:rFonts w:ascii="Times New Roman"/>
          <w:b w:val="false"/>
          <w:i w:val="false"/>
          <w:color w:val="000000"/>
          <w:sz w:val="28"/>
        </w:rPr>
        <w:t xml:space="preserve">
      Жалпы білім беретін пәндер бойынша сабақтар (қазақ тілі мен әдебиеті – оқыту қазақ тілінде жүргізілмейтін топтарда, орыс тілі мен әдебиеті – оқыту орыс тілінде жүргізілмейтін топтарда, шет тілі, информатика, дене шынықтыру), жалпы гуманитарлық, жалпы кәсіптік және арнайы пәндер және (немесе) </w:t>
      </w:r>
    </w:p>
    <w:bookmarkEnd w:id="77"/>
    <w:bookmarkStart w:name="z99" w:id="78"/>
    <w:p>
      <w:pPr>
        <w:spacing w:after="0"/>
        <w:ind w:left="0"/>
        <w:jc w:val="both"/>
      </w:pPr>
      <w:r>
        <w:rPr>
          <w:rFonts w:ascii="Times New Roman"/>
          <w:b w:val="false"/>
          <w:i w:val="false"/>
          <w:color w:val="000000"/>
          <w:sz w:val="28"/>
        </w:rPr>
        <w:t>
      Базалық және кәсіптік модульдер бойынша зертханалық жұмыстар мен практикалық сабақтар, сондай-ақ тізбесі оқу жұмыс жоспарына сәйкес айқындалатын сабақтарды шеберханаларда (зертханаларда, білім беру ұйымдарында, оқу полигондарында және оқу шаруашылықтарында) өткізу кезінде оқу топтары саны 15 адамнан аспайтын кіші топтарға бөлінеді.</w:t>
      </w:r>
    </w:p>
    <w:bookmarkEnd w:id="78"/>
    <w:bookmarkStart w:name="z100" w:id="79"/>
    <w:p>
      <w:pPr>
        <w:spacing w:after="0"/>
        <w:ind w:left="0"/>
        <w:jc w:val="both"/>
      </w:pPr>
      <w:r>
        <w:rPr>
          <w:rFonts w:ascii="Times New Roman"/>
          <w:b w:val="false"/>
          <w:i w:val="false"/>
          <w:color w:val="000000"/>
          <w:sz w:val="28"/>
        </w:rPr>
        <w:t>
      Ерекше білім берілуіне қажеттілігі бар адамдар үшін шеберханаларда (зертханаларда, білім беру ұйымдарында, оқу полигондарында және оқу шаруашылықтарында) өндірістік оқыту жүргізу кезінде және практикалық сабақтарда оқу топтарының саны 8 адамнан аспайтын кіші топтарға бөлінеді.</w:t>
      </w:r>
    </w:p>
    <w:bookmarkEnd w:id="79"/>
    <w:bookmarkStart w:name="z101" w:id="80"/>
    <w:p>
      <w:pPr>
        <w:spacing w:after="0"/>
        <w:ind w:left="0"/>
        <w:jc w:val="both"/>
      </w:pPr>
      <w:r>
        <w:rPr>
          <w:rFonts w:ascii="Times New Roman"/>
          <w:b w:val="false"/>
          <w:i w:val="false"/>
          <w:color w:val="000000"/>
          <w:sz w:val="28"/>
        </w:rPr>
        <w:t xml:space="preserve">
      15. ОБК ұйымдарға оқуға қабылдау тәртібі "Білім туралы" Заңның 5-бабы </w:t>
      </w:r>
      <w:r>
        <w:rPr>
          <w:rFonts w:ascii="Times New Roman"/>
          <w:b w:val="false"/>
          <w:i w:val="false"/>
          <w:color w:val="000000"/>
          <w:sz w:val="28"/>
        </w:rPr>
        <w:t>63) тармақшасына</w:t>
      </w:r>
      <w:r>
        <w:rPr>
          <w:rFonts w:ascii="Times New Roman"/>
          <w:b w:val="false"/>
          <w:i w:val="false"/>
          <w:color w:val="000000"/>
          <w:sz w:val="28"/>
        </w:rPr>
        <w:t xml:space="preserve"> сәйкес ОБК бiлiм беру бағдарламаларын іске асыратын білім беру ұйымдарына оқуға қабылдаудың үлгілік қағидаларына сәйкес белгіленеді.";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03" w:id="81"/>
    <w:p>
      <w:pPr>
        <w:spacing w:after="0"/>
        <w:ind w:left="0"/>
        <w:jc w:val="both"/>
      </w:pPr>
      <w:r>
        <w:rPr>
          <w:rFonts w:ascii="Times New Roman"/>
          <w:b w:val="false"/>
          <w:i w:val="false"/>
          <w:color w:val="000000"/>
          <w:sz w:val="28"/>
        </w:rPr>
        <w:t xml:space="preserve">
      "27. ОБК бiлiм беру бағдарламаларын іске асыратын білім беру ұйымдарының штат саны "Мемлекеттік білім беру ұйымдары қызметкерлерінің үлгі штаттарын бекіту туралы" Қазақстан Республикасы Оқу-ағарту министрінің м.а. 2023 жылғы 21 шiлдедегi № 224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33166 болып тіркелген) Техникалық және кәсіптік, орта білімнен кейінгі білім беру ұйымдары қызметкерлерінің үлгі штаттарына сәйкес белгіленеді.";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05" w:id="82"/>
    <w:p>
      <w:pPr>
        <w:spacing w:after="0"/>
        <w:ind w:left="0"/>
        <w:jc w:val="both"/>
      </w:pPr>
      <w:r>
        <w:rPr>
          <w:rFonts w:ascii="Times New Roman"/>
          <w:b w:val="false"/>
          <w:i w:val="false"/>
          <w:color w:val="000000"/>
          <w:sz w:val="28"/>
        </w:rPr>
        <w:t>
      "30. ОБК білім беру бағдарламаларын іске асыратын білім беру ұйымдарындағы бөлімшелер (күндізгі, сырттай, кешкі) бір немесе бірнеше мамандық бойынша кадрлар даярлау кезінде құрылады.</w:t>
      </w:r>
    </w:p>
    <w:bookmarkEnd w:id="82"/>
    <w:bookmarkStart w:name="z106" w:id="83"/>
    <w:p>
      <w:pPr>
        <w:spacing w:after="0"/>
        <w:ind w:left="0"/>
        <w:jc w:val="both"/>
      </w:pPr>
      <w:r>
        <w:rPr>
          <w:rFonts w:ascii="Times New Roman"/>
          <w:b w:val="false"/>
          <w:i w:val="false"/>
          <w:color w:val="000000"/>
          <w:sz w:val="28"/>
        </w:rPr>
        <w:t>
      ОБК білімнің білім беру бағдарламалары бойынша оқу күндізгі, кешкі, сырттай оқу және (немесе) онлайн-оқыту нысандарында жүзеге асырылады.";</w:t>
      </w:r>
    </w:p>
    <w:bookmarkEnd w:id="83"/>
    <w:bookmarkStart w:name="z107" w:id="84"/>
    <w:p>
      <w:pPr>
        <w:spacing w:after="0"/>
        <w:ind w:left="0"/>
        <w:jc w:val="both"/>
      </w:pPr>
      <w:r>
        <w:rPr>
          <w:rFonts w:ascii="Times New Roman"/>
          <w:b w:val="false"/>
          <w:i w:val="false"/>
          <w:color w:val="000000"/>
          <w:sz w:val="28"/>
        </w:rPr>
        <w:t xml:space="preserve">
      көрсетілген бұйрыққа 5-қосымшамен бекітілген Мамандандырылған білім беру ұйымдары қызметінің үлгілік </w:t>
      </w:r>
      <w:r>
        <w:rPr>
          <w:rFonts w:ascii="Times New Roman"/>
          <w:b w:val="false"/>
          <w:i w:val="false"/>
          <w:color w:val="000000"/>
          <w:sz w:val="28"/>
        </w:rPr>
        <w:t>қағидаларында:</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9" w:id="85"/>
    <w:p>
      <w:pPr>
        <w:spacing w:after="0"/>
        <w:ind w:left="0"/>
        <w:jc w:val="both"/>
      </w:pPr>
      <w:r>
        <w:rPr>
          <w:rFonts w:ascii="Times New Roman"/>
          <w:b w:val="false"/>
          <w:i w:val="false"/>
          <w:color w:val="000000"/>
          <w:sz w:val="28"/>
        </w:rPr>
        <w:t xml:space="preserve">
      "1. Осы Мамандандырылған білім беру ұйымдарының қызметінің үлгілік қағидалары (бұдан әрі – Қағидалар) "Бiлiм туралы"Қазақстан Республикасының Заңының (бұдан әрі – "Бiлiм туралы" Заң) 5-бабы </w:t>
      </w:r>
      <w:r>
        <w:rPr>
          <w:rFonts w:ascii="Times New Roman"/>
          <w:b w:val="false"/>
          <w:i w:val="false"/>
          <w:color w:val="000000"/>
          <w:sz w:val="28"/>
        </w:rPr>
        <w:t>68) тармақшасына</w:t>
      </w:r>
      <w:r>
        <w:rPr>
          <w:rFonts w:ascii="Times New Roman"/>
          <w:b w:val="false"/>
          <w:i w:val="false"/>
          <w:color w:val="000000"/>
          <w:sz w:val="28"/>
        </w:rPr>
        <w:t xml:space="preserve"> сәйкес әзірленді және мамандандырылған білім беру ұйымдары қызметінің тәртібін айқындайды.";</w:t>
      </w:r>
    </w:p>
    <w:bookmarkEnd w:id="85"/>
    <w:bookmarkStart w:name="z110" w:id="86"/>
    <w:p>
      <w:pPr>
        <w:spacing w:after="0"/>
        <w:ind w:left="0"/>
        <w:jc w:val="both"/>
      </w:pPr>
      <w:r>
        <w:rPr>
          <w:rFonts w:ascii="Times New Roman"/>
          <w:b w:val="false"/>
          <w:i w:val="false"/>
          <w:color w:val="000000"/>
          <w:sz w:val="28"/>
        </w:rPr>
        <w:t xml:space="preserve">
      көрсетілген бұйрыққа 6-қосымшамен бекітілген Арнайы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2" w:id="87"/>
    <w:p>
      <w:pPr>
        <w:spacing w:after="0"/>
        <w:ind w:left="0"/>
        <w:jc w:val="both"/>
      </w:pPr>
      <w:r>
        <w:rPr>
          <w:rFonts w:ascii="Times New Roman"/>
          <w:b w:val="false"/>
          <w:i w:val="false"/>
          <w:color w:val="000000"/>
          <w:sz w:val="28"/>
        </w:rPr>
        <w:t xml:space="preserve">
      "1. Осы Арнайы білім беру ұйымдары қызметінің үлгілік қағидалары (бұдан әрі – Қағидалар) "Білім туралы" Қазақстан Республикасы Заңының (бұдан әрі – "Бiлiм туралы" Заң) 5-бабы </w:t>
      </w:r>
      <w:r>
        <w:rPr>
          <w:rFonts w:ascii="Times New Roman"/>
          <w:b w:val="false"/>
          <w:i w:val="false"/>
          <w:color w:val="000000"/>
          <w:sz w:val="28"/>
        </w:rPr>
        <w:t>68) тармақшасына</w:t>
      </w:r>
      <w:r>
        <w:rPr>
          <w:rFonts w:ascii="Times New Roman"/>
          <w:b w:val="false"/>
          <w:i w:val="false"/>
          <w:color w:val="000000"/>
          <w:sz w:val="28"/>
        </w:rPr>
        <w:t xml:space="preserve"> және "Кемтар балаларды әлеуметтік және медициналық-педагогикалық түзеу арқылы қолдау туралы" Қазақстан Республикасының Заңына (бұдан әрі – Заң) сәйкес әзірленді және арнайы білім беру ұйымдары қызметінің тәртібін айқындайды.";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14" w:id="88"/>
    <w:p>
      <w:pPr>
        <w:spacing w:after="0"/>
        <w:ind w:left="0"/>
        <w:jc w:val="both"/>
      </w:pPr>
      <w:r>
        <w:rPr>
          <w:rFonts w:ascii="Times New Roman"/>
          <w:b w:val="false"/>
          <w:i w:val="false"/>
          <w:color w:val="000000"/>
          <w:sz w:val="28"/>
        </w:rPr>
        <w:t xml:space="preserve">
      "27. Көру қабілеті зақымдалған балаларға арналған арнайы бөбекжай мен балабақшада "Мемлекеттік білім беру ұйымдары қызметкерлерінің үлгі штаттарын бекіту туралы" Қазақстан Республикасы Оқу-ағарту министрінің 2023 жылғы 21 шілдедегі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33166 болып тіркелген) (бұдан әрі – Үлгі штаттар) сәйкес дефектолог (тифлопедагог) лауазымы мынадай ретте қарастырылады:</w:t>
      </w:r>
    </w:p>
    <w:bookmarkEnd w:id="88"/>
    <w:bookmarkStart w:name="z115" w:id="89"/>
    <w:p>
      <w:pPr>
        <w:spacing w:after="0"/>
        <w:ind w:left="0"/>
        <w:jc w:val="both"/>
      </w:pPr>
      <w:r>
        <w:rPr>
          <w:rFonts w:ascii="Times New Roman"/>
          <w:b w:val="false"/>
          <w:i w:val="false"/>
          <w:color w:val="000000"/>
          <w:sz w:val="28"/>
        </w:rPr>
        <w:t>
      1) көзі көрмейтін балаларға арналған бір топқа 1 штаттық бірлік;</w:t>
      </w:r>
    </w:p>
    <w:bookmarkEnd w:id="89"/>
    <w:bookmarkStart w:name="z116" w:id="90"/>
    <w:p>
      <w:pPr>
        <w:spacing w:after="0"/>
        <w:ind w:left="0"/>
        <w:jc w:val="both"/>
      </w:pPr>
      <w:r>
        <w:rPr>
          <w:rFonts w:ascii="Times New Roman"/>
          <w:b w:val="false"/>
          <w:i w:val="false"/>
          <w:color w:val="000000"/>
          <w:sz w:val="28"/>
        </w:rPr>
        <w:t>
      2) нашар көретін балаларға арналған бір топқа 1 штаттық бірлік;</w:t>
      </w:r>
    </w:p>
    <w:bookmarkEnd w:id="90"/>
    <w:bookmarkStart w:name="z117" w:id="91"/>
    <w:p>
      <w:pPr>
        <w:spacing w:after="0"/>
        <w:ind w:left="0"/>
        <w:jc w:val="both"/>
      </w:pPr>
      <w:r>
        <w:rPr>
          <w:rFonts w:ascii="Times New Roman"/>
          <w:b w:val="false"/>
          <w:i w:val="false"/>
          <w:color w:val="000000"/>
          <w:sz w:val="28"/>
        </w:rPr>
        <w:t>
      3) жақсы көрінетін көзінде көзілдіріктің көмегімен түзету 0,4-тен аспайтын қалдық көру қабілеті бар, амблиопия және қылилығы бар 15 балаға 1 штаттық бірлік.";</w:t>
      </w:r>
    </w:p>
    <w:bookmarkEnd w:id="91"/>
    <w:bookmarkStart w:name="z118" w:id="92"/>
    <w:p>
      <w:pPr>
        <w:spacing w:after="0"/>
        <w:ind w:left="0"/>
        <w:jc w:val="both"/>
      </w:pPr>
      <w:r>
        <w:rPr>
          <w:rFonts w:ascii="Times New Roman"/>
          <w:b w:val="false"/>
          <w:i w:val="false"/>
          <w:color w:val="000000"/>
          <w:sz w:val="28"/>
        </w:rPr>
        <w:t xml:space="preserve">
      көрсетілген бұйрыққа 8-қосымшамен бекітілген Балаларға арналған қосымша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0" w:id="93"/>
    <w:p>
      <w:pPr>
        <w:spacing w:after="0"/>
        <w:ind w:left="0"/>
        <w:jc w:val="both"/>
      </w:pPr>
      <w:r>
        <w:rPr>
          <w:rFonts w:ascii="Times New Roman"/>
          <w:b w:val="false"/>
          <w:i w:val="false"/>
          <w:color w:val="000000"/>
          <w:sz w:val="28"/>
        </w:rPr>
        <w:t xml:space="preserve">
      "1. Осы Балаларға арналған қосымша білім беру ұйымдары қызметінің үлгілік қағидалары (бұдан әрі – Қағидалар) "Білім туралы" Қазақстан Республикасы Заңының (бұдан әрі – "Білім туралы" Заң) 5-бабы </w:t>
      </w:r>
      <w:r>
        <w:rPr>
          <w:rFonts w:ascii="Times New Roman"/>
          <w:b w:val="false"/>
          <w:i w:val="false"/>
          <w:color w:val="000000"/>
          <w:sz w:val="28"/>
        </w:rPr>
        <w:t>68) тармақшасына</w:t>
      </w:r>
      <w:r>
        <w:rPr>
          <w:rFonts w:ascii="Times New Roman"/>
          <w:b w:val="false"/>
          <w:i w:val="false"/>
          <w:color w:val="000000"/>
          <w:sz w:val="28"/>
        </w:rPr>
        <w:t xml:space="preserve"> сәйкес әзірленді және балаларға арналған қосымша білім беру ұйымдары қызметінің тәртібін айқындайды.";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бірінші абзацы мынадай редакцияда жазылсын:</w:t>
      </w:r>
    </w:p>
    <w:bookmarkStart w:name="z122" w:id="94"/>
    <w:p>
      <w:pPr>
        <w:spacing w:after="0"/>
        <w:ind w:left="0"/>
        <w:jc w:val="both"/>
      </w:pPr>
      <w:r>
        <w:rPr>
          <w:rFonts w:ascii="Times New Roman"/>
          <w:b w:val="false"/>
          <w:i w:val="false"/>
          <w:color w:val="000000"/>
          <w:sz w:val="28"/>
        </w:rPr>
        <w:t xml:space="preserve">
      "29. Балалар музыка мектептерінде, балалар көркемөнер мектептерінде және өнер мектептерінде оқу-тәрбие процесі "Білім туралы" Заңның 5-бабы </w:t>
      </w:r>
      <w:r>
        <w:rPr>
          <w:rFonts w:ascii="Times New Roman"/>
          <w:b w:val="false"/>
          <w:i w:val="false"/>
          <w:color w:val="000000"/>
          <w:sz w:val="28"/>
        </w:rPr>
        <w:t>65) тармақшасына</w:t>
      </w:r>
      <w:r>
        <w:rPr>
          <w:rFonts w:ascii="Times New Roman"/>
          <w:b w:val="false"/>
          <w:i w:val="false"/>
          <w:color w:val="000000"/>
          <w:sz w:val="28"/>
        </w:rPr>
        <w:t xml:space="preserve"> сәйкес білім беру саласындағы уәкілетті орган бекітетін үлгілік оқу жоспарлары мен білім беру бағдарламалары бойынша жүргізіледі.";</w:t>
      </w:r>
    </w:p>
    <w:bookmarkEnd w:id="94"/>
    <w:bookmarkStart w:name="z123" w:id="95"/>
    <w:p>
      <w:pPr>
        <w:spacing w:after="0"/>
        <w:ind w:left="0"/>
        <w:jc w:val="both"/>
      </w:pPr>
      <w:r>
        <w:rPr>
          <w:rFonts w:ascii="Times New Roman"/>
          <w:b w:val="false"/>
          <w:i w:val="false"/>
          <w:color w:val="000000"/>
          <w:sz w:val="28"/>
        </w:rPr>
        <w:t xml:space="preserve">
      39-тармақтың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95"/>
    <w:bookmarkStart w:name="z124" w:id="96"/>
    <w:p>
      <w:pPr>
        <w:spacing w:after="0"/>
        <w:ind w:left="0"/>
        <w:jc w:val="both"/>
      </w:pPr>
      <w:r>
        <w:rPr>
          <w:rFonts w:ascii="Times New Roman"/>
          <w:b w:val="false"/>
          <w:i w:val="false"/>
          <w:color w:val="000000"/>
          <w:sz w:val="28"/>
        </w:rPr>
        <w:t xml:space="preserve">
      "10) балалар-жасөспірімдер клубының штат бірліктерінің саны "Мемлекеттік білім беру ұйымдары қызметкерлерінің үлгі штаттарын бекіту туралы" Қазақстан Республикасы министрінің міндетін атқарушының 2023 жылғы 21 шілдедегі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мемелекеттік тіркеу тізілімінде № 33166 болып тіркелген) сәйкес айқындалады;";</w:t>
      </w:r>
    </w:p>
    <w:bookmarkEnd w:id="96"/>
    <w:bookmarkStart w:name="z125" w:id="97"/>
    <w:p>
      <w:pPr>
        <w:spacing w:after="0"/>
        <w:ind w:left="0"/>
        <w:jc w:val="both"/>
      </w:pPr>
      <w:r>
        <w:rPr>
          <w:rFonts w:ascii="Times New Roman"/>
          <w:b w:val="false"/>
          <w:i w:val="false"/>
          <w:color w:val="000000"/>
          <w:sz w:val="28"/>
        </w:rPr>
        <w:t xml:space="preserve">
      көрсетілген бұйрыққа 9-қосымшамен бекітілген Ересектерге арналған қосымша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97"/>
    <w:bookmarkStart w:name="z126" w:id="98"/>
    <w:p>
      <w:pPr>
        <w:spacing w:after="0"/>
        <w:ind w:left="0"/>
        <w:jc w:val="both"/>
      </w:pPr>
      <w:r>
        <w:rPr>
          <w:rFonts w:ascii="Times New Roman"/>
          <w:b w:val="false"/>
          <w:i w:val="false"/>
          <w:color w:val="000000"/>
          <w:sz w:val="28"/>
        </w:rPr>
        <w:t xml:space="preserve">
      "1. Осы Ересектерге арналған қосымша білім беру ұйымдары қызметінің үлгілік қағидалары (бұдан әрі – Үлгілік қағидалар) "Білім туралы" Қазақстан Республикасы Заңының (бұдан әрі – "Білім туралы" Заң) 5-бабы </w:t>
      </w:r>
      <w:r>
        <w:rPr>
          <w:rFonts w:ascii="Times New Roman"/>
          <w:b w:val="false"/>
          <w:i w:val="false"/>
          <w:color w:val="000000"/>
          <w:sz w:val="28"/>
        </w:rPr>
        <w:t>68) тармақшасына</w:t>
      </w:r>
      <w:r>
        <w:rPr>
          <w:rFonts w:ascii="Times New Roman"/>
          <w:b w:val="false"/>
          <w:i w:val="false"/>
          <w:color w:val="000000"/>
          <w:sz w:val="28"/>
        </w:rPr>
        <w:t xml:space="preserve"> сәйкес әзірленді және ересектерге арналған қосымша білім беру бағдарламаларын іске асыратын білім беру ұйымдары қызметінің тәртібін айқындайды.";</w:t>
      </w:r>
    </w:p>
    <w:bookmarkEnd w:id="98"/>
    <w:bookmarkStart w:name="z127" w:id="99"/>
    <w:p>
      <w:pPr>
        <w:spacing w:after="0"/>
        <w:ind w:left="0"/>
        <w:jc w:val="both"/>
      </w:pPr>
      <w:r>
        <w:rPr>
          <w:rFonts w:ascii="Times New Roman"/>
          <w:b w:val="false"/>
          <w:i w:val="false"/>
          <w:color w:val="000000"/>
          <w:sz w:val="28"/>
        </w:rPr>
        <w:t xml:space="preserve">
      көрсетілген бұйрыққа 7-қосымшамен бекітілген Жетiм балалар мен ата-анасының қамқорлығынсыз қалған балаларға арналған бiлiм беру ұйымдары қызметiнiң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9"/>
    <w:bookmarkStart w:name="z128" w:id="100"/>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құқыөтарын қорғау комитеті Қазақстан Республикасының заңнамасында белгіленген тәртіппен:</w:t>
      </w:r>
    </w:p>
    <w:bookmarkEnd w:id="100"/>
    <w:bookmarkStart w:name="z129" w:id="10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1"/>
    <w:bookmarkStart w:name="z130" w:id="10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102"/>
    <w:bookmarkStart w:name="z131" w:id="103"/>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103"/>
    <w:bookmarkStart w:name="z132" w:id="10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04"/>
    <w:bookmarkStart w:name="z133" w:id="105"/>
    <w:p>
      <w:pPr>
        <w:spacing w:after="0"/>
        <w:ind w:left="0"/>
        <w:jc w:val="both"/>
      </w:pPr>
      <w:r>
        <w:rPr>
          <w:rFonts w:ascii="Times New Roman"/>
          <w:b w:val="false"/>
          <w:i w:val="false"/>
          <w:color w:val="000000"/>
          <w:sz w:val="28"/>
        </w:rPr>
        <w:t xml:space="preserve">
      4. Осы бұйрық 2025 жылғы 1 шілдеден бастап қолданысқа енгізілетін Жетім балалар мен ата-анасының қамқорлығынсыз қалған балаларға арналған білім беру ұйымдары қызметінің үлгілік қағидаларының 2-тармағының </w:t>
      </w:r>
      <w:r>
        <w:rPr>
          <w:rFonts w:ascii="Times New Roman"/>
          <w:b w:val="false"/>
          <w:i w:val="false"/>
          <w:color w:val="000000"/>
          <w:sz w:val="28"/>
        </w:rPr>
        <w:t>2)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0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31 наурыздағы</w:t>
            </w:r>
            <w:r>
              <w:br/>
            </w:r>
            <w:r>
              <w:rPr>
                <w:rFonts w:ascii="Times New Roman"/>
                <w:b w:val="false"/>
                <w:i w:val="false"/>
                <w:color w:val="000000"/>
                <w:sz w:val="20"/>
              </w:rPr>
              <w:t>№ 59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31 тамыздағы</w:t>
            </w:r>
            <w:r>
              <w:br/>
            </w:r>
            <w:r>
              <w:rPr>
                <w:rFonts w:ascii="Times New Roman"/>
                <w:b w:val="false"/>
                <w:i w:val="false"/>
                <w:color w:val="000000"/>
                <w:sz w:val="20"/>
              </w:rPr>
              <w:t>№ 385 бұйрығына</w:t>
            </w:r>
            <w:r>
              <w:br/>
            </w:r>
            <w:r>
              <w:rPr>
                <w:rFonts w:ascii="Times New Roman"/>
                <w:b w:val="false"/>
                <w:i w:val="false"/>
                <w:color w:val="000000"/>
                <w:sz w:val="20"/>
              </w:rPr>
              <w:t>7-қосымша</w:t>
            </w:r>
          </w:p>
        </w:tc>
      </w:tr>
    </w:tbl>
    <w:bookmarkStart w:name="z137" w:id="106"/>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білім беру ұйымдары қызметінің үлгілік қағидалары</w:t>
      </w:r>
    </w:p>
    <w:bookmarkEnd w:id="106"/>
    <w:bookmarkStart w:name="z138" w:id="107"/>
    <w:p>
      <w:pPr>
        <w:spacing w:after="0"/>
        <w:ind w:left="0"/>
        <w:jc w:val="left"/>
      </w:pPr>
      <w:r>
        <w:rPr>
          <w:rFonts w:ascii="Times New Roman"/>
          <w:b/>
          <w:i w:val="false"/>
          <w:color w:val="000000"/>
        </w:rPr>
        <w:t xml:space="preserve"> 1-тарау. Жалпы ережелер</w:t>
      </w:r>
    </w:p>
    <w:bookmarkEnd w:id="107"/>
    <w:bookmarkStart w:name="z139" w:id="108"/>
    <w:p>
      <w:pPr>
        <w:spacing w:after="0"/>
        <w:ind w:left="0"/>
        <w:jc w:val="both"/>
      </w:pPr>
      <w:r>
        <w:rPr>
          <w:rFonts w:ascii="Times New Roman"/>
          <w:b w:val="false"/>
          <w:i w:val="false"/>
          <w:color w:val="000000"/>
          <w:sz w:val="28"/>
        </w:rPr>
        <w:t xml:space="preserve">
      1. Осы Жетім балалар мен ата-анасының қамқорлығынсыз қалған балаларға арналған білім беру ұйымдары қызметінің үлгілік қағидалары (бұдан әрі – қағидалар) "Білім туралы" Қазақстан Республикасы Заңының (бұдан әрі – "Білім туралы" Заң) 5-бабы </w:t>
      </w:r>
      <w:r>
        <w:rPr>
          <w:rFonts w:ascii="Times New Roman"/>
          <w:b w:val="false"/>
          <w:i w:val="false"/>
          <w:color w:val="000000"/>
          <w:sz w:val="28"/>
        </w:rPr>
        <w:t>68) тармақшасына</w:t>
      </w:r>
      <w:r>
        <w:rPr>
          <w:rFonts w:ascii="Times New Roman"/>
          <w:b w:val="false"/>
          <w:i w:val="false"/>
          <w:color w:val="000000"/>
          <w:sz w:val="28"/>
        </w:rPr>
        <w:t xml:space="preserve"> сәйкес әзірленді және жетім балалар мен ата-анасының қамқорлығынсыз қалған балаларға арналған білім беру ұйымдарының қызметін реттейді.</w:t>
      </w:r>
    </w:p>
    <w:bookmarkEnd w:id="108"/>
    <w:bookmarkStart w:name="z140" w:id="109"/>
    <w:p>
      <w:pPr>
        <w:spacing w:after="0"/>
        <w:ind w:left="0"/>
        <w:jc w:val="both"/>
      </w:pPr>
      <w:r>
        <w:rPr>
          <w:rFonts w:ascii="Times New Roman"/>
          <w:b w:val="false"/>
          <w:i w:val="false"/>
          <w:color w:val="000000"/>
          <w:sz w:val="28"/>
        </w:rPr>
        <w:t>
      1) арнаулы әлеуметтік көрсетілетін қызметтер – адамның тыныс-тіршілігін объективті түрде бұзатын негіздерді еңсеру үшін адамға (отбасына) жағдай жасауды қамтамасыз ететін және оның қоғам өміріне басқа азаматтармен бірдей қатысу мүмкіндіктерін жасауға бағытталған көрсетілетін қызметтер кешені;</w:t>
      </w:r>
    </w:p>
    <w:bookmarkEnd w:id="109"/>
    <w:bookmarkStart w:name="z141" w:id="110"/>
    <w:p>
      <w:pPr>
        <w:spacing w:after="0"/>
        <w:ind w:left="0"/>
        <w:jc w:val="both"/>
      </w:pPr>
      <w:r>
        <w:rPr>
          <w:rFonts w:ascii="Times New Roman"/>
          <w:b w:val="false"/>
          <w:i w:val="false"/>
          <w:color w:val="000000"/>
          <w:sz w:val="28"/>
        </w:rPr>
        <w:t>
      2)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bookmarkEnd w:id="110"/>
    <w:bookmarkStart w:name="z142" w:id="111"/>
    <w:p>
      <w:pPr>
        <w:spacing w:after="0"/>
        <w:ind w:left="0"/>
        <w:jc w:val="both"/>
      </w:pPr>
      <w:r>
        <w:rPr>
          <w:rFonts w:ascii="Times New Roman"/>
          <w:b w:val="false"/>
          <w:i w:val="false"/>
          <w:color w:val="000000"/>
          <w:sz w:val="28"/>
        </w:rPr>
        <w:t xml:space="preserve">
      3) арнаулы әлеуметтік қызметтерге мұқтаж адам (отбасы) – Қазақстан Республикасы Әлеуметтік кодексінің </w:t>
      </w:r>
      <w:r>
        <w:rPr>
          <w:rFonts w:ascii="Times New Roman"/>
          <w:b w:val="false"/>
          <w:i w:val="false"/>
          <w:color w:val="000000"/>
          <w:sz w:val="28"/>
        </w:rPr>
        <w:t>133-бабында</w:t>
      </w:r>
      <w:r>
        <w:rPr>
          <w:rFonts w:ascii="Times New Roman"/>
          <w:b w:val="false"/>
          <w:i w:val="false"/>
          <w:color w:val="000000"/>
          <w:sz w:val="28"/>
        </w:rPr>
        <w:t xml:space="preserve"> көзделген, адамның тыныс-тіршілігін объективті түрде бұзатын, ол өз бетінше еңсере алмайтын негіздер бойынша осындай деп танылған адам (отбасы);</w:t>
      </w:r>
    </w:p>
    <w:bookmarkEnd w:id="111"/>
    <w:bookmarkStart w:name="z143" w:id="112"/>
    <w:p>
      <w:pPr>
        <w:spacing w:after="0"/>
        <w:ind w:left="0"/>
        <w:jc w:val="both"/>
      </w:pPr>
      <w:r>
        <w:rPr>
          <w:rFonts w:ascii="Times New Roman"/>
          <w:b w:val="false"/>
          <w:i w:val="false"/>
          <w:color w:val="000000"/>
          <w:sz w:val="28"/>
        </w:rPr>
        <w:t>
      4) арнаулы әлеуметтік қызметтерге мұқтаж балаларды қолдау орталықтары-қызметі арнаулы әлеуметтік қызметтерге мұқтаждықтың алдын алу жөніндегі шараларды жүзеге асырумен байланысты заңды тұлғаларға тұрақты немесе уақытша (күндізгі) болу, сондай-ақ ақпараттық, консультациялық, делдалдық қызметтер көрсету арқылы арнаулы әлеуметтік қызметтер көрсететін білім беру органдарының қарамағындағы ұйымдар;</w:t>
      </w:r>
    </w:p>
    <w:bookmarkEnd w:id="112"/>
    <w:bookmarkStart w:name="z144" w:id="113"/>
    <w:p>
      <w:pPr>
        <w:spacing w:after="0"/>
        <w:ind w:left="0"/>
        <w:jc w:val="both"/>
      </w:pPr>
      <w:r>
        <w:rPr>
          <w:rFonts w:ascii="Times New Roman"/>
          <w:b w:val="false"/>
          <w:i w:val="false"/>
          <w:color w:val="000000"/>
          <w:sz w:val="28"/>
        </w:rPr>
        <w:t>
      5)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арнаулы әлеуметтік қызметтерге мұқтаж балаларды қабылдауды және уақытша бағып-ұстауды қамтамасыз ететiн, бiлiм беру органдарының қарамағындағы ұйым.</w:t>
      </w:r>
    </w:p>
    <w:bookmarkEnd w:id="113"/>
    <w:bookmarkStart w:name="z145" w:id="114"/>
    <w:p>
      <w:pPr>
        <w:spacing w:after="0"/>
        <w:ind w:left="0"/>
        <w:jc w:val="both"/>
      </w:pPr>
      <w:r>
        <w:rPr>
          <w:rFonts w:ascii="Times New Roman"/>
          <w:b w:val="false"/>
          <w:i w:val="false"/>
          <w:color w:val="000000"/>
          <w:sz w:val="28"/>
        </w:rPr>
        <w:t>
      3. Жетім балалар мен ата-анасының қамқорлығынсыз қалған балаларға арналған білім беру ұйымдары (бұдан әрі – Ұйым) – жетім балаларға, ата-анасының қамқорлығынсыз қалған балаларға, қараусыз және панасыз қалған балаларға, сондай-ақ арнаулы әлеуметтік көмекке мұқтаж балаларға тұрғылықты орын бере отырып, тәрбиелеу, білім алу үшін қолайлы жағдайлар жасалатын білім беру жүйесінің ұйымдары Қазақстан Республикасының Әлеуметтік кодексіне сәйкес көрсетілетін қызметтер.</w:t>
      </w:r>
    </w:p>
    <w:bookmarkEnd w:id="114"/>
    <w:bookmarkStart w:name="z146" w:id="115"/>
    <w:p>
      <w:pPr>
        <w:spacing w:after="0"/>
        <w:ind w:left="0"/>
        <w:jc w:val="both"/>
      </w:pPr>
      <w:r>
        <w:rPr>
          <w:rFonts w:ascii="Times New Roman"/>
          <w:b w:val="false"/>
          <w:i w:val="false"/>
          <w:color w:val="000000"/>
          <w:sz w:val="28"/>
        </w:rPr>
        <w:t xml:space="preserve">
      4. Ұйымдарының түрлері "Білім беру ұйымдары түрлерінің номенклатурасын бекіту туралы" Қазақстан Республикасы Білім және ғылым министрінің 2013 жылғы 22 ақпандағы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8390 болып тіркелген) айқындалған.</w:t>
      </w:r>
    </w:p>
    <w:bookmarkEnd w:id="115"/>
    <w:bookmarkStart w:name="z147" w:id="116"/>
    <w:p>
      <w:pPr>
        <w:spacing w:after="0"/>
        <w:ind w:left="0"/>
        <w:jc w:val="both"/>
      </w:pPr>
      <w:r>
        <w:rPr>
          <w:rFonts w:ascii="Times New Roman"/>
          <w:b w:val="false"/>
          <w:i w:val="false"/>
          <w:color w:val="000000"/>
          <w:sz w:val="28"/>
        </w:rPr>
        <w:t>
      5. Мемлекеттік ұйымдарында оқитын және (немесе) тәрбиеленетін жетім балалар мен ата-анасының қамқорлығынсыз қалған балалар толық мемлекеттік қамтамасыз етіледі.</w:t>
      </w:r>
    </w:p>
    <w:bookmarkEnd w:id="116"/>
    <w:bookmarkStart w:name="z148" w:id="117"/>
    <w:p>
      <w:pPr>
        <w:spacing w:after="0"/>
        <w:ind w:left="0"/>
        <w:jc w:val="both"/>
      </w:pPr>
      <w:r>
        <w:rPr>
          <w:rFonts w:ascii="Times New Roman"/>
          <w:b w:val="false"/>
          <w:i w:val="false"/>
          <w:color w:val="000000"/>
          <w:sz w:val="28"/>
        </w:rPr>
        <w:t xml:space="preserve">
      6. Ұйым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"Білім туралы" </w:t>
      </w:r>
      <w:r>
        <w:rPr>
          <w:rFonts w:ascii="Times New Roman"/>
          <w:b w:val="false"/>
          <w:i w:val="false"/>
          <w:color w:val="000000"/>
          <w:sz w:val="28"/>
        </w:rPr>
        <w:t>Заңына</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(бұдан әрі – "Бала құқықтары туралы" Заң) заңдарға, осы Қағидаларға сәйкес жүзеге асырады.</w:t>
      </w:r>
    </w:p>
    <w:bookmarkEnd w:id="117"/>
    <w:bookmarkStart w:name="z149" w:id="118"/>
    <w:p>
      <w:pPr>
        <w:spacing w:after="0"/>
        <w:ind w:left="0"/>
        <w:jc w:val="left"/>
      </w:pPr>
      <w:r>
        <w:rPr>
          <w:rFonts w:ascii="Times New Roman"/>
          <w:b/>
          <w:i w:val="false"/>
          <w:color w:val="000000"/>
        </w:rPr>
        <w:t xml:space="preserve"> 2 тарау. Білім беру ұйымдары қызметінің тәртібі жетім балалар мен ата-анасының қамқорлығынсыз қалған балалар үшін</w:t>
      </w:r>
    </w:p>
    <w:bookmarkEnd w:id="118"/>
    <w:bookmarkStart w:name="z150" w:id="119"/>
    <w:p>
      <w:pPr>
        <w:spacing w:after="0"/>
        <w:ind w:left="0"/>
        <w:jc w:val="both"/>
      </w:pPr>
      <w:r>
        <w:rPr>
          <w:rFonts w:ascii="Times New Roman"/>
          <w:b w:val="false"/>
          <w:i w:val="false"/>
          <w:color w:val="000000"/>
          <w:sz w:val="28"/>
        </w:rPr>
        <w:t>
      7. Ұйым тәрбиеленушілердің психофизиологиялық ерекшеліктеріне, денсаулықты сақтау, жетім балалар мен ата-анасының қамқорлығынсыз қалған балалардың, арнаулы әлеуметтік қызметтерге мұқтаж балалардың құқықтары мен мүдделерін қорғау талаптарына сәйкес тәрбие бағдарламасын әзірлейді.</w:t>
      </w:r>
    </w:p>
    <w:bookmarkEnd w:id="119"/>
    <w:bookmarkStart w:name="z151" w:id="120"/>
    <w:p>
      <w:pPr>
        <w:spacing w:after="0"/>
        <w:ind w:left="0"/>
        <w:jc w:val="both"/>
      </w:pPr>
      <w:r>
        <w:rPr>
          <w:rFonts w:ascii="Times New Roman"/>
          <w:b w:val="false"/>
          <w:i w:val="false"/>
          <w:color w:val="000000"/>
          <w:sz w:val="28"/>
        </w:rPr>
        <w:t>
      8. Орталықтың міндеттері:</w:t>
      </w:r>
    </w:p>
    <w:bookmarkEnd w:id="120"/>
    <w:bookmarkStart w:name="z152" w:id="121"/>
    <w:p>
      <w:pPr>
        <w:spacing w:after="0"/>
        <w:ind w:left="0"/>
        <w:jc w:val="both"/>
      </w:pPr>
      <w:r>
        <w:rPr>
          <w:rFonts w:ascii="Times New Roman"/>
          <w:b w:val="false"/>
          <w:i w:val="false"/>
          <w:color w:val="000000"/>
          <w:sz w:val="28"/>
        </w:rPr>
        <w:t>
      1) мемлекеттiк көмек пен қолдауды қажет ететiн балаларға жататын орын бере отырып өмip сүру, оқыту және тәрбиелеу үшiн қажеттi жағдайларды қамтамасыз ету арқылы білім беру бағдарламаларын игеруге жағдай жасау;</w:t>
      </w:r>
    </w:p>
    <w:bookmarkEnd w:id="121"/>
    <w:bookmarkStart w:name="z153" w:id="122"/>
    <w:p>
      <w:pPr>
        <w:spacing w:after="0"/>
        <w:ind w:left="0"/>
        <w:jc w:val="both"/>
      </w:pPr>
      <w:r>
        <w:rPr>
          <w:rFonts w:ascii="Times New Roman"/>
          <w:b w:val="false"/>
          <w:i w:val="false"/>
          <w:color w:val="000000"/>
          <w:sz w:val="28"/>
        </w:rPr>
        <w:t>
      2) тәрбиеленушілердің жақын туыстарын анықтау және оларды жақын туыстарының отбасына қайтару жөнінде шаралар қабылдауда қорғаншылық немесе қамқоршылық жөніндегі функцияларды жүзеге асыратын органдарға жәрдем көрсету;</w:t>
      </w:r>
    </w:p>
    <w:bookmarkEnd w:id="122"/>
    <w:bookmarkStart w:name="z154" w:id="123"/>
    <w:p>
      <w:pPr>
        <w:spacing w:after="0"/>
        <w:ind w:left="0"/>
        <w:jc w:val="both"/>
      </w:pPr>
      <w:r>
        <w:rPr>
          <w:rFonts w:ascii="Times New Roman"/>
          <w:b w:val="false"/>
          <w:i w:val="false"/>
          <w:color w:val="000000"/>
          <w:sz w:val="28"/>
        </w:rPr>
        <w:t>
      3) тәрбиеленушілерді асырап алушы отбасыларындағы (қорғаншылыққа, патронатқа, асырап алуға, баланы қабылдайтын отбасына) өмірге психологиялық дайындау;</w:t>
      </w:r>
    </w:p>
    <w:bookmarkEnd w:id="123"/>
    <w:bookmarkStart w:name="z155" w:id="124"/>
    <w:p>
      <w:pPr>
        <w:spacing w:after="0"/>
        <w:ind w:left="0"/>
        <w:jc w:val="both"/>
      </w:pPr>
      <w:r>
        <w:rPr>
          <w:rFonts w:ascii="Times New Roman"/>
          <w:b w:val="false"/>
          <w:i w:val="false"/>
          <w:color w:val="000000"/>
          <w:sz w:val="28"/>
        </w:rPr>
        <w:t>
      4) кәмелетке толмағандарға, заңды өкілдерге арнаулы әлеуметтік қызметтерге мұқтаж әлеуметтік және психологиялық көмек көрсету;</w:t>
      </w:r>
    </w:p>
    <w:bookmarkEnd w:id="124"/>
    <w:bookmarkStart w:name="z156" w:id="125"/>
    <w:p>
      <w:pPr>
        <w:spacing w:after="0"/>
        <w:ind w:left="0"/>
        <w:jc w:val="both"/>
      </w:pPr>
      <w:r>
        <w:rPr>
          <w:rFonts w:ascii="Times New Roman"/>
          <w:b w:val="false"/>
          <w:i w:val="false"/>
          <w:color w:val="000000"/>
          <w:sz w:val="28"/>
        </w:rPr>
        <w:t>
      5) кәмелетке толмағандардың әлеуметтік мәртебесін анықтау бойынша жұмыс;</w:t>
      </w:r>
    </w:p>
    <w:bookmarkEnd w:id="125"/>
    <w:bookmarkStart w:name="z157" w:id="126"/>
    <w:p>
      <w:pPr>
        <w:spacing w:after="0"/>
        <w:ind w:left="0"/>
        <w:jc w:val="both"/>
      </w:pPr>
      <w:r>
        <w:rPr>
          <w:rFonts w:ascii="Times New Roman"/>
          <w:b w:val="false"/>
          <w:i w:val="false"/>
          <w:color w:val="000000"/>
          <w:sz w:val="28"/>
        </w:rPr>
        <w:t>
      6) кәмелетке толмағандар арасында қадағалаусыз және панасыз қалудың алдын алу бойынша профилактикалық жұмыс;</w:t>
      </w:r>
    </w:p>
    <w:bookmarkEnd w:id="126"/>
    <w:bookmarkStart w:name="z158" w:id="127"/>
    <w:p>
      <w:pPr>
        <w:spacing w:after="0"/>
        <w:ind w:left="0"/>
        <w:jc w:val="both"/>
      </w:pPr>
      <w:r>
        <w:rPr>
          <w:rFonts w:ascii="Times New Roman"/>
          <w:b w:val="false"/>
          <w:i w:val="false"/>
          <w:color w:val="000000"/>
          <w:sz w:val="28"/>
        </w:rPr>
        <w:t>
      7) тұлғаның шығармашылық, рухани және дене мүмкiндiктерiн дамыту, адамгершілiк және салауатты өмiр сүру салтының берiк негiздерiн қалыптастыру, дара тұлғаны дамыту үшiн жағдайларды жасау арқылы зияткерлікті байыту;</w:t>
      </w:r>
    </w:p>
    <w:bookmarkEnd w:id="127"/>
    <w:bookmarkStart w:name="z159" w:id="128"/>
    <w:p>
      <w:pPr>
        <w:spacing w:after="0"/>
        <w:ind w:left="0"/>
        <w:jc w:val="both"/>
      </w:pPr>
      <w:r>
        <w:rPr>
          <w:rFonts w:ascii="Times New Roman"/>
          <w:b w:val="false"/>
          <w:i w:val="false"/>
          <w:color w:val="000000"/>
          <w:sz w:val="28"/>
        </w:rPr>
        <w:t>
      8) азаматтық пен елжандылыққа, өз еліне - Қазақстан Республикасына сүйiспеншiлiкке, мемлекеттiк рәмiздердi құрметтеуге, халық дәстүрлерiн қастерлеуге, Конституцияға қайшы және қоғамға қарсы кез келген көрiнiстерге төзбеуге тәрбиелеу;</w:t>
      </w:r>
    </w:p>
    <w:bookmarkEnd w:id="128"/>
    <w:bookmarkStart w:name="z160" w:id="129"/>
    <w:p>
      <w:pPr>
        <w:spacing w:after="0"/>
        <w:ind w:left="0"/>
        <w:jc w:val="both"/>
      </w:pPr>
      <w:r>
        <w:rPr>
          <w:rFonts w:ascii="Times New Roman"/>
          <w:b w:val="false"/>
          <w:i w:val="false"/>
          <w:color w:val="000000"/>
          <w:sz w:val="28"/>
        </w:rPr>
        <w:t>
      9) Қазақстан Республиканың қоғамдық-саяси, экономикалық және мәдени өмiрiне қатысу қажеттiлiгiн, жеке адамның өз құқықтары мен мiндеттерiне саналы көзқарасын қалыптастыру;</w:t>
      </w:r>
    </w:p>
    <w:bookmarkEnd w:id="129"/>
    <w:bookmarkStart w:name="z161" w:id="130"/>
    <w:p>
      <w:pPr>
        <w:spacing w:after="0"/>
        <w:ind w:left="0"/>
        <w:jc w:val="both"/>
      </w:pPr>
      <w:r>
        <w:rPr>
          <w:rFonts w:ascii="Times New Roman"/>
          <w:b w:val="false"/>
          <w:i w:val="false"/>
          <w:color w:val="000000"/>
          <w:sz w:val="28"/>
        </w:rPr>
        <w:t>
      10) әлемдiк және отандық мәдениеттiң жетiстiктерiне баурау, қазақ халқы мен басқа да халықтардың тарихын, әдет-ғұрып дәстүрлерiн зерделеу, мемлекеттiк, орыс, шетел тiлдерiн білу;</w:t>
      </w:r>
    </w:p>
    <w:bookmarkEnd w:id="130"/>
    <w:bookmarkStart w:name="z162" w:id="131"/>
    <w:p>
      <w:pPr>
        <w:spacing w:after="0"/>
        <w:ind w:left="0"/>
        <w:jc w:val="both"/>
      </w:pPr>
      <w:r>
        <w:rPr>
          <w:rFonts w:ascii="Times New Roman"/>
          <w:b w:val="false"/>
          <w:i w:val="false"/>
          <w:color w:val="000000"/>
          <w:sz w:val="28"/>
        </w:rPr>
        <w:t>
      11) оқытудың жаңа технологияларын енгiзу, бiлiм берудi ақпараттандыру;</w:t>
      </w:r>
    </w:p>
    <w:bookmarkEnd w:id="131"/>
    <w:bookmarkStart w:name="z163" w:id="132"/>
    <w:p>
      <w:pPr>
        <w:spacing w:after="0"/>
        <w:ind w:left="0"/>
        <w:jc w:val="both"/>
      </w:pPr>
      <w:r>
        <w:rPr>
          <w:rFonts w:ascii="Times New Roman"/>
          <w:b w:val="false"/>
          <w:i w:val="false"/>
          <w:color w:val="000000"/>
          <w:sz w:val="28"/>
        </w:rPr>
        <w:t>
      12) тәрбиеленушілерді әлеуметтік қорғауды, медициналық- психологиялық-педагогикалық оңалтуды және әлеуметтік бейімдеуді қамтамасыз ету;</w:t>
      </w:r>
    </w:p>
    <w:bookmarkEnd w:id="132"/>
    <w:bookmarkStart w:name="z164" w:id="133"/>
    <w:p>
      <w:pPr>
        <w:spacing w:after="0"/>
        <w:ind w:left="0"/>
        <w:jc w:val="both"/>
      </w:pPr>
      <w:r>
        <w:rPr>
          <w:rFonts w:ascii="Times New Roman"/>
          <w:b w:val="false"/>
          <w:i w:val="false"/>
          <w:color w:val="000000"/>
          <w:sz w:val="28"/>
        </w:rPr>
        <w:t>
      13) тәрбиеленушілерге оқыту, тәрбиелеу, емдеу, әлеуметтік бейімдеу, оңалту және қоғамға кіріктіру үшін жағдай жасауды қамтамасыз ету.</w:t>
      </w:r>
    </w:p>
    <w:bookmarkEnd w:id="133"/>
    <w:bookmarkStart w:name="z165" w:id="134"/>
    <w:p>
      <w:pPr>
        <w:spacing w:after="0"/>
        <w:ind w:left="0"/>
        <w:jc w:val="both"/>
      </w:pPr>
      <w:r>
        <w:rPr>
          <w:rFonts w:ascii="Times New Roman"/>
          <w:b w:val="false"/>
          <w:i w:val="false"/>
          <w:color w:val="000000"/>
          <w:sz w:val="28"/>
        </w:rPr>
        <w:t>
      9. Ұйымда балалардың тұрақты және уақытша (күндіз) болуы үшін әртүрлі жастағы және бір жастағы топтар құрылады. Топтардағы балалар саны он бес адамнан аспауы тиіс.</w:t>
      </w:r>
    </w:p>
    <w:bookmarkEnd w:id="134"/>
    <w:bookmarkStart w:name="z166" w:id="135"/>
    <w:p>
      <w:pPr>
        <w:spacing w:after="0"/>
        <w:ind w:left="0"/>
        <w:jc w:val="both"/>
      </w:pPr>
      <w:r>
        <w:rPr>
          <w:rFonts w:ascii="Times New Roman"/>
          <w:b w:val="false"/>
          <w:i w:val="false"/>
          <w:color w:val="000000"/>
          <w:sz w:val="28"/>
        </w:rPr>
        <w:t>
      10. Ұйымда медициналық қызмет көрсетуді ұйымның әкімшілігімен және денсаулық сақтау жүйесінің аумақтық ұйымдарымен бірлесіп, балалардың денсаулығын сақтауды, олардың психофизикалық жай-күйін нығайтуды, профилактикалық іс-шараларды жүргізуді, Қазақстан Республикасының халықтың санитариялық-эпидемиологиялық саламаттылығы саласындағы заңнамасы талаптарының сақталуын қамтамасыз ететін штаттық медициналық персонал жүзеге асырады.</w:t>
      </w:r>
    </w:p>
    <w:bookmarkEnd w:id="135"/>
    <w:bookmarkStart w:name="z167" w:id="136"/>
    <w:p>
      <w:pPr>
        <w:spacing w:after="0"/>
        <w:ind w:left="0"/>
        <w:jc w:val="both"/>
      </w:pPr>
      <w:r>
        <w:rPr>
          <w:rFonts w:ascii="Times New Roman"/>
          <w:b w:val="false"/>
          <w:i w:val="false"/>
          <w:color w:val="000000"/>
          <w:sz w:val="28"/>
        </w:rPr>
        <w:t>
      11. Ұйым мынадай блоктардан тұрады:</w:t>
      </w:r>
    </w:p>
    <w:bookmarkEnd w:id="136"/>
    <w:bookmarkStart w:name="z168" w:id="137"/>
    <w:p>
      <w:pPr>
        <w:spacing w:after="0"/>
        <w:ind w:left="0"/>
        <w:jc w:val="both"/>
      </w:pPr>
      <w:r>
        <w:rPr>
          <w:rFonts w:ascii="Times New Roman"/>
          <w:b w:val="false"/>
          <w:i w:val="false"/>
          <w:color w:val="000000"/>
          <w:sz w:val="28"/>
        </w:rPr>
        <w:t>
      1) тұрғын үй-тұрмыстық блок (жатын бөлмелер, сабақтарға арналған сынып, ойын бөлмесі, кинозал, кітапхана, гигиена бөлмелері);</w:t>
      </w:r>
    </w:p>
    <w:bookmarkEnd w:id="137"/>
    <w:bookmarkStart w:name="z169" w:id="138"/>
    <w:p>
      <w:pPr>
        <w:spacing w:after="0"/>
        <w:ind w:left="0"/>
        <w:jc w:val="both"/>
      </w:pPr>
      <w:r>
        <w:rPr>
          <w:rFonts w:ascii="Times New Roman"/>
          <w:b w:val="false"/>
          <w:i w:val="false"/>
          <w:color w:val="000000"/>
          <w:sz w:val="28"/>
        </w:rPr>
        <w:t>
      2) медициналық блок;</w:t>
      </w:r>
    </w:p>
    <w:bookmarkEnd w:id="138"/>
    <w:bookmarkStart w:name="z170" w:id="139"/>
    <w:p>
      <w:pPr>
        <w:spacing w:after="0"/>
        <w:ind w:left="0"/>
        <w:jc w:val="both"/>
      </w:pPr>
      <w:r>
        <w:rPr>
          <w:rFonts w:ascii="Times New Roman"/>
          <w:b w:val="false"/>
          <w:i w:val="false"/>
          <w:color w:val="000000"/>
          <w:sz w:val="28"/>
        </w:rPr>
        <w:t>
      3) әкімшілік-шаруашылық блок (асхана, қызметтік кабинеттер және шаруашылық үй-жайлар).</w:t>
      </w:r>
    </w:p>
    <w:bookmarkEnd w:id="139"/>
    <w:bookmarkStart w:name="z171" w:id="140"/>
    <w:p>
      <w:pPr>
        <w:spacing w:after="0"/>
        <w:ind w:left="0"/>
        <w:jc w:val="both"/>
      </w:pPr>
      <w:r>
        <w:rPr>
          <w:rFonts w:ascii="Times New Roman"/>
          <w:b w:val="false"/>
          <w:i w:val="false"/>
          <w:color w:val="000000"/>
          <w:sz w:val="28"/>
        </w:rPr>
        <w:t>
      12. Ұйымның техникалық жарақтандырылуы кәмелетке толмағандарды тәулік бойы бақылау үшін еркін кіру және ұйымнан тыс шығу мүмкіндігімен қамтамасыз етеді.</w:t>
      </w:r>
    </w:p>
    <w:bookmarkEnd w:id="140"/>
    <w:bookmarkStart w:name="z172" w:id="141"/>
    <w:p>
      <w:pPr>
        <w:spacing w:after="0"/>
        <w:ind w:left="0"/>
        <w:jc w:val="both"/>
      </w:pPr>
      <w:r>
        <w:rPr>
          <w:rFonts w:ascii="Times New Roman"/>
          <w:b w:val="false"/>
          <w:i w:val="false"/>
          <w:color w:val="000000"/>
          <w:sz w:val="28"/>
        </w:rPr>
        <w:t xml:space="preserve">
      13. Медициналық көрсеткіштер бойынша бұл балаларды тәрбиелеу мен оқыту "Бала құқықтары туралы" </w:t>
      </w:r>
      <w:r>
        <w:rPr>
          <w:rFonts w:ascii="Times New Roman"/>
          <w:b w:val="false"/>
          <w:i w:val="false"/>
          <w:color w:val="000000"/>
          <w:sz w:val="28"/>
        </w:rPr>
        <w:t>Заңға</w:t>
      </w:r>
      <w:r>
        <w:rPr>
          <w:rFonts w:ascii="Times New Roman"/>
          <w:b w:val="false"/>
          <w:i w:val="false"/>
          <w:color w:val="000000"/>
          <w:sz w:val="28"/>
        </w:rPr>
        <w:t xml:space="preserve"> сәйкес бөлек жүзеге асырылатын жағдайларды қоспағанда, бір отбасында тұратын немесе туыстық қатынастарда тұратын балалар бір ұйымға жіберіледі.</w:t>
      </w:r>
    </w:p>
    <w:bookmarkEnd w:id="141"/>
    <w:bookmarkStart w:name="z173" w:id="142"/>
    <w:p>
      <w:pPr>
        <w:spacing w:after="0"/>
        <w:ind w:left="0"/>
        <w:jc w:val="both"/>
      </w:pPr>
      <w:r>
        <w:rPr>
          <w:rFonts w:ascii="Times New Roman"/>
          <w:b w:val="false"/>
          <w:i w:val="false"/>
          <w:color w:val="000000"/>
          <w:sz w:val="28"/>
        </w:rPr>
        <w:t>
      14. Күн тәртібі тәрбиеленушілердің ұйымда тәулік бойы болуын ескере отырып жасалады.</w:t>
      </w:r>
    </w:p>
    <w:bookmarkEnd w:id="142"/>
    <w:bookmarkStart w:name="z174" w:id="143"/>
    <w:p>
      <w:pPr>
        <w:spacing w:after="0"/>
        <w:ind w:left="0"/>
        <w:jc w:val="both"/>
      </w:pPr>
      <w:r>
        <w:rPr>
          <w:rFonts w:ascii="Times New Roman"/>
          <w:b w:val="false"/>
          <w:i w:val="false"/>
          <w:color w:val="000000"/>
          <w:sz w:val="28"/>
        </w:rPr>
        <w:t xml:space="preserve">
      15. Жалпы білім беретін мектептердегі оқу-тәрбие процесі "Қазақстан Республикасының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8170 болып тіркелген) сәйкес жүзеге асырылады.</w:t>
      </w:r>
    </w:p>
    <w:bookmarkEnd w:id="143"/>
    <w:bookmarkStart w:name="z175" w:id="144"/>
    <w:p>
      <w:pPr>
        <w:spacing w:after="0"/>
        <w:ind w:left="0"/>
        <w:jc w:val="both"/>
      </w:pPr>
      <w:r>
        <w:rPr>
          <w:rFonts w:ascii="Times New Roman"/>
          <w:b w:val="false"/>
          <w:i w:val="false"/>
          <w:color w:val="000000"/>
          <w:sz w:val="28"/>
        </w:rPr>
        <w:t>
      Ұйымда тәрбие жұмысы балалар мен ересектердің ынтымақтастығы қағидаттарында тәрбиеленушілердің мүдделерін, бейімділігі мен психофизикалық ерекшеліктерін ескере отырып жүргізіледі.</w:t>
      </w:r>
    </w:p>
    <w:bookmarkEnd w:id="144"/>
    <w:bookmarkStart w:name="z176" w:id="145"/>
    <w:p>
      <w:pPr>
        <w:spacing w:after="0"/>
        <w:ind w:left="0"/>
        <w:jc w:val="both"/>
      </w:pPr>
      <w:r>
        <w:rPr>
          <w:rFonts w:ascii="Times New Roman"/>
          <w:b w:val="false"/>
          <w:i w:val="false"/>
          <w:color w:val="000000"/>
          <w:sz w:val="28"/>
        </w:rPr>
        <w:t>
      Жергілікті атқарушы органдар мектеп жасындағы тәрбиеленушілерді тиісті елді мекеннің жалпы білім беретін мектебінде мектебі жоқ ұйымдардың оқуын қамтамасыз етеді.</w:t>
      </w:r>
    </w:p>
    <w:bookmarkEnd w:id="145"/>
    <w:bookmarkStart w:name="z177" w:id="146"/>
    <w:p>
      <w:pPr>
        <w:spacing w:after="0"/>
        <w:ind w:left="0"/>
        <w:jc w:val="both"/>
      </w:pPr>
      <w:r>
        <w:rPr>
          <w:rFonts w:ascii="Times New Roman"/>
          <w:b w:val="false"/>
          <w:i w:val="false"/>
          <w:color w:val="000000"/>
          <w:sz w:val="28"/>
        </w:rPr>
        <w:t>
      16. Ұйымда тәрбиеленушілердің патриоттық, азаматтық, интернационализм, жоғары мораль мен адамгершілікті қалыптастыруға, сондай-ақ жан-жақты қызығушылықтары мен қабілеттерін дамытуға бағытталған түрлі клубтар, секциялар, үйірмелер, студиялар құрылады.</w:t>
      </w:r>
    </w:p>
    <w:bookmarkEnd w:id="146"/>
    <w:bookmarkStart w:name="z178" w:id="147"/>
    <w:p>
      <w:pPr>
        <w:spacing w:after="0"/>
        <w:ind w:left="0"/>
        <w:jc w:val="both"/>
      </w:pPr>
      <w:r>
        <w:rPr>
          <w:rFonts w:ascii="Times New Roman"/>
          <w:b w:val="false"/>
          <w:i w:val="false"/>
          <w:color w:val="000000"/>
          <w:sz w:val="28"/>
        </w:rPr>
        <w:t>
      Ұйым тәрбиеленушілердің мүдделерін ескере отырып, жалпы білім беретін мектепте, оқушылар сарайлары мен үйлерінде, жас техниктер мен жас натуралистер станцияларында, Спорт және музыка мектептерінде, мектептен тыс ұйымдарда үйірмелерге, секцияларға баруын қамтамасыз етеді.</w:t>
      </w:r>
    </w:p>
    <w:bookmarkEnd w:id="147"/>
    <w:bookmarkStart w:name="z179" w:id="148"/>
    <w:p>
      <w:pPr>
        <w:spacing w:after="0"/>
        <w:ind w:left="0"/>
        <w:jc w:val="both"/>
      </w:pPr>
      <w:r>
        <w:rPr>
          <w:rFonts w:ascii="Times New Roman"/>
          <w:b w:val="false"/>
          <w:i w:val="false"/>
          <w:color w:val="000000"/>
          <w:sz w:val="28"/>
        </w:rPr>
        <w:t xml:space="preserve">
      17. Мектепке дейінгі жастағы ұйымдардың тәрбиеленушілерін тәрбиелеу, оқыту және олардың күн тәртібі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14235 болып тіркелген) бекітілген мектепке дейінгі тәрбие мен оқытудың мемлекеттік жалпыға міндетті стандартына сәйкес жүзеге асырылады.</w:t>
      </w:r>
    </w:p>
    <w:bookmarkEnd w:id="148"/>
    <w:bookmarkStart w:name="z180" w:id="149"/>
    <w:p>
      <w:pPr>
        <w:spacing w:after="0"/>
        <w:ind w:left="0"/>
        <w:jc w:val="both"/>
      </w:pPr>
      <w:r>
        <w:rPr>
          <w:rFonts w:ascii="Times New Roman"/>
          <w:b w:val="false"/>
          <w:i w:val="false"/>
          <w:color w:val="000000"/>
          <w:sz w:val="28"/>
        </w:rPr>
        <w:t>
      18. Ұйымда болған уақытта әрбір тәрбиеленушіге кепілдік беріледі:</w:t>
      </w:r>
    </w:p>
    <w:bookmarkEnd w:id="149"/>
    <w:bookmarkStart w:name="z181" w:id="150"/>
    <w:p>
      <w:pPr>
        <w:spacing w:after="0"/>
        <w:ind w:left="0"/>
        <w:jc w:val="both"/>
      </w:pPr>
      <w:r>
        <w:rPr>
          <w:rFonts w:ascii="Times New Roman"/>
          <w:b w:val="false"/>
          <w:i w:val="false"/>
          <w:color w:val="000000"/>
          <w:sz w:val="28"/>
        </w:rPr>
        <w:t>
      1) оның өмірі мен денсаулығын қорғау;</w:t>
      </w:r>
    </w:p>
    <w:bookmarkEnd w:id="150"/>
    <w:bookmarkStart w:name="z182" w:id="151"/>
    <w:p>
      <w:pPr>
        <w:spacing w:after="0"/>
        <w:ind w:left="0"/>
        <w:jc w:val="both"/>
      </w:pPr>
      <w:r>
        <w:rPr>
          <w:rFonts w:ascii="Times New Roman"/>
          <w:b w:val="false"/>
          <w:i w:val="false"/>
          <w:color w:val="000000"/>
          <w:sz w:val="28"/>
        </w:rPr>
        <w:t>
      2) оның қадір-қасиетін қорғау;</w:t>
      </w:r>
    </w:p>
    <w:bookmarkEnd w:id="151"/>
    <w:bookmarkStart w:name="z183" w:id="152"/>
    <w:p>
      <w:pPr>
        <w:spacing w:after="0"/>
        <w:ind w:left="0"/>
        <w:jc w:val="both"/>
      </w:pPr>
      <w:r>
        <w:rPr>
          <w:rFonts w:ascii="Times New Roman"/>
          <w:b w:val="false"/>
          <w:i w:val="false"/>
          <w:color w:val="000000"/>
          <w:sz w:val="28"/>
        </w:rPr>
        <w:t>
      3) күш көрсету, моральдық немесе психикалық зорлық-зомбылықтың барлық нысандарынан қорғау;</w:t>
      </w:r>
    </w:p>
    <w:bookmarkEnd w:id="152"/>
    <w:bookmarkStart w:name="z184" w:id="153"/>
    <w:p>
      <w:pPr>
        <w:spacing w:after="0"/>
        <w:ind w:left="0"/>
        <w:jc w:val="both"/>
      </w:pPr>
      <w:r>
        <w:rPr>
          <w:rFonts w:ascii="Times New Roman"/>
          <w:b w:val="false"/>
          <w:i w:val="false"/>
          <w:color w:val="000000"/>
          <w:sz w:val="28"/>
        </w:rPr>
        <w:t>
      4) оның шығармашылық қабілеттері мен мүдделерін дамыту;</w:t>
      </w:r>
    </w:p>
    <w:bookmarkEnd w:id="153"/>
    <w:bookmarkStart w:name="z185" w:id="154"/>
    <w:p>
      <w:pPr>
        <w:spacing w:after="0"/>
        <w:ind w:left="0"/>
        <w:jc w:val="both"/>
      </w:pPr>
      <w:r>
        <w:rPr>
          <w:rFonts w:ascii="Times New Roman"/>
          <w:b w:val="false"/>
          <w:i w:val="false"/>
          <w:color w:val="000000"/>
          <w:sz w:val="28"/>
        </w:rPr>
        <w:t>
      5) дамуында орын алған кемшіліктерді түзетуде білікті көмек алу;</w:t>
      </w:r>
    </w:p>
    <w:bookmarkEnd w:id="154"/>
    <w:bookmarkStart w:name="z186" w:id="155"/>
    <w:p>
      <w:pPr>
        <w:spacing w:after="0"/>
        <w:ind w:left="0"/>
        <w:jc w:val="both"/>
      </w:pPr>
      <w:r>
        <w:rPr>
          <w:rFonts w:ascii="Times New Roman"/>
          <w:b w:val="false"/>
          <w:i w:val="false"/>
          <w:color w:val="000000"/>
          <w:sz w:val="28"/>
        </w:rPr>
        <w:t>
      6) оның бейімділігіне, қабілеттеріне, қалауы мен денсаулық жағдайына сәйкес қосымша білім беру, сауықтыру қызметтерін алуға құқығы бар.</w:t>
      </w:r>
    </w:p>
    <w:bookmarkEnd w:id="155"/>
    <w:bookmarkStart w:name="z187" w:id="156"/>
    <w:p>
      <w:pPr>
        <w:spacing w:after="0"/>
        <w:ind w:left="0"/>
        <w:jc w:val="both"/>
      </w:pPr>
      <w:r>
        <w:rPr>
          <w:rFonts w:ascii="Times New Roman"/>
          <w:b w:val="false"/>
          <w:i w:val="false"/>
          <w:color w:val="000000"/>
          <w:sz w:val="28"/>
        </w:rPr>
        <w:t>
      19. Ұйым тәрбиеленушілердің мүдделерін ескере отырып, олардың жалпы білім беретін мектепте, оқушылар сарайлары мен үйлерінде, жас техниктер мен жас натуралистер станцияларында, Спорт және музыка мектептерінде, сондай-ақ басқа да қосымша білім беру ұйымдарында үйірмелерге, секцияларға қатысуы арқылы белсенді дамыған жеке тұлғаны қалыптастыруға ықпал етеді.</w:t>
      </w:r>
    </w:p>
    <w:bookmarkEnd w:id="156"/>
    <w:bookmarkStart w:name="z188" w:id="157"/>
    <w:p>
      <w:pPr>
        <w:spacing w:after="0"/>
        <w:ind w:left="0"/>
        <w:jc w:val="both"/>
      </w:pPr>
      <w:r>
        <w:rPr>
          <w:rFonts w:ascii="Times New Roman"/>
          <w:b w:val="false"/>
          <w:i w:val="false"/>
          <w:color w:val="000000"/>
          <w:sz w:val="28"/>
        </w:rPr>
        <w:t>
      20. Ұйым тәрбиеленушілердің пікірін ескере отырып, тиісті лицензиясы (рұқсаты) болған кезде білім беру қызметін жүзеге асыратын заңды тұлғалармен шарттар бойынша тәрбиеленушілерді кәсіптік даярлауды жүргізеді.</w:t>
      </w:r>
    </w:p>
    <w:bookmarkEnd w:id="157"/>
    <w:bookmarkStart w:name="z189" w:id="158"/>
    <w:p>
      <w:pPr>
        <w:spacing w:after="0"/>
        <w:ind w:left="0"/>
        <w:jc w:val="both"/>
      </w:pPr>
      <w:r>
        <w:rPr>
          <w:rFonts w:ascii="Times New Roman"/>
          <w:b w:val="false"/>
          <w:i w:val="false"/>
          <w:color w:val="000000"/>
          <w:sz w:val="28"/>
        </w:rPr>
        <w:t>
      21. Педагогикалық, әдістемелік және қамқоршылық кеңестер ұйымды алқалық басқару нысандары болып табылады.</w:t>
      </w:r>
    </w:p>
    <w:bookmarkEnd w:id="158"/>
    <w:bookmarkStart w:name="z190" w:id="159"/>
    <w:p>
      <w:pPr>
        <w:spacing w:after="0"/>
        <w:ind w:left="0"/>
        <w:jc w:val="both"/>
      </w:pPr>
      <w:r>
        <w:rPr>
          <w:rFonts w:ascii="Times New Roman"/>
          <w:b w:val="false"/>
          <w:i w:val="false"/>
          <w:color w:val="000000"/>
          <w:sz w:val="28"/>
        </w:rPr>
        <w:t xml:space="preserve">
      22. Ұйымдардың персоналын жинақтау "Мемлекеттік білім беру ұйымдары қызметкерлерінің үлгі штаттарын бекіту туралы" Қазақстан Республикасы Оқу-ағарту министрінің м.а. 2023 жылғы 21 шiлдедегi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33166 болып тіркелген) сәйкес регламенттеледі.</w:t>
      </w:r>
    </w:p>
    <w:bookmarkEnd w:id="159"/>
    <w:bookmarkStart w:name="z191" w:id="160"/>
    <w:p>
      <w:pPr>
        <w:spacing w:after="0"/>
        <w:ind w:left="0"/>
        <w:jc w:val="both"/>
      </w:pPr>
      <w:r>
        <w:rPr>
          <w:rFonts w:ascii="Times New Roman"/>
          <w:b w:val="false"/>
          <w:i w:val="false"/>
          <w:color w:val="000000"/>
          <w:sz w:val="28"/>
        </w:rPr>
        <w:t>
      23. Ұйым жергілікті жағдайларға байланысты оқу шаруашылықтарын, оқу-тәжірибе учаскелерін, оқу-өндірістік шеберханаларды құрады.</w:t>
      </w:r>
    </w:p>
    <w:bookmarkEnd w:id="160"/>
    <w:bookmarkStart w:name="z192" w:id="161"/>
    <w:p>
      <w:pPr>
        <w:spacing w:after="0"/>
        <w:ind w:left="0"/>
        <w:jc w:val="both"/>
      </w:pPr>
      <w:r>
        <w:rPr>
          <w:rFonts w:ascii="Times New Roman"/>
          <w:b w:val="false"/>
          <w:i w:val="false"/>
          <w:color w:val="000000"/>
          <w:sz w:val="28"/>
        </w:rPr>
        <w:t>
      24. Еңбекке баулу және оқыту оқу шеберханаларында, қосалқы шаруашылықтарда, кәсіпорындарда, ұйымдарда жұмысшы кадрларға қажеттілікке бағдарланған өңірлік, жергілікті жағдайларды негізге ала отырып және психофизикалық дамудың, денсаулықтың, мүмкіндіктердің, сондай-ақ тәрбиеленушілердің мүдделерін ескере отырып, тәрбиеленушіні жеке еңбек қызметі үшін даярлауды қамтитын еңбек бейінін таңдау негізінде жүзеге асырылады.</w:t>
      </w:r>
    </w:p>
    <w:bookmarkEnd w:id="161"/>
    <w:bookmarkStart w:name="z193" w:id="162"/>
    <w:p>
      <w:pPr>
        <w:spacing w:after="0"/>
        <w:ind w:left="0"/>
        <w:jc w:val="both"/>
      </w:pPr>
      <w:r>
        <w:rPr>
          <w:rFonts w:ascii="Times New Roman"/>
          <w:b w:val="false"/>
          <w:i w:val="false"/>
          <w:color w:val="000000"/>
          <w:sz w:val="28"/>
        </w:rPr>
        <w:t>
      25. Мемлекеттік ұйым бюджет қаражаты есебінен қаржыландырылады.</w:t>
      </w:r>
    </w:p>
    <w:bookmarkEnd w:id="162"/>
    <w:bookmarkStart w:name="z194" w:id="163"/>
    <w:p>
      <w:pPr>
        <w:spacing w:after="0"/>
        <w:ind w:left="0"/>
        <w:jc w:val="both"/>
      </w:pPr>
      <w:r>
        <w:rPr>
          <w:rFonts w:ascii="Times New Roman"/>
          <w:b w:val="false"/>
          <w:i w:val="false"/>
          <w:color w:val="000000"/>
          <w:sz w:val="28"/>
        </w:rPr>
        <w:t xml:space="preserve">
      26. Ұйымдарды құру, қайта ұйымдастыру және тарату "Білім туралы" Заңның 6-бабы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тармақшасына және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жүзеге асырылады.</w:t>
      </w:r>
    </w:p>
    <w:bookmarkEnd w:id="163"/>
    <w:bookmarkStart w:name="z195" w:id="164"/>
    <w:p>
      <w:pPr>
        <w:spacing w:after="0"/>
        <w:ind w:left="0"/>
        <w:jc w:val="left"/>
      </w:pPr>
      <w:r>
        <w:rPr>
          <w:rFonts w:ascii="Times New Roman"/>
          <w:b/>
          <w:i w:val="false"/>
          <w:color w:val="000000"/>
        </w:rPr>
        <w:t xml:space="preserve"> 3-тарау. Арнаулы әлеуметтік қызметтерге мұқтаж балаларды  қолдау орталығы қызметінің тәртібі</w:t>
      </w:r>
    </w:p>
    <w:bookmarkEnd w:id="164"/>
    <w:bookmarkStart w:name="z196" w:id="165"/>
    <w:p>
      <w:pPr>
        <w:spacing w:after="0"/>
        <w:ind w:left="0"/>
        <w:jc w:val="both"/>
      </w:pPr>
      <w:r>
        <w:rPr>
          <w:rFonts w:ascii="Times New Roman"/>
          <w:b w:val="false"/>
          <w:i w:val="false"/>
          <w:color w:val="000000"/>
          <w:sz w:val="28"/>
        </w:rPr>
        <w:t>
      27. Арнаулы әлеуметтік қызметтерге мұқтаж балаларды қолдау орталығында күнтізбелік жыл ішінде: әлеуметтік-тұрмыстық, әлеуметтік-медициналық, әлеуметтік-психологиялық, әлеуметтік-педагогикалық, әлеуметтік-еңбек, әлеуметтік-мәдени, әлеуметтік-экономикалық қызметтер түріндегі арнаулы әлеуметтік қызметтерді үш жастан он сегіз жасқа дейінгі:</w:t>
      </w:r>
    </w:p>
    <w:bookmarkEnd w:id="165"/>
    <w:bookmarkStart w:name="z197" w:id="166"/>
    <w:p>
      <w:pPr>
        <w:spacing w:after="0"/>
        <w:ind w:left="0"/>
        <w:jc w:val="both"/>
      </w:pPr>
      <w:r>
        <w:rPr>
          <w:rFonts w:ascii="Times New Roman"/>
          <w:b w:val="false"/>
          <w:i w:val="false"/>
          <w:color w:val="000000"/>
          <w:sz w:val="28"/>
        </w:rPr>
        <w:t>
      1) жетім балалар;</w:t>
      </w:r>
    </w:p>
    <w:bookmarkEnd w:id="166"/>
    <w:bookmarkStart w:name="z198" w:id="167"/>
    <w:p>
      <w:pPr>
        <w:spacing w:after="0"/>
        <w:ind w:left="0"/>
        <w:jc w:val="both"/>
      </w:pPr>
      <w:r>
        <w:rPr>
          <w:rFonts w:ascii="Times New Roman"/>
          <w:b w:val="false"/>
          <w:i w:val="false"/>
          <w:color w:val="000000"/>
          <w:sz w:val="28"/>
        </w:rPr>
        <w:t>
      2) ата-ана құқықтарының шектелуіне немесе олардан айырылуына, ата-аналарының хабар-ошарсыз кетті деп танылуына, олардың қайтыс болды деп жариялануына, әрекетке қабілетсіз (әрекет қабілеті шектеулі) деп танылуына, ата-аналарының бас бостандығынан айыру орындарында жазасын өтеуіне, ата-анасының баланы тәрбиелеуден немесе оның құқықтары мен мүдделерін қорғаудан жалтаруына, оның ішінде ата-аналары өз баласын тәрбиелеу немесе емдеу мекемесінен алудан бас тартқан кезде, оларды уақтылы орналастыру мүмкін болмаған, сондай-ақ олардың өміріне немесе денсаулығына тікелей қатер төнген кезде орган ата-анасынан (олардың бірінен) немесе қамқорлығында болған басқа да адамдардан және ата-анасының қамқорлығынсыз қалған өзге де жағдайларда іріктеп алынған балалар;</w:t>
      </w:r>
    </w:p>
    <w:bookmarkEnd w:id="167"/>
    <w:bookmarkStart w:name="z199" w:id="168"/>
    <w:p>
      <w:pPr>
        <w:spacing w:after="0"/>
        <w:ind w:left="0"/>
        <w:jc w:val="both"/>
      </w:pPr>
      <w:r>
        <w:rPr>
          <w:rFonts w:ascii="Times New Roman"/>
          <w:b w:val="false"/>
          <w:i w:val="false"/>
          <w:color w:val="000000"/>
          <w:sz w:val="28"/>
        </w:rPr>
        <w:t>
      3) ата-аналарын немесе басқа да заңды өкiлдерiн анықтау үшiн үш жастан он сегiз жасқа дейiнгi қадағалаусыз және панасыз қалған балалар;</w:t>
      </w:r>
    </w:p>
    <w:bookmarkEnd w:id="168"/>
    <w:bookmarkStart w:name="z200" w:id="169"/>
    <w:p>
      <w:pPr>
        <w:spacing w:after="0"/>
        <w:ind w:left="0"/>
        <w:jc w:val="both"/>
      </w:pPr>
      <w:r>
        <w:rPr>
          <w:rFonts w:ascii="Times New Roman"/>
          <w:b w:val="false"/>
          <w:i w:val="false"/>
          <w:color w:val="000000"/>
          <w:sz w:val="28"/>
        </w:rPr>
        <w:t>
      4) арнайы білім беру ұйымдарына жіберілетін балалар;</w:t>
      </w:r>
    </w:p>
    <w:bookmarkEnd w:id="169"/>
    <w:bookmarkStart w:name="z201" w:id="170"/>
    <w:p>
      <w:pPr>
        <w:spacing w:after="0"/>
        <w:ind w:left="0"/>
        <w:jc w:val="both"/>
      </w:pPr>
      <w:r>
        <w:rPr>
          <w:rFonts w:ascii="Times New Roman"/>
          <w:b w:val="false"/>
          <w:i w:val="false"/>
          <w:color w:val="000000"/>
          <w:sz w:val="28"/>
        </w:rPr>
        <w:t>
      5) әлеуметтік бейімсіздікке және әлеуметтік депривацияға әкеп соққан қатыгездікпен қарау салдарынан арнаулы әлеуметтік қызметтерге мұқтаж балалар алады.</w:t>
      </w:r>
    </w:p>
    <w:bookmarkEnd w:id="170"/>
    <w:bookmarkStart w:name="z202" w:id="171"/>
    <w:p>
      <w:pPr>
        <w:spacing w:after="0"/>
        <w:ind w:left="0"/>
        <w:jc w:val="both"/>
      </w:pPr>
      <w:r>
        <w:rPr>
          <w:rFonts w:ascii="Times New Roman"/>
          <w:b w:val="false"/>
          <w:i w:val="false"/>
          <w:color w:val="000000"/>
          <w:sz w:val="28"/>
        </w:rPr>
        <w:t xml:space="preserve">
      28. Осы Қағидалардың </w:t>
      </w:r>
      <w:r>
        <w:rPr>
          <w:rFonts w:ascii="Times New Roman"/>
          <w:b w:val="false"/>
          <w:i w:val="false"/>
          <w:color w:val="000000"/>
          <w:sz w:val="28"/>
        </w:rPr>
        <w:t>27-тармағының</w:t>
      </w:r>
      <w:r>
        <w:rPr>
          <w:rFonts w:ascii="Times New Roman"/>
          <w:b w:val="false"/>
          <w:i w:val="false"/>
          <w:color w:val="000000"/>
          <w:sz w:val="28"/>
        </w:rPr>
        <w:t xml:space="preserve"> 1) және 2) тармақшаларында көрсетілген, білім беру ұйымына жіберілетін кәмелетке толмағандарға органдар мынадай құжаттарды ұсынады:</w:t>
      </w:r>
    </w:p>
    <w:bookmarkEnd w:id="171"/>
    <w:bookmarkStart w:name="z203" w:id="172"/>
    <w:p>
      <w:pPr>
        <w:spacing w:after="0"/>
        <w:ind w:left="0"/>
        <w:jc w:val="both"/>
      </w:pPr>
      <w:r>
        <w:rPr>
          <w:rFonts w:ascii="Times New Roman"/>
          <w:b w:val="false"/>
          <w:i w:val="false"/>
          <w:color w:val="000000"/>
          <w:sz w:val="28"/>
        </w:rPr>
        <w:t>
      1) білім басқармасының білім беру ұйымына жіберу туралы бұйрығы;</w:t>
      </w:r>
    </w:p>
    <w:bookmarkEnd w:id="172"/>
    <w:bookmarkStart w:name="z204" w:id="173"/>
    <w:p>
      <w:pPr>
        <w:spacing w:after="0"/>
        <w:ind w:left="0"/>
        <w:jc w:val="both"/>
      </w:pPr>
      <w:r>
        <w:rPr>
          <w:rFonts w:ascii="Times New Roman"/>
          <w:b w:val="false"/>
          <w:i w:val="false"/>
          <w:color w:val="000000"/>
          <w:sz w:val="28"/>
        </w:rPr>
        <w:t>
      2) туу туралы куәлік (жеке куәлік) "Азаматтық хал актілері жазбаларын тіркеу пункті" ақпараттық жүйесінде мәліметтер болмаған жағдайда не Қазақстан Республикасынан тыс жерде туылған баланың (балалардың) туу туралы куәлігі электрондық нысанда немесе оның қағаз түріндегі көшірмесі;</w:t>
      </w:r>
    </w:p>
    <w:bookmarkEnd w:id="173"/>
    <w:bookmarkStart w:name="z205" w:id="174"/>
    <w:p>
      <w:pPr>
        <w:spacing w:after="0"/>
        <w:ind w:left="0"/>
        <w:jc w:val="both"/>
      </w:pPr>
      <w:r>
        <w:rPr>
          <w:rFonts w:ascii="Times New Roman"/>
          <w:b w:val="false"/>
          <w:i w:val="false"/>
          <w:color w:val="000000"/>
          <w:sz w:val="28"/>
        </w:rPr>
        <w:t>
      3) денсаулық жағдайы және егулер туралы медициналық құжаттар;</w:t>
      </w:r>
    </w:p>
    <w:bookmarkEnd w:id="174"/>
    <w:bookmarkStart w:name="z206" w:id="175"/>
    <w:p>
      <w:pPr>
        <w:spacing w:after="0"/>
        <w:ind w:left="0"/>
        <w:jc w:val="both"/>
      </w:pPr>
      <w:r>
        <w:rPr>
          <w:rFonts w:ascii="Times New Roman"/>
          <w:b w:val="false"/>
          <w:i w:val="false"/>
          <w:color w:val="000000"/>
          <w:sz w:val="28"/>
        </w:rPr>
        <w:t>
      4) білім туралы құжаттар (мектеп жасындағы балалар үшін);</w:t>
      </w:r>
    </w:p>
    <w:bookmarkEnd w:id="175"/>
    <w:bookmarkStart w:name="z207" w:id="176"/>
    <w:p>
      <w:pPr>
        <w:spacing w:after="0"/>
        <w:ind w:left="0"/>
        <w:jc w:val="both"/>
      </w:pPr>
      <w:r>
        <w:rPr>
          <w:rFonts w:ascii="Times New Roman"/>
          <w:b w:val="false"/>
          <w:i w:val="false"/>
          <w:color w:val="000000"/>
          <w:sz w:val="28"/>
        </w:rPr>
        <w:t>
      5) баланың өмір сүру жағдайларын тексеру актісі;</w:t>
      </w:r>
    </w:p>
    <w:bookmarkEnd w:id="176"/>
    <w:bookmarkStart w:name="z208" w:id="177"/>
    <w:p>
      <w:pPr>
        <w:spacing w:after="0"/>
        <w:ind w:left="0"/>
        <w:jc w:val="both"/>
      </w:pPr>
      <w:r>
        <w:rPr>
          <w:rFonts w:ascii="Times New Roman"/>
          <w:b w:val="false"/>
          <w:i w:val="false"/>
          <w:color w:val="000000"/>
          <w:sz w:val="28"/>
        </w:rPr>
        <w:t>
      6) ата-аналары туралы мәліметтер (ата-аналарының қайтыс болуы туралы куәліктердің көшірмелері, соттың шешімі (ата-аналарының ата-ана құқықтарын шектеу немесе айыру туралы, ата-аналарын хабарсыз кетті деп тану, оларды қайтыс болды деп жариялау немесе әрекетке қабілетсіз (әрекет қабілеті шектеулі) деп тану туралы), ауруы туралы анықтама, ата-аналарды іздестіру туралы анықтама және ата-аналарының болмауын немесе олардың өз балаларын тәрбиелеу мүмкін еместігін растайтын басқа да құжаттар);</w:t>
      </w:r>
    </w:p>
    <w:bookmarkEnd w:id="177"/>
    <w:bookmarkStart w:name="z209" w:id="178"/>
    <w:p>
      <w:pPr>
        <w:spacing w:after="0"/>
        <w:ind w:left="0"/>
        <w:jc w:val="both"/>
      </w:pPr>
      <w:r>
        <w:rPr>
          <w:rFonts w:ascii="Times New Roman"/>
          <w:b w:val="false"/>
          <w:i w:val="false"/>
          <w:color w:val="000000"/>
          <w:sz w:val="28"/>
        </w:rPr>
        <w:t>
      7) жақын туыстарының бар-жоғы және тұрғылықты жері туралы анықтама;</w:t>
      </w:r>
    </w:p>
    <w:bookmarkEnd w:id="178"/>
    <w:bookmarkStart w:name="z210" w:id="179"/>
    <w:p>
      <w:pPr>
        <w:spacing w:after="0"/>
        <w:ind w:left="0"/>
        <w:jc w:val="both"/>
      </w:pPr>
      <w:r>
        <w:rPr>
          <w:rFonts w:ascii="Times New Roman"/>
          <w:b w:val="false"/>
          <w:i w:val="false"/>
          <w:color w:val="000000"/>
          <w:sz w:val="28"/>
        </w:rPr>
        <w:t>
      8) ата-анасы қайтыс болғаннан кейін қалған мүліктің тізімдемесі, оның сақталуына жауапты адамдар туралы мәліметтер;</w:t>
      </w:r>
    </w:p>
    <w:bookmarkEnd w:id="179"/>
    <w:bookmarkStart w:name="z211" w:id="180"/>
    <w:p>
      <w:pPr>
        <w:spacing w:after="0"/>
        <w:ind w:left="0"/>
        <w:jc w:val="both"/>
      </w:pPr>
      <w:r>
        <w:rPr>
          <w:rFonts w:ascii="Times New Roman"/>
          <w:b w:val="false"/>
          <w:i w:val="false"/>
          <w:color w:val="000000"/>
          <w:sz w:val="28"/>
        </w:rPr>
        <w:t>
      9) кәмелетке толмағандарға тұрғын үй алаңын бекіту туралы құжаттар.</w:t>
      </w:r>
    </w:p>
    <w:bookmarkEnd w:id="180"/>
    <w:bookmarkStart w:name="z212" w:id="18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27-тармағының</w:t>
      </w:r>
      <w:r>
        <w:rPr>
          <w:rFonts w:ascii="Times New Roman"/>
          <w:b w:val="false"/>
          <w:i w:val="false"/>
          <w:color w:val="000000"/>
          <w:sz w:val="28"/>
        </w:rPr>
        <w:t xml:space="preserve"> 3) және 5) тармақшаларында көрсетілген кәмелетке толмағандарға:</w:t>
      </w:r>
    </w:p>
    <w:bookmarkEnd w:id="181"/>
    <w:bookmarkStart w:name="z213" w:id="182"/>
    <w:p>
      <w:pPr>
        <w:spacing w:after="0"/>
        <w:ind w:left="0"/>
        <w:jc w:val="both"/>
      </w:pPr>
      <w:r>
        <w:rPr>
          <w:rFonts w:ascii="Times New Roman"/>
          <w:b w:val="false"/>
          <w:i w:val="false"/>
          <w:color w:val="000000"/>
          <w:sz w:val="28"/>
        </w:rPr>
        <w:t>
      1) білім басқармасының білім беру ұйымына жіберу туралы бұйрығы;</w:t>
      </w:r>
    </w:p>
    <w:bookmarkEnd w:id="182"/>
    <w:bookmarkStart w:name="z214" w:id="183"/>
    <w:p>
      <w:pPr>
        <w:spacing w:after="0"/>
        <w:ind w:left="0"/>
        <w:jc w:val="both"/>
      </w:pPr>
      <w:r>
        <w:rPr>
          <w:rFonts w:ascii="Times New Roman"/>
          <w:b w:val="false"/>
          <w:i w:val="false"/>
          <w:color w:val="000000"/>
          <w:sz w:val="28"/>
        </w:rPr>
        <w:t>
      2) баланың туу туралы куәлігі (жеке куәлігі) (бар болса) "Азаматтық хал актілері жазбаларын тіркеу пункті" ақпараттық жүйесінде мәліметтер болмаған жағдайда не Қазақстан Республикасынан тыс жерде туылған баланың (балалардың) туу туралы куәлігі электрондық нысанда немесе оның қағаз түріндегі көшірмесі;</w:t>
      </w:r>
    </w:p>
    <w:bookmarkEnd w:id="183"/>
    <w:bookmarkStart w:name="z215" w:id="184"/>
    <w:p>
      <w:pPr>
        <w:spacing w:after="0"/>
        <w:ind w:left="0"/>
        <w:jc w:val="both"/>
      </w:pPr>
      <w:r>
        <w:rPr>
          <w:rFonts w:ascii="Times New Roman"/>
          <w:b w:val="false"/>
          <w:i w:val="false"/>
          <w:color w:val="000000"/>
          <w:sz w:val="28"/>
        </w:rPr>
        <w:t>
      3) тұрғын үй-тұрмыстық жағдайларын тексеру актісі (тұрғылықты жерін белгілеу кезінде);</w:t>
      </w:r>
    </w:p>
    <w:bookmarkEnd w:id="184"/>
    <w:bookmarkStart w:name="z216" w:id="185"/>
    <w:p>
      <w:pPr>
        <w:spacing w:after="0"/>
        <w:ind w:left="0"/>
        <w:jc w:val="both"/>
      </w:pPr>
      <w:r>
        <w:rPr>
          <w:rFonts w:ascii="Times New Roman"/>
          <w:b w:val="false"/>
          <w:i w:val="false"/>
          <w:color w:val="000000"/>
          <w:sz w:val="28"/>
        </w:rPr>
        <w:t>
      4) кәмелетке толмағанға, сондай-ақ оның ата-анасына немесе басқа да заңды өкілдеріне мінездеме (ата-анасы немесе басқа да заңды өкілдері анықталған кезде);</w:t>
      </w:r>
    </w:p>
    <w:bookmarkEnd w:id="185"/>
    <w:bookmarkStart w:name="z217" w:id="186"/>
    <w:p>
      <w:pPr>
        <w:spacing w:after="0"/>
        <w:ind w:left="0"/>
        <w:jc w:val="both"/>
      </w:pPr>
      <w:r>
        <w:rPr>
          <w:rFonts w:ascii="Times New Roman"/>
          <w:b w:val="false"/>
          <w:i w:val="false"/>
          <w:color w:val="000000"/>
          <w:sz w:val="28"/>
        </w:rPr>
        <w:t>
      5) білім беру ұйымынан анықтама (мектеп жасындағы балалар үшін);</w:t>
      </w:r>
    </w:p>
    <w:bookmarkEnd w:id="186"/>
    <w:bookmarkStart w:name="z218" w:id="187"/>
    <w:p>
      <w:pPr>
        <w:spacing w:after="0"/>
        <w:ind w:left="0"/>
        <w:jc w:val="both"/>
      </w:pPr>
      <w:r>
        <w:rPr>
          <w:rFonts w:ascii="Times New Roman"/>
          <w:b w:val="false"/>
          <w:i w:val="false"/>
          <w:color w:val="000000"/>
          <w:sz w:val="28"/>
        </w:rPr>
        <w:t>
      6) медициналық құжаттар (бар болса-егу паспорты және амбулаториялық карта).</w:t>
      </w:r>
    </w:p>
    <w:bookmarkEnd w:id="187"/>
    <w:bookmarkStart w:name="z219" w:id="188"/>
    <w:p>
      <w:pPr>
        <w:spacing w:after="0"/>
        <w:ind w:left="0"/>
        <w:jc w:val="both"/>
      </w:pPr>
      <w:r>
        <w:rPr>
          <w:rFonts w:ascii="Times New Roman"/>
          <w:b w:val="false"/>
          <w:i w:val="false"/>
          <w:color w:val="000000"/>
          <w:sz w:val="28"/>
        </w:rPr>
        <w:t xml:space="preserve">
      Осы Қағидалардың 27-тармағының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кәмелетке толмағандарға:</w:t>
      </w:r>
    </w:p>
    <w:bookmarkEnd w:id="188"/>
    <w:bookmarkStart w:name="z220" w:id="189"/>
    <w:p>
      <w:pPr>
        <w:spacing w:after="0"/>
        <w:ind w:left="0"/>
        <w:jc w:val="both"/>
      </w:pPr>
      <w:r>
        <w:rPr>
          <w:rFonts w:ascii="Times New Roman"/>
          <w:b w:val="false"/>
          <w:i w:val="false"/>
          <w:color w:val="000000"/>
          <w:sz w:val="28"/>
        </w:rPr>
        <w:t>
      1) арнайы білім беру ұйымына жіберу туралы сот қаулысы.</w:t>
      </w:r>
    </w:p>
    <w:bookmarkEnd w:id="189"/>
    <w:bookmarkStart w:name="z221" w:id="190"/>
    <w:p>
      <w:pPr>
        <w:spacing w:after="0"/>
        <w:ind w:left="0"/>
        <w:jc w:val="both"/>
      </w:pPr>
      <w:r>
        <w:rPr>
          <w:rFonts w:ascii="Times New Roman"/>
          <w:b w:val="false"/>
          <w:i w:val="false"/>
          <w:color w:val="000000"/>
          <w:sz w:val="28"/>
        </w:rPr>
        <w:t xml:space="preserve">
      29. Түнгі уақытта, демалыс немесе мереке күндері осы Қағидалардың </w:t>
      </w:r>
      <w:r>
        <w:rPr>
          <w:rFonts w:ascii="Times New Roman"/>
          <w:b w:val="false"/>
          <w:i w:val="false"/>
          <w:color w:val="000000"/>
          <w:sz w:val="28"/>
        </w:rPr>
        <w:t>27-тармағының</w:t>
      </w:r>
      <w:r>
        <w:rPr>
          <w:rFonts w:ascii="Times New Roman"/>
          <w:b w:val="false"/>
          <w:i w:val="false"/>
          <w:color w:val="000000"/>
          <w:sz w:val="28"/>
        </w:rPr>
        <w:t xml:space="preserve"> 1), 2), 3) және 5) тармақшаларында көрсетілген кәмелетке толмағандар арнаулы әлеуметтік қызметтерге мұқтаж балаларды қолдау орталығына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толмағанды арнаулы әлеуметтік қызметтерге мұқтаж балаларды қолдау орталығына қабылдау туралы актінің негізінде орналастырылады, бұл туралы арнаулы әлеуметтік қызметтерге мұқтаж балаларды қолдау орталығының әкімшілігі жиырма төрт сағат ішінде Қазақстан Республикасының прокуратура органдарына жазбаша хабарлайды.</w:t>
      </w:r>
    </w:p>
    <w:bookmarkEnd w:id="190"/>
    <w:bookmarkStart w:name="z222" w:id="191"/>
    <w:p>
      <w:pPr>
        <w:spacing w:after="0"/>
        <w:ind w:left="0"/>
        <w:jc w:val="both"/>
      </w:pPr>
      <w:r>
        <w:rPr>
          <w:rFonts w:ascii="Times New Roman"/>
          <w:b w:val="false"/>
          <w:i w:val="false"/>
          <w:color w:val="000000"/>
          <w:sz w:val="28"/>
        </w:rPr>
        <w:t>
      30. Арнаулы әлеуметтік қызметтерге мұқтаж балаларды қолдау орталығына алкогольдік, есірткілік немесе уытқұмарлық масаң күйдегі кәмелетке толмағандар, сондай-ақ психикалық, мінез-құлықтық бұзылулардың (аурулардың) айқын белгілері бар кәмелетке толмағандар орналастырылмайды.</w:t>
      </w:r>
    </w:p>
    <w:bookmarkEnd w:id="191"/>
    <w:bookmarkStart w:name="z223" w:id="192"/>
    <w:p>
      <w:pPr>
        <w:spacing w:after="0"/>
        <w:ind w:left="0"/>
        <w:jc w:val="both"/>
      </w:pPr>
      <w:r>
        <w:rPr>
          <w:rFonts w:ascii="Times New Roman"/>
          <w:b w:val="false"/>
          <w:i w:val="false"/>
          <w:color w:val="000000"/>
          <w:sz w:val="28"/>
        </w:rPr>
        <w:t>
      31. Кәмелетке толмағандарды одан әрі бағып-ұстау не орналастыру туралы мәселені шешу үшін арнаулы әлеуметтік қызметтерге мұқтаж балаларды қолдау орталығының қызметкерлері үш жұмыс күні ішінде қадағалаусыз, панасыз қалу не зорлық-зомбылық, баланың өмірі мен денсаулығына қатыгезбен қарау белгілерінің болуын негіздейтін органдарға ақпарат жібереді.</w:t>
      </w:r>
    </w:p>
    <w:bookmarkEnd w:id="192"/>
    <w:bookmarkStart w:name="z224" w:id="193"/>
    <w:p>
      <w:pPr>
        <w:spacing w:after="0"/>
        <w:ind w:left="0"/>
        <w:jc w:val="both"/>
      </w:pPr>
      <w:r>
        <w:rPr>
          <w:rFonts w:ascii="Times New Roman"/>
          <w:b w:val="false"/>
          <w:i w:val="false"/>
          <w:color w:val="000000"/>
          <w:sz w:val="28"/>
        </w:rPr>
        <w:t xml:space="preserve">
      32. Кәмелетке толмағандар болған алғашқы 24 сағатта арнаулы әлеуметтік қызметтерге мұқтаж балаларды қолдау орталығының қызметкерлері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баланың жағдайына бастапқы бағалау жүргізеді. </w:t>
      </w:r>
    </w:p>
    <w:bookmarkEnd w:id="193"/>
    <w:bookmarkStart w:name="z225" w:id="194"/>
    <w:p>
      <w:pPr>
        <w:spacing w:after="0"/>
        <w:ind w:left="0"/>
        <w:jc w:val="both"/>
      </w:pPr>
      <w:r>
        <w:rPr>
          <w:rFonts w:ascii="Times New Roman"/>
          <w:b w:val="false"/>
          <w:i w:val="false"/>
          <w:color w:val="000000"/>
          <w:sz w:val="28"/>
        </w:rPr>
        <w:t xml:space="preserve">
      Кәмелетке толмағандар үш тәуліктен астам уақыт болған кезде арнаулы әлеуметтік қызметтерге мұқтаж балаларды қолдау орталығының қызметкерлері осы Қағидаларға 2-қосымшаға сәйкес нысан бойынша баланың қажеттіліктеріне терең бағалау жүргізеді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баламен жұмыс істеудің жеке жоспарын жасайды.</w:t>
      </w:r>
    </w:p>
    <w:bookmarkEnd w:id="194"/>
    <w:bookmarkStart w:name="z226" w:id="195"/>
    <w:p>
      <w:pPr>
        <w:spacing w:after="0"/>
        <w:ind w:left="0"/>
        <w:jc w:val="both"/>
      </w:pPr>
      <w:r>
        <w:rPr>
          <w:rFonts w:ascii="Times New Roman"/>
          <w:b w:val="false"/>
          <w:i w:val="false"/>
          <w:color w:val="000000"/>
          <w:sz w:val="28"/>
        </w:rPr>
        <w:t>
      33. Кәмелетке толмағандарды қабылдау кезінде оларға бастапқы медициналық тексеру жүргізіледі, арнаулы әлеуметтік қызметтерге мұқтаж балаларды қолдау орталығына келіп түскен сәтте кәмелетке толмағанда бар заттар мен құндылықтар алып қойылады, бұл туралы осы Қағидаларға 1-қосымшаға сәйкес нысан бойынша кәмелетке толмағанды арнаулы әлеуметтік қызметтерге мұқтаж балаларды қолдау орталығына қабылдау актісіне жазба жасалады және орталықтан шыққан кезде қайтарылады. Арнаулы әлеуметтік қызметтерге мұқтаж балаларды қолдау орталығына тазаланбаған киіммен келген кәмелетке толмағандарға сыртқы киімдері мен іш киімдерін ауыстыру жүргізіледі.</w:t>
      </w:r>
    </w:p>
    <w:bookmarkEnd w:id="195"/>
    <w:bookmarkStart w:name="z227" w:id="196"/>
    <w:p>
      <w:pPr>
        <w:spacing w:after="0"/>
        <w:ind w:left="0"/>
        <w:jc w:val="both"/>
      </w:pPr>
      <w:r>
        <w:rPr>
          <w:rFonts w:ascii="Times New Roman"/>
          <w:b w:val="false"/>
          <w:i w:val="false"/>
          <w:color w:val="000000"/>
          <w:sz w:val="28"/>
        </w:rPr>
        <w:t>
      34. Консультациялық көмек өз бетінше және өз еркімен жүгінген балаларға және олардың заңды өкілдеріне білім басқармасының жолдамасынсыз көрсетіледі.</w:t>
      </w:r>
    </w:p>
    <w:bookmarkEnd w:id="196"/>
    <w:bookmarkStart w:name="z228" w:id="197"/>
    <w:p>
      <w:pPr>
        <w:spacing w:after="0"/>
        <w:ind w:left="0"/>
        <w:jc w:val="both"/>
      </w:pPr>
      <w:r>
        <w:rPr>
          <w:rFonts w:ascii="Times New Roman"/>
          <w:b w:val="false"/>
          <w:i w:val="false"/>
          <w:color w:val="000000"/>
          <w:sz w:val="28"/>
        </w:rPr>
        <w:t>
      35. Тәрбиеленушіні арнаулы әлеуметтік қызметтерге мұқтаж балаларды қолдау орталығынан басқа ұйымға ауыстыруды Білім басқармасы психологиялық-медициналық-педагогикалық комиссияның қорытындысы және арнаулы әлеуметтік қызметтерге мұқтаж балаларды қолдау орталығының қолдаухаты негізінде жүзеге асырады. Бұл ретте білім басқармасы ауыстыру туралы тиісті бұйрық дайындайды.</w:t>
      </w:r>
    </w:p>
    <w:bookmarkEnd w:id="197"/>
    <w:bookmarkStart w:name="z229" w:id="198"/>
    <w:p>
      <w:pPr>
        <w:spacing w:after="0"/>
        <w:ind w:left="0"/>
        <w:jc w:val="both"/>
      </w:pPr>
      <w:r>
        <w:rPr>
          <w:rFonts w:ascii="Times New Roman"/>
          <w:b w:val="false"/>
          <w:i w:val="false"/>
          <w:color w:val="000000"/>
          <w:sz w:val="28"/>
        </w:rPr>
        <w:t>
      36. Арнаулы әлеуметтік қызметтерге мұқтаж балаларды қолдау орталығының тәрбиеленушілерін шығару арнаулы әлеуметтік қызметтерге мұқтаж балаларды қолдау орталығының педагогикалық кеңесінің шешімі бойынша, ол болмаған кезде – арнаулы әлеуметтік қызметтерге мұқтаж балаларды қолдау орталығы әкімшілігінің шешімі бойынша жүргізіледі.</w:t>
      </w:r>
    </w:p>
    <w:bookmarkEnd w:id="198"/>
    <w:bookmarkStart w:name="z230" w:id="199"/>
    <w:p>
      <w:pPr>
        <w:spacing w:after="0"/>
        <w:ind w:left="0"/>
        <w:jc w:val="both"/>
      </w:pPr>
      <w:r>
        <w:rPr>
          <w:rFonts w:ascii="Times New Roman"/>
          <w:b w:val="false"/>
          <w:i w:val="false"/>
          <w:color w:val="000000"/>
          <w:sz w:val="28"/>
        </w:rPr>
        <w:t xml:space="preserve">
      Кәмелетке толмағандар шығып қалған жағдайда арнаулы әлеуметтік қызметтерге мұқтаж қолдау орталығының қызметкерлері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баламен жеке жұмыс жоспарын аяқтайды.</w:t>
      </w:r>
    </w:p>
    <w:bookmarkEnd w:id="199"/>
    <w:bookmarkStart w:name="z231" w:id="200"/>
    <w:p>
      <w:pPr>
        <w:spacing w:after="0"/>
        <w:ind w:left="0"/>
        <w:jc w:val="both"/>
      </w:pPr>
      <w:r>
        <w:rPr>
          <w:rFonts w:ascii="Times New Roman"/>
          <w:b w:val="false"/>
          <w:i w:val="false"/>
          <w:color w:val="000000"/>
          <w:sz w:val="28"/>
        </w:rPr>
        <w:t xml:space="preserve">
      37. Арнаулы әлеуметтік қызметтерге мұқтаж балаларды қолдау орталығынан шығару кезінде кәмелетке толмағандар тұрғылықты жеріне қатаң түрде ата-аналарының немесе басқа да заңды өкілдерінің еріп жүруімен жіберіледі 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кәмелетке толмағанды қабылдау-беру актісі бойынша кәмелетке толмағанды бейімдеу орталығынан кәмелетке толмағанды шығару туралы бұйрықтың негізінде арнаулы әлеуметтік қызметтерге мұқтаж балаларды қолдау орталығының қызметкерлерінің алып жүруімен одан әрі орналасатын жеріне жеткізіледі.</w:t>
      </w:r>
    </w:p>
    <w:bookmarkEnd w:id="200"/>
    <w:bookmarkStart w:name="z232" w:id="201"/>
    <w:p>
      <w:pPr>
        <w:spacing w:after="0"/>
        <w:ind w:left="0"/>
        <w:jc w:val="both"/>
      </w:pPr>
      <w:r>
        <w:rPr>
          <w:rFonts w:ascii="Times New Roman"/>
          <w:b w:val="false"/>
          <w:i w:val="false"/>
          <w:color w:val="000000"/>
          <w:sz w:val="28"/>
        </w:rPr>
        <w:t>
      38. Арнаулы білім беру ұйымдарына жіберілетін кәмелетке толмағандар арнаулы әлеуметтік қызметтерге мұқтаж балаларды қолдау орталығының қызметкерлерінің ілесіп жүруімен жеткізіледі.</w:t>
      </w:r>
    </w:p>
    <w:bookmarkEnd w:id="201"/>
    <w:bookmarkStart w:name="z233" w:id="202"/>
    <w:p>
      <w:pPr>
        <w:spacing w:after="0"/>
        <w:ind w:left="0"/>
        <w:jc w:val="both"/>
      </w:pPr>
      <w:r>
        <w:rPr>
          <w:rFonts w:ascii="Times New Roman"/>
          <w:b w:val="false"/>
          <w:i w:val="false"/>
          <w:color w:val="000000"/>
          <w:sz w:val="28"/>
        </w:rPr>
        <w:t xml:space="preserve">
      Кәмелетке толмаған қыздарды алып жүруді тек қана әйел жынысты қызметкер жүзеге асырады. </w:t>
      </w:r>
    </w:p>
    <w:bookmarkEnd w:id="202"/>
    <w:bookmarkStart w:name="z234" w:id="203"/>
    <w:p>
      <w:pPr>
        <w:spacing w:after="0"/>
        <w:ind w:left="0"/>
        <w:jc w:val="both"/>
      </w:pPr>
      <w:r>
        <w:rPr>
          <w:rFonts w:ascii="Times New Roman"/>
          <w:b w:val="false"/>
          <w:i w:val="false"/>
          <w:color w:val="000000"/>
          <w:sz w:val="28"/>
        </w:rPr>
        <w:t>
      39. Кәмелетке толмағандар кәмелетке толғанға дейін отбасына тәрбиелеуге орналастыру мүмкін болмаған жағдайда оларға көмек көрсету және оларды одан әрі орналастыру мәселелерін шешу үшін алты айдан аспайтын мерзімде арнаулы әлеуметтік қызметтерге мұқтаж балаларды қолдау орталығында болады.</w:t>
      </w:r>
    </w:p>
    <w:bookmarkEnd w:id="203"/>
    <w:bookmarkStart w:name="z235" w:id="204"/>
    <w:p>
      <w:pPr>
        <w:spacing w:after="0"/>
        <w:ind w:left="0"/>
        <w:jc w:val="both"/>
      </w:pPr>
      <w:r>
        <w:rPr>
          <w:rFonts w:ascii="Times New Roman"/>
          <w:b w:val="false"/>
          <w:i w:val="false"/>
          <w:color w:val="000000"/>
          <w:sz w:val="28"/>
        </w:rPr>
        <w:t xml:space="preserve">
      40. Арнаулы әлеуметтік қызметтерге мұқтаж балаларды қолдау орталығына келіп түскен сәттен бастап алты ай ішінде жетім бала және ата-анасының қамқорлығынсыз қалған бала мәртебесі белгіленген кезде арнаулы әлеуметтік қызметтерге мұқтаж балаларды қолдау орталығына тұрақты тұруға қабылдау осы Қағидалардың </w:t>
      </w:r>
      <w:r>
        <w:rPr>
          <w:rFonts w:ascii="Times New Roman"/>
          <w:b w:val="false"/>
          <w:i w:val="false"/>
          <w:color w:val="000000"/>
          <w:sz w:val="28"/>
        </w:rPr>
        <w:t>28-тармағына</w:t>
      </w:r>
      <w:r>
        <w:rPr>
          <w:rFonts w:ascii="Times New Roman"/>
          <w:b w:val="false"/>
          <w:i w:val="false"/>
          <w:color w:val="000000"/>
          <w:sz w:val="28"/>
        </w:rPr>
        <w:t xml:space="preserve"> сәйкес белгіленген құжаттар тізбесі негізінде кейіннен отбасына орналастырылғанға дейін жүзеге асырылады.</w:t>
      </w:r>
    </w:p>
    <w:bookmarkEnd w:id="204"/>
    <w:bookmarkStart w:name="z236" w:id="205"/>
    <w:p>
      <w:pPr>
        <w:spacing w:after="0"/>
        <w:ind w:left="0"/>
        <w:jc w:val="both"/>
      </w:pPr>
      <w:r>
        <w:rPr>
          <w:rFonts w:ascii="Times New Roman"/>
          <w:b w:val="false"/>
          <w:i w:val="false"/>
          <w:color w:val="000000"/>
          <w:sz w:val="28"/>
        </w:rPr>
        <w:t>
      41. Кәмелетке толмағандардың арнаулы әлеуметтік қызметтерге мұқтаж балаларды қолдау орталығында болу мерзіміне денсаулық сақтау саласындағы уәкілетті орган жариялаған карантин кезеңі, сондай-ақ кәмелетке толмағанның ауруына байланысты денсаулық сақтау ұйымында болу уақыты кірмейді.</w:t>
      </w:r>
    </w:p>
    <w:bookmarkEnd w:id="205"/>
    <w:bookmarkStart w:name="z237" w:id="206"/>
    <w:p>
      <w:pPr>
        <w:spacing w:after="0"/>
        <w:ind w:left="0"/>
        <w:jc w:val="both"/>
      </w:pPr>
      <w:r>
        <w:rPr>
          <w:rFonts w:ascii="Times New Roman"/>
          <w:b w:val="false"/>
          <w:i w:val="false"/>
          <w:color w:val="000000"/>
          <w:sz w:val="28"/>
        </w:rPr>
        <w:t>
      42. Тәрбиеленушіні арнаулы әлеуметтік қызметтерге мұқтаж балаларды қолдау орталығынан ауыстырған (шығарған) кезде жеке істер тәрбиеленуші тұратын және оқитын ұйымның өкіліне беріледі, ол туралы журналға тиісті жазба жазылады.</w:t>
      </w:r>
    </w:p>
    <w:bookmarkEnd w:id="206"/>
    <w:bookmarkStart w:name="z238" w:id="207"/>
    <w:p>
      <w:pPr>
        <w:spacing w:after="0"/>
        <w:ind w:left="0"/>
        <w:jc w:val="both"/>
      </w:pPr>
      <w:r>
        <w:rPr>
          <w:rFonts w:ascii="Times New Roman"/>
          <w:b w:val="false"/>
          <w:i w:val="false"/>
          <w:color w:val="000000"/>
          <w:sz w:val="28"/>
        </w:rPr>
        <w:t>
      43. Арнаулы әлеуметтік қызметтерге мұқтаж балаларды қолдау орталығында қызметтер (бөлімдер) ұйымдастырылады):</w:t>
      </w:r>
    </w:p>
    <w:bookmarkEnd w:id="207"/>
    <w:bookmarkStart w:name="z239" w:id="208"/>
    <w:p>
      <w:pPr>
        <w:spacing w:after="0"/>
        <w:ind w:left="0"/>
        <w:jc w:val="both"/>
      </w:pPr>
      <w:r>
        <w:rPr>
          <w:rFonts w:ascii="Times New Roman"/>
          <w:b w:val="false"/>
          <w:i w:val="false"/>
          <w:color w:val="000000"/>
          <w:sz w:val="28"/>
        </w:rPr>
        <w:t>
      1) арнаулы әлеуметтік қызметтерге мұқтаж балаларды психологиялық және құқықтық қолдау және арнаулы әлеуметтік қызметтерге мұқтаж балаларды қолдау орталығының түлектерін интернаттан кейінгі сүйемелдеу қызметі (бөлімі);</w:t>
      </w:r>
    </w:p>
    <w:bookmarkEnd w:id="208"/>
    <w:bookmarkStart w:name="z240" w:id="209"/>
    <w:p>
      <w:pPr>
        <w:spacing w:after="0"/>
        <w:ind w:left="0"/>
        <w:jc w:val="both"/>
      </w:pPr>
      <w:r>
        <w:rPr>
          <w:rFonts w:ascii="Times New Roman"/>
          <w:b w:val="false"/>
          <w:i w:val="false"/>
          <w:color w:val="000000"/>
          <w:sz w:val="28"/>
        </w:rPr>
        <w:t xml:space="preserve">
      2) арнаулы әлеуметтік қызметтерге мұқтаж балаларды отбасылық орналастыруға жәрдемдесу және асырап алушы ата-аналарды сүйемелдеу қызметі (бөлімі). </w:t>
      </w:r>
    </w:p>
    <w:bookmarkEnd w:id="209"/>
    <w:bookmarkStart w:name="z241" w:id="210"/>
    <w:p>
      <w:pPr>
        <w:spacing w:after="0"/>
        <w:ind w:left="0"/>
        <w:jc w:val="both"/>
      </w:pPr>
      <w:r>
        <w:rPr>
          <w:rFonts w:ascii="Times New Roman"/>
          <w:b w:val="false"/>
          <w:i w:val="false"/>
          <w:color w:val="000000"/>
          <w:sz w:val="28"/>
        </w:rPr>
        <w:t>
      44. Арнаулы әлеуметтік қызметтерге мұқтаж балаларды психологиялық және құқықтық қолдау қызметінің (бөлімінің) міндеттері:</w:t>
      </w:r>
    </w:p>
    <w:bookmarkEnd w:id="210"/>
    <w:bookmarkStart w:name="z242" w:id="211"/>
    <w:p>
      <w:pPr>
        <w:spacing w:after="0"/>
        <w:ind w:left="0"/>
        <w:jc w:val="both"/>
      </w:pPr>
      <w:r>
        <w:rPr>
          <w:rFonts w:ascii="Times New Roman"/>
          <w:b w:val="false"/>
          <w:i w:val="false"/>
          <w:color w:val="000000"/>
          <w:sz w:val="28"/>
        </w:rPr>
        <w:t>
      1) арнаулы әлеуметтік қызметтерге мұқтаж балалардың жеке және зияткерлік дамуына жәрдемдесу, өзін-өзі тәрбиелеу және өзін-өзі дамыту қабілетін қалыптастыру;</w:t>
      </w:r>
    </w:p>
    <w:bookmarkEnd w:id="211"/>
    <w:bookmarkStart w:name="z243" w:id="212"/>
    <w:p>
      <w:pPr>
        <w:spacing w:after="0"/>
        <w:ind w:left="0"/>
        <w:jc w:val="both"/>
      </w:pPr>
      <w:r>
        <w:rPr>
          <w:rFonts w:ascii="Times New Roman"/>
          <w:b w:val="false"/>
          <w:i w:val="false"/>
          <w:color w:val="000000"/>
          <w:sz w:val="28"/>
        </w:rPr>
        <w:t>
      2) тез дамып келе жатқан ақпараттық қоғам жағдайында арнаулы әлеуметтік қызметтерге мұқтаж балаларға, олардың табысты әлеуметтенуіне психологиялық көмек көрсету;</w:t>
      </w:r>
    </w:p>
    <w:bookmarkEnd w:id="212"/>
    <w:bookmarkStart w:name="z244" w:id="213"/>
    <w:p>
      <w:pPr>
        <w:spacing w:after="0"/>
        <w:ind w:left="0"/>
        <w:jc w:val="both"/>
      </w:pPr>
      <w:r>
        <w:rPr>
          <w:rFonts w:ascii="Times New Roman"/>
          <w:b w:val="false"/>
          <w:i w:val="false"/>
          <w:color w:val="000000"/>
          <w:sz w:val="28"/>
        </w:rPr>
        <w:t>
      3) арнаулы әлеуметтік қызметтерге мұқтаж әрбір балаға оның жеке басын психологиялық-педагогикалық зерттеу негізінде көзқарасты дараландыруға ықпал ету;</w:t>
      </w:r>
    </w:p>
    <w:bookmarkEnd w:id="213"/>
    <w:bookmarkStart w:name="z245" w:id="214"/>
    <w:p>
      <w:pPr>
        <w:spacing w:after="0"/>
        <w:ind w:left="0"/>
        <w:jc w:val="both"/>
      </w:pPr>
      <w:r>
        <w:rPr>
          <w:rFonts w:ascii="Times New Roman"/>
          <w:b w:val="false"/>
          <w:i w:val="false"/>
          <w:color w:val="000000"/>
          <w:sz w:val="28"/>
        </w:rPr>
        <w:t>
      4) психологиялық диагностика жүргізу және арнаулы әлеуметтік қызметтерге мұқтаж тәрбиеленушілер мен балалардың шығармашылық әлеуетін дамыту;</w:t>
      </w:r>
    </w:p>
    <w:bookmarkEnd w:id="214"/>
    <w:bookmarkStart w:name="z246" w:id="215"/>
    <w:p>
      <w:pPr>
        <w:spacing w:after="0"/>
        <w:ind w:left="0"/>
        <w:jc w:val="both"/>
      </w:pPr>
      <w:r>
        <w:rPr>
          <w:rFonts w:ascii="Times New Roman"/>
          <w:b w:val="false"/>
          <w:i w:val="false"/>
          <w:color w:val="000000"/>
          <w:sz w:val="28"/>
        </w:rPr>
        <w:t>
      5) арнаулы әлеуметтік қызметтерге мұқтаж балалардың психологиялық қиындықтары мен проблемаларын шешу бойынша психологиялық түзету жұмыстарын жүзеге асыру;</w:t>
      </w:r>
    </w:p>
    <w:bookmarkEnd w:id="215"/>
    <w:bookmarkStart w:name="z247" w:id="216"/>
    <w:p>
      <w:pPr>
        <w:spacing w:after="0"/>
        <w:ind w:left="0"/>
        <w:jc w:val="both"/>
      </w:pPr>
      <w:r>
        <w:rPr>
          <w:rFonts w:ascii="Times New Roman"/>
          <w:b w:val="false"/>
          <w:i w:val="false"/>
          <w:color w:val="000000"/>
          <w:sz w:val="28"/>
        </w:rPr>
        <w:t>
      6) ата-аналар мен орталық қызметкерлеріне психологиялық проблемаларды шешуде және оқу-тәрбие жұмысының оңтайлы әдістерін таңдауда консультациялық көмек көрсету;</w:t>
      </w:r>
    </w:p>
    <w:bookmarkEnd w:id="216"/>
    <w:bookmarkStart w:name="z248" w:id="217"/>
    <w:p>
      <w:pPr>
        <w:spacing w:after="0"/>
        <w:ind w:left="0"/>
        <w:jc w:val="both"/>
      </w:pPr>
      <w:r>
        <w:rPr>
          <w:rFonts w:ascii="Times New Roman"/>
          <w:b w:val="false"/>
          <w:i w:val="false"/>
          <w:color w:val="000000"/>
          <w:sz w:val="28"/>
        </w:rPr>
        <w:t>
      7) арнаулы әлеуметтік қызметтерге мұқтаж балаларды қабылдаушы отбасылардағы өмірге психологиялық даярлауды жүзеге асыру.</w:t>
      </w:r>
    </w:p>
    <w:bookmarkEnd w:id="217"/>
    <w:bookmarkStart w:name="z249" w:id="218"/>
    <w:p>
      <w:pPr>
        <w:spacing w:after="0"/>
        <w:ind w:left="0"/>
        <w:jc w:val="both"/>
      </w:pPr>
      <w:r>
        <w:rPr>
          <w:rFonts w:ascii="Times New Roman"/>
          <w:b w:val="false"/>
          <w:i w:val="false"/>
          <w:color w:val="000000"/>
          <w:sz w:val="28"/>
        </w:rPr>
        <w:t>
      45. Арнаулы әлеуметтік қызметтерге мұқтаж балаларды қолдау орталығының тәрбиеленушілерін отбасылық орналастыруға жәрдемдесу және арнаулы әлеуметтік қызметтерге мұқтаж балаларды қолдау орталығының түлектерін интернаттан кейінгі сүйемелдеу және асырап алушы ата-аналарды сүйемелдеу қызметінің (бөлімінің) міндеттері:</w:t>
      </w:r>
    </w:p>
    <w:bookmarkEnd w:id="218"/>
    <w:bookmarkStart w:name="z250" w:id="219"/>
    <w:p>
      <w:pPr>
        <w:spacing w:after="0"/>
        <w:ind w:left="0"/>
        <w:jc w:val="both"/>
      </w:pPr>
      <w:r>
        <w:rPr>
          <w:rFonts w:ascii="Times New Roman"/>
          <w:b w:val="false"/>
          <w:i w:val="false"/>
          <w:color w:val="000000"/>
          <w:sz w:val="28"/>
        </w:rPr>
        <w:t>
      1) баланы отбасына қайтару мақсатында арнаулы әлеуметтік қызметтерге мұқтаж балалардың ата-аналарымен жұмысты жүзеге асыру;</w:t>
      </w:r>
    </w:p>
    <w:bookmarkEnd w:id="219"/>
    <w:bookmarkStart w:name="z251" w:id="220"/>
    <w:p>
      <w:pPr>
        <w:spacing w:after="0"/>
        <w:ind w:left="0"/>
        <w:jc w:val="both"/>
      </w:pPr>
      <w:r>
        <w:rPr>
          <w:rFonts w:ascii="Times New Roman"/>
          <w:b w:val="false"/>
          <w:i w:val="false"/>
          <w:color w:val="000000"/>
          <w:sz w:val="28"/>
        </w:rPr>
        <w:t>
      2) жетім балаларды, ата-анасының қамқорлығынсыз қалған балаларды өз отбасына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даярлауды жүзеге асыру;</w:t>
      </w:r>
    </w:p>
    <w:bookmarkEnd w:id="220"/>
    <w:bookmarkStart w:name="z252" w:id="221"/>
    <w:p>
      <w:pPr>
        <w:spacing w:after="0"/>
        <w:ind w:left="0"/>
        <w:jc w:val="both"/>
      </w:pPr>
      <w:r>
        <w:rPr>
          <w:rFonts w:ascii="Times New Roman"/>
          <w:b w:val="false"/>
          <w:i w:val="false"/>
          <w:color w:val="000000"/>
          <w:sz w:val="28"/>
        </w:rPr>
        <w:t>
      3) отбасында өмір сүру және тәрбиелену құқықтарын іске асыру үшін арнаулы әлеуметтік қызметтерге мұқтаж балаларды ата-ана қамқорлығынан айырылуының нақты мән-жайларын анықтау бойынша жұмыстарды жүзеге асыру;</w:t>
      </w:r>
    </w:p>
    <w:bookmarkEnd w:id="221"/>
    <w:bookmarkStart w:name="z253" w:id="222"/>
    <w:p>
      <w:pPr>
        <w:spacing w:after="0"/>
        <w:ind w:left="0"/>
        <w:jc w:val="both"/>
      </w:pPr>
      <w:r>
        <w:rPr>
          <w:rFonts w:ascii="Times New Roman"/>
          <w:b w:val="false"/>
          <w:i w:val="false"/>
          <w:color w:val="000000"/>
          <w:sz w:val="28"/>
        </w:rPr>
        <w:t>
      4) жетім балаларды, ата-анасының қамқорлығынсыз қалған балаларды өз отбасына тәрбиелеуге қабылдауға және қабылдауға тілек білдірген Қазақстан Республикасының аумағында тұрақты тұратын азаматтарға консультациялық көмек көрсету;</w:t>
      </w:r>
    </w:p>
    <w:bookmarkEnd w:id="222"/>
    <w:bookmarkStart w:name="z254" w:id="223"/>
    <w:p>
      <w:pPr>
        <w:spacing w:after="0"/>
        <w:ind w:left="0"/>
        <w:jc w:val="both"/>
      </w:pPr>
      <w:r>
        <w:rPr>
          <w:rFonts w:ascii="Times New Roman"/>
          <w:b w:val="false"/>
          <w:i w:val="false"/>
          <w:color w:val="000000"/>
          <w:sz w:val="28"/>
        </w:rPr>
        <w:t>
      5) жетім балаларды және ата-анасының қамқорлығынсыз қалған балаларды өз отбасына тәрбиелеуге қабылдаған отбасыларға психологиялық, консультациялық және өзге де көмек көрсету;</w:t>
      </w:r>
    </w:p>
    <w:bookmarkEnd w:id="223"/>
    <w:bookmarkStart w:name="z255" w:id="224"/>
    <w:p>
      <w:pPr>
        <w:spacing w:after="0"/>
        <w:ind w:left="0"/>
        <w:jc w:val="both"/>
      </w:pPr>
      <w:r>
        <w:rPr>
          <w:rFonts w:ascii="Times New Roman"/>
          <w:b w:val="false"/>
          <w:i w:val="false"/>
          <w:color w:val="000000"/>
          <w:sz w:val="28"/>
        </w:rPr>
        <w:t>
      6) арнаулы әлеуметтік қызметтерге мұқтаж балаларды қабылдаушы отбасына орналастыру бойынша органдармен жұмысты жүзеге асыру;</w:t>
      </w:r>
    </w:p>
    <w:bookmarkEnd w:id="224"/>
    <w:bookmarkStart w:name="z256" w:id="225"/>
    <w:p>
      <w:pPr>
        <w:spacing w:after="0"/>
        <w:ind w:left="0"/>
        <w:jc w:val="both"/>
      </w:pPr>
      <w:r>
        <w:rPr>
          <w:rFonts w:ascii="Times New Roman"/>
          <w:b w:val="false"/>
          <w:i w:val="false"/>
          <w:color w:val="000000"/>
          <w:sz w:val="28"/>
        </w:rPr>
        <w:t>
      7) жетім балалар мен ата-анасының қамқорлығынсыз қалған балаларға арналған ұйымдардың түлектеріне дербес өмірге бейімделуге жәрдем көрсету;</w:t>
      </w:r>
    </w:p>
    <w:bookmarkEnd w:id="225"/>
    <w:bookmarkStart w:name="z257" w:id="226"/>
    <w:p>
      <w:pPr>
        <w:spacing w:after="0"/>
        <w:ind w:left="0"/>
        <w:jc w:val="both"/>
      </w:pPr>
      <w:r>
        <w:rPr>
          <w:rFonts w:ascii="Times New Roman"/>
          <w:b w:val="false"/>
          <w:i w:val="false"/>
          <w:color w:val="000000"/>
          <w:sz w:val="28"/>
        </w:rPr>
        <w:t>
      8) жетім балалар мен ата-анасының қамқорлығынсыз қалған балаларға арналған ұйымдар түлектерінің құқықтары мен мүдделерін қорғауға жәрдемдесу;</w:t>
      </w:r>
    </w:p>
    <w:bookmarkEnd w:id="226"/>
    <w:bookmarkStart w:name="z258" w:id="227"/>
    <w:p>
      <w:pPr>
        <w:spacing w:after="0"/>
        <w:ind w:left="0"/>
        <w:jc w:val="both"/>
      </w:pPr>
      <w:r>
        <w:rPr>
          <w:rFonts w:ascii="Times New Roman"/>
          <w:b w:val="false"/>
          <w:i w:val="false"/>
          <w:color w:val="000000"/>
          <w:sz w:val="28"/>
        </w:rPr>
        <w:t>
      9) өзін-өзі қамтамасыз ету проблемаларын шешуде, арнаулы әлеуметтік қызметтерге мұқтаждықтың алдын алу мүмкіндіктерін іске асыруда қолдау;</w:t>
      </w:r>
    </w:p>
    <w:bookmarkEnd w:id="227"/>
    <w:bookmarkStart w:name="z259" w:id="228"/>
    <w:p>
      <w:pPr>
        <w:spacing w:after="0"/>
        <w:ind w:left="0"/>
        <w:jc w:val="both"/>
      </w:pPr>
      <w:r>
        <w:rPr>
          <w:rFonts w:ascii="Times New Roman"/>
          <w:b w:val="false"/>
          <w:i w:val="false"/>
          <w:color w:val="000000"/>
          <w:sz w:val="28"/>
        </w:rPr>
        <w:t>
      10) еңбекқорлықты, салауатты өмір салтын, мінез-құлық мәдениетін, заңға бағыну дағдыларын қалыптастыру.</w:t>
      </w:r>
    </w:p>
    <w:bookmarkEnd w:id="228"/>
    <w:bookmarkStart w:name="z260" w:id="229"/>
    <w:p>
      <w:pPr>
        <w:spacing w:after="0"/>
        <w:ind w:left="0"/>
        <w:jc w:val="both"/>
      </w:pPr>
      <w:r>
        <w:rPr>
          <w:rFonts w:ascii="Times New Roman"/>
          <w:b w:val="false"/>
          <w:i w:val="false"/>
          <w:color w:val="000000"/>
          <w:sz w:val="28"/>
        </w:rPr>
        <w:t>
      46. Арнаулы әлеуметтік қызметтерге мұқтаж балаларды қолдау орталығында қажеттілікке қарай басқа да қызметтер (бөлімдер) құрылады.</w:t>
      </w:r>
    </w:p>
    <w:bookmarkEnd w:id="229"/>
    <w:bookmarkStart w:name="z261" w:id="230"/>
    <w:p>
      <w:pPr>
        <w:spacing w:after="0"/>
        <w:ind w:left="0"/>
        <w:jc w:val="both"/>
      </w:pPr>
      <w:r>
        <w:rPr>
          <w:rFonts w:ascii="Times New Roman"/>
          <w:b w:val="false"/>
          <w:i w:val="false"/>
          <w:color w:val="000000"/>
          <w:sz w:val="28"/>
        </w:rPr>
        <w:t>
      47. Арнаулы әлеуметтік қызметтерге мұқтаж балаларды қолдау орталығы қызметі арнаулы әлеуметтік қызметтерге мұқтаждықтың алдын алу жөніндегі шараларды жүзеге асырумен байланысты заңды тұлғаларға ақпараттық, консультациялық, делдалдық қызметтер көрсетеді.</w:t>
      </w:r>
    </w:p>
    <w:bookmarkEnd w:id="230"/>
    <w:bookmarkStart w:name="z262" w:id="231"/>
    <w:p>
      <w:pPr>
        <w:spacing w:after="0"/>
        <w:ind w:left="0"/>
        <w:jc w:val="both"/>
      </w:pPr>
      <w:r>
        <w:rPr>
          <w:rFonts w:ascii="Times New Roman"/>
          <w:b w:val="false"/>
          <w:i w:val="false"/>
          <w:color w:val="000000"/>
          <w:sz w:val="28"/>
        </w:rPr>
        <w:t xml:space="preserve">
      48. Арнаулы әлеуметтік көрсетілетін қызметтерге мұқтаж балаларды қолдау орталықтары Қазақстан Республикасы Әлеуметтік кодексінің 133-бабы </w:t>
      </w:r>
      <w:r>
        <w:rPr>
          <w:rFonts w:ascii="Times New Roman"/>
          <w:b w:val="false"/>
          <w:i w:val="false"/>
          <w:color w:val="000000"/>
          <w:sz w:val="28"/>
        </w:rPr>
        <w:t>1-тармағының</w:t>
      </w:r>
      <w:r>
        <w:rPr>
          <w:rFonts w:ascii="Times New Roman"/>
          <w:b w:val="false"/>
          <w:i w:val="false"/>
          <w:color w:val="000000"/>
          <w:sz w:val="28"/>
        </w:rPr>
        <w:t xml:space="preserve"> 1), 2), 3) және 9) тармақшаларында көзделген негіздер бойынша арнаулы әлеуметтік көрсетілетін қызметтерге мұқтаж балаларды тәрбиелеуге қабылдаған отбасыларға жетім балаларға, ата-аналарының қамқорлығынсыз қалған балаларға арналған білім беру ұйымдары қызметінің үлгілік қағидаларына сәйкес әлеуметтік, құқықтық, психологиялық, педагогикалық көмек көрсетуге бағытталған шаралар кешенін жүзеге асырады.</w:t>
      </w:r>
    </w:p>
    <w:bookmarkEnd w:id="231"/>
    <w:bookmarkStart w:name="z263" w:id="232"/>
    <w:p>
      <w:pPr>
        <w:spacing w:after="0"/>
        <w:ind w:left="0"/>
        <w:jc w:val="left"/>
      </w:pPr>
      <w:r>
        <w:rPr>
          <w:rFonts w:ascii="Times New Roman"/>
          <w:b/>
          <w:i w:val="false"/>
          <w:color w:val="000000"/>
        </w:rPr>
        <w:t xml:space="preserve"> 4 тарау. Ерекше білім берілуіне қажеттілігі бар балаларды қолдау орталығы қызметінің тәртібі</w:t>
      </w:r>
    </w:p>
    <w:bookmarkEnd w:id="232"/>
    <w:bookmarkStart w:name="z264" w:id="233"/>
    <w:p>
      <w:pPr>
        <w:spacing w:after="0"/>
        <w:ind w:left="0"/>
        <w:jc w:val="both"/>
      </w:pPr>
      <w:r>
        <w:rPr>
          <w:rFonts w:ascii="Times New Roman"/>
          <w:b w:val="false"/>
          <w:i w:val="false"/>
          <w:color w:val="000000"/>
          <w:sz w:val="28"/>
        </w:rPr>
        <w:t>
      49. Мектеп жасындағы тәрбиеленушілер ерекше білім берілуіне қажеттілігі бар балаларды қолдау орталығында немесе арнайы білім беру ұйымдарында немесе тиісті елді мекеннің жалпы білім беретін мектебінің арнайы түзету сыныптарында білім алады.</w:t>
      </w:r>
    </w:p>
    <w:bookmarkEnd w:id="233"/>
    <w:bookmarkStart w:name="z265" w:id="234"/>
    <w:p>
      <w:pPr>
        <w:spacing w:after="0"/>
        <w:ind w:left="0"/>
        <w:jc w:val="both"/>
      </w:pPr>
      <w:r>
        <w:rPr>
          <w:rFonts w:ascii="Times New Roman"/>
          <w:b w:val="false"/>
          <w:i w:val="false"/>
          <w:color w:val="000000"/>
          <w:sz w:val="28"/>
        </w:rPr>
        <w:t>
      50. Ерекше білім берілуіне қажеттілігі бар балаларды қолдау орталығының мектепке дейінгі бөлімше (топтар) орталықта мектепке дейінгі және мектеп жасындағы балалардың туыстық қатынастарын сақтау мақсатында құрылады.</w:t>
      </w:r>
    </w:p>
    <w:bookmarkEnd w:id="234"/>
    <w:bookmarkStart w:name="z266" w:id="235"/>
    <w:p>
      <w:pPr>
        <w:spacing w:after="0"/>
        <w:ind w:left="0"/>
        <w:jc w:val="both"/>
      </w:pPr>
      <w:r>
        <w:rPr>
          <w:rFonts w:ascii="Times New Roman"/>
          <w:b w:val="false"/>
          <w:i w:val="false"/>
          <w:color w:val="000000"/>
          <w:sz w:val="28"/>
        </w:rPr>
        <w:t>
      51. Мектепке дейінгі бөлімше (топтар) өз қызметінде осы Қағидаларды басшылыққа алады.</w:t>
      </w:r>
    </w:p>
    <w:bookmarkEnd w:id="235"/>
    <w:bookmarkStart w:name="z267" w:id="236"/>
    <w:p>
      <w:pPr>
        <w:spacing w:after="0"/>
        <w:ind w:left="0"/>
        <w:jc w:val="both"/>
      </w:pPr>
      <w:r>
        <w:rPr>
          <w:rFonts w:ascii="Times New Roman"/>
          <w:b w:val="false"/>
          <w:i w:val="false"/>
          <w:color w:val="000000"/>
          <w:sz w:val="28"/>
        </w:rPr>
        <w:t xml:space="preserve">
      52. Ерекше білім беру қажеттіліктері бар балаларды қолдау орталықтарында балаларды оқыту және тәрбиелеу Қазақстан Республикасы Оқу-ағарту министрінің 2022 жылғы 3 тамыздағы № 348 бұйрығымен (Нормативтік құқықтық актілерді мемлекеттік тіркеу тізілімінде № 29031 болып тіркелген)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w:t>
      </w:r>
      <w:r>
        <w:rPr>
          <w:rFonts w:ascii="Times New Roman"/>
          <w:b w:val="false"/>
          <w:i w:val="false"/>
          <w:color w:val="000000"/>
          <w:sz w:val="28"/>
        </w:rPr>
        <w:t>міндетті стандарттарына</w:t>
      </w:r>
      <w:r>
        <w:rPr>
          <w:rFonts w:ascii="Times New Roman"/>
          <w:b w:val="false"/>
          <w:i w:val="false"/>
          <w:color w:val="000000"/>
          <w:sz w:val="28"/>
        </w:rPr>
        <w:t xml:space="preserve">, Қазақстан Республикасы Білім және ғылым министрінің 2012 жылғы 8 қарашадағы № 500 бұйрығымен (Нормативтік құқықтық актілерді мемлекеттік тіркеу тізілімінде № 8170 болып тіркелген) бекітілген Қазақстан Республикасындағы бастауыш, негізгі орта, жалпы орта білім берудің үлгілік </w:t>
      </w:r>
      <w:r>
        <w:rPr>
          <w:rFonts w:ascii="Times New Roman"/>
          <w:b w:val="false"/>
          <w:i w:val="false"/>
          <w:color w:val="000000"/>
          <w:sz w:val="28"/>
        </w:rPr>
        <w:t>оқу жоспарларына</w:t>
      </w:r>
      <w:r>
        <w:rPr>
          <w:rFonts w:ascii="Times New Roman"/>
          <w:b w:val="false"/>
          <w:i w:val="false"/>
          <w:color w:val="000000"/>
          <w:sz w:val="28"/>
        </w:rPr>
        <w:t xml:space="preserve">, Қазақстан Республикасы Білім және ғылым министрінің 2013 жылғы 03 сәуірдегі № 115 бұйрығымен (Нормативтік құқықтық актілерді мемлекеттік тіркеу тізілімінде № 8424 болып тіркелген) бекітілген Жалпы білім беру ұйымдарына арналған жалпы білім беретін пәндердің, таңдау курстарының және факультативтердің үлгілік </w:t>
      </w:r>
      <w:r>
        <w:rPr>
          <w:rFonts w:ascii="Times New Roman"/>
          <w:b w:val="false"/>
          <w:i w:val="false"/>
          <w:color w:val="000000"/>
          <w:sz w:val="28"/>
        </w:rPr>
        <w:t>оқу бағдарламаларына,</w:t>
      </w:r>
      <w:r>
        <w:rPr>
          <w:rFonts w:ascii="Times New Roman"/>
          <w:b w:val="false"/>
          <w:i w:val="false"/>
          <w:color w:val="000000"/>
          <w:sz w:val="28"/>
        </w:rPr>
        <w:t xml:space="preserve">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8275 болып тіркелген) бекітілген Қазақстан Республикасында мектепке дейінгі тәрбие мен оқытудың үлгілік оқу жоспарларына, Қазақстан Республикасы Білім және ғылым министрінің м.а. 2016 жылғы 12 тамыздағы № 499 бұйрығымен (Нормативтік құқықтық актілерді мемлекеттік тіркеу тізілімінде № 14235 болып тіркелген) бекітілген Мектепке дейінгі тәрбие мен оқытудың </w:t>
      </w:r>
      <w:r>
        <w:rPr>
          <w:rFonts w:ascii="Times New Roman"/>
          <w:b w:val="false"/>
          <w:i w:val="false"/>
          <w:color w:val="000000"/>
          <w:sz w:val="28"/>
        </w:rPr>
        <w:t>үлгілік оқу бағдарламаларына</w:t>
      </w:r>
      <w:r>
        <w:rPr>
          <w:rFonts w:ascii="Times New Roman"/>
          <w:b w:val="false"/>
          <w:i w:val="false"/>
          <w:color w:val="000000"/>
          <w:sz w:val="28"/>
        </w:rPr>
        <w:t xml:space="preserve"> сәйкес жүзеге асырылады.</w:t>
      </w:r>
    </w:p>
    <w:bookmarkEnd w:id="236"/>
    <w:bookmarkStart w:name="z268" w:id="237"/>
    <w:p>
      <w:pPr>
        <w:spacing w:after="0"/>
        <w:ind w:left="0"/>
        <w:jc w:val="both"/>
      </w:pPr>
      <w:r>
        <w:rPr>
          <w:rFonts w:ascii="Times New Roman"/>
          <w:b w:val="false"/>
          <w:i w:val="false"/>
          <w:color w:val="000000"/>
          <w:sz w:val="28"/>
        </w:rPr>
        <w:t xml:space="preserve">
      53. Білім алушылардың бастауыш, негізгі орта және жалпы орта білім берудің үлгілік оқу бағдарламаларын меңгеруін бақылау мақсатында білім беру ұйымдары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5191 болып тіркелген) сәйкес білім алушылардың үлгеріміне ағымдағы бақылауды және қорытынды аттестаттауды жүзеге асырады.</w:t>
      </w:r>
    </w:p>
    <w:bookmarkEnd w:id="237"/>
    <w:bookmarkStart w:name="z269" w:id="238"/>
    <w:p>
      <w:pPr>
        <w:spacing w:after="0"/>
        <w:ind w:left="0"/>
        <w:jc w:val="both"/>
      </w:pPr>
      <w:r>
        <w:rPr>
          <w:rFonts w:ascii="Times New Roman"/>
          <w:b w:val="false"/>
          <w:i w:val="false"/>
          <w:color w:val="000000"/>
          <w:sz w:val="28"/>
        </w:rPr>
        <w:t>
      54. Ерекше білім беру қажеттіліктері бар балаларды қолдау орталығындағы жалпы білім беретін сыныптардың саны санитариялық нормаларды ескере отырып, білім беру процесі үшін жасалған жағдайларға байланысты және қажеттілікке (санға) қарай айқындалады.</w:t>
      </w:r>
    </w:p>
    <w:bookmarkEnd w:id="238"/>
    <w:bookmarkStart w:name="z270" w:id="239"/>
    <w:p>
      <w:pPr>
        <w:spacing w:after="0"/>
        <w:ind w:left="0"/>
        <w:jc w:val="both"/>
      </w:pPr>
      <w:r>
        <w:rPr>
          <w:rFonts w:ascii="Times New Roman"/>
          <w:b w:val="false"/>
          <w:i w:val="false"/>
          <w:color w:val="000000"/>
          <w:sz w:val="28"/>
        </w:rPr>
        <w:t>
      Ерекше білім беру қажеттіліктері бар балаларды қолдау орталығында сыныптардың толымдылығы 20 адамды құрайды.</w:t>
      </w:r>
    </w:p>
    <w:bookmarkEnd w:id="239"/>
    <w:bookmarkStart w:name="z271" w:id="240"/>
    <w:p>
      <w:pPr>
        <w:spacing w:after="0"/>
        <w:ind w:left="0"/>
        <w:jc w:val="both"/>
      </w:pPr>
      <w:r>
        <w:rPr>
          <w:rFonts w:ascii="Times New Roman"/>
          <w:b w:val="false"/>
          <w:i w:val="false"/>
          <w:color w:val="000000"/>
          <w:sz w:val="28"/>
        </w:rPr>
        <w:t>
      55. Сыныпты 2 топқа бөлу қалалық жалпы білім беру ұйымдарында в сыныбын 24 және одан да көп білім алушылар, ал ауылдық ұйымдарда – 20 және одан да көп білім алушылар толтырған кезде жүзеге асырылады:</w:t>
      </w:r>
    </w:p>
    <w:bookmarkEnd w:id="240"/>
    <w:bookmarkStart w:name="z272" w:id="241"/>
    <w:p>
      <w:pPr>
        <w:spacing w:after="0"/>
        <w:ind w:left="0"/>
        <w:jc w:val="both"/>
      </w:pPr>
      <w:r>
        <w:rPr>
          <w:rFonts w:ascii="Times New Roman"/>
          <w:b w:val="false"/>
          <w:i w:val="false"/>
          <w:color w:val="000000"/>
          <w:sz w:val="28"/>
        </w:rPr>
        <w:t>
      оқыту қазақ тілінде жүргізілмейтін 1-11 сыныптардағы қазақ тілі бойынша;</w:t>
      </w:r>
    </w:p>
    <w:bookmarkEnd w:id="241"/>
    <w:bookmarkStart w:name="z273" w:id="242"/>
    <w:p>
      <w:pPr>
        <w:spacing w:after="0"/>
        <w:ind w:left="0"/>
        <w:jc w:val="both"/>
      </w:pPr>
      <w:r>
        <w:rPr>
          <w:rFonts w:ascii="Times New Roman"/>
          <w:b w:val="false"/>
          <w:i w:val="false"/>
          <w:color w:val="000000"/>
          <w:sz w:val="28"/>
        </w:rPr>
        <w:t>
      қазақ әдебиеті бойынша оқыту қазақ тілінде жүргізілмейтін 5-11 сыныптарда;</w:t>
      </w:r>
    </w:p>
    <w:bookmarkEnd w:id="242"/>
    <w:bookmarkStart w:name="z274" w:id="243"/>
    <w:p>
      <w:pPr>
        <w:spacing w:after="0"/>
        <w:ind w:left="0"/>
        <w:jc w:val="both"/>
      </w:pPr>
      <w:r>
        <w:rPr>
          <w:rFonts w:ascii="Times New Roman"/>
          <w:b w:val="false"/>
          <w:i w:val="false"/>
          <w:color w:val="000000"/>
          <w:sz w:val="28"/>
        </w:rPr>
        <w:t>
      қазақ және ұйғыр, тәжік және өзбек тілдерінде оқытатын 3-11 сыныптарда орыс тілінен;</w:t>
      </w:r>
    </w:p>
    <w:bookmarkEnd w:id="243"/>
    <w:bookmarkStart w:name="z275" w:id="244"/>
    <w:p>
      <w:pPr>
        <w:spacing w:after="0"/>
        <w:ind w:left="0"/>
        <w:jc w:val="both"/>
      </w:pPr>
      <w:r>
        <w:rPr>
          <w:rFonts w:ascii="Times New Roman"/>
          <w:b w:val="false"/>
          <w:i w:val="false"/>
          <w:color w:val="000000"/>
          <w:sz w:val="28"/>
        </w:rPr>
        <w:t>
      1-11 сыныптарда шет тілі бойынша;</w:t>
      </w:r>
    </w:p>
    <w:bookmarkEnd w:id="244"/>
    <w:bookmarkStart w:name="z276" w:id="245"/>
    <w:p>
      <w:pPr>
        <w:spacing w:after="0"/>
        <w:ind w:left="0"/>
        <w:jc w:val="both"/>
      </w:pPr>
      <w:r>
        <w:rPr>
          <w:rFonts w:ascii="Times New Roman"/>
          <w:b w:val="false"/>
          <w:i w:val="false"/>
          <w:color w:val="000000"/>
          <w:sz w:val="28"/>
        </w:rPr>
        <w:t>
      информатика бойынша 5-11 сыныптарда;</w:t>
      </w:r>
    </w:p>
    <w:bookmarkEnd w:id="245"/>
    <w:bookmarkStart w:name="z277" w:id="246"/>
    <w:p>
      <w:pPr>
        <w:spacing w:after="0"/>
        <w:ind w:left="0"/>
        <w:jc w:val="both"/>
      </w:pPr>
      <w:r>
        <w:rPr>
          <w:rFonts w:ascii="Times New Roman"/>
          <w:b w:val="false"/>
          <w:i w:val="false"/>
          <w:color w:val="000000"/>
          <w:sz w:val="28"/>
        </w:rPr>
        <w:t>
      бейіндік пәндер бойынша;</w:t>
      </w:r>
    </w:p>
    <w:bookmarkEnd w:id="246"/>
    <w:bookmarkStart w:name="z278" w:id="247"/>
    <w:p>
      <w:pPr>
        <w:spacing w:after="0"/>
        <w:ind w:left="0"/>
        <w:jc w:val="both"/>
      </w:pPr>
      <w:r>
        <w:rPr>
          <w:rFonts w:ascii="Times New Roman"/>
          <w:b w:val="false"/>
          <w:i w:val="false"/>
          <w:color w:val="000000"/>
          <w:sz w:val="28"/>
        </w:rPr>
        <w:t>
      5-11 сыныптардағы технология бойынша (сыныптың толымдылығына қарамастан ұлдар мен қыздар топтары);</w:t>
      </w:r>
    </w:p>
    <w:bookmarkEnd w:id="247"/>
    <w:bookmarkStart w:name="z279" w:id="248"/>
    <w:p>
      <w:pPr>
        <w:spacing w:after="0"/>
        <w:ind w:left="0"/>
        <w:jc w:val="both"/>
      </w:pPr>
      <w:r>
        <w:rPr>
          <w:rFonts w:ascii="Times New Roman"/>
          <w:b w:val="false"/>
          <w:i w:val="false"/>
          <w:color w:val="000000"/>
          <w:sz w:val="28"/>
        </w:rPr>
        <w:t>
      дене шынықтыру бойынша 5-11 сыныптарда.</w:t>
      </w:r>
    </w:p>
    <w:bookmarkEnd w:id="248"/>
    <w:bookmarkStart w:name="z280" w:id="249"/>
    <w:p>
      <w:pPr>
        <w:spacing w:after="0"/>
        <w:ind w:left="0"/>
        <w:jc w:val="both"/>
      </w:pPr>
      <w:r>
        <w:rPr>
          <w:rFonts w:ascii="Times New Roman"/>
          <w:b w:val="false"/>
          <w:i w:val="false"/>
          <w:color w:val="000000"/>
          <w:sz w:val="28"/>
        </w:rPr>
        <w:t>
      56. Ерекше білім беру қажеттіліктері бар балаларды қолдау орталығында Мүмкіндігі шектеулі балаларға арналған арнайы мектеп немесе (түзету) топтар (сыныптар) ашылады. Балаларды осы мектепке немесе топтарға (сыныптарға) айқындау психологиялық-медициналық-педагогикалық комиссияның қорытындысы негізінде ғана жүзеге асырылады.</w:t>
      </w:r>
    </w:p>
    <w:bookmarkEnd w:id="249"/>
    <w:bookmarkStart w:name="z281" w:id="250"/>
    <w:p>
      <w:pPr>
        <w:spacing w:after="0"/>
        <w:ind w:left="0"/>
        <w:jc w:val="both"/>
      </w:pPr>
      <w:r>
        <w:rPr>
          <w:rFonts w:ascii="Times New Roman"/>
          <w:b w:val="false"/>
          <w:i w:val="false"/>
          <w:color w:val="000000"/>
          <w:sz w:val="28"/>
        </w:rPr>
        <w:t>
      57. Денсаулық мүмкіндігі шектеулі балаларға арналған арнайы (түзету) сыныптарының 1-11 сыныптарының толықтырылуы 12 білім алушыға дейін белгіленеді. Дайындық сыныбының толықтырылуы 8 адамнан аспауы тиіс.</w:t>
      </w:r>
    </w:p>
    <w:bookmarkEnd w:id="250"/>
    <w:bookmarkStart w:name="z282" w:id="251"/>
    <w:p>
      <w:pPr>
        <w:spacing w:after="0"/>
        <w:ind w:left="0"/>
        <w:jc w:val="both"/>
      </w:pPr>
      <w:r>
        <w:rPr>
          <w:rFonts w:ascii="Times New Roman"/>
          <w:b w:val="false"/>
          <w:i w:val="false"/>
          <w:color w:val="000000"/>
          <w:sz w:val="28"/>
        </w:rPr>
        <w:t>
      Орташа ақыл-ой кемістігі бар балалар мен 3-тен 6 адамға дейін аралас ақауы бар балаларға арналған сыныптардың толықтырылуы.</w:t>
      </w:r>
    </w:p>
    <w:bookmarkEnd w:id="251"/>
    <w:bookmarkStart w:name="z283" w:id="252"/>
    <w:p>
      <w:pPr>
        <w:spacing w:after="0"/>
        <w:ind w:left="0"/>
        <w:jc w:val="both"/>
      </w:pPr>
      <w:r>
        <w:rPr>
          <w:rFonts w:ascii="Times New Roman"/>
          <w:b w:val="false"/>
          <w:i w:val="false"/>
          <w:color w:val="000000"/>
          <w:sz w:val="28"/>
        </w:rPr>
        <w:t xml:space="preserve">
      58. Ерекше білім беру қажеттіліктері бар балаларды қолдау орталығының түлектері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27 ақпанда № 10348 тіркелді) сәйкес мемлекеттік үлгідегі аттестат алады.</w:t>
      </w:r>
    </w:p>
    <w:bookmarkEnd w:id="252"/>
    <w:bookmarkStart w:name="z284" w:id="253"/>
    <w:p>
      <w:pPr>
        <w:spacing w:after="0"/>
        <w:ind w:left="0"/>
        <w:jc w:val="both"/>
      </w:pPr>
      <w:r>
        <w:rPr>
          <w:rFonts w:ascii="Times New Roman"/>
          <w:b w:val="false"/>
          <w:i w:val="false"/>
          <w:color w:val="000000"/>
          <w:sz w:val="28"/>
        </w:rPr>
        <w:t>
      59. Әлеуметтік-тұрмыстық бағдарлау, кәсіптік-еңбекке оқыту бойынша арнайы сабақтар сыныпты 2 топқа бөле отырып жүргізіледі. Бұл топтарды жинақтау білім алушылардың танымдық, психофизикалық ерекшеліктерін, дәрігердің ұсынымдарын ескере отырып жүргізіледі. Кәсіптік-еңбекке оқыту бойынша топтардың толымдылығы 5-тен 7 адамға дейін.</w:t>
      </w:r>
    </w:p>
    <w:bookmarkEnd w:id="253"/>
    <w:bookmarkStart w:name="z285" w:id="254"/>
    <w:p>
      <w:pPr>
        <w:spacing w:after="0"/>
        <w:ind w:left="0"/>
        <w:jc w:val="both"/>
      </w:pPr>
      <w:r>
        <w:rPr>
          <w:rFonts w:ascii="Times New Roman"/>
          <w:b w:val="false"/>
          <w:i w:val="false"/>
          <w:color w:val="000000"/>
          <w:sz w:val="28"/>
        </w:rPr>
        <w:t>
      60. Логопедтік сабақтар, емдік дене шынықтыру (бұдан әрі - ЕДШ), психомоториканы және сенсорлық процестерді дамыту бойынша топтарды жинақтау сөйлеу, қозғалыс және басқа да бұзылулардың біркелкілігі мен айқындылығын ескере отырып, Ал ЕДШ сабақтарында медициналық ұсынымдарға сәйкес жүргізіледі. Кесте бойынша сағаттар күннің бірінші және екінші жартысында беріледі. Сабақтың ұзақтығы-бір білім алушыға оқу уақытының 15-20 минуты.</w:t>
      </w:r>
    </w:p>
    <w:bookmarkEnd w:id="254"/>
    <w:bookmarkStart w:name="z286" w:id="255"/>
    <w:p>
      <w:pPr>
        <w:spacing w:after="0"/>
        <w:ind w:left="0"/>
        <w:jc w:val="both"/>
      </w:pPr>
      <w:r>
        <w:rPr>
          <w:rFonts w:ascii="Times New Roman"/>
          <w:b w:val="false"/>
          <w:i w:val="false"/>
          <w:color w:val="000000"/>
          <w:sz w:val="28"/>
        </w:rPr>
        <w:t>
      ЕДШ бойынша сабақтар білім алушылармен 3-5 адамнан тұратын топтарда өткізіледі. Сөйлеуді түзету бойынша логопедиялық сабақтар 2-4 адамнан тұратын топтарда, сондай-ақ жеке ұйымдастырылады.</w:t>
      </w:r>
    </w:p>
    <w:bookmarkEnd w:id="255"/>
    <w:bookmarkStart w:name="z287" w:id="256"/>
    <w:p>
      <w:pPr>
        <w:spacing w:after="0"/>
        <w:ind w:left="0"/>
        <w:jc w:val="both"/>
      </w:pPr>
      <w:r>
        <w:rPr>
          <w:rFonts w:ascii="Times New Roman"/>
          <w:b w:val="false"/>
          <w:i w:val="false"/>
          <w:color w:val="000000"/>
          <w:sz w:val="28"/>
        </w:rPr>
        <w:t>
      61. Егер ақыл-ой кемістігінің күрделі нысандары бар білім алушылар жекелеген пәндер бойынша оқу бағдарламасын меңгермесе, оларды оқыту жеке жоспар бойынша жүргізіледі және олардың жеке ілгерілеуіне сәйкес бағаланады. Орталықтың педагогикалық кеңесі үлгермеу себептерін зерделеу туралы деректер негізінде балаларды жеке жоспар бойынша оқытуға көшіру туралы шешім қабылдайды. Жекелеген пәндер бойынша жеке жоспарларды педагогтер әрбір оқу жылына жасайды және оларды педагогикалық кеңес бекітеді.</w:t>
      </w:r>
    </w:p>
    <w:bookmarkEnd w:id="256"/>
    <w:bookmarkStart w:name="z288" w:id="257"/>
    <w:p>
      <w:pPr>
        <w:spacing w:after="0"/>
        <w:ind w:left="0"/>
        <w:jc w:val="both"/>
      </w:pPr>
      <w:r>
        <w:rPr>
          <w:rFonts w:ascii="Times New Roman"/>
          <w:b w:val="false"/>
          <w:i w:val="false"/>
          <w:color w:val="000000"/>
          <w:sz w:val="28"/>
        </w:rPr>
        <w:t xml:space="preserve">
      62. Орталықтың оқу-тәрбие қызметі "Білім туралы" Заңның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жалпыға міндетті білім беру стандарттары негізінде әзірленген оқу жоспарлары мен бағдарламаларына сәйкес жүзеге асырылады.</w:t>
      </w:r>
    </w:p>
    <w:bookmarkEnd w:id="257"/>
    <w:bookmarkStart w:name="z289" w:id="258"/>
    <w:p>
      <w:pPr>
        <w:spacing w:after="0"/>
        <w:ind w:left="0"/>
        <w:jc w:val="both"/>
      </w:pPr>
      <w:r>
        <w:rPr>
          <w:rFonts w:ascii="Times New Roman"/>
          <w:b w:val="false"/>
          <w:i w:val="false"/>
          <w:color w:val="000000"/>
          <w:sz w:val="28"/>
        </w:rPr>
        <w:t>
      63. Оқу аптасының ұзақтығын білім беруді басқарудың тиісті органының келісімі бойынша педагогикалық кеңес белгілейді және орталықтың жарғысында бекітіледі.</w:t>
      </w:r>
    </w:p>
    <w:bookmarkEnd w:id="258"/>
    <w:bookmarkStart w:name="z290" w:id="259"/>
    <w:p>
      <w:pPr>
        <w:spacing w:after="0"/>
        <w:ind w:left="0"/>
        <w:jc w:val="both"/>
      </w:pPr>
      <w:r>
        <w:rPr>
          <w:rFonts w:ascii="Times New Roman"/>
          <w:b w:val="false"/>
          <w:i w:val="false"/>
          <w:color w:val="000000"/>
          <w:sz w:val="28"/>
        </w:rPr>
        <w:t xml:space="preserve">
      64. Ерекше білім берілуіне қажеттілігі бар балаларды қолдау орталығы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бекітілген білім берудің барлық деңгейлерінің мемлекеттік жалпыға міндетті стандарттарына сәйкес қазақ тілін білуді, сондай-ақ орыс тілін, шет тілдерінің бірін оқытуды қамтамасыз етеді.</w:t>
      </w:r>
    </w:p>
    <w:bookmarkEnd w:id="259"/>
    <w:bookmarkStart w:name="z291" w:id="260"/>
    <w:p>
      <w:pPr>
        <w:spacing w:after="0"/>
        <w:ind w:left="0"/>
        <w:jc w:val="both"/>
      </w:pPr>
      <w:r>
        <w:rPr>
          <w:rFonts w:ascii="Times New Roman"/>
          <w:b w:val="false"/>
          <w:i w:val="false"/>
          <w:color w:val="000000"/>
          <w:sz w:val="28"/>
        </w:rPr>
        <w:t>
      65. Еңбекке баулу және тәрбиелеу жергілікті жағдайлар мен қажеттіліктерді ескере отырып, оқытуды қоғамдық пайдалы, өнімді еңбекпен біріктіру, қоршаған ортаны қорғау жөніндегі іс-шараларға қатысу, клубтар мен үйірмелердегі, оқу шеберханаларындағы, қосалқы шаруашылықтағы, оқушылар кооперативтеріндегі, басқа да оқушылар бірлестіктеріндегі, кәсіпорындардағы, фермерлік шаруашылықтардағы жұмыстар негізінде жүзеге асырылады.</w:t>
      </w:r>
    </w:p>
    <w:bookmarkEnd w:id="260"/>
    <w:bookmarkStart w:name="z292" w:id="261"/>
    <w:p>
      <w:pPr>
        <w:spacing w:after="0"/>
        <w:ind w:left="0"/>
        <w:jc w:val="both"/>
      </w:pPr>
      <w:r>
        <w:rPr>
          <w:rFonts w:ascii="Times New Roman"/>
          <w:b w:val="false"/>
          <w:i w:val="false"/>
          <w:color w:val="000000"/>
          <w:sz w:val="28"/>
        </w:rPr>
        <w:t>
      66. Тиісті жағдайлар болған кезде білім алушы тәрбиеленушілерге оқу-өндірістік шеберханаларда, зертханаларда, оқу шаруашылықтарында, оқушы орындарында, құрылыс объектілерінде, егістіктерде, Тапсырыс беруші кәсіпорындардың, жұмыс берушілердің фермаларында белгіленген тәртіппен біліктілік беру туралы куәлік (куәлік) бере отырып, кәсіптік және өндірістік оқыту ұйымдастырылуы мүмкін.</w:t>
      </w:r>
    </w:p>
    <w:bookmarkEnd w:id="261"/>
    <w:bookmarkStart w:name="z293" w:id="262"/>
    <w:p>
      <w:pPr>
        <w:spacing w:after="0"/>
        <w:ind w:left="0"/>
        <w:jc w:val="both"/>
      </w:pPr>
      <w:r>
        <w:rPr>
          <w:rFonts w:ascii="Times New Roman"/>
          <w:b w:val="false"/>
          <w:i w:val="false"/>
          <w:color w:val="000000"/>
          <w:sz w:val="28"/>
        </w:rPr>
        <w:t>
      67. Кәсіптік практиканың түрлері, мерзімдері мен мазмұны "Білім туралы" Заңның 38-бабының 2) тармақшасына сәйкес техникалық және кәсіптік білім беретін оқу орындарының оқу жоспарлары мен бағдарламаларында айқындалады.</w:t>
      </w:r>
    </w:p>
    <w:bookmarkEnd w:id="262"/>
    <w:bookmarkStart w:name="z294" w:id="263"/>
    <w:p>
      <w:pPr>
        <w:spacing w:after="0"/>
        <w:ind w:left="0"/>
        <w:jc w:val="both"/>
      </w:pPr>
      <w:r>
        <w:rPr>
          <w:rFonts w:ascii="Times New Roman"/>
          <w:b w:val="false"/>
          <w:i w:val="false"/>
          <w:color w:val="000000"/>
          <w:sz w:val="28"/>
        </w:rPr>
        <w:t>
      68. Тәрбиеленушілердің тәрбие, еңбек, спорт, мәдени-бұқаралық жұмыстардың әртүрлі нысандарына қатысуы балалар мен ересектердің ынтымақтастығы қағидатына, қызығушылықтарды, бейімділіктер мен психофизикалық ерекшеліктерді ескере отырып, ұжымдық іс-әрекетке жеке және сараланған көзқарастардың үйлесуі негізінде құрылады.</w:t>
      </w:r>
    </w:p>
    <w:bookmarkEnd w:id="263"/>
    <w:bookmarkStart w:name="z295" w:id="264"/>
    <w:p>
      <w:pPr>
        <w:spacing w:after="0"/>
        <w:ind w:left="0"/>
        <w:jc w:val="both"/>
      </w:pPr>
      <w:r>
        <w:rPr>
          <w:rFonts w:ascii="Times New Roman"/>
          <w:b w:val="false"/>
          <w:i w:val="false"/>
          <w:color w:val="000000"/>
          <w:sz w:val="28"/>
        </w:rPr>
        <w:t>
      69. Ерекше білім берілуіне қажеттілігі бар балаларды қолдау орталығында тәрбиеленушілердің патриоттық, азаматтық, интернационализм, жоғары мораль мен адамгершілікті қалыптастыруға, сондай-ақ жан-жақты қызығушылықтары мен қабілеттерін дамытуға бағытталған түрлі клубтар, секциялар, үйірмелер, студиялар құрылады.</w:t>
      </w:r>
    </w:p>
    <w:bookmarkEnd w:id="264"/>
    <w:bookmarkStart w:name="z296" w:id="265"/>
    <w:p>
      <w:pPr>
        <w:spacing w:after="0"/>
        <w:ind w:left="0"/>
        <w:jc w:val="both"/>
      </w:pPr>
      <w:r>
        <w:rPr>
          <w:rFonts w:ascii="Times New Roman"/>
          <w:b w:val="false"/>
          <w:i w:val="false"/>
          <w:color w:val="000000"/>
          <w:sz w:val="28"/>
        </w:rPr>
        <w:t>
      70. Ерекше білім берілуіне қажеттілігі бар балаларды қолдау орталығының тәрбиеленушілері өз базасында кәсіподақ, мәдени-ағарту, мектептен тыс, спорттық және басқа да ұйымдар құратын музыкалық, көркем, спорттық және басқа да мектептердегі, түрлі үйірмелер мен секциялардағы сабақтарға қатыса алады, конкурстарға, олимпиадаларға, спартакиадаларға, көрмелерге, байқауларға және мектеп оқушыларымен бұқаралық іс-шаралардың басқа да нысандарына қатысалады.</w:t>
      </w:r>
    </w:p>
    <w:bookmarkEnd w:id="265"/>
    <w:bookmarkStart w:name="z297" w:id="266"/>
    <w:p>
      <w:pPr>
        <w:spacing w:after="0"/>
        <w:ind w:left="0"/>
        <w:jc w:val="both"/>
      </w:pPr>
      <w:r>
        <w:rPr>
          <w:rFonts w:ascii="Times New Roman"/>
          <w:b w:val="false"/>
          <w:i w:val="false"/>
          <w:color w:val="000000"/>
          <w:sz w:val="28"/>
        </w:rPr>
        <w:t>
      71. Ерекше білім берілуіне қажеттілігі бар балаларды қолдау орталығына барлық күнтізбелік жыл ішінде қабылданады:</w:t>
      </w:r>
    </w:p>
    <w:bookmarkEnd w:id="266"/>
    <w:bookmarkStart w:name="z298" w:id="267"/>
    <w:p>
      <w:pPr>
        <w:spacing w:after="0"/>
        <w:ind w:left="0"/>
        <w:jc w:val="both"/>
      </w:pPr>
      <w:r>
        <w:rPr>
          <w:rFonts w:ascii="Times New Roman"/>
          <w:b w:val="false"/>
          <w:i w:val="false"/>
          <w:color w:val="000000"/>
          <w:sz w:val="28"/>
        </w:rPr>
        <w:t>
      1) жетім балалар;</w:t>
      </w:r>
    </w:p>
    <w:bookmarkEnd w:id="267"/>
    <w:bookmarkStart w:name="z299" w:id="268"/>
    <w:p>
      <w:pPr>
        <w:spacing w:after="0"/>
        <w:ind w:left="0"/>
        <w:jc w:val="both"/>
      </w:pPr>
      <w:r>
        <w:rPr>
          <w:rFonts w:ascii="Times New Roman"/>
          <w:b w:val="false"/>
          <w:i w:val="false"/>
          <w:color w:val="000000"/>
          <w:sz w:val="28"/>
        </w:rPr>
        <w:t>
      2) ата-ана құқықтарының шектелуіне немесе одан айырылуына, ата-аналарының хабарсыз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баланы тәрбиелеуден немесе оның құқықтары мен мүдделерін қорғаудан жалтаруына, оның ішінде ата-анасының өз баласын тәрбиелеу немесе емдеу мекемесінен алудан бас тартуына, сондай-ақ ата-анасының қамқорлығы болмаған өзге де.</w:t>
      </w:r>
    </w:p>
    <w:bookmarkEnd w:id="268"/>
    <w:bookmarkStart w:name="z300" w:id="269"/>
    <w:p>
      <w:pPr>
        <w:spacing w:after="0"/>
        <w:ind w:left="0"/>
        <w:jc w:val="both"/>
      </w:pPr>
      <w:r>
        <w:rPr>
          <w:rFonts w:ascii="Times New Roman"/>
          <w:b w:val="false"/>
          <w:i w:val="false"/>
          <w:color w:val="000000"/>
          <w:sz w:val="28"/>
        </w:rPr>
        <w:t>
      72. Ерекше білім берілуіне қажеттілігі бар балаларды қолдау орталығына айқындау үшін білім басқармасының мынадай құжаттарды қоса бере отырып, ерекше білім берілуіне қажеттілігі бар балаларды қолдау орталығына жіберу туралы жолдамасы негіз болып табылады:</w:t>
      </w:r>
    </w:p>
    <w:bookmarkEnd w:id="269"/>
    <w:bookmarkStart w:name="z301" w:id="270"/>
    <w:p>
      <w:pPr>
        <w:spacing w:after="0"/>
        <w:ind w:left="0"/>
        <w:jc w:val="both"/>
      </w:pPr>
      <w:r>
        <w:rPr>
          <w:rFonts w:ascii="Times New Roman"/>
          <w:b w:val="false"/>
          <w:i w:val="false"/>
          <w:color w:val="000000"/>
          <w:sz w:val="28"/>
        </w:rPr>
        <w:t>
      1) туу туралы куәлік (жеке куәлік) "Азаматтық хал актілері жазбаларын тіркеу пункті" ақпараттық жүйесінде мәліметтер болмаған жағдайда не Қазақстан Республикасынан тыс жерде туылған баланың (балалардың) туу туралы куәлігі электрондық нысанда немесе оның қағаз түріндегі көшірмесі;</w:t>
      </w:r>
    </w:p>
    <w:bookmarkEnd w:id="270"/>
    <w:bookmarkStart w:name="z302" w:id="271"/>
    <w:p>
      <w:pPr>
        <w:spacing w:after="0"/>
        <w:ind w:left="0"/>
        <w:jc w:val="both"/>
      </w:pPr>
      <w:r>
        <w:rPr>
          <w:rFonts w:ascii="Times New Roman"/>
          <w:b w:val="false"/>
          <w:i w:val="false"/>
          <w:color w:val="000000"/>
          <w:sz w:val="28"/>
        </w:rPr>
        <w:t>
      2) денсаулық жағдайы және егулер туралы медициналық құжаттар;</w:t>
      </w:r>
    </w:p>
    <w:bookmarkEnd w:id="271"/>
    <w:bookmarkStart w:name="z303" w:id="272"/>
    <w:p>
      <w:pPr>
        <w:spacing w:after="0"/>
        <w:ind w:left="0"/>
        <w:jc w:val="both"/>
      </w:pPr>
      <w:r>
        <w:rPr>
          <w:rFonts w:ascii="Times New Roman"/>
          <w:b w:val="false"/>
          <w:i w:val="false"/>
          <w:color w:val="000000"/>
          <w:sz w:val="28"/>
        </w:rPr>
        <w:t>
      3) білім туралы құжаттар (мектеп жасындағы балалар үшін);</w:t>
      </w:r>
    </w:p>
    <w:bookmarkEnd w:id="272"/>
    <w:bookmarkStart w:name="z304" w:id="273"/>
    <w:p>
      <w:pPr>
        <w:spacing w:after="0"/>
        <w:ind w:left="0"/>
        <w:jc w:val="both"/>
      </w:pPr>
      <w:r>
        <w:rPr>
          <w:rFonts w:ascii="Times New Roman"/>
          <w:b w:val="false"/>
          <w:i w:val="false"/>
          <w:color w:val="000000"/>
          <w:sz w:val="28"/>
        </w:rPr>
        <w:t>
      4) баланың өмір сүру жағдайларын тексеру актісі;</w:t>
      </w:r>
    </w:p>
    <w:bookmarkEnd w:id="273"/>
    <w:bookmarkStart w:name="z305" w:id="274"/>
    <w:p>
      <w:pPr>
        <w:spacing w:after="0"/>
        <w:ind w:left="0"/>
        <w:jc w:val="both"/>
      </w:pPr>
      <w:r>
        <w:rPr>
          <w:rFonts w:ascii="Times New Roman"/>
          <w:b w:val="false"/>
          <w:i w:val="false"/>
          <w:color w:val="000000"/>
          <w:sz w:val="28"/>
        </w:rPr>
        <w:t>
      5) ата-аналары туралы мәліметтер (ата-аналарының қайтыс болуы туралы куәліктердің көшірмелері, соттың шешімі (ата-аналарының ата-ана құқықтарын шектеу немесе айыру туралы, ата-аналарын хабарсыз кетті деп тану, оларды қайтыс болды деп жариялау немесе әрекетке қабілетсіз (әрекет қабілеті шектеулі) деп тану туралы), ауруы туралы анықтама, ата-аналарды іздестіру туралы анықтама және ата-аналарының болмауын немесе олардың өз балаларын тәрбиелеу мүмкін еместігін растайтын басқа да құжаттар);</w:t>
      </w:r>
    </w:p>
    <w:bookmarkEnd w:id="274"/>
    <w:bookmarkStart w:name="z306" w:id="275"/>
    <w:p>
      <w:pPr>
        <w:spacing w:after="0"/>
        <w:ind w:left="0"/>
        <w:jc w:val="both"/>
      </w:pPr>
      <w:r>
        <w:rPr>
          <w:rFonts w:ascii="Times New Roman"/>
          <w:b w:val="false"/>
          <w:i w:val="false"/>
          <w:color w:val="000000"/>
          <w:sz w:val="28"/>
        </w:rPr>
        <w:t>
      6) жақын туыстарының бар-жоғы және тұрғылықты жері туралы анықтама;</w:t>
      </w:r>
    </w:p>
    <w:bookmarkEnd w:id="275"/>
    <w:bookmarkStart w:name="z307" w:id="276"/>
    <w:p>
      <w:pPr>
        <w:spacing w:after="0"/>
        <w:ind w:left="0"/>
        <w:jc w:val="both"/>
      </w:pPr>
      <w:r>
        <w:rPr>
          <w:rFonts w:ascii="Times New Roman"/>
          <w:b w:val="false"/>
          <w:i w:val="false"/>
          <w:color w:val="000000"/>
          <w:sz w:val="28"/>
        </w:rPr>
        <w:t>
      7) ата-анасы қайтыс болғаннан кейін қалған мүліктің тізімдемесі, оның сақталуына жауапты адамдар туралы мәліметтер;</w:t>
      </w:r>
    </w:p>
    <w:bookmarkEnd w:id="276"/>
    <w:bookmarkStart w:name="z308" w:id="277"/>
    <w:p>
      <w:pPr>
        <w:spacing w:after="0"/>
        <w:ind w:left="0"/>
        <w:jc w:val="both"/>
      </w:pPr>
      <w:r>
        <w:rPr>
          <w:rFonts w:ascii="Times New Roman"/>
          <w:b w:val="false"/>
          <w:i w:val="false"/>
          <w:color w:val="000000"/>
          <w:sz w:val="28"/>
        </w:rPr>
        <w:t>
      8) кәмелетке толмағандарға тұрғын үй алаңын бекіту туралы құжаттар;</w:t>
      </w:r>
    </w:p>
    <w:bookmarkEnd w:id="277"/>
    <w:bookmarkStart w:name="z309" w:id="278"/>
    <w:p>
      <w:pPr>
        <w:spacing w:after="0"/>
        <w:ind w:left="0"/>
        <w:jc w:val="both"/>
      </w:pPr>
      <w:r>
        <w:rPr>
          <w:rFonts w:ascii="Times New Roman"/>
          <w:b w:val="false"/>
          <w:i w:val="false"/>
          <w:color w:val="000000"/>
          <w:sz w:val="28"/>
        </w:rPr>
        <w:t>
      9) психологиялық-медициналық-педагогикалық комиссияның қорытындысы.</w:t>
      </w:r>
    </w:p>
    <w:bookmarkEnd w:id="278"/>
    <w:bookmarkStart w:name="z310" w:id="279"/>
    <w:p>
      <w:pPr>
        <w:spacing w:after="0"/>
        <w:ind w:left="0"/>
        <w:jc w:val="both"/>
      </w:pPr>
      <w:r>
        <w:rPr>
          <w:rFonts w:ascii="Times New Roman"/>
          <w:b w:val="false"/>
          <w:i w:val="false"/>
          <w:color w:val="000000"/>
          <w:sz w:val="28"/>
        </w:rPr>
        <w:t>
      73. Тәрбиеленушіні ерекше білім берілуіне қажеттілігі бар балаларды қолдау орталығынан басқа ұйымға ауыстыруды Білім басқармасы психологиялық-медициналық-педагогикалық комиссияның қорытындысы және орталықтың қолдаухаты негізінде жүзеге асырады. Бұл ретте білім басқармасы ауыстыру туралы тиісті бұйрық дайындайды.</w:t>
      </w:r>
    </w:p>
    <w:bookmarkEnd w:id="279"/>
    <w:bookmarkStart w:name="z311" w:id="280"/>
    <w:p>
      <w:pPr>
        <w:spacing w:after="0"/>
        <w:ind w:left="0"/>
        <w:jc w:val="both"/>
      </w:pPr>
      <w:r>
        <w:rPr>
          <w:rFonts w:ascii="Times New Roman"/>
          <w:b w:val="false"/>
          <w:i w:val="false"/>
          <w:color w:val="000000"/>
          <w:sz w:val="28"/>
        </w:rPr>
        <w:t>
      74. Ерекше білім берілуіне қажеттілігі бар балаларды қолдау орталығының тәрбиеленушілерін шығару орталықтың педагогикалық кеңесінің шешімі бойынша, ол болмаған жағдайда – орталық әкімшілігінің шешімі бойынша жүргізіледі.</w:t>
      </w:r>
    </w:p>
    <w:bookmarkEnd w:id="280"/>
    <w:bookmarkStart w:name="z312" w:id="281"/>
    <w:p>
      <w:pPr>
        <w:spacing w:after="0"/>
        <w:ind w:left="0"/>
        <w:jc w:val="both"/>
      </w:pPr>
      <w:r>
        <w:rPr>
          <w:rFonts w:ascii="Times New Roman"/>
          <w:b w:val="false"/>
          <w:i w:val="false"/>
          <w:color w:val="000000"/>
          <w:sz w:val="28"/>
        </w:rPr>
        <w:t>
      75. Ерекше білім берілуіне қажеттілігі бар балаларды қолдау орталығынан тәрбиеленушіні ауыстыру (шығару) кезінде жеке істер тәрбиеленуші тұратын және оқитын ұйымның өкіліне беріледі, ол туралы журналға тиісті жазба жазылады.</w:t>
      </w:r>
    </w:p>
    <w:bookmarkEnd w:id="281"/>
    <w:bookmarkStart w:name="z313" w:id="282"/>
    <w:p>
      <w:pPr>
        <w:spacing w:after="0"/>
        <w:ind w:left="0"/>
        <w:jc w:val="both"/>
      </w:pPr>
      <w:r>
        <w:rPr>
          <w:rFonts w:ascii="Times New Roman"/>
          <w:b w:val="false"/>
          <w:i w:val="false"/>
          <w:color w:val="000000"/>
          <w:sz w:val="28"/>
        </w:rPr>
        <w:t>
      76. Ерекше білім берілуіне қажеттілігі бар балаларды қолдау орталығы жергілікті жағдайларға байланысты оқу шаруашылығын, оқу-тәжірибе учаскесін, оқу-өндірістік шеберханаларды құра алады.</w:t>
      </w:r>
    </w:p>
    <w:bookmarkEnd w:id="282"/>
    <w:bookmarkStart w:name="z314" w:id="283"/>
    <w:p>
      <w:pPr>
        <w:spacing w:after="0"/>
        <w:ind w:left="0"/>
        <w:jc w:val="left"/>
      </w:pPr>
      <w:r>
        <w:rPr>
          <w:rFonts w:ascii="Times New Roman"/>
          <w:b/>
          <w:i w:val="false"/>
          <w:color w:val="000000"/>
        </w:rPr>
        <w:t xml:space="preserve"> 5 тарау. Кәмелетке толмағандарды бейімдеу орталығы  қызметінің тәртібі</w:t>
      </w:r>
    </w:p>
    <w:bookmarkEnd w:id="283"/>
    <w:bookmarkStart w:name="z315" w:id="284"/>
    <w:p>
      <w:pPr>
        <w:spacing w:after="0"/>
        <w:ind w:left="0"/>
        <w:jc w:val="both"/>
      </w:pPr>
      <w:r>
        <w:rPr>
          <w:rFonts w:ascii="Times New Roman"/>
          <w:b w:val="false"/>
          <w:i w:val="false"/>
          <w:color w:val="000000"/>
          <w:sz w:val="28"/>
        </w:rPr>
        <w:t>
      77. Кәмелетке толмағандарды бейімдеу Орталығына қабылданады:</w:t>
      </w:r>
    </w:p>
    <w:bookmarkEnd w:id="284"/>
    <w:bookmarkStart w:name="z316" w:id="285"/>
    <w:p>
      <w:pPr>
        <w:spacing w:after="0"/>
        <w:ind w:left="0"/>
        <w:jc w:val="both"/>
      </w:pPr>
      <w:r>
        <w:rPr>
          <w:rFonts w:ascii="Times New Roman"/>
          <w:b w:val="false"/>
          <w:i w:val="false"/>
          <w:color w:val="000000"/>
          <w:sz w:val="28"/>
        </w:rPr>
        <w:t>
      1) ата-аналарын немесе басқа да заңды өкiлдерiн анықтау үшiн үш жастан он сегiз жасқа дейiнгi қадағалаусыз және панасыз қалған;</w:t>
      </w:r>
    </w:p>
    <w:bookmarkEnd w:id="285"/>
    <w:bookmarkStart w:name="z317" w:id="286"/>
    <w:p>
      <w:pPr>
        <w:spacing w:after="0"/>
        <w:ind w:left="0"/>
        <w:jc w:val="both"/>
      </w:pPr>
      <w:r>
        <w:rPr>
          <w:rFonts w:ascii="Times New Roman"/>
          <w:b w:val="false"/>
          <w:i w:val="false"/>
          <w:color w:val="000000"/>
          <w:sz w:val="28"/>
        </w:rPr>
        <w:t>
      2) оларды уақтылы орналастыру мүмкін болмаған жағдайда, сондай-ақ олардың өмірі мен денсаулығына тікелей қатер төнген кезде орган ата-анасынан (олардың бірінен) немесе қамқорлығында болған басқа да адамдардан іріктеп алған ата-аналарының немесе оларды алмастыратын адамдардың қамқорлығынсыз қалған балалар;</w:t>
      </w:r>
    </w:p>
    <w:bookmarkEnd w:id="286"/>
    <w:bookmarkStart w:name="z318" w:id="287"/>
    <w:p>
      <w:pPr>
        <w:spacing w:after="0"/>
        <w:ind w:left="0"/>
        <w:jc w:val="both"/>
      </w:pPr>
      <w:r>
        <w:rPr>
          <w:rFonts w:ascii="Times New Roman"/>
          <w:b w:val="false"/>
          <w:i w:val="false"/>
          <w:color w:val="000000"/>
          <w:sz w:val="28"/>
        </w:rPr>
        <w:t>
      3) арнайы білім беру ұйымдарына жіберілетін балалар;</w:t>
      </w:r>
    </w:p>
    <w:bookmarkEnd w:id="287"/>
    <w:bookmarkStart w:name="z319" w:id="288"/>
    <w:p>
      <w:pPr>
        <w:spacing w:after="0"/>
        <w:ind w:left="0"/>
        <w:jc w:val="both"/>
      </w:pPr>
      <w:r>
        <w:rPr>
          <w:rFonts w:ascii="Times New Roman"/>
          <w:b w:val="false"/>
          <w:i w:val="false"/>
          <w:color w:val="000000"/>
          <w:sz w:val="28"/>
        </w:rPr>
        <w:t>
      4) әлеуметтік бейімсіздікке және әлеуметтік депривацияға әкеп соққан қатыгездікпен қарау салдарынан арнаулы әлеуметтік қызметтерге мұқтаж балалар.</w:t>
      </w:r>
    </w:p>
    <w:bookmarkEnd w:id="288"/>
    <w:bookmarkStart w:name="z320" w:id="289"/>
    <w:p>
      <w:pPr>
        <w:spacing w:after="0"/>
        <w:ind w:left="0"/>
        <w:jc w:val="both"/>
      </w:pPr>
      <w:r>
        <w:rPr>
          <w:rFonts w:ascii="Times New Roman"/>
          <w:b w:val="false"/>
          <w:i w:val="false"/>
          <w:color w:val="000000"/>
          <w:sz w:val="28"/>
        </w:rPr>
        <w:t>
      78. Кәмелетке толмағандарды кәмелетке толмағандарды бейімдеу орталығына орналастыру үшін негіздер:</w:t>
      </w:r>
    </w:p>
    <w:bookmarkEnd w:id="289"/>
    <w:bookmarkStart w:name="z321" w:id="29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3) тармақшасында көрсетілген кәмелетке толмағандарға қатысты сот қаулысы;</w:t>
      </w:r>
    </w:p>
    <w:bookmarkEnd w:id="290"/>
    <w:bookmarkStart w:name="z322" w:id="291"/>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және 4) тармақшаларында көрсетілген кәмелетке толмағандарға қатысты білім басқармасының жолдамасы;</w:t>
      </w:r>
    </w:p>
    <w:bookmarkEnd w:id="291"/>
    <w:bookmarkStart w:name="z323" w:id="292"/>
    <w:p>
      <w:pPr>
        <w:spacing w:after="0"/>
        <w:ind w:left="0"/>
        <w:jc w:val="both"/>
      </w:pPr>
      <w:r>
        <w:rPr>
          <w:rFonts w:ascii="Times New Roman"/>
          <w:b w:val="false"/>
          <w:i w:val="false"/>
          <w:color w:val="000000"/>
          <w:sz w:val="28"/>
        </w:rPr>
        <w:t>
      3) кәмелетке толмағанды (оларды) осы Қағидалардың 77-тармағының 4) тармақшасында көрсетілген кәмелетке толмағандарды бейімдеу орталығына жеткізген адамның өтініші.</w:t>
      </w:r>
    </w:p>
    <w:bookmarkEnd w:id="292"/>
    <w:bookmarkStart w:name="z324" w:id="293"/>
    <w:p>
      <w:pPr>
        <w:spacing w:after="0"/>
        <w:ind w:left="0"/>
        <w:jc w:val="both"/>
      </w:pPr>
      <w:r>
        <w:rPr>
          <w:rFonts w:ascii="Times New Roman"/>
          <w:b w:val="false"/>
          <w:i w:val="false"/>
          <w:color w:val="000000"/>
          <w:sz w:val="28"/>
        </w:rPr>
        <w:t xml:space="preserve">
      79.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және 4) тармақшаларында көрсетілген кәмелетке толмағандар түнгі уақытта, демалыс немесе мереке күндері осы Қағидаларға 4-қосымшаға сәйкес нысан бойынша кәмелетке толмағанды кәмелетке толмағандарды бейімдеу орталығына қабылдау туралы актінің негізінде кәмелетке толмағандарды бейімдеу орталығына орналастырылады, бұл туралы жиырма төрт сағат ішінде кәмелетке толмағандарды бейімдеу орталығының әкімшілігі прокуратура органдарына жазбаша хабарлайды.</w:t>
      </w:r>
    </w:p>
    <w:bookmarkEnd w:id="293"/>
    <w:bookmarkStart w:name="z325" w:id="294"/>
    <w:p>
      <w:pPr>
        <w:spacing w:after="0"/>
        <w:ind w:left="0"/>
        <w:jc w:val="both"/>
      </w:pPr>
      <w:r>
        <w:rPr>
          <w:rFonts w:ascii="Times New Roman"/>
          <w:b w:val="false"/>
          <w:i w:val="false"/>
          <w:color w:val="000000"/>
          <w:sz w:val="28"/>
        </w:rPr>
        <w:t xml:space="preserve">
      80.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және 4) тармақшаларында көрсетілген кәмелетке толмағандарды одан әрі күтіп-бағу не орналастыру туралы мәселені шешу үшін кәмелетке толмағандарды бейімдеу орталығының қызметкерлері үш тәулік ішінде баланың өмірі мен денсаулығына қатер төндіретін қадағалаусыз, панасыз қалу не зорлық-зомбылық, қатыгездік белгілерінің болуын негіздейтін білім басқармасына ақпарат жібереді.</w:t>
      </w:r>
    </w:p>
    <w:bookmarkEnd w:id="294"/>
    <w:bookmarkStart w:name="z326" w:id="295"/>
    <w:p>
      <w:pPr>
        <w:spacing w:after="0"/>
        <w:ind w:left="0"/>
        <w:jc w:val="both"/>
      </w:pPr>
      <w:r>
        <w:rPr>
          <w:rFonts w:ascii="Times New Roman"/>
          <w:b w:val="false"/>
          <w:i w:val="false"/>
          <w:color w:val="000000"/>
          <w:sz w:val="28"/>
        </w:rPr>
        <w:t>
      81. Білім басқарма үш жұмыс күні ішінде кәмелетке толмағанды кәмелетке толмағандарды бейімдеу орталығына орналастыру туралы жолдамасы дайындайды.</w:t>
      </w:r>
    </w:p>
    <w:bookmarkEnd w:id="295"/>
    <w:bookmarkStart w:name="z327" w:id="296"/>
    <w:p>
      <w:pPr>
        <w:spacing w:after="0"/>
        <w:ind w:left="0"/>
        <w:jc w:val="both"/>
      </w:pPr>
      <w:r>
        <w:rPr>
          <w:rFonts w:ascii="Times New Roman"/>
          <w:b w:val="false"/>
          <w:i w:val="false"/>
          <w:color w:val="000000"/>
          <w:sz w:val="28"/>
        </w:rPr>
        <w:t>
      Білім басқарманың жолдамасы бойынша кәмелетке толмағандарды бейімдеу орталығына орналастырылған кәмелетке толмағандар көрсетілген білім басқарманың қаулысы негізінде ғана шығарылады.</w:t>
      </w:r>
    </w:p>
    <w:bookmarkEnd w:id="296"/>
    <w:bookmarkStart w:name="z328" w:id="297"/>
    <w:p>
      <w:pPr>
        <w:spacing w:after="0"/>
        <w:ind w:left="0"/>
        <w:jc w:val="both"/>
      </w:pPr>
      <w:r>
        <w:rPr>
          <w:rFonts w:ascii="Times New Roman"/>
          <w:b w:val="false"/>
          <w:i w:val="false"/>
          <w:color w:val="000000"/>
          <w:sz w:val="28"/>
        </w:rPr>
        <w:t xml:space="preserve">
      82. Кәмелетке толмағандар болған алғашқы 24 сағатта кәмелетке толмағандарды кәмелетке толмағандарды бейімдеу орталығының қызметкерлері осы Қағидаларға 2-қосымшаға сәйкес нысан бойынша баланың жағдайына бастапқы бағалау жүргізеді. </w:t>
      </w:r>
    </w:p>
    <w:bookmarkEnd w:id="297"/>
    <w:bookmarkStart w:name="z329" w:id="298"/>
    <w:p>
      <w:pPr>
        <w:spacing w:after="0"/>
        <w:ind w:left="0"/>
        <w:jc w:val="both"/>
      </w:pPr>
      <w:r>
        <w:rPr>
          <w:rFonts w:ascii="Times New Roman"/>
          <w:b w:val="false"/>
          <w:i w:val="false"/>
          <w:color w:val="000000"/>
          <w:sz w:val="28"/>
        </w:rPr>
        <w:t>
      Кәмелетке толмағандар үш тәуліктен астам уақыт болған кезде кәмелетке толмағандарды кәмелетке толмағандарды бейімдеу орталығының қызметкерлері осы Қағидаларға 2-қосымшаға сәйкес нысан бойынша баланың қажеттіліктеріне терең бағалау жүргізеді және осы Қағидаларға 3-қосымшаға сәйкес нысан бойынша баламен жұмыс істеудің жеке жоспарын жасайды.</w:t>
      </w:r>
    </w:p>
    <w:bookmarkEnd w:id="298"/>
    <w:bookmarkStart w:name="z330" w:id="299"/>
    <w:p>
      <w:pPr>
        <w:spacing w:after="0"/>
        <w:ind w:left="0"/>
        <w:jc w:val="both"/>
      </w:pPr>
      <w:r>
        <w:rPr>
          <w:rFonts w:ascii="Times New Roman"/>
          <w:b w:val="false"/>
          <w:i w:val="false"/>
          <w:color w:val="000000"/>
          <w:sz w:val="28"/>
        </w:rPr>
        <w:t xml:space="preserve">
      83. Кәмелетке толмағанды қабылдау және оның кәмелетке толмағандарды бейімдеу орталығынан шығуы кәмелетке толмағандарды бейімдеу орталығы директорының бұйрығымен ресімделеді. </w:t>
      </w:r>
    </w:p>
    <w:bookmarkEnd w:id="299"/>
    <w:bookmarkStart w:name="z331" w:id="300"/>
    <w:p>
      <w:pPr>
        <w:spacing w:after="0"/>
        <w:ind w:left="0"/>
        <w:jc w:val="both"/>
      </w:pPr>
      <w:r>
        <w:rPr>
          <w:rFonts w:ascii="Times New Roman"/>
          <w:b w:val="false"/>
          <w:i w:val="false"/>
          <w:color w:val="000000"/>
          <w:sz w:val="28"/>
        </w:rPr>
        <w:t>
      Кәмелетке толмағандар шығып қалған жағдайда кәмелетке толмағандарды бейімдеу орталығының қызметкерлері осы Қағидаларға 5-қосымшаға сәйкес нысан бойынша баламен жеке жұмыс жоспарын аяқтайды.</w:t>
      </w:r>
    </w:p>
    <w:bookmarkEnd w:id="300"/>
    <w:bookmarkStart w:name="z332" w:id="301"/>
    <w:p>
      <w:pPr>
        <w:spacing w:after="0"/>
        <w:ind w:left="0"/>
        <w:jc w:val="both"/>
      </w:pPr>
      <w:r>
        <w:rPr>
          <w:rFonts w:ascii="Times New Roman"/>
          <w:b w:val="false"/>
          <w:i w:val="false"/>
          <w:color w:val="000000"/>
          <w:sz w:val="28"/>
        </w:rPr>
        <w:t>
      84. Кәмелетке толмағандарды бейімдеу орталығына қабылданатын кәмелетке толмағандар туралы деректер осы Қағидаларға 3-қосымшаға сәйкес нысан бойынша жеткізілген кәмелетке толмағандарды есепке алу журналында тіркеледі.</w:t>
      </w:r>
    </w:p>
    <w:bookmarkEnd w:id="301"/>
    <w:bookmarkStart w:name="z333" w:id="302"/>
    <w:p>
      <w:pPr>
        <w:spacing w:after="0"/>
        <w:ind w:left="0"/>
        <w:jc w:val="both"/>
      </w:pPr>
      <w:r>
        <w:rPr>
          <w:rFonts w:ascii="Times New Roman"/>
          <w:b w:val="false"/>
          <w:i w:val="false"/>
          <w:color w:val="000000"/>
          <w:sz w:val="28"/>
        </w:rPr>
        <w:t>
      Кәмелетке толмағанның сауалнамалық деректері және кәмелетке толмағандарды бейімдеу орталығына орналастыру себептері нақтыланғаннан кейін оған осы Қағидаларға 6-қосымшаға сәйкес нысан бойынша есептік-статистикалық карточка ресімделеді.</w:t>
      </w:r>
    </w:p>
    <w:bookmarkEnd w:id="302"/>
    <w:bookmarkStart w:name="z334" w:id="303"/>
    <w:p>
      <w:pPr>
        <w:spacing w:after="0"/>
        <w:ind w:left="0"/>
        <w:jc w:val="both"/>
      </w:pPr>
      <w:r>
        <w:rPr>
          <w:rFonts w:ascii="Times New Roman"/>
          <w:b w:val="false"/>
          <w:i w:val="false"/>
          <w:color w:val="000000"/>
          <w:sz w:val="28"/>
        </w:rPr>
        <w:t xml:space="preserve">
      85. Осы Қағидалардың 77-тармағының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кәмелетке толмағандар оларға көмек көрсету және оларды одан әрі орналастыру мәселелерін шешу үшін үш айдан аспайтын мерзімде кәмелетке толмағандарды бейімдеу орталығында болады.</w:t>
      </w:r>
    </w:p>
    <w:bookmarkEnd w:id="303"/>
    <w:bookmarkStart w:name="z335" w:id="304"/>
    <w:p>
      <w:pPr>
        <w:spacing w:after="0"/>
        <w:ind w:left="0"/>
        <w:jc w:val="both"/>
      </w:pPr>
      <w:r>
        <w:rPr>
          <w:rFonts w:ascii="Times New Roman"/>
          <w:b w:val="false"/>
          <w:i w:val="false"/>
          <w:color w:val="000000"/>
          <w:sz w:val="28"/>
        </w:rPr>
        <w:t>
      86. Кәмелетке толмағандардың кәмелетке толмағандарды бейімдеу орталығында болу мерзіміне Денсаулық сақтау саласындағы уәкілетті орган жариялаған карантин кезеңі, сондай-ақ кәмелетке толмағанның ауруына байланысты стационарлық көмек көрсететін денсаулық сақтау ұйымында болу уақыты кірмейді.</w:t>
      </w:r>
    </w:p>
    <w:bookmarkEnd w:id="304"/>
    <w:bookmarkStart w:name="z336" w:id="305"/>
    <w:p>
      <w:pPr>
        <w:spacing w:after="0"/>
        <w:ind w:left="0"/>
        <w:jc w:val="both"/>
      </w:pPr>
      <w:r>
        <w:rPr>
          <w:rFonts w:ascii="Times New Roman"/>
          <w:b w:val="false"/>
          <w:i w:val="false"/>
          <w:color w:val="000000"/>
          <w:sz w:val="28"/>
        </w:rPr>
        <w:t>
      Кәмелетке толмағандарды бейімдеу орталығының әкімшілігі, органдар баланың одан әрі өмір сүруі үшін оның мәртебесін растайтын құжаттарды жинау жөнінде барлық қажетті шараларды қабылдайды:</w:t>
      </w:r>
    </w:p>
    <w:bookmarkEnd w:id="305"/>
    <w:bookmarkStart w:name="z337" w:id="306"/>
    <w:p>
      <w:pPr>
        <w:spacing w:after="0"/>
        <w:ind w:left="0"/>
        <w:jc w:val="both"/>
      </w:pPr>
      <w:r>
        <w:rPr>
          <w:rFonts w:ascii="Times New Roman"/>
          <w:b w:val="false"/>
          <w:i w:val="false"/>
          <w:color w:val="000000"/>
          <w:sz w:val="28"/>
        </w:rPr>
        <w:t>
      1) білім басқармасының өмірлік қиын жағдайда жүрген балаларды қолдау орталығына жіберу туралы жолдамасы;</w:t>
      </w:r>
    </w:p>
    <w:bookmarkEnd w:id="306"/>
    <w:bookmarkStart w:name="z338" w:id="307"/>
    <w:p>
      <w:pPr>
        <w:spacing w:after="0"/>
        <w:ind w:left="0"/>
        <w:jc w:val="both"/>
      </w:pPr>
      <w:r>
        <w:rPr>
          <w:rFonts w:ascii="Times New Roman"/>
          <w:b w:val="false"/>
          <w:i w:val="false"/>
          <w:color w:val="000000"/>
          <w:sz w:val="28"/>
        </w:rPr>
        <w:t>
      2) туу туралы куәлік (жеке куәлік) "Азаматтық хал актілері жазбаларын тіркеу пункті" ақпараттық жүйесінде мәліметтер болмаған жағдайда не Қазақстан Республикасынан тыс жерде туылған баланың (балалардың) туу туралы куәлігі электрондық нысанда немесе оның қағаз түріндегі көшірмесі;</w:t>
      </w:r>
    </w:p>
    <w:bookmarkEnd w:id="307"/>
    <w:bookmarkStart w:name="z339" w:id="308"/>
    <w:p>
      <w:pPr>
        <w:spacing w:after="0"/>
        <w:ind w:left="0"/>
        <w:jc w:val="both"/>
      </w:pPr>
      <w:r>
        <w:rPr>
          <w:rFonts w:ascii="Times New Roman"/>
          <w:b w:val="false"/>
          <w:i w:val="false"/>
          <w:color w:val="000000"/>
          <w:sz w:val="28"/>
        </w:rPr>
        <w:t>
      3) денсаулық жағдайы және егулер туралы медициналық құжаттар;</w:t>
      </w:r>
    </w:p>
    <w:bookmarkEnd w:id="308"/>
    <w:bookmarkStart w:name="z340" w:id="309"/>
    <w:p>
      <w:pPr>
        <w:spacing w:after="0"/>
        <w:ind w:left="0"/>
        <w:jc w:val="both"/>
      </w:pPr>
      <w:r>
        <w:rPr>
          <w:rFonts w:ascii="Times New Roman"/>
          <w:b w:val="false"/>
          <w:i w:val="false"/>
          <w:color w:val="000000"/>
          <w:sz w:val="28"/>
        </w:rPr>
        <w:t>
      4) білім туралы құжаттар (мектеп жасындағы балалар үшін);</w:t>
      </w:r>
    </w:p>
    <w:bookmarkEnd w:id="309"/>
    <w:bookmarkStart w:name="z341" w:id="310"/>
    <w:p>
      <w:pPr>
        <w:spacing w:after="0"/>
        <w:ind w:left="0"/>
        <w:jc w:val="both"/>
      </w:pPr>
      <w:r>
        <w:rPr>
          <w:rFonts w:ascii="Times New Roman"/>
          <w:b w:val="false"/>
          <w:i w:val="false"/>
          <w:color w:val="000000"/>
          <w:sz w:val="28"/>
        </w:rPr>
        <w:t>
      5) баланың өмір сүру жағдайларын тексеру актісі;</w:t>
      </w:r>
    </w:p>
    <w:bookmarkEnd w:id="310"/>
    <w:bookmarkStart w:name="z342" w:id="311"/>
    <w:p>
      <w:pPr>
        <w:spacing w:after="0"/>
        <w:ind w:left="0"/>
        <w:jc w:val="both"/>
      </w:pPr>
      <w:r>
        <w:rPr>
          <w:rFonts w:ascii="Times New Roman"/>
          <w:b w:val="false"/>
          <w:i w:val="false"/>
          <w:color w:val="000000"/>
          <w:sz w:val="28"/>
        </w:rPr>
        <w:t>
      6) ата-анасы туралы мәліметтер (ата-анасының қайтыс болуы туралы куәліктердің көшірмелері, ата-анасының ата-ана құқықтарын шектеу немесе одан айыру туралы, ата-анасын хабарсыз кетті немесе әрекетке қабілетсіз (әрекет қабілеті шектеулі) деп тану, оларды қайтыс болды деп жариялау туралы сот шешімі, ауруы туралы анықтама, ата-анасын іздестіру туралы анықтама, адасқан (тастанды) баланы жеткізу туралы акт, ата-ана құқықтарынан бас тарту және баланы асырап алуға келісу туралы өтініш, баланы Денсаулық сақтау ұйымында қалдыру туралы, патронаж туралы акт және ата-анасының жоқтығын немесе олардың өз балаларын тәрбиелеу мүмкін еместігін растайтын басқа да құжаттар);</w:t>
      </w:r>
    </w:p>
    <w:bookmarkEnd w:id="311"/>
    <w:bookmarkStart w:name="z343" w:id="312"/>
    <w:p>
      <w:pPr>
        <w:spacing w:after="0"/>
        <w:ind w:left="0"/>
        <w:jc w:val="both"/>
      </w:pPr>
      <w:r>
        <w:rPr>
          <w:rFonts w:ascii="Times New Roman"/>
          <w:b w:val="false"/>
          <w:i w:val="false"/>
          <w:color w:val="000000"/>
          <w:sz w:val="28"/>
        </w:rPr>
        <w:t>
      7) аға-інілерінің, апа-сіңлілерінің (қарындастарының) және басқа да жақын туыстарының тұратын мекенжайы, телефоны, жұмыс орны көрсетілген олардың бар-жоғы және тұрғылықты жері туралы анықтама;</w:t>
      </w:r>
    </w:p>
    <w:bookmarkEnd w:id="312"/>
    <w:bookmarkStart w:name="z344" w:id="313"/>
    <w:p>
      <w:pPr>
        <w:spacing w:after="0"/>
        <w:ind w:left="0"/>
        <w:jc w:val="both"/>
      </w:pPr>
      <w:r>
        <w:rPr>
          <w:rFonts w:ascii="Times New Roman"/>
          <w:b w:val="false"/>
          <w:i w:val="false"/>
          <w:color w:val="000000"/>
          <w:sz w:val="28"/>
        </w:rPr>
        <w:t>
      8) ата-анасы қайтыс болғаннан кейін қалған мүліктің тізімдемесі, оның сақталуына жауапты адамдар туралы мәліметтер;</w:t>
      </w:r>
    </w:p>
    <w:bookmarkEnd w:id="313"/>
    <w:bookmarkStart w:name="z345" w:id="314"/>
    <w:p>
      <w:pPr>
        <w:spacing w:after="0"/>
        <w:ind w:left="0"/>
        <w:jc w:val="both"/>
      </w:pPr>
      <w:r>
        <w:rPr>
          <w:rFonts w:ascii="Times New Roman"/>
          <w:b w:val="false"/>
          <w:i w:val="false"/>
          <w:color w:val="000000"/>
          <w:sz w:val="28"/>
        </w:rPr>
        <w:t>
      9) кәмелетке толмағандарға тұрғын үйді бекіту туралы құжаттар, кезек нөмірін көрсете отырып, мемлекеттік тұрғын үй қорынан тұрғын үй алу үшін есепке қою туралы мәліметтер;</w:t>
      </w:r>
    </w:p>
    <w:bookmarkEnd w:id="314"/>
    <w:bookmarkStart w:name="z346" w:id="315"/>
    <w:p>
      <w:pPr>
        <w:spacing w:after="0"/>
        <w:ind w:left="0"/>
        <w:jc w:val="both"/>
      </w:pPr>
      <w:r>
        <w:rPr>
          <w:rFonts w:ascii="Times New Roman"/>
          <w:b w:val="false"/>
          <w:i w:val="false"/>
          <w:color w:val="000000"/>
          <w:sz w:val="28"/>
        </w:rPr>
        <w:t>
      10) ата-аналарда жылжымайтын мүліктің болуы туралы мәліметтер;</w:t>
      </w:r>
    </w:p>
    <w:bookmarkEnd w:id="315"/>
    <w:bookmarkStart w:name="z347" w:id="316"/>
    <w:p>
      <w:pPr>
        <w:spacing w:after="0"/>
        <w:ind w:left="0"/>
        <w:jc w:val="both"/>
      </w:pPr>
      <w:r>
        <w:rPr>
          <w:rFonts w:ascii="Times New Roman"/>
          <w:b w:val="false"/>
          <w:i w:val="false"/>
          <w:color w:val="000000"/>
          <w:sz w:val="28"/>
        </w:rPr>
        <w:t>
      11) әлеуметтік жәрдемақы алатын баланың атына жеке шот ашу туралы шарттың көшірмесі (болған жағдайда), алименттерді өндіріп алу туралы сот шешімінің көшірмесі (ата-анасы немесе оны алмастыратын адам балаға алған кезде);</w:t>
      </w:r>
    </w:p>
    <w:bookmarkEnd w:id="316"/>
    <w:bookmarkStart w:name="z348" w:id="317"/>
    <w:p>
      <w:pPr>
        <w:spacing w:after="0"/>
        <w:ind w:left="0"/>
        <w:jc w:val="both"/>
      </w:pPr>
      <w:r>
        <w:rPr>
          <w:rFonts w:ascii="Times New Roman"/>
          <w:b w:val="false"/>
          <w:i w:val="false"/>
          <w:color w:val="000000"/>
          <w:sz w:val="28"/>
        </w:rPr>
        <w:t>
      12) психологиялық-медициналық-педагогикалық комиссияның қорытындысы;</w:t>
      </w:r>
    </w:p>
    <w:bookmarkEnd w:id="317"/>
    <w:bookmarkStart w:name="z349" w:id="318"/>
    <w:p>
      <w:pPr>
        <w:spacing w:after="0"/>
        <w:ind w:left="0"/>
        <w:jc w:val="both"/>
      </w:pPr>
      <w:r>
        <w:rPr>
          <w:rFonts w:ascii="Times New Roman"/>
          <w:b w:val="false"/>
          <w:i w:val="false"/>
          <w:color w:val="000000"/>
          <w:sz w:val="28"/>
        </w:rPr>
        <w:t>
      13) балаға арналған сауалнама.</w:t>
      </w:r>
    </w:p>
    <w:bookmarkEnd w:id="318"/>
    <w:bookmarkStart w:name="z350" w:id="319"/>
    <w:p>
      <w:pPr>
        <w:spacing w:after="0"/>
        <w:ind w:left="0"/>
        <w:jc w:val="both"/>
      </w:pPr>
      <w:r>
        <w:rPr>
          <w:rFonts w:ascii="Times New Roman"/>
          <w:b w:val="false"/>
          <w:i w:val="false"/>
          <w:color w:val="000000"/>
          <w:sz w:val="28"/>
        </w:rPr>
        <w:t xml:space="preserve">
      87. Осы Қағидалардың 77-тармағының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кәмелетке толмағандар сот қаулысы бойынша кәмелетке толмағандарды бейімдеу орталығында болады, бірақ арнайы білім беру ұйымына жіберу туралы сот шешімі заңды күшіне енген кезеңнен аспайды.</w:t>
      </w:r>
    </w:p>
    <w:bookmarkEnd w:id="319"/>
    <w:bookmarkStart w:name="z351" w:id="320"/>
    <w:p>
      <w:pPr>
        <w:spacing w:after="0"/>
        <w:ind w:left="0"/>
        <w:jc w:val="both"/>
      </w:pPr>
      <w:r>
        <w:rPr>
          <w:rFonts w:ascii="Times New Roman"/>
          <w:b w:val="false"/>
          <w:i w:val="false"/>
          <w:color w:val="000000"/>
          <w:sz w:val="28"/>
        </w:rPr>
        <w:t>
      88. Кәмелетке толмағандарды бейімдеу орталығына алкогольдік, есірткілік немесе уытқұмарлық масаң күйдегі кәмелетке толмағандар, сондай-ақ психикалық, мінез-құлықтық бұзылулардың (аурулардың) айқын белгілері бар кәмелетке толмағандар орналастырылмайды.</w:t>
      </w:r>
    </w:p>
    <w:bookmarkEnd w:id="320"/>
    <w:bookmarkStart w:name="z352" w:id="321"/>
    <w:p>
      <w:pPr>
        <w:spacing w:after="0"/>
        <w:ind w:left="0"/>
        <w:jc w:val="both"/>
      </w:pPr>
      <w:r>
        <w:rPr>
          <w:rFonts w:ascii="Times New Roman"/>
          <w:b w:val="false"/>
          <w:i w:val="false"/>
          <w:color w:val="000000"/>
          <w:sz w:val="28"/>
        </w:rPr>
        <w:t>
      89. Кәмелетке толмағандарды бейімдеу орталығында кәмелетке толмағандармен профилактикалық және бейімдеу жұмыстары жүргізіледі.</w:t>
      </w:r>
    </w:p>
    <w:bookmarkEnd w:id="321"/>
    <w:bookmarkStart w:name="z353" w:id="322"/>
    <w:p>
      <w:pPr>
        <w:spacing w:after="0"/>
        <w:ind w:left="0"/>
        <w:jc w:val="both"/>
      </w:pPr>
      <w:r>
        <w:rPr>
          <w:rFonts w:ascii="Times New Roman"/>
          <w:b w:val="false"/>
          <w:i w:val="false"/>
          <w:color w:val="000000"/>
          <w:sz w:val="28"/>
        </w:rPr>
        <w:t>
      90. Ұстаудың белгіленген тәртібін бұзған кәмелетке толмағандармен психолог жеке тәрбие жұмысын жүргізеді, бұл туралы кәмелетке толмағанның жеке ісіне тиісті жазба жасалады.</w:t>
      </w:r>
    </w:p>
    <w:bookmarkEnd w:id="322"/>
    <w:bookmarkStart w:name="z354" w:id="323"/>
    <w:p>
      <w:pPr>
        <w:spacing w:after="0"/>
        <w:ind w:left="0"/>
        <w:jc w:val="both"/>
      </w:pPr>
      <w:r>
        <w:rPr>
          <w:rFonts w:ascii="Times New Roman"/>
          <w:b w:val="false"/>
          <w:i w:val="false"/>
          <w:color w:val="000000"/>
          <w:sz w:val="28"/>
        </w:rPr>
        <w:t>
      91. Кәмелетке толмағандарды қабылдау кезінде оларға бастапқы медициналық тексеру жүргізіледі, кәмелетке толмағандарды бейімдеу орталығына келіп түскен сәтте кәмелетке толмағанда бар заттар мен құндылықтар алып қойылады, бұл туралы осы Қағидаларға 4-қосымшаға сәйкес нысан бойынша кәмелетке толмағанды кәмелетке толмағандарды бейімдеу орталығына қабылдау актісіне жазба жасалады және орталықтан шыққан кезде қайтарылады. Кәмелетке толмағандарды бейімдеу орталығына тазаланбаған киіммен келген кәмелетке толмағандарға сыртқы киімдері мен іш киімдерін ауыстыру жүргізіледі.</w:t>
      </w:r>
    </w:p>
    <w:bookmarkEnd w:id="323"/>
    <w:bookmarkStart w:name="z355" w:id="324"/>
    <w:p>
      <w:pPr>
        <w:spacing w:after="0"/>
        <w:ind w:left="0"/>
        <w:jc w:val="both"/>
      </w:pPr>
      <w:r>
        <w:rPr>
          <w:rFonts w:ascii="Times New Roman"/>
          <w:b w:val="false"/>
          <w:i w:val="false"/>
          <w:color w:val="000000"/>
          <w:sz w:val="28"/>
        </w:rPr>
        <w:t xml:space="preserve">
      92. Білім беру процесі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кәмелетке толмағандардың кәмелетке толмағандарды бейімдеу орталығында болу уақытын, оқу даярлығының деңгейін ескере отырып ұйымдастырылады. Қажет болған жағдайда кәмелетке толмағандардың білім алу нысаны туралы шешім психологиялық-медициналық-педагогикалық консультацияның келісімі бойынша қабылданады.</w:t>
      </w:r>
    </w:p>
    <w:bookmarkEnd w:id="324"/>
    <w:bookmarkStart w:name="z356" w:id="325"/>
    <w:p>
      <w:pPr>
        <w:spacing w:after="0"/>
        <w:ind w:left="0"/>
        <w:jc w:val="both"/>
      </w:pPr>
      <w:r>
        <w:rPr>
          <w:rFonts w:ascii="Times New Roman"/>
          <w:b w:val="false"/>
          <w:i w:val="false"/>
          <w:color w:val="000000"/>
          <w:sz w:val="28"/>
        </w:rPr>
        <w:t xml:space="preserve">
      93. Кәмелетке толмағандарды бейімдеу орталығына орналастырылған кәмелетке толмағандарға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жеке істер жүргізіледі, олардың түпнұсқалары одан әрі орналасатын жеріне жіберіледі.</w:t>
      </w:r>
    </w:p>
    <w:bookmarkEnd w:id="325"/>
    <w:bookmarkStart w:name="z357" w:id="326"/>
    <w:p>
      <w:pPr>
        <w:spacing w:after="0"/>
        <w:ind w:left="0"/>
        <w:jc w:val="both"/>
      </w:pPr>
      <w:r>
        <w:rPr>
          <w:rFonts w:ascii="Times New Roman"/>
          <w:b w:val="false"/>
          <w:i w:val="false"/>
          <w:color w:val="000000"/>
          <w:sz w:val="28"/>
        </w:rPr>
        <w:t>
      94. Кәмелетке толмағандарды бейімдеу орталығында ұсталатын кәмелетке толмағандармен профилактикалық және бейімдеу жұмысын ұйымдастыру үй-жайдың негіздеріне, педагогикалық елеусіздік дәрежесіне, жасына, отбасы-тұрмыстық жағдайларына қарай жүзеге асырылады.</w:t>
      </w:r>
    </w:p>
    <w:bookmarkEnd w:id="326"/>
    <w:bookmarkStart w:name="z358" w:id="327"/>
    <w:p>
      <w:pPr>
        <w:spacing w:after="0"/>
        <w:ind w:left="0"/>
        <w:jc w:val="both"/>
      </w:pPr>
      <w:r>
        <w:rPr>
          <w:rFonts w:ascii="Times New Roman"/>
          <w:b w:val="false"/>
          <w:i w:val="false"/>
          <w:color w:val="000000"/>
          <w:sz w:val="28"/>
        </w:rPr>
        <w:t>
      95. Арнаулы білім беру ұйымдарына жіберілетін кәмелетке толмағандармен құқықтық оқыту және арнаулы білім беру ұйымында болудың алдағы жағдайларына әлеуметтік-педагогикалық бейімдеу бойынша жұмыс жүргізіледі.</w:t>
      </w:r>
    </w:p>
    <w:bookmarkEnd w:id="327"/>
    <w:bookmarkStart w:name="z359" w:id="328"/>
    <w:p>
      <w:pPr>
        <w:spacing w:after="0"/>
        <w:ind w:left="0"/>
        <w:jc w:val="both"/>
      </w:pPr>
      <w:r>
        <w:rPr>
          <w:rFonts w:ascii="Times New Roman"/>
          <w:b w:val="false"/>
          <w:i w:val="false"/>
          <w:color w:val="000000"/>
          <w:sz w:val="28"/>
        </w:rPr>
        <w:t xml:space="preserve">
      96. Кәмелетке толмағандарды бейімдеу орталығынан шығару кезінде кәмелетке толмағандар тұрғылықты жеріне қатаң түрде ата-аналарының немесе басқа да заңды өкілдерінің еріп жүруімен жіберіледі 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кәмелетке толмағанды қабылдау-беру актісі бойынша кәмелетке толмағанды бейімдеу орталығынан кәмелетке толмағанды шығару туралы бұйрықтың негізінде кәмелетке толмағандарды бейімдеу орталығының қызметкерінің алып жүруімен одан әрі орналасатын жеріне жеткізіледі.</w:t>
      </w:r>
    </w:p>
    <w:bookmarkEnd w:id="328"/>
    <w:bookmarkStart w:name="z360" w:id="329"/>
    <w:p>
      <w:pPr>
        <w:spacing w:after="0"/>
        <w:ind w:left="0"/>
        <w:jc w:val="both"/>
      </w:pPr>
      <w:r>
        <w:rPr>
          <w:rFonts w:ascii="Times New Roman"/>
          <w:b w:val="false"/>
          <w:i w:val="false"/>
          <w:color w:val="000000"/>
          <w:sz w:val="28"/>
        </w:rPr>
        <w:t>
      97. Арнаулы білім беру ұйымдарына жіберілетін кәмелетке толмағандар кәмелетке толмағандарды бейімдеу орталығының қызметкерінің ілесіп жүруімен жеткізіледі.</w:t>
      </w:r>
    </w:p>
    <w:bookmarkEnd w:id="329"/>
    <w:bookmarkStart w:name="z361" w:id="330"/>
    <w:p>
      <w:pPr>
        <w:spacing w:after="0"/>
        <w:ind w:left="0"/>
        <w:jc w:val="both"/>
      </w:pPr>
      <w:r>
        <w:rPr>
          <w:rFonts w:ascii="Times New Roman"/>
          <w:b w:val="false"/>
          <w:i w:val="false"/>
          <w:color w:val="000000"/>
          <w:sz w:val="28"/>
        </w:rPr>
        <w:t>
      Кәмелетке толмаған қыздарды алып жүруді тек қана әйел жынысты қызметкер жүзеге асырады.</w:t>
      </w:r>
    </w:p>
    <w:bookmarkEnd w:id="330"/>
    <w:bookmarkStart w:name="z362" w:id="331"/>
    <w:p>
      <w:pPr>
        <w:spacing w:after="0"/>
        <w:ind w:left="0"/>
        <w:jc w:val="both"/>
      </w:pPr>
      <w:r>
        <w:rPr>
          <w:rFonts w:ascii="Times New Roman"/>
          <w:b w:val="false"/>
          <w:i w:val="false"/>
          <w:color w:val="000000"/>
          <w:sz w:val="28"/>
        </w:rPr>
        <w:t>
      98. Кәмелетке толмағандарды бейімдеу орталығынан шығатын кәмелетке толмағандарды бейімдеу орталығының әлеуметтік педагогының алып жүруімен кәмелетке толмағандарды орналастыру орнына тегін жол жүрумен және тамақ өнімдерімен немесе жол жүру уақытына ақшалай ұстаумен қамтамасыз етіледі.</w:t>
      </w:r>
    </w:p>
    <w:bookmarkEnd w:id="331"/>
    <w:bookmarkStart w:name="z363" w:id="332"/>
    <w:p>
      <w:pPr>
        <w:spacing w:after="0"/>
        <w:ind w:left="0"/>
        <w:jc w:val="both"/>
      </w:pPr>
      <w:r>
        <w:rPr>
          <w:rFonts w:ascii="Times New Roman"/>
          <w:b w:val="false"/>
          <w:i w:val="false"/>
          <w:color w:val="000000"/>
          <w:sz w:val="28"/>
        </w:rPr>
        <w:t>
      99. Кәмелетке толмаған баланы кәмелетке толмағандарды бейімдеу орталығынан шығарған кезде оның ата-анасына немесе басқа да заңды өкілдеріне кәмелетке толмағандарды бейімдеу орталығында болғаны туралы, денсаулық жағдайы туралы анықтамалар, үлгерімі туралы табель, психологиялық-педагогикалық мінездеме беріледі.</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1-қосымша</w:t>
            </w:r>
          </w:p>
        </w:tc>
      </w:tr>
    </w:tbl>
    <w:bookmarkStart w:name="z365" w:id="333"/>
    <w:p>
      <w:pPr>
        <w:spacing w:after="0"/>
        <w:ind w:left="0"/>
        <w:jc w:val="left"/>
      </w:pPr>
      <w:r>
        <w:rPr>
          <w:rFonts w:ascii="Times New Roman"/>
          <w:b/>
          <w:i w:val="false"/>
          <w:color w:val="000000"/>
        </w:rPr>
        <w:t xml:space="preserve"> Кәмелетке толмағанды арнаулы әлеуметтік қызметтерге мұқтаж балаларды қолдау орталығына орналастыру туралы акт</w:t>
      </w:r>
    </w:p>
    <w:bookmarkEnd w:id="333"/>
    <w:bookmarkStart w:name="z366" w:id="334"/>
    <w:p>
      <w:pPr>
        <w:spacing w:after="0"/>
        <w:ind w:left="0"/>
        <w:jc w:val="both"/>
      </w:pPr>
      <w:r>
        <w:rPr>
          <w:rFonts w:ascii="Times New Roman"/>
          <w:b w:val="false"/>
          <w:i w:val="false"/>
          <w:color w:val="000000"/>
          <w:sz w:val="28"/>
        </w:rPr>
        <w:t>
      20__ жылғы "___" _________ Қала, аудан___________</w:t>
      </w:r>
    </w:p>
    <w:bookmarkEnd w:id="334"/>
    <w:p>
      <w:pPr>
        <w:spacing w:after="0"/>
        <w:ind w:left="0"/>
        <w:jc w:val="both"/>
      </w:pPr>
      <w:r>
        <w:rPr>
          <w:rFonts w:ascii="Times New Roman"/>
          <w:b w:val="false"/>
          <w:i w:val="false"/>
          <w:color w:val="000000"/>
          <w:sz w:val="28"/>
        </w:rPr>
        <w:t>
      Мен,__________________________________________________________________</w:t>
      </w:r>
    </w:p>
    <w:bookmarkStart w:name="z368" w:id="335"/>
    <w:p>
      <w:pPr>
        <w:spacing w:after="0"/>
        <w:ind w:left="0"/>
        <w:jc w:val="both"/>
      </w:pPr>
      <w:r>
        <w:rPr>
          <w:rFonts w:ascii="Times New Roman"/>
          <w:b w:val="false"/>
          <w:i w:val="false"/>
          <w:color w:val="000000"/>
          <w:sz w:val="28"/>
        </w:rPr>
        <w:t>
                                                   (лауазымы, атағы, тегі, әкесінің аты)</w:t>
      </w:r>
    </w:p>
    <w:bookmarkEnd w:id="335"/>
    <w:p>
      <w:pPr>
        <w:spacing w:after="0"/>
        <w:ind w:left="0"/>
        <w:jc w:val="both"/>
      </w:pPr>
      <w:r>
        <w:rPr>
          <w:rFonts w:ascii="Times New Roman"/>
          <w:b w:val="false"/>
          <w:i w:val="false"/>
          <w:color w:val="000000"/>
          <w:sz w:val="28"/>
        </w:rPr>
        <w:t>
      ______________________________________________________________________</w:t>
      </w:r>
    </w:p>
    <w:bookmarkStart w:name="z369" w:id="336"/>
    <w:p>
      <w:pPr>
        <w:spacing w:after="0"/>
        <w:ind w:left="0"/>
        <w:jc w:val="both"/>
      </w:pPr>
      <w:r>
        <w:rPr>
          <w:rFonts w:ascii="Times New Roman"/>
          <w:b w:val="false"/>
          <w:i w:val="false"/>
          <w:color w:val="000000"/>
          <w:sz w:val="28"/>
        </w:rPr>
        <w:t>
                                                                    (орталықтың атауы)</w:t>
      </w:r>
    </w:p>
    <w:bookmarkEnd w:id="336"/>
    <w:p>
      <w:pPr>
        <w:spacing w:after="0"/>
        <w:ind w:left="0"/>
        <w:jc w:val="both"/>
      </w:pPr>
      <w:r>
        <w:rPr>
          <w:rFonts w:ascii="Times New Roman"/>
          <w:b w:val="false"/>
          <w:i w:val="false"/>
          <w:color w:val="000000"/>
          <w:sz w:val="28"/>
        </w:rPr>
        <w:t>
      ______________________________________________________________________</w:t>
      </w:r>
    </w:p>
    <w:bookmarkStart w:name="z370" w:id="337"/>
    <w:p>
      <w:pPr>
        <w:spacing w:after="0"/>
        <w:ind w:left="0"/>
        <w:jc w:val="both"/>
      </w:pPr>
      <w:r>
        <w:rPr>
          <w:rFonts w:ascii="Times New Roman"/>
          <w:b w:val="false"/>
          <w:i w:val="false"/>
          <w:color w:val="000000"/>
          <w:sz w:val="28"/>
        </w:rPr>
        <w:t>
                        (кәмелетке толмағанды жеткізген тұлғаның тегі, аты, әкесінің аты</w:t>
      </w:r>
    </w:p>
    <w:bookmarkEnd w:id="337"/>
    <w:p>
      <w:pPr>
        <w:spacing w:after="0"/>
        <w:ind w:left="0"/>
        <w:jc w:val="both"/>
      </w:pPr>
      <w:r>
        <w:rPr>
          <w:rFonts w:ascii="Times New Roman"/>
          <w:b w:val="false"/>
          <w:i w:val="false"/>
          <w:color w:val="000000"/>
          <w:sz w:val="28"/>
        </w:rPr>
        <w:t>
      ______________________________________________________________________</w:t>
      </w:r>
    </w:p>
    <w:bookmarkStart w:name="z371" w:id="338"/>
    <w:p>
      <w:pPr>
        <w:spacing w:after="0"/>
        <w:ind w:left="0"/>
        <w:jc w:val="both"/>
      </w:pPr>
      <w:r>
        <w:rPr>
          <w:rFonts w:ascii="Times New Roman"/>
          <w:b w:val="false"/>
          <w:i w:val="false"/>
          <w:color w:val="000000"/>
          <w:sz w:val="28"/>
        </w:rPr>
        <w:t>
                   (бар болған жағдайда), жұмыс орны, лауазымы, мекенжайы, телефоны)</w:t>
      </w:r>
    </w:p>
    <w:bookmarkEnd w:id="338"/>
    <w:p>
      <w:pPr>
        <w:spacing w:after="0"/>
        <w:ind w:left="0"/>
        <w:jc w:val="both"/>
      </w:pPr>
      <w:r>
        <w:rPr>
          <w:rFonts w:ascii="Times New Roman"/>
          <w:b w:val="false"/>
          <w:i w:val="false"/>
          <w:color w:val="000000"/>
          <w:sz w:val="28"/>
        </w:rPr>
        <w:t>
      ______________________________________________________________________</w:t>
      </w:r>
    </w:p>
    <w:bookmarkStart w:name="z372" w:id="339"/>
    <w:p>
      <w:pPr>
        <w:spacing w:after="0"/>
        <w:ind w:left="0"/>
        <w:jc w:val="both"/>
      </w:pPr>
      <w:r>
        <w:rPr>
          <w:rFonts w:ascii="Times New Roman"/>
          <w:b w:val="false"/>
          <w:i w:val="false"/>
          <w:color w:val="000000"/>
          <w:sz w:val="28"/>
        </w:rPr>
        <w:t>
                   (кәмелетке толмағанды анықтаған орын, уақыт және жағдайлар)</w:t>
      </w:r>
    </w:p>
    <w:bookmarkEnd w:id="339"/>
    <w:p>
      <w:pPr>
        <w:spacing w:after="0"/>
        <w:ind w:left="0"/>
        <w:jc w:val="both"/>
      </w:pPr>
      <w:r>
        <w:rPr>
          <w:rFonts w:ascii="Times New Roman"/>
          <w:b w:val="false"/>
          <w:i w:val="false"/>
          <w:color w:val="000000"/>
          <w:sz w:val="28"/>
        </w:rPr>
        <w:t>
      ______________________________ анықталған, кәмелетке толмағанды жеткізгені  туралы акт жасалады.</w:t>
      </w:r>
    </w:p>
    <w:bookmarkStart w:name="z373" w:id="340"/>
    <w:p>
      <w:pPr>
        <w:spacing w:after="0"/>
        <w:ind w:left="0"/>
        <w:jc w:val="both"/>
      </w:pPr>
      <w:r>
        <w:rPr>
          <w:rFonts w:ascii="Times New Roman"/>
          <w:b w:val="false"/>
          <w:i w:val="false"/>
          <w:color w:val="000000"/>
          <w:sz w:val="28"/>
        </w:rPr>
        <w:t>
      Кәмелетке толмағанның белгілері _______________________________________</w:t>
      </w:r>
    </w:p>
    <w:bookmarkEnd w:id="340"/>
    <w:bookmarkStart w:name="z374" w:id="341"/>
    <w:p>
      <w:pPr>
        <w:spacing w:after="0"/>
        <w:ind w:left="0"/>
        <w:jc w:val="both"/>
      </w:pPr>
      <w:r>
        <w:rPr>
          <w:rFonts w:ascii="Times New Roman"/>
          <w:b w:val="false"/>
          <w:i w:val="false"/>
          <w:color w:val="000000"/>
          <w:sz w:val="28"/>
        </w:rPr>
        <w:t>
                                                                  (бойы, салмағы, жасы, сөйлей білуі ерекше</w:t>
      </w:r>
    </w:p>
    <w:bookmarkEnd w:id="341"/>
    <w:p>
      <w:pPr>
        <w:spacing w:after="0"/>
        <w:ind w:left="0"/>
        <w:jc w:val="both"/>
      </w:pPr>
      <w:r>
        <w:rPr>
          <w:rFonts w:ascii="Times New Roman"/>
          <w:b w:val="false"/>
          <w:i w:val="false"/>
          <w:color w:val="000000"/>
          <w:sz w:val="28"/>
        </w:rPr>
        <w:t>
      ______________________________________________________________________</w:t>
      </w:r>
    </w:p>
    <w:bookmarkStart w:name="z375" w:id="342"/>
    <w:p>
      <w:pPr>
        <w:spacing w:after="0"/>
        <w:ind w:left="0"/>
        <w:jc w:val="both"/>
      </w:pPr>
      <w:r>
        <w:rPr>
          <w:rFonts w:ascii="Times New Roman"/>
          <w:b w:val="false"/>
          <w:i w:val="false"/>
          <w:color w:val="000000"/>
          <w:sz w:val="28"/>
        </w:rPr>
        <w:t>
                       белгілері (меңдер, тыртықтар т.б.) денесіндегі жаңа жарақаттар,</w:t>
      </w:r>
    </w:p>
    <w:bookmarkEnd w:id="342"/>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зорлық әрекеттерінің белгілері)</w:t>
      </w:r>
    </w:p>
    <w:bookmarkStart w:name="z376" w:id="343"/>
    <w:p>
      <w:pPr>
        <w:spacing w:after="0"/>
        <w:ind w:left="0"/>
        <w:jc w:val="both"/>
      </w:pPr>
      <w:r>
        <w:rPr>
          <w:rFonts w:ascii="Times New Roman"/>
          <w:b w:val="false"/>
          <w:i w:val="false"/>
          <w:color w:val="000000"/>
          <w:sz w:val="28"/>
        </w:rPr>
        <w:t>
      Кәмелетке толмағаннан алынды</w:t>
      </w:r>
    </w:p>
    <w:bookmarkEnd w:id="343"/>
    <w:p>
      <w:pPr>
        <w:spacing w:after="0"/>
        <w:ind w:left="0"/>
        <w:jc w:val="both"/>
      </w:pPr>
      <w:r>
        <w:rPr>
          <w:rFonts w:ascii="Times New Roman"/>
          <w:b w:val="false"/>
          <w:i w:val="false"/>
          <w:color w:val="000000"/>
          <w:sz w:val="28"/>
        </w:rPr>
        <w:t>
      ______________________________________________________________________</w:t>
      </w:r>
    </w:p>
    <w:bookmarkStart w:name="z377" w:id="344"/>
    <w:p>
      <w:pPr>
        <w:spacing w:after="0"/>
        <w:ind w:left="0"/>
        <w:jc w:val="both"/>
      </w:pPr>
      <w:r>
        <w:rPr>
          <w:rFonts w:ascii="Times New Roman"/>
          <w:b w:val="false"/>
          <w:i w:val="false"/>
          <w:color w:val="000000"/>
          <w:sz w:val="28"/>
        </w:rPr>
        <w:t>
                                   (шыққан кезде қайтарылуға жататын</w:t>
      </w:r>
    </w:p>
    <w:bookmarkEnd w:id="344"/>
    <w:p>
      <w:pPr>
        <w:spacing w:after="0"/>
        <w:ind w:left="0"/>
        <w:jc w:val="both"/>
      </w:pPr>
      <w:r>
        <w:rPr>
          <w:rFonts w:ascii="Times New Roman"/>
          <w:b w:val="false"/>
          <w:i w:val="false"/>
          <w:color w:val="000000"/>
          <w:sz w:val="28"/>
        </w:rPr>
        <w:t>
      ______________________________________________________________________</w:t>
      </w:r>
    </w:p>
    <w:bookmarkStart w:name="z378" w:id="345"/>
    <w:p>
      <w:pPr>
        <w:spacing w:after="0"/>
        <w:ind w:left="0"/>
        <w:jc w:val="both"/>
      </w:pPr>
      <w:r>
        <w:rPr>
          <w:rFonts w:ascii="Times New Roman"/>
          <w:b w:val="false"/>
          <w:i w:val="false"/>
          <w:color w:val="000000"/>
          <w:sz w:val="28"/>
        </w:rPr>
        <w:t>
                                            заттар, бағалы заттар және құжаттар)</w:t>
      </w:r>
    </w:p>
    <w:bookmarkEnd w:id="345"/>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(кәмелетке толмағанның тегін, аты-жөнін, жасын, ата-аналарын немесе басқа заңды</w:t>
      </w:r>
    </w:p>
    <w:bookmarkStart w:name="z379" w:id="346"/>
    <w:p>
      <w:pPr>
        <w:spacing w:after="0"/>
        <w:ind w:left="0"/>
        <w:jc w:val="both"/>
      </w:pPr>
      <w:r>
        <w:rPr>
          <w:rFonts w:ascii="Times New Roman"/>
          <w:b w:val="false"/>
          <w:i w:val="false"/>
          <w:color w:val="000000"/>
          <w:sz w:val="28"/>
        </w:rPr>
        <w:t>
      тұлғаларын, тұрғылықты жерін, жұмыс</w:t>
      </w:r>
    </w:p>
    <w:bookmarkEnd w:id="346"/>
    <w:p>
      <w:pPr>
        <w:spacing w:after="0"/>
        <w:ind w:left="0"/>
        <w:jc w:val="both"/>
      </w:pPr>
      <w:r>
        <w:rPr>
          <w:rFonts w:ascii="Times New Roman"/>
          <w:b w:val="false"/>
          <w:i w:val="false"/>
          <w:color w:val="000000"/>
          <w:sz w:val="28"/>
        </w:rPr>
        <w:t>
      ______________________________________________________________________</w:t>
      </w:r>
    </w:p>
    <w:bookmarkStart w:name="z380" w:id="347"/>
    <w:p>
      <w:pPr>
        <w:spacing w:after="0"/>
        <w:ind w:left="0"/>
        <w:jc w:val="both"/>
      </w:pPr>
      <w:r>
        <w:rPr>
          <w:rFonts w:ascii="Times New Roman"/>
          <w:b w:val="false"/>
          <w:i w:val="false"/>
          <w:color w:val="000000"/>
          <w:sz w:val="28"/>
        </w:rPr>
        <w:t>
      орнын, ата-анасының лауазымын, маңызы бар басқада деректерді) (сыртынан қарағанда кәмелетке толмағанның дені сау, ауру, дене жарақаты бар)</w:t>
      </w:r>
    </w:p>
    <w:bookmarkEnd w:id="347"/>
    <w:p>
      <w:pPr>
        <w:spacing w:after="0"/>
        <w:ind w:left="0"/>
        <w:jc w:val="both"/>
      </w:pPr>
      <w:r>
        <w:rPr>
          <w:rFonts w:ascii="Times New Roman"/>
          <w:b w:val="false"/>
          <w:i w:val="false"/>
          <w:color w:val="000000"/>
          <w:sz w:val="28"/>
        </w:rPr>
        <w:t>
      _________________________________________________ анықтау мүмкін болды</w:t>
      </w:r>
    </w:p>
    <w:bookmarkStart w:name="z381" w:id="348"/>
    <w:p>
      <w:pPr>
        <w:spacing w:after="0"/>
        <w:ind w:left="0"/>
        <w:jc w:val="both"/>
      </w:pPr>
      <w:r>
        <w:rPr>
          <w:rFonts w:ascii="Times New Roman"/>
          <w:b w:val="false"/>
          <w:i w:val="false"/>
          <w:color w:val="000000"/>
          <w:sz w:val="28"/>
        </w:rPr>
        <w:t>
      Қолы</w:t>
      </w:r>
    </w:p>
    <w:bookmarkEnd w:id="348"/>
    <w:p>
      <w:pPr>
        <w:spacing w:after="0"/>
        <w:ind w:left="0"/>
        <w:jc w:val="both"/>
      </w:pPr>
      <w:r>
        <w:rPr>
          <w:rFonts w:ascii="Times New Roman"/>
          <w:b w:val="false"/>
          <w:i w:val="false"/>
          <w:color w:val="000000"/>
          <w:sz w:val="28"/>
        </w:rPr>
        <w:t>
      ______________________________________________________________________</w:t>
      </w:r>
    </w:p>
    <w:bookmarkStart w:name="z382" w:id="349"/>
    <w:p>
      <w:pPr>
        <w:spacing w:after="0"/>
        <w:ind w:left="0"/>
        <w:jc w:val="both"/>
      </w:pPr>
      <w:r>
        <w:rPr>
          <w:rFonts w:ascii="Times New Roman"/>
          <w:b w:val="false"/>
          <w:i w:val="false"/>
          <w:color w:val="000000"/>
          <w:sz w:val="28"/>
        </w:rPr>
        <w:t>
      (актіні толтырған лауазымды адамның лауазымы, атағы, тегі, аты,  әкесінің аты (бар болған жағдайда))</w:t>
      </w:r>
    </w:p>
    <w:bookmarkEnd w:id="349"/>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(кәмелетке толмағанды жеткізген тұлғаның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2-қосымша</w:t>
            </w:r>
          </w:p>
        </w:tc>
      </w:tr>
    </w:tbl>
    <w:bookmarkStart w:name="z384" w:id="350"/>
    <w:p>
      <w:pPr>
        <w:spacing w:after="0"/>
        <w:ind w:left="0"/>
        <w:jc w:val="left"/>
      </w:pPr>
      <w:r>
        <w:rPr>
          <w:rFonts w:ascii="Times New Roman"/>
          <w:b/>
          <w:i w:val="false"/>
          <w:color w:val="000000"/>
        </w:rPr>
        <w:t xml:space="preserve"> Жағдайды бастапқы бағалау және баланың  қажеттіліктерін терең бағалау нысаны</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деректері (тегі, аты, жынысы және жасы):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1"/>
          <w:p>
            <w:pPr>
              <w:spacing w:after="20"/>
              <w:ind w:left="20"/>
              <w:jc w:val="both"/>
            </w:pPr>
            <w:r>
              <w:rPr>
                <w:rFonts w:ascii="Times New Roman"/>
                <w:b w:val="false"/>
                <w:i w:val="false"/>
                <w:color w:val="000000"/>
                <w:sz w:val="20"/>
              </w:rPr>
              <w:t>
Бастапқы бағалауды жүргізген қызметкерлердің тегі және аты:</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педагог:</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педиатр дәрігер:</w:t>
            </w:r>
          </w:p>
          <w:p>
            <w:pPr>
              <w:spacing w:after="20"/>
              <w:ind w:left="20"/>
              <w:jc w:val="both"/>
            </w:pPr>
            <w:r>
              <w:rPr>
                <w:rFonts w:ascii="Times New Roman"/>
                <w:b w:val="false"/>
                <w:i w:val="false"/>
                <w:color w:val="000000"/>
                <w:sz w:val="20"/>
              </w:rPr>
              <w:t>
</w:t>
            </w:r>
            <w:r>
              <w:rPr>
                <w:rFonts w:ascii="Times New Roman"/>
                <w:b w:val="false"/>
                <w:i w:val="false"/>
                <w:color w:val="000000"/>
                <w:sz w:val="20"/>
              </w:rPr>
              <w:t>тәрибиеші:</w:t>
            </w:r>
          </w:p>
          <w:p>
            <w:pPr>
              <w:spacing w:after="20"/>
              <w:ind w:left="20"/>
              <w:jc w:val="both"/>
            </w:pPr>
            <w:r>
              <w:rPr>
                <w:rFonts w:ascii="Times New Roman"/>
                <w:b w:val="false"/>
                <w:i w:val="false"/>
                <w:color w:val="000000"/>
                <w:sz w:val="20"/>
              </w:rPr>
              <w:t>
психолог:</w:t>
            </w:r>
          </w:p>
        </w:tc>
      </w:tr>
    </w:tbl>
    <w:bookmarkStart w:name="z389" w:id="352"/>
    <w:p>
      <w:pPr>
        <w:spacing w:after="0"/>
        <w:ind w:left="0"/>
        <w:jc w:val="both"/>
      </w:pPr>
      <w:r>
        <w:rPr>
          <w:rFonts w:ascii="Times New Roman"/>
          <w:b w:val="false"/>
          <w:i w:val="false"/>
          <w:color w:val="000000"/>
          <w:sz w:val="28"/>
        </w:rPr>
        <w:t>
      Әлеуметтік педагог (баланың жағдайын бастапқы бағалау):</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 және отбасында баланың жағдайын бағалау (ата-аналар немесе заңды өкілдер өз міндеттерін орындай ма, отбасында баланың пікірімен санаса ма, баланың атын атай ма, бала отбасында физикалық немесе басқа зорлық-зомбылыққа ұшырай ма және тағы басқалар):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Баланың өз туыстарымен және достарымен қарым-қатынасын бағалау (бала жақын туыстарын біле ме, баланың отбасы мүшелерінің бір-біріне деген сүйіспеншілігі бар ма, баланың достары бар ма және тағы басқалар):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Ұйымға түсу 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3"/>
          <w:p>
            <w:pPr>
              <w:spacing w:after="20"/>
              <w:ind w:left="20"/>
              <w:jc w:val="both"/>
            </w:pPr>
            <w:r>
              <w:rPr>
                <w:rFonts w:ascii="Times New Roman"/>
                <w:b w:val="false"/>
                <w:i w:val="false"/>
                <w:color w:val="000000"/>
                <w:sz w:val="20"/>
              </w:rPr>
              <w:t>
4. Баланың әлеуметтік, құқықтық, медициналық, психологиялық-педагогикалық қажеттіліктерін бағалау:</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(тұрғын үймен қамтамасыз ету, жәрдемақы алу және тағы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Құқықтық (құжаттарының болуы, құқықтық мәртебесі және тағы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(денсаулық жағдайы, ерекше күтім, қатыгездік көрсету белгілері, тыйым салынған алкогольдік/есірткілік заттарды пайдалану және тағы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(баланың/отбасының мінез-құлық/жеке тұлғалық ерекшеліктері):</w:t>
            </w:r>
          </w:p>
          <w:p>
            <w:pPr>
              <w:spacing w:after="20"/>
              <w:ind w:left="20"/>
              <w:jc w:val="both"/>
            </w:pPr>
            <w:r>
              <w:rPr>
                <w:rFonts w:ascii="Times New Roman"/>
                <w:b w:val="false"/>
                <w:i w:val="false"/>
                <w:color w:val="000000"/>
                <w:sz w:val="20"/>
              </w:rPr>
              <w:t>
Білім беру (оқу орны, үлгерімі, қосымша біліммен қамтылуы, білім беру қызметтеріне қажеттілігі):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Қызметкерлердің жалпы бағасы және тұжырымдары: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54"/>
          <w:p>
            <w:pPr>
              <w:spacing w:after="20"/>
              <w:ind w:left="20"/>
              <w:jc w:val="both"/>
            </w:pPr>
            <w:r>
              <w:rPr>
                <w:rFonts w:ascii="Times New Roman"/>
                <w:b w:val="false"/>
                <w:i w:val="false"/>
                <w:color w:val="000000"/>
                <w:sz w:val="20"/>
              </w:rPr>
              <w:t>
6. Дереу іс-әрекет ету қажет:</w:t>
            </w:r>
          </w:p>
          <w:bookmarkEnd w:id="354"/>
          <w:p>
            <w:pPr>
              <w:spacing w:after="20"/>
              <w:ind w:left="20"/>
              <w:jc w:val="both"/>
            </w:pPr>
            <w:r>
              <w:rPr>
                <w:rFonts w:ascii="Times New Roman"/>
                <w:b w:val="false"/>
                <w:i w:val="false"/>
                <w:color w:val="000000"/>
                <w:sz w:val="20"/>
              </w:rPr>
              <w:t>
Ескертпе: тек бастапқы бағалау үшін толтырылады</w:t>
            </w:r>
          </w:p>
        </w:tc>
      </w:tr>
    </w:tbl>
    <w:bookmarkStart w:name="z396" w:id="355"/>
    <w:p>
      <w:pPr>
        <w:spacing w:after="0"/>
        <w:ind w:left="0"/>
        <w:jc w:val="both"/>
      </w:pPr>
      <w:r>
        <w:rPr>
          <w:rFonts w:ascii="Times New Roman"/>
          <w:b w:val="false"/>
          <w:i w:val="false"/>
          <w:color w:val="000000"/>
          <w:sz w:val="28"/>
        </w:rPr>
        <w:t>
      Педиатр-дәрігер (баланың қажеттіліктерін бағалауды терең бағалау):</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қажеттіліктерді бағалау (денсаулық жағдайы, ерекше күтім, қатыгездік көрсету белгілері, тыйым салынған алкогольдік/есірткілік заттарды пайдалану және тағы басқалар.):</w:t>
            </w:r>
          </w:p>
        </w:tc>
      </w:tr>
    </w:tbl>
    <w:bookmarkStart w:name="z397" w:id="356"/>
    <w:p>
      <w:pPr>
        <w:spacing w:after="0"/>
        <w:ind w:left="0"/>
        <w:jc w:val="both"/>
      </w:pPr>
      <w:r>
        <w:rPr>
          <w:rFonts w:ascii="Times New Roman"/>
          <w:b w:val="false"/>
          <w:i w:val="false"/>
          <w:color w:val="000000"/>
          <w:sz w:val="28"/>
        </w:rPr>
        <w:t>
      Тәрбиеші (баланың қажеттіліктерін бағалауды терең бағалау):</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57"/>
          <w:p>
            <w:pPr>
              <w:spacing w:after="20"/>
              <w:ind w:left="20"/>
              <w:jc w:val="both"/>
            </w:pPr>
            <w:r>
              <w:rPr>
                <w:rFonts w:ascii="Times New Roman"/>
                <w:b w:val="false"/>
                <w:i w:val="false"/>
                <w:color w:val="000000"/>
                <w:sz w:val="20"/>
              </w:rPr>
              <w:t>
8. Баланың психологиялық-педагогикалық қажеттіліктерін бағалау:</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 (Балада қауіпсіз мінез-құлық қаншалықты қалыптасқан? Бала биіктіктен секіре ме? Жолды тыйым салынған жерден кесіп өте ме? Суық ауа райында жалаңаш жүре ме? Бейтаныс адамдармен сөйлесе ме? Әлеуметтік желілерде өзі туралы жеке мәліметтерімен бөлісе ме? тағы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және өз-өзіне қызмет көрсету дағдылары (Бала гигиеналық процедураларды қалай орындайды (өз бетінше, ересектер тарапынан көмек көрсетуін, қарап тұруын, қадағалауын, еске салып тұруын қажет ете ме)? Бала үй тұрмысына қаншалықты бейімделген (ол не істей алады, не істегенді ұнатады)? Бала қалай киінеді (киім жасына, жынысына, мәдениетіне, дініне, жағдайына сай ма)?</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Отбасылық және әлеуметтік байланыстар (Бала айналасындағы адамдармен қалай қарым-қатынасқа түседі? Бала қай жастағы балалармен қарым-қатынасқа түскенді жөн көреді? Бала жақын ересектермен және балалармен достық және сенімге негізделген қарым-қатынастарды қалай орнатады? Бала қақтығыс жағдайында өзін қалай ұстайды? Бала қандас туыстарымен қарым-қатынасын сақтай ма, қарым-қатынас тәсілдері қандай?)</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және мінез-құлықтық дамуы (Баланың көңіл-күйі көбінесе қандай? Көңіл-күйінің өзгеруіне қандай оқиғалар түрткі болуы мүмкін? Көңіл-күйінің өзгеруі баланың мінез-құлқына қалай әсер етеді? Балада қандай жағымды және жағымсыз қылықтары бар, олар мінез-құлқында қалай көрініс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(Бала өз отбасы, ұлты, мәдениеті, ана тілі, діні туралы не біледі және қандай көзқараста? Ол өз мінез-құлқында салт-дәстүрді, наным-сенімдерді ұстана ма?)</w:t>
            </w:r>
          </w:p>
          <w:p>
            <w:pPr>
              <w:spacing w:after="20"/>
              <w:ind w:left="20"/>
              <w:jc w:val="both"/>
            </w:pPr>
            <w:r>
              <w:rPr>
                <w:rFonts w:ascii="Times New Roman"/>
                <w:b w:val="false"/>
                <w:i w:val="false"/>
                <w:color w:val="000000"/>
                <w:sz w:val="20"/>
              </w:rPr>
              <w:t>
Білім беру және оқыту (Бала қай мектепте және қандай бағдарлама бойынша оқиды? Баланың оқу барысына көзқарасы қандай, оқу үлгерімі қандай? Үй тапсырмасын қалай орындайды? Баланың сүйікті пәндері қандай, қиналатын пәндері қандай? Сондай нәнді оқуда қандай қиындықтар туындайды? Бала бос уақытында немен шұғылданады және немен айналысады? Баланың қандай қабілеттері, жеңістері, жетістіктері бар?)</w:t>
            </w:r>
          </w:p>
        </w:tc>
      </w:tr>
    </w:tbl>
    <w:bookmarkStart w:name="z404" w:id="358"/>
    <w:p>
      <w:pPr>
        <w:spacing w:after="0"/>
        <w:ind w:left="0"/>
        <w:jc w:val="both"/>
      </w:pPr>
      <w:r>
        <w:rPr>
          <w:rFonts w:ascii="Times New Roman"/>
          <w:b w:val="false"/>
          <w:i w:val="false"/>
          <w:color w:val="000000"/>
          <w:sz w:val="28"/>
        </w:rPr>
        <w:t>
      Психолог (баланың қажеттіліктерін бағалауды терең бағалау):</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59"/>
          <w:p>
            <w:pPr>
              <w:spacing w:after="20"/>
              <w:ind w:left="20"/>
              <w:jc w:val="both"/>
            </w:pPr>
            <w:r>
              <w:rPr>
                <w:rFonts w:ascii="Times New Roman"/>
                <w:b w:val="false"/>
                <w:i w:val="false"/>
                <w:color w:val="000000"/>
                <w:sz w:val="20"/>
              </w:rPr>
              <w:t>
9. Баланың психологиялық қажеттіліктерін бағалау:</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хал-жағдайы (көбінесе басым болатын көңіл-күйі, қауіпсіздік сезімі)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Басынан өткен психологиялық соққылардың салдары (Бала қандай психологиялық соққыларға шалдыққан (бауыр басу соққысы, қатыгездік көру соққысы, айырылу соққысы, тағы басқалар.), олар қалай көрініс береді (депрессия, агрессияшыл реакциялар, төмен үлгерім, тағы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бағалау, тұлғалық ерекшеліктері (Баланың өзі туралы қандай түсінігі бар? Баланың өзіне деген көзқарасы қандай? Баланың темпераменті қалай (қалай көрініс береді)? Баланың мінезі қандай (қалай көрініс береді)?)</w:t>
            </w:r>
          </w:p>
          <w:p>
            <w:pPr>
              <w:spacing w:after="20"/>
              <w:ind w:left="20"/>
              <w:jc w:val="both"/>
            </w:pPr>
            <w:r>
              <w:rPr>
                <w:rFonts w:ascii="Times New Roman"/>
                <w:b w:val="false"/>
                <w:i w:val="false"/>
                <w:color w:val="000000"/>
                <w:sz w:val="20"/>
              </w:rPr>
              <w:t>
Қандас туыстарына, жақындарына көзқарасы: (Баланың туыстық байланыс, үлкен әулет (анасы жағынан, әкесі жағынан) туралы түсінігі қандай? Баланың анасына, әкесіне, бауырларына, ата-әжесіне, тағы басқалар көзқарасы (естеліктері, уайым-қайғылары) қандай? Қандас туыстарымен араласып тұра ма (қаншалықты жиі, қалай (көзбе-көз, әлеуметтік желілер арқылы, тағы басқалар, араласу бастамасын өзі көтере ме/араласқысы келмей ме)? Туыстарымен көріскенге дейін және содан кейін өзін қалай сезінеді? Бала отбасына оралу туралы қандай ойда, қандай сезімдер көрсетеді? Орын басушы отбасына (туыстарының қамқорлығы, асырап алушы отбасы, патронат) орналастыру мүмкіндігін қарастыра 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Қызметкерлердің жалпы бағасы және тұжырымдары: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60"/>
          <w:p>
            <w:pPr>
              <w:spacing w:after="20"/>
              <w:ind w:left="20"/>
              <w:jc w:val="both"/>
            </w:pPr>
            <w:r>
              <w:rPr>
                <w:rFonts w:ascii="Times New Roman"/>
                <w:b w:val="false"/>
                <w:i w:val="false"/>
                <w:color w:val="000000"/>
                <w:sz w:val="20"/>
              </w:rPr>
              <w:t>
Қызметкерлердің қолы:</w:t>
            </w:r>
          </w:p>
          <w:bookmarkEnd w:id="360"/>
          <w:bookmarkStart w:name="z410" w:id="361"/>
          <w:p>
            <w:pPr>
              <w:spacing w:after="20"/>
              <w:ind w:left="20"/>
              <w:jc w:val="both"/>
            </w:pPr>
            <w:r>
              <w:rPr>
                <w:rFonts w:ascii="Times New Roman"/>
                <w:b w:val="false"/>
                <w:i w:val="false"/>
                <w:color w:val="000000"/>
                <w:sz w:val="20"/>
              </w:rPr>
              <w:t>
Күні:</w:t>
            </w:r>
          </w:p>
          <w:bookmarkEnd w:id="361"/>
          <w:bookmarkStart w:name="z411" w:id="362"/>
          <w:p>
            <w:pPr>
              <w:spacing w:after="20"/>
              <w:ind w:left="20"/>
              <w:jc w:val="both"/>
            </w:pPr>
            <w:r>
              <w:rPr>
                <w:rFonts w:ascii="Times New Roman"/>
                <w:b w:val="false"/>
                <w:i w:val="false"/>
                <w:color w:val="000000"/>
                <w:sz w:val="20"/>
              </w:rPr>
              <w:t>
Ұйым басшысы тарапынан бекітілген:</w:t>
            </w:r>
          </w:p>
          <w:bookmarkEnd w:id="362"/>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3-қосымша</w:t>
            </w:r>
          </w:p>
        </w:tc>
      </w:tr>
    </w:tbl>
    <w:bookmarkStart w:name="z413" w:id="363"/>
    <w:p>
      <w:pPr>
        <w:spacing w:after="0"/>
        <w:ind w:left="0"/>
        <w:jc w:val="left"/>
      </w:pPr>
      <w:r>
        <w:rPr>
          <w:rFonts w:ascii="Times New Roman"/>
          <w:b/>
          <w:i w:val="false"/>
          <w:color w:val="000000"/>
        </w:rPr>
        <w:t xml:space="preserve"> Баламен жеке жұмыс жоспары</w:t>
      </w:r>
    </w:p>
    <w:bookmarkEnd w:id="363"/>
    <w:bookmarkStart w:name="z414" w:id="364"/>
    <w:p>
      <w:pPr>
        <w:spacing w:after="0"/>
        <w:ind w:left="0"/>
        <w:jc w:val="both"/>
      </w:pPr>
      <w:r>
        <w:rPr>
          <w:rFonts w:ascii="Times New Roman"/>
          <w:b w:val="false"/>
          <w:i w:val="false"/>
          <w:color w:val="000000"/>
          <w:sz w:val="28"/>
        </w:rPr>
        <w:t>
      1. Жеке мәліметтер</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Ата-аналардың/заңды өкілдердің аты-жөні, мекен-жайы және телефоны (-дары):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аға-інілері мен апа-сіңлілері,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туыстары,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орны/тәрбиеші/мұғалім: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қосымша қажеттіліктері бар ма (мысалы, арнайы білім алу қажеттіліктері; қарым-қатынастағы қиындықтар)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365"/>
    <w:p>
      <w:pPr>
        <w:spacing w:after="0"/>
        <w:ind w:left="0"/>
        <w:jc w:val="both"/>
      </w:pPr>
      <w:r>
        <w:rPr>
          <w:rFonts w:ascii="Times New Roman"/>
          <w:b w:val="false"/>
          <w:i w:val="false"/>
          <w:color w:val="000000"/>
          <w:sz w:val="28"/>
        </w:rPr>
        <w:t>
      2. Тараптардың пікірлері, тілектері мен сезімдері</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өз жағдайына қатысты көзқарастары, тілектері мен сезімдері қандай?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жағдайы туралы ата-анасының/заңды өкілдерінің пікірі қандай?</w:t>
            </w:r>
          </w:p>
        </w:tc>
      </w:tr>
    </w:tbl>
    <w:bookmarkStart w:name="z416" w:id="366"/>
    <w:p>
      <w:pPr>
        <w:spacing w:after="0"/>
        <w:ind w:left="0"/>
        <w:jc w:val="both"/>
      </w:pPr>
      <w:r>
        <w:rPr>
          <w:rFonts w:ascii="Times New Roman"/>
          <w:b w:val="false"/>
          <w:i w:val="false"/>
          <w:color w:val="000000"/>
          <w:sz w:val="28"/>
        </w:rPr>
        <w:t>
      3. Балаға күтім жасау ұйымының түрі</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отбасымен қайта қосылуы немесе асырап алушы отбасына орналасуы баланың мүдделері мен қалауына сәйкес келе ме?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мен оның ата-анасы және баланың өміріндегі басқа да маңызды адамдар арасындағы байланысты сақтау туралы кез-келген уағдаластықты сипаттаңыз.</w:t>
            </w:r>
          </w:p>
        </w:tc>
      </w:tr>
    </w:tbl>
    <w:bookmarkStart w:name="z417" w:id="367"/>
    <w:p>
      <w:pPr>
        <w:spacing w:after="0"/>
        <w:ind w:left="0"/>
        <w:jc w:val="both"/>
      </w:pPr>
      <w:r>
        <w:rPr>
          <w:rFonts w:ascii="Times New Roman"/>
          <w:b w:val="false"/>
          <w:i w:val="false"/>
          <w:color w:val="000000"/>
          <w:sz w:val="28"/>
        </w:rPr>
        <w:t>
      4. Әлеуметтік педагог</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өмірін ұйымдастыру: баланы қандас отбасына беру/орын басушы отбасына орналастыруға дайындау/жасөспірімді өз бетінше өмір сүруге дайындау (қажеттісінің астын сызыңыз)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 қажетті ресурстар және олардың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Қандас туыстарымен және жақындарымен байланысын сақтау (тапсырманы жазыңыз):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 қажетті ресурстар және олардың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Баланың әлеуметтік, құқықтық, медициналық, психологиялық-педагогикалық қажеттіліктерін қанағаттандыру (тапсырманы жазыңыз):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 қажетті ресурстар және олардың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алу қажеттіліктері (тапсырманы жазыңыз):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 қажетті ресурстар және олардың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8" w:id="368"/>
    <w:p>
      <w:pPr>
        <w:spacing w:after="0"/>
        <w:ind w:left="0"/>
        <w:jc w:val="both"/>
      </w:pPr>
      <w:r>
        <w:rPr>
          <w:rFonts w:ascii="Times New Roman"/>
          <w:b w:val="false"/>
          <w:i w:val="false"/>
          <w:color w:val="000000"/>
          <w:sz w:val="28"/>
        </w:rPr>
        <w:t>
      5. Баланың қажеттіліктерін қанағаттандыру</w:t>
      </w:r>
    </w:p>
    <w:bookmarkEnd w:id="368"/>
    <w:bookmarkStart w:name="z419" w:id="369"/>
    <w:p>
      <w:pPr>
        <w:spacing w:after="0"/>
        <w:ind w:left="0"/>
        <w:jc w:val="both"/>
      </w:pPr>
      <w:r>
        <w:rPr>
          <w:rFonts w:ascii="Times New Roman"/>
          <w:b w:val="false"/>
          <w:i w:val="false"/>
          <w:color w:val="000000"/>
          <w:sz w:val="28"/>
        </w:rPr>
        <w:t>
      Педиатр дәрігер:</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(тапсырманы жазыңыз):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 қажетті ресурстар және олардың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70"/>
          <w:p>
            <w:pPr>
              <w:spacing w:after="20"/>
              <w:ind w:left="20"/>
              <w:jc w:val="both"/>
            </w:pPr>
            <w:r>
              <w:rPr>
                <w:rFonts w:ascii="Times New Roman"/>
                <w:b w:val="false"/>
                <w:i w:val="false"/>
                <w:color w:val="000000"/>
                <w:sz w:val="20"/>
              </w:rPr>
              <w:t>
Нәтиже</w:t>
            </w:r>
          </w:p>
          <w:bookmarkEnd w:id="370"/>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371"/>
    <w:p>
      <w:pPr>
        <w:spacing w:after="0"/>
        <w:ind w:left="0"/>
        <w:jc w:val="both"/>
      </w:pPr>
      <w:r>
        <w:rPr>
          <w:rFonts w:ascii="Times New Roman"/>
          <w:b w:val="false"/>
          <w:i w:val="false"/>
          <w:color w:val="000000"/>
          <w:sz w:val="28"/>
        </w:rPr>
        <w:t>
      Тәрбиеші:</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(тапсырманы жазыңыз):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 қажетті ресурстар және олардың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72"/>
          <w:p>
            <w:pPr>
              <w:spacing w:after="20"/>
              <w:ind w:left="20"/>
              <w:jc w:val="both"/>
            </w:pPr>
            <w:r>
              <w:rPr>
                <w:rFonts w:ascii="Times New Roman"/>
                <w:b w:val="false"/>
                <w:i w:val="false"/>
                <w:color w:val="000000"/>
                <w:sz w:val="20"/>
              </w:rPr>
              <w:t>
Нәтиже</w:t>
            </w:r>
          </w:p>
          <w:bookmarkEnd w:id="372"/>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дағдылары мен өзіне-өзі қызмет көрсету дағдылары (тапсырманы жазыңыз):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 қажетті ресурстар және олардың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73"/>
          <w:p>
            <w:pPr>
              <w:spacing w:after="20"/>
              <w:ind w:left="20"/>
              <w:jc w:val="both"/>
            </w:pPr>
            <w:r>
              <w:rPr>
                <w:rFonts w:ascii="Times New Roman"/>
                <w:b w:val="false"/>
                <w:i w:val="false"/>
                <w:color w:val="000000"/>
                <w:sz w:val="20"/>
              </w:rPr>
              <w:t>
Нәтиже</w:t>
            </w:r>
          </w:p>
          <w:bookmarkEnd w:id="373"/>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және әлеуметтік байланыстары (тапсырманы жазыңыз):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 қажетті ресурстар және олардың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74"/>
          <w:p>
            <w:pPr>
              <w:spacing w:after="20"/>
              <w:ind w:left="20"/>
              <w:jc w:val="both"/>
            </w:pPr>
            <w:r>
              <w:rPr>
                <w:rFonts w:ascii="Times New Roman"/>
                <w:b w:val="false"/>
                <w:i w:val="false"/>
                <w:color w:val="000000"/>
                <w:sz w:val="20"/>
              </w:rPr>
              <w:t>
Нәтиже</w:t>
            </w:r>
          </w:p>
          <w:bookmarkEnd w:id="374"/>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және мінез-құлықтық дамуы (тапсырманы жазыңыз):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 қажетті ресурстар және олардың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75"/>
          <w:p>
            <w:pPr>
              <w:spacing w:after="20"/>
              <w:ind w:left="20"/>
              <w:jc w:val="both"/>
            </w:pPr>
            <w:r>
              <w:rPr>
                <w:rFonts w:ascii="Times New Roman"/>
                <w:b w:val="false"/>
                <w:i w:val="false"/>
                <w:color w:val="000000"/>
                <w:sz w:val="20"/>
              </w:rPr>
              <w:t>
Нәтиже</w:t>
            </w:r>
          </w:p>
          <w:bookmarkEnd w:id="375"/>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(тапсырманы жазыңыз):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 қажетті ресурстар және олардың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76"/>
          <w:p>
            <w:pPr>
              <w:spacing w:after="20"/>
              <w:ind w:left="20"/>
              <w:jc w:val="both"/>
            </w:pPr>
            <w:r>
              <w:rPr>
                <w:rFonts w:ascii="Times New Roman"/>
                <w:b w:val="false"/>
                <w:i w:val="false"/>
                <w:color w:val="000000"/>
                <w:sz w:val="20"/>
              </w:rPr>
              <w:t>
Нәтиже</w:t>
            </w:r>
          </w:p>
          <w:bookmarkEnd w:id="376"/>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оқыту (тапсырманы жазыңыз):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 қажетті ресурстар және олардың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77"/>
          <w:p>
            <w:pPr>
              <w:spacing w:after="20"/>
              <w:ind w:left="20"/>
              <w:jc w:val="both"/>
            </w:pPr>
            <w:r>
              <w:rPr>
                <w:rFonts w:ascii="Times New Roman"/>
                <w:b w:val="false"/>
                <w:i w:val="false"/>
                <w:color w:val="000000"/>
                <w:sz w:val="20"/>
              </w:rPr>
              <w:t>
Нәтиже</w:t>
            </w:r>
          </w:p>
          <w:bookmarkEnd w:id="377"/>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(тапсырманы жазыңыз):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8" w:id="378"/>
    <w:p>
      <w:pPr>
        <w:spacing w:after="0"/>
        <w:ind w:left="0"/>
        <w:jc w:val="both"/>
      </w:pPr>
      <w:r>
        <w:rPr>
          <w:rFonts w:ascii="Times New Roman"/>
          <w:b w:val="false"/>
          <w:i w:val="false"/>
          <w:color w:val="000000"/>
          <w:sz w:val="28"/>
        </w:rPr>
        <w:t>
      Психолог:</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хал-жағдайы (тапсырманы жазыңыз):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 қажетті ресурстар және олардың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79"/>
          <w:p>
            <w:pPr>
              <w:spacing w:after="20"/>
              <w:ind w:left="20"/>
              <w:jc w:val="both"/>
            </w:pPr>
            <w:r>
              <w:rPr>
                <w:rFonts w:ascii="Times New Roman"/>
                <w:b w:val="false"/>
                <w:i w:val="false"/>
                <w:color w:val="000000"/>
                <w:sz w:val="20"/>
              </w:rPr>
              <w:t>
Нәтиже</w:t>
            </w:r>
          </w:p>
          <w:bookmarkEnd w:id="379"/>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Басынан өткен психологиялық соққылардың салдары (тапсырманы жазыңыз):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 қажетті ресурстар және олардың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0"/>
          <w:p>
            <w:pPr>
              <w:spacing w:after="20"/>
              <w:ind w:left="20"/>
              <w:jc w:val="both"/>
            </w:pPr>
            <w:r>
              <w:rPr>
                <w:rFonts w:ascii="Times New Roman"/>
                <w:b w:val="false"/>
                <w:i w:val="false"/>
                <w:color w:val="000000"/>
                <w:sz w:val="20"/>
              </w:rPr>
              <w:t>
Нәтиже</w:t>
            </w:r>
          </w:p>
          <w:bookmarkEnd w:id="380"/>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тұлғалық ерекшеліктері (тапсырманы жазыңыз):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 қажетті ресурстар және олардың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1"/>
          <w:p>
            <w:pPr>
              <w:spacing w:after="20"/>
              <w:ind w:left="20"/>
              <w:jc w:val="both"/>
            </w:pPr>
            <w:r>
              <w:rPr>
                <w:rFonts w:ascii="Times New Roman"/>
                <w:b w:val="false"/>
                <w:i w:val="false"/>
                <w:color w:val="000000"/>
                <w:sz w:val="20"/>
              </w:rPr>
              <w:t>
Нәтиже</w:t>
            </w:r>
          </w:p>
          <w:bookmarkEnd w:id="381"/>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туыстарына, жақындарына көзқарасы (тапсырманы жазыңыз):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 қажетті ресурстар және олардың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2"/>
          <w:p>
            <w:pPr>
              <w:spacing w:after="20"/>
              <w:ind w:left="20"/>
              <w:jc w:val="both"/>
            </w:pPr>
            <w:r>
              <w:rPr>
                <w:rFonts w:ascii="Times New Roman"/>
                <w:b w:val="false"/>
                <w:i w:val="false"/>
                <w:color w:val="000000"/>
                <w:sz w:val="20"/>
              </w:rPr>
              <w:t>
Нәтиже</w:t>
            </w:r>
          </w:p>
          <w:bookmarkEnd w:id="382"/>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3" w:id="383"/>
    <w:p>
      <w:pPr>
        <w:spacing w:after="0"/>
        <w:ind w:left="0"/>
        <w:jc w:val="both"/>
      </w:pPr>
      <w:r>
        <w:rPr>
          <w:rFonts w:ascii="Times New Roman"/>
          <w:b w:val="false"/>
          <w:i w:val="false"/>
          <w:color w:val="000000"/>
          <w:sz w:val="28"/>
        </w:rPr>
        <w:t xml:space="preserve">
      6. Баланы беру (басқа ұйымға ауысқан жағдайда) </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384"/>
    <w:p>
      <w:pPr>
        <w:spacing w:after="0"/>
        <w:ind w:left="0"/>
        <w:jc w:val="both"/>
      </w:pPr>
      <w:r>
        <w:rPr>
          <w:rFonts w:ascii="Times New Roman"/>
          <w:b w:val="false"/>
          <w:i w:val="false"/>
          <w:color w:val="000000"/>
          <w:sz w:val="28"/>
        </w:rPr>
        <w:t>
      7. Баламен жұмыс жоспарын қайта қарау</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жоспарланған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қарау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қарау ұсынымдары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енгізілген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5" w:id="385"/>
    <w:p>
      <w:pPr>
        <w:spacing w:after="0"/>
        <w:ind w:left="0"/>
        <w:jc w:val="both"/>
      </w:pPr>
      <w:r>
        <w:rPr>
          <w:rFonts w:ascii="Times New Roman"/>
          <w:b w:val="false"/>
          <w:i w:val="false"/>
          <w:color w:val="000000"/>
          <w:sz w:val="28"/>
        </w:rPr>
        <w:t>
      Ата-ананың/заңды өкілдің Жоспармен келісуі: егер келісім алу мүмкін болмаса, себебін көрсетіңіз</w:t>
      </w:r>
    </w:p>
    <w:bookmarkEnd w:id="385"/>
    <w:p>
      <w:pPr>
        <w:spacing w:after="0"/>
        <w:ind w:left="0"/>
        <w:jc w:val="both"/>
      </w:pPr>
      <w:r>
        <w:rPr>
          <w:rFonts w:ascii="Times New Roman"/>
          <w:b w:val="false"/>
          <w:i w:val="false"/>
          <w:color w:val="000000"/>
          <w:sz w:val="28"/>
        </w:rPr>
        <w:t>
      ТАӘ (бар болған жағдайда): ………………Қолы: …………………Күні: …………</w:t>
      </w:r>
    </w:p>
    <w:bookmarkStart w:name="z437" w:id="386"/>
    <w:p>
      <w:pPr>
        <w:spacing w:after="0"/>
        <w:ind w:left="0"/>
        <w:jc w:val="both"/>
      </w:pPr>
      <w:r>
        <w:rPr>
          <w:rFonts w:ascii="Times New Roman"/>
          <w:b w:val="false"/>
          <w:i w:val="false"/>
          <w:color w:val="000000"/>
          <w:sz w:val="28"/>
        </w:rPr>
        <w:t>
      ТАӘ (бар болған жағдайда): ………………Қолы: …………………Күні: …………</w:t>
      </w:r>
    </w:p>
    <w:bookmarkEnd w:id="386"/>
    <w:bookmarkStart w:name="z438" w:id="387"/>
    <w:p>
      <w:pPr>
        <w:spacing w:after="0"/>
        <w:ind w:left="0"/>
        <w:jc w:val="both"/>
      </w:pPr>
      <w:r>
        <w:rPr>
          <w:rFonts w:ascii="Times New Roman"/>
          <w:b w:val="false"/>
          <w:i w:val="false"/>
          <w:color w:val="000000"/>
          <w:sz w:val="28"/>
        </w:rPr>
        <w:t>
      Баланың Жоспармен келісуі (егер баланың жетілуі мен түсінігі жеткілікті болса) Егер келісім алу мүмкін болмаса, себебін көрсетіңіз</w:t>
      </w:r>
    </w:p>
    <w:bookmarkEnd w:id="387"/>
    <w:bookmarkStart w:name="z439" w:id="388"/>
    <w:p>
      <w:pPr>
        <w:spacing w:after="0"/>
        <w:ind w:left="0"/>
        <w:jc w:val="both"/>
      </w:pPr>
      <w:r>
        <w:rPr>
          <w:rFonts w:ascii="Times New Roman"/>
          <w:b w:val="false"/>
          <w:i w:val="false"/>
          <w:color w:val="000000"/>
          <w:sz w:val="28"/>
        </w:rPr>
        <w:t>
      ТАӘ (бар болған жағдайда): ………………Қолы: ……………………Күні: ………</w:t>
      </w:r>
    </w:p>
    <w:bookmarkEnd w:id="388"/>
    <w:bookmarkStart w:name="z440" w:id="389"/>
    <w:p>
      <w:pPr>
        <w:spacing w:after="0"/>
        <w:ind w:left="0"/>
        <w:jc w:val="both"/>
      </w:pPr>
      <w:r>
        <w:rPr>
          <w:rFonts w:ascii="Times New Roman"/>
          <w:b w:val="false"/>
          <w:i w:val="false"/>
          <w:color w:val="000000"/>
          <w:sz w:val="28"/>
        </w:rPr>
        <w:t>
      Ұйым басшысының келісімі:</w:t>
      </w:r>
    </w:p>
    <w:bookmarkEnd w:id="389"/>
    <w:bookmarkStart w:name="z441" w:id="390"/>
    <w:p>
      <w:pPr>
        <w:spacing w:after="0"/>
        <w:ind w:left="0"/>
        <w:jc w:val="both"/>
      </w:pPr>
      <w:r>
        <w:rPr>
          <w:rFonts w:ascii="Times New Roman"/>
          <w:b w:val="false"/>
          <w:i w:val="false"/>
          <w:color w:val="000000"/>
          <w:sz w:val="28"/>
        </w:rPr>
        <w:t>
      ТАӘ (бар болған жағдайда):………………Қолы: ……………Күні:…………………</w:t>
      </w:r>
    </w:p>
    <w:bookmarkEnd w:id="390"/>
    <w:bookmarkStart w:name="z442" w:id="391"/>
    <w:p>
      <w:pPr>
        <w:spacing w:after="0"/>
        <w:ind w:left="0"/>
        <w:jc w:val="both"/>
      </w:pPr>
      <w:r>
        <w:rPr>
          <w:rFonts w:ascii="Times New Roman"/>
          <w:b w:val="false"/>
          <w:i w:val="false"/>
          <w:color w:val="000000"/>
          <w:sz w:val="28"/>
        </w:rPr>
        <w:t>
      Ұйым қызметкерінің келісімі:</w:t>
      </w:r>
    </w:p>
    <w:bookmarkEnd w:id="391"/>
    <w:bookmarkStart w:name="z443" w:id="392"/>
    <w:p>
      <w:pPr>
        <w:spacing w:after="0"/>
        <w:ind w:left="0"/>
        <w:jc w:val="both"/>
      </w:pPr>
      <w:r>
        <w:rPr>
          <w:rFonts w:ascii="Times New Roman"/>
          <w:b w:val="false"/>
          <w:i w:val="false"/>
          <w:color w:val="000000"/>
          <w:sz w:val="28"/>
        </w:rPr>
        <w:t>
      ТАӘ (бар болған жағдайда): ………………Қолы: ……… Күні: ……………………</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 xml:space="preserve">4-қосымша </w:t>
            </w:r>
          </w:p>
        </w:tc>
      </w:tr>
    </w:tbl>
    <w:bookmarkStart w:name="z445" w:id="393"/>
    <w:p>
      <w:pPr>
        <w:spacing w:after="0"/>
        <w:ind w:left="0"/>
        <w:jc w:val="both"/>
      </w:pPr>
      <w:r>
        <w:rPr>
          <w:rFonts w:ascii="Times New Roman"/>
          <w:b w:val="false"/>
          <w:i w:val="false"/>
          <w:color w:val="000000"/>
          <w:sz w:val="28"/>
        </w:rPr>
        <w:t xml:space="preserve">
      Нысан </w:t>
      </w:r>
    </w:p>
    <w:bookmarkEnd w:id="393"/>
    <w:bookmarkStart w:name="z446" w:id="394"/>
    <w:p>
      <w:pPr>
        <w:spacing w:after="0"/>
        <w:ind w:left="0"/>
        <w:jc w:val="left"/>
      </w:pPr>
      <w:r>
        <w:rPr>
          <w:rFonts w:ascii="Times New Roman"/>
          <w:b/>
          <w:i w:val="false"/>
          <w:color w:val="000000"/>
        </w:rPr>
        <w:t xml:space="preserve"> Кәмелетке толмағандарды бейімдеу орталығына  кәмелетке толмағандарды қабылдау актісі</w:t>
      </w:r>
    </w:p>
    <w:bookmarkEnd w:id="394"/>
    <w:bookmarkStart w:name="z447" w:id="395"/>
    <w:p>
      <w:pPr>
        <w:spacing w:after="0"/>
        <w:ind w:left="0"/>
        <w:jc w:val="both"/>
      </w:pPr>
      <w:r>
        <w:rPr>
          <w:rFonts w:ascii="Times New Roman"/>
          <w:b w:val="false"/>
          <w:i w:val="false"/>
          <w:color w:val="000000"/>
          <w:sz w:val="28"/>
        </w:rPr>
        <w:t>
      20__ жылғы "___" _________ сағат "___" минут</w:t>
      </w:r>
    </w:p>
    <w:bookmarkEnd w:id="395"/>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(лауазымы, атағы, тегі, аты-жөні)</w:t>
      </w:r>
    </w:p>
    <w:p>
      <w:pPr>
        <w:spacing w:after="0"/>
        <w:ind w:left="0"/>
        <w:jc w:val="both"/>
      </w:pPr>
      <w:r>
        <w:rPr>
          <w:rFonts w:ascii="Times New Roman"/>
          <w:b w:val="false"/>
          <w:i w:val="false"/>
          <w:color w:val="000000"/>
          <w:sz w:val="28"/>
        </w:rPr>
        <w:t>
      ______________________________________________________________________</w:t>
      </w:r>
    </w:p>
    <w:bookmarkStart w:name="z449" w:id="396"/>
    <w:p>
      <w:pPr>
        <w:spacing w:after="0"/>
        <w:ind w:left="0"/>
        <w:jc w:val="both"/>
      </w:pPr>
      <w:r>
        <w:rPr>
          <w:rFonts w:ascii="Times New Roman"/>
          <w:b w:val="false"/>
          <w:i w:val="false"/>
          <w:color w:val="000000"/>
          <w:sz w:val="28"/>
        </w:rPr>
        <w:t>
                 (орталықтың атауы) азаматпен, ішкі істер органының қызметкерімен</w:t>
      </w:r>
    </w:p>
    <w:bookmarkEnd w:id="396"/>
    <w:bookmarkStart w:name="z450" w:id="397"/>
    <w:p>
      <w:pPr>
        <w:spacing w:after="0"/>
        <w:ind w:left="0"/>
        <w:jc w:val="both"/>
      </w:pPr>
      <w:r>
        <w:rPr>
          <w:rFonts w:ascii="Times New Roman"/>
          <w:b w:val="false"/>
          <w:i w:val="false"/>
          <w:color w:val="000000"/>
          <w:sz w:val="28"/>
        </w:rPr>
        <w:t>
      ________________________ (тегі, аты, әкесінің аты, жұмыс орны,</w:t>
      </w:r>
    </w:p>
    <w:bookmarkEnd w:id="397"/>
    <w:p>
      <w:pPr>
        <w:spacing w:after="0"/>
        <w:ind w:left="0"/>
        <w:jc w:val="both"/>
      </w:pPr>
      <w:r>
        <w:rPr>
          <w:rFonts w:ascii="Times New Roman"/>
          <w:b w:val="false"/>
          <w:i w:val="false"/>
          <w:color w:val="000000"/>
          <w:sz w:val="28"/>
        </w:rPr>
        <w:t>
      ______________________________________________________________________</w:t>
      </w:r>
    </w:p>
    <w:bookmarkStart w:name="z452" w:id="398"/>
    <w:p>
      <w:pPr>
        <w:spacing w:after="0"/>
        <w:ind w:left="0"/>
        <w:jc w:val="both"/>
      </w:pPr>
      <w:r>
        <w:rPr>
          <w:rFonts w:ascii="Times New Roman"/>
          <w:b w:val="false"/>
          <w:i w:val="false"/>
          <w:color w:val="000000"/>
          <w:sz w:val="28"/>
        </w:rPr>
        <w:t>
                                                   лауазымы, мекен жайы, телефоны)</w:t>
      </w:r>
    </w:p>
    <w:bookmarkEnd w:id="398"/>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(кәмелетке толмағанды анықтаған орын, уақыт және жағдайлар) анықталған, кәмелетке толмағанды жеткізгені туралы акт жасалады.</w:t>
      </w:r>
    </w:p>
    <w:bookmarkStart w:name="z453" w:id="399"/>
    <w:p>
      <w:pPr>
        <w:spacing w:after="0"/>
        <w:ind w:left="0"/>
        <w:jc w:val="both"/>
      </w:pPr>
      <w:r>
        <w:rPr>
          <w:rFonts w:ascii="Times New Roman"/>
          <w:b w:val="false"/>
          <w:i w:val="false"/>
          <w:color w:val="000000"/>
          <w:sz w:val="28"/>
        </w:rPr>
        <w:t>
      Кәмелетке толмағанның белгілері _________________________________________</w:t>
      </w:r>
    </w:p>
    <w:bookmarkEnd w:id="399"/>
    <w:bookmarkStart w:name="z454" w:id="400"/>
    <w:p>
      <w:pPr>
        <w:spacing w:after="0"/>
        <w:ind w:left="0"/>
        <w:jc w:val="both"/>
      </w:pPr>
      <w:r>
        <w:rPr>
          <w:rFonts w:ascii="Times New Roman"/>
          <w:b w:val="false"/>
          <w:i w:val="false"/>
          <w:color w:val="000000"/>
          <w:sz w:val="28"/>
        </w:rPr>
        <w:t>
                                                                    (бойы, салмағы, жасы, сөйлей білуі ерекше</w:t>
      </w:r>
    </w:p>
    <w:bookmarkEnd w:id="400"/>
    <w:p>
      <w:pPr>
        <w:spacing w:after="0"/>
        <w:ind w:left="0"/>
        <w:jc w:val="both"/>
      </w:pPr>
      <w:r>
        <w:rPr>
          <w:rFonts w:ascii="Times New Roman"/>
          <w:b w:val="false"/>
          <w:i w:val="false"/>
          <w:color w:val="000000"/>
          <w:sz w:val="28"/>
        </w:rPr>
        <w:t>
      _______________________________________________________________________</w:t>
      </w:r>
    </w:p>
    <w:bookmarkStart w:name="z455" w:id="401"/>
    <w:p>
      <w:pPr>
        <w:spacing w:after="0"/>
        <w:ind w:left="0"/>
        <w:jc w:val="both"/>
      </w:pPr>
      <w:r>
        <w:rPr>
          <w:rFonts w:ascii="Times New Roman"/>
          <w:b w:val="false"/>
          <w:i w:val="false"/>
          <w:color w:val="000000"/>
          <w:sz w:val="28"/>
        </w:rPr>
        <w:t>
                         белгілері (мендер, тыртықтар т.б.) денесіндегі жаңа жарақаттар,</w:t>
      </w:r>
    </w:p>
    <w:bookmarkEnd w:id="401"/>
    <w:p>
      <w:pPr>
        <w:spacing w:after="0"/>
        <w:ind w:left="0"/>
        <w:jc w:val="both"/>
      </w:pPr>
      <w:r>
        <w:rPr>
          <w:rFonts w:ascii="Times New Roman"/>
          <w:b w:val="false"/>
          <w:i w:val="false"/>
          <w:color w:val="000000"/>
          <w:sz w:val="28"/>
        </w:rPr>
        <w:t>
      _______________________________________________________________________</w:t>
      </w:r>
    </w:p>
    <w:bookmarkStart w:name="z456" w:id="402"/>
    <w:p>
      <w:pPr>
        <w:spacing w:after="0"/>
        <w:ind w:left="0"/>
        <w:jc w:val="both"/>
      </w:pPr>
      <w:r>
        <w:rPr>
          <w:rFonts w:ascii="Times New Roman"/>
          <w:b w:val="false"/>
          <w:i w:val="false"/>
          <w:color w:val="000000"/>
          <w:sz w:val="28"/>
        </w:rPr>
        <w:t>
                                                     зорлық әрекеттерінің белгілері)</w:t>
      </w:r>
    </w:p>
    <w:bookmarkEnd w:id="402"/>
    <w:p>
      <w:pPr>
        <w:spacing w:after="0"/>
        <w:ind w:left="0"/>
        <w:jc w:val="both"/>
      </w:pPr>
      <w:r>
        <w:rPr>
          <w:rFonts w:ascii="Times New Roman"/>
          <w:b w:val="false"/>
          <w:i w:val="false"/>
          <w:color w:val="000000"/>
          <w:sz w:val="28"/>
        </w:rPr>
        <w:t>
      Кәмелетке толмағаннан алынды ___________________________________________</w:t>
      </w:r>
    </w:p>
    <w:bookmarkStart w:name="z457" w:id="403"/>
    <w:p>
      <w:pPr>
        <w:spacing w:after="0"/>
        <w:ind w:left="0"/>
        <w:jc w:val="both"/>
      </w:pPr>
      <w:r>
        <w:rPr>
          <w:rFonts w:ascii="Times New Roman"/>
          <w:b w:val="false"/>
          <w:i w:val="false"/>
          <w:color w:val="000000"/>
          <w:sz w:val="28"/>
        </w:rPr>
        <w:t>
            (шыққан кезде қайтарылуға жататын заттар, құндылықтар және құжаттар)</w:t>
      </w:r>
    </w:p>
    <w:bookmarkEnd w:id="403"/>
    <w:p>
      <w:pPr>
        <w:spacing w:after="0"/>
        <w:ind w:left="0"/>
        <w:jc w:val="both"/>
      </w:pPr>
      <w:r>
        <w:rPr>
          <w:rFonts w:ascii="Times New Roman"/>
          <w:b w:val="false"/>
          <w:i w:val="false"/>
          <w:color w:val="000000"/>
          <w:sz w:val="28"/>
        </w:rPr>
        <w:t>
      _______________________________________________________________________</w:t>
      </w:r>
    </w:p>
    <w:bookmarkStart w:name="z458" w:id="404"/>
    <w:p>
      <w:pPr>
        <w:spacing w:after="0"/>
        <w:ind w:left="0"/>
        <w:jc w:val="both"/>
      </w:pPr>
      <w:r>
        <w:rPr>
          <w:rFonts w:ascii="Times New Roman"/>
          <w:b w:val="false"/>
          <w:i w:val="false"/>
          <w:color w:val="000000"/>
          <w:sz w:val="28"/>
        </w:rPr>
        <w:t>
             (кәмелетке толмағанның тегін, аты-жөнін, жасын, ата-аналарын немесе</w:t>
      </w:r>
    </w:p>
    <w:bookmarkEnd w:id="404"/>
    <w:bookmarkStart w:name="z459" w:id="405"/>
    <w:p>
      <w:pPr>
        <w:spacing w:after="0"/>
        <w:ind w:left="0"/>
        <w:jc w:val="both"/>
      </w:pPr>
      <w:r>
        <w:rPr>
          <w:rFonts w:ascii="Times New Roman"/>
          <w:b w:val="false"/>
          <w:i w:val="false"/>
          <w:color w:val="000000"/>
          <w:sz w:val="28"/>
        </w:rPr>
        <w:t>
      басқа заңды тұлғаларын, тұрғылықты жерін, жұмыс</w:t>
      </w:r>
    </w:p>
    <w:bookmarkEnd w:id="405"/>
    <w:p>
      <w:pPr>
        <w:spacing w:after="0"/>
        <w:ind w:left="0"/>
        <w:jc w:val="both"/>
      </w:pPr>
      <w:r>
        <w:rPr>
          <w:rFonts w:ascii="Times New Roman"/>
          <w:b w:val="false"/>
          <w:i w:val="false"/>
          <w:color w:val="000000"/>
          <w:sz w:val="28"/>
        </w:rPr>
        <w:t>
      _______________________________________________________________________</w:t>
      </w:r>
    </w:p>
    <w:bookmarkStart w:name="z460" w:id="406"/>
    <w:p>
      <w:pPr>
        <w:spacing w:after="0"/>
        <w:ind w:left="0"/>
        <w:jc w:val="both"/>
      </w:pPr>
      <w:r>
        <w:rPr>
          <w:rFonts w:ascii="Times New Roman"/>
          <w:b w:val="false"/>
          <w:i w:val="false"/>
          <w:color w:val="000000"/>
          <w:sz w:val="28"/>
        </w:rPr>
        <w:t>
                  орнын, ата-анасының лауазымын, маңызы бар басқа деректерді)</w:t>
      </w:r>
    </w:p>
    <w:bookmarkEnd w:id="406"/>
    <w:p>
      <w:pPr>
        <w:spacing w:after="0"/>
        <w:ind w:left="0"/>
        <w:jc w:val="both"/>
      </w:pPr>
      <w:r>
        <w:rPr>
          <w:rFonts w:ascii="Times New Roman"/>
          <w:b w:val="false"/>
          <w:i w:val="false"/>
          <w:color w:val="000000"/>
          <w:sz w:val="28"/>
        </w:rPr>
        <w:t>
      __________________________________________________ анықтау мүмкін болды</w:t>
      </w:r>
    </w:p>
    <w:bookmarkStart w:name="z461" w:id="407"/>
    <w:p>
      <w:pPr>
        <w:spacing w:after="0"/>
        <w:ind w:left="0"/>
        <w:jc w:val="both"/>
      </w:pPr>
      <w:r>
        <w:rPr>
          <w:rFonts w:ascii="Times New Roman"/>
          <w:b w:val="false"/>
          <w:i w:val="false"/>
          <w:color w:val="000000"/>
          <w:sz w:val="28"/>
        </w:rPr>
        <w:t>
      (сыртынан қарағанда кәмелетке толмағанның дені сау, ауру, дене жарақаты бар т.б.)</w:t>
      </w:r>
    </w:p>
    <w:bookmarkEnd w:id="407"/>
    <w:p>
      <w:pPr>
        <w:spacing w:after="0"/>
        <w:ind w:left="0"/>
        <w:jc w:val="both"/>
      </w:pPr>
      <w:r>
        <w:rPr>
          <w:rFonts w:ascii="Times New Roman"/>
          <w:b w:val="false"/>
          <w:i w:val="false"/>
          <w:color w:val="000000"/>
          <w:sz w:val="28"/>
        </w:rPr>
        <w:t>
      Қолы ________________________________________________________________</w:t>
      </w:r>
    </w:p>
    <w:bookmarkStart w:name="z462" w:id="408"/>
    <w:p>
      <w:pPr>
        <w:spacing w:after="0"/>
        <w:ind w:left="0"/>
        <w:jc w:val="both"/>
      </w:pPr>
      <w:r>
        <w:rPr>
          <w:rFonts w:ascii="Times New Roman"/>
          <w:b w:val="false"/>
          <w:i w:val="false"/>
          <w:color w:val="000000"/>
          <w:sz w:val="28"/>
        </w:rPr>
        <w:t>
      (қаулыны толтырған лауазымды адамның лауазымы, атағы, тегі және аты-жөні)</w:t>
      </w:r>
    </w:p>
    <w:bookmarkEnd w:id="40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(кәмелетке толмағанды жеткізген тұлғаның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 xml:space="preserve">5-қосымша </w:t>
            </w:r>
          </w:p>
        </w:tc>
      </w:tr>
    </w:tbl>
    <w:bookmarkStart w:name="z464" w:id="409"/>
    <w:p>
      <w:pPr>
        <w:spacing w:after="0"/>
        <w:ind w:left="0"/>
        <w:jc w:val="both"/>
      </w:pPr>
      <w:r>
        <w:rPr>
          <w:rFonts w:ascii="Times New Roman"/>
          <w:b w:val="false"/>
          <w:i w:val="false"/>
          <w:color w:val="000000"/>
          <w:sz w:val="28"/>
        </w:rPr>
        <w:t xml:space="preserve">
      Нысан </w:t>
      </w:r>
    </w:p>
    <w:bookmarkEnd w:id="409"/>
    <w:bookmarkStart w:name="z465" w:id="410"/>
    <w:p>
      <w:pPr>
        <w:spacing w:after="0"/>
        <w:ind w:left="0"/>
        <w:jc w:val="left"/>
      </w:pPr>
      <w:r>
        <w:rPr>
          <w:rFonts w:ascii="Times New Roman"/>
          <w:b/>
          <w:i w:val="false"/>
          <w:color w:val="000000"/>
        </w:rPr>
        <w:t xml:space="preserve"> Баламен жеке жұмыс жоспарын аяқтау нысаны</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жабылған күні (КК/АА/ЖЖ):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жабылу себептері: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қызметтер туралы толық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 xml:space="preserve">6-қосымша </w:t>
            </w:r>
          </w:p>
        </w:tc>
      </w:tr>
    </w:tbl>
    <w:bookmarkStart w:name="z467" w:id="411"/>
    <w:p>
      <w:pPr>
        <w:spacing w:after="0"/>
        <w:ind w:left="0"/>
        <w:jc w:val="both"/>
      </w:pPr>
      <w:r>
        <w:rPr>
          <w:rFonts w:ascii="Times New Roman"/>
          <w:b w:val="false"/>
          <w:i w:val="false"/>
          <w:color w:val="000000"/>
          <w:sz w:val="28"/>
        </w:rPr>
        <w:t xml:space="preserve">
      Нысан </w:t>
      </w:r>
    </w:p>
    <w:bookmarkEnd w:id="411"/>
    <w:bookmarkStart w:name="z468" w:id="412"/>
    <w:p>
      <w:pPr>
        <w:spacing w:after="0"/>
        <w:ind w:left="0"/>
        <w:jc w:val="left"/>
      </w:pPr>
      <w:r>
        <w:rPr>
          <w:rFonts w:ascii="Times New Roman"/>
          <w:b/>
          <w:i w:val="false"/>
          <w:color w:val="000000"/>
        </w:rPr>
        <w:t xml:space="preserve"> Журнал Кәмелетке толмағандарды бейімдеу орталығына жеткізілген кәмелетке толмағандарды есепке алу журналы</w:t>
      </w:r>
    </w:p>
    <w:bookmarkEnd w:id="412"/>
    <w:p>
      <w:pPr>
        <w:spacing w:after="0"/>
        <w:ind w:left="0"/>
        <w:jc w:val="both"/>
      </w:pPr>
      <w:r>
        <w:rPr>
          <w:rFonts w:ascii="Times New Roman"/>
          <w:b w:val="false"/>
          <w:i w:val="false"/>
          <w:color w:val="000000"/>
          <w:sz w:val="28"/>
        </w:rPr>
        <w:t>
      ______________________________________________________________________</w:t>
      </w:r>
    </w:p>
    <w:bookmarkStart w:name="z469" w:id="413"/>
    <w:p>
      <w:pPr>
        <w:spacing w:after="0"/>
        <w:ind w:left="0"/>
        <w:jc w:val="both"/>
      </w:pPr>
      <w:r>
        <w:rPr>
          <w:rFonts w:ascii="Times New Roman"/>
          <w:b w:val="false"/>
          <w:i w:val="false"/>
          <w:color w:val="000000"/>
          <w:sz w:val="28"/>
        </w:rPr>
        <w:t>
                       (кәмелетке толмағандарды бейімдеу орталығының атауы)</w:t>
      </w:r>
    </w:p>
    <w:bookmarkEnd w:id="413"/>
    <w:bookmarkStart w:name="z471" w:id="414"/>
    <w:p>
      <w:pPr>
        <w:spacing w:after="0"/>
        <w:ind w:left="0"/>
        <w:jc w:val="both"/>
      </w:pPr>
      <w:r>
        <w:rPr>
          <w:rFonts w:ascii="Times New Roman"/>
          <w:b w:val="false"/>
          <w:i w:val="false"/>
          <w:color w:val="000000"/>
          <w:sz w:val="28"/>
        </w:rPr>
        <w:t>
      ______________________________________________________________________</w:t>
      </w:r>
    </w:p>
    <w:bookmarkEnd w:id="414"/>
    <w:bookmarkStart w:name="z472" w:id="415"/>
    <w:p>
      <w:pPr>
        <w:spacing w:after="0"/>
        <w:ind w:left="0"/>
        <w:jc w:val="both"/>
      </w:pPr>
      <w:r>
        <w:rPr>
          <w:rFonts w:ascii="Times New Roman"/>
          <w:b w:val="false"/>
          <w:i w:val="false"/>
          <w:color w:val="000000"/>
          <w:sz w:val="28"/>
        </w:rPr>
        <w:t>
      20____жылғы "___" _______ басталды. 20__ жылғы "___" _______ аяқталды.</w:t>
      </w:r>
    </w:p>
    <w:bookmarkEnd w:id="415"/>
    <w:p>
      <w:pPr>
        <w:spacing w:after="0"/>
        <w:ind w:left="0"/>
        <w:jc w:val="both"/>
      </w:pPr>
      <w:r>
        <w:rPr>
          <w:rFonts w:ascii="Times New Roman"/>
          <w:b w:val="false"/>
          <w:i w:val="false"/>
          <w:color w:val="000000"/>
          <w:sz w:val="28"/>
        </w:rPr>
        <w:t>
      Журналдың бағандары:</w:t>
      </w:r>
    </w:p>
    <w:bookmarkStart w:name="z473" w:id="416"/>
    <w:p>
      <w:pPr>
        <w:spacing w:after="0"/>
        <w:ind w:left="0"/>
        <w:jc w:val="both"/>
      </w:pPr>
      <w:r>
        <w:rPr>
          <w:rFonts w:ascii="Times New Roman"/>
          <w:b w:val="false"/>
          <w:i w:val="false"/>
          <w:color w:val="000000"/>
          <w:sz w:val="28"/>
        </w:rPr>
        <w:t>
      Реттік нөмірі.</w:t>
      </w:r>
    </w:p>
    <w:bookmarkEnd w:id="416"/>
    <w:bookmarkStart w:name="z474" w:id="417"/>
    <w:p>
      <w:pPr>
        <w:spacing w:after="0"/>
        <w:ind w:left="0"/>
        <w:jc w:val="both"/>
      </w:pPr>
      <w:r>
        <w:rPr>
          <w:rFonts w:ascii="Times New Roman"/>
          <w:b w:val="false"/>
          <w:i w:val="false"/>
          <w:color w:val="000000"/>
          <w:sz w:val="28"/>
        </w:rPr>
        <w:t>
      Орталыққа жеткізілген күні мен уақыты.</w:t>
      </w:r>
    </w:p>
    <w:bookmarkEnd w:id="417"/>
    <w:bookmarkStart w:name="z475" w:id="418"/>
    <w:p>
      <w:pPr>
        <w:spacing w:after="0"/>
        <w:ind w:left="0"/>
        <w:jc w:val="both"/>
      </w:pPr>
      <w:r>
        <w:rPr>
          <w:rFonts w:ascii="Times New Roman"/>
          <w:b w:val="false"/>
          <w:i w:val="false"/>
          <w:color w:val="000000"/>
          <w:sz w:val="28"/>
        </w:rPr>
        <w:t>
      Кәмелетке толмағанның тегі, аты, әкесінің аты.</w:t>
      </w:r>
    </w:p>
    <w:bookmarkEnd w:id="418"/>
    <w:bookmarkStart w:name="z476" w:id="419"/>
    <w:p>
      <w:pPr>
        <w:spacing w:after="0"/>
        <w:ind w:left="0"/>
        <w:jc w:val="both"/>
      </w:pPr>
      <w:r>
        <w:rPr>
          <w:rFonts w:ascii="Times New Roman"/>
          <w:b w:val="false"/>
          <w:i w:val="false"/>
          <w:color w:val="000000"/>
          <w:sz w:val="28"/>
        </w:rPr>
        <w:t>
      Туған жылы, айы, күні.</w:t>
      </w:r>
    </w:p>
    <w:bookmarkEnd w:id="419"/>
    <w:bookmarkStart w:name="z477" w:id="420"/>
    <w:p>
      <w:pPr>
        <w:spacing w:after="0"/>
        <w:ind w:left="0"/>
        <w:jc w:val="both"/>
      </w:pPr>
      <w:r>
        <w:rPr>
          <w:rFonts w:ascii="Times New Roman"/>
          <w:b w:val="false"/>
          <w:i w:val="false"/>
          <w:color w:val="000000"/>
          <w:sz w:val="28"/>
        </w:rPr>
        <w:t>
      Ата-анасы немесе басқа заңды өкілдері туралы мәліметтер.</w:t>
      </w:r>
    </w:p>
    <w:bookmarkEnd w:id="420"/>
    <w:bookmarkStart w:name="z478" w:id="421"/>
    <w:p>
      <w:pPr>
        <w:spacing w:after="0"/>
        <w:ind w:left="0"/>
        <w:jc w:val="both"/>
      </w:pPr>
      <w:r>
        <w:rPr>
          <w:rFonts w:ascii="Times New Roman"/>
          <w:b w:val="false"/>
          <w:i w:val="false"/>
          <w:color w:val="000000"/>
          <w:sz w:val="28"/>
        </w:rPr>
        <w:t>
      Тұрғылықты жері, телефоны (қажет болған жағдайда кәмелетке</w:t>
      </w:r>
    </w:p>
    <w:bookmarkEnd w:id="421"/>
    <w:bookmarkStart w:name="z479" w:id="422"/>
    <w:p>
      <w:pPr>
        <w:spacing w:after="0"/>
        <w:ind w:left="0"/>
        <w:jc w:val="both"/>
      </w:pPr>
      <w:r>
        <w:rPr>
          <w:rFonts w:ascii="Times New Roman"/>
          <w:b w:val="false"/>
          <w:i w:val="false"/>
          <w:color w:val="000000"/>
          <w:sz w:val="28"/>
        </w:rPr>
        <w:t>
      толмағанды тәрбиеленген балалар мекемесінің атауы көрсетіледі).</w:t>
      </w:r>
    </w:p>
    <w:bookmarkEnd w:id="422"/>
    <w:bookmarkStart w:name="z480" w:id="423"/>
    <w:p>
      <w:pPr>
        <w:spacing w:after="0"/>
        <w:ind w:left="0"/>
        <w:jc w:val="both"/>
      </w:pPr>
      <w:r>
        <w:rPr>
          <w:rFonts w:ascii="Times New Roman"/>
          <w:b w:val="false"/>
          <w:i w:val="false"/>
          <w:color w:val="000000"/>
          <w:sz w:val="28"/>
        </w:rPr>
        <w:t>
      Кім жеткізді (толық деректер).</w:t>
      </w:r>
    </w:p>
    <w:bookmarkEnd w:id="423"/>
    <w:bookmarkStart w:name="z481" w:id="424"/>
    <w:p>
      <w:pPr>
        <w:spacing w:after="0"/>
        <w:ind w:left="0"/>
        <w:jc w:val="both"/>
      </w:pPr>
      <w:r>
        <w:rPr>
          <w:rFonts w:ascii="Times New Roman"/>
          <w:b w:val="false"/>
          <w:i w:val="false"/>
          <w:color w:val="000000"/>
          <w:sz w:val="28"/>
        </w:rPr>
        <w:t>
      Орталыққа орналастырудың негізі.</w:t>
      </w:r>
    </w:p>
    <w:bookmarkEnd w:id="424"/>
    <w:bookmarkStart w:name="z482" w:id="425"/>
    <w:p>
      <w:pPr>
        <w:spacing w:after="0"/>
        <w:ind w:left="0"/>
        <w:jc w:val="both"/>
      </w:pPr>
      <w:r>
        <w:rPr>
          <w:rFonts w:ascii="Times New Roman"/>
          <w:b w:val="false"/>
          <w:i w:val="false"/>
          <w:color w:val="000000"/>
          <w:sz w:val="28"/>
        </w:rPr>
        <w:t>
      Орталықтан кеткен күні.</w:t>
      </w:r>
    </w:p>
    <w:bookmarkEnd w:id="425"/>
    <w:bookmarkStart w:name="z483" w:id="426"/>
    <w:p>
      <w:pPr>
        <w:spacing w:after="0"/>
        <w:ind w:left="0"/>
        <w:jc w:val="both"/>
      </w:pPr>
      <w:r>
        <w:rPr>
          <w:rFonts w:ascii="Times New Roman"/>
          <w:b w:val="false"/>
          <w:i w:val="false"/>
          <w:color w:val="000000"/>
          <w:sz w:val="28"/>
        </w:rPr>
        <w:t>
      Кәмелетке толмаған кімге және қайда жіберілді.</w:t>
      </w:r>
    </w:p>
    <w:bookmarkEnd w:id="426"/>
    <w:bookmarkStart w:name="z484" w:id="427"/>
    <w:p>
      <w:pPr>
        <w:spacing w:after="0"/>
        <w:ind w:left="0"/>
        <w:jc w:val="both"/>
      </w:pPr>
      <w:r>
        <w:rPr>
          <w:rFonts w:ascii="Times New Roman"/>
          <w:b w:val="false"/>
          <w:i w:val="false"/>
          <w:color w:val="000000"/>
          <w:sz w:val="28"/>
        </w:rPr>
        <w:t>
      Берудің негіздері.</w:t>
      </w:r>
    </w:p>
    <w:bookmarkEnd w:id="427"/>
    <w:bookmarkStart w:name="z485" w:id="428"/>
    <w:p>
      <w:pPr>
        <w:spacing w:after="0"/>
        <w:ind w:left="0"/>
        <w:jc w:val="both"/>
      </w:pPr>
      <w:r>
        <w:rPr>
          <w:rFonts w:ascii="Times New Roman"/>
          <w:b w:val="false"/>
          <w:i w:val="false"/>
          <w:color w:val="000000"/>
          <w:sz w:val="28"/>
        </w:rPr>
        <w:t>
      Кәмелетке толмағанды берген лауазымды адамның тегі (Орталықтың қызметкері).</w:t>
      </w:r>
    </w:p>
    <w:bookmarkEnd w:id="428"/>
    <w:bookmarkStart w:name="z486" w:id="429"/>
    <w:p>
      <w:pPr>
        <w:spacing w:after="0"/>
        <w:ind w:left="0"/>
        <w:jc w:val="both"/>
      </w:pPr>
      <w:r>
        <w:rPr>
          <w:rFonts w:ascii="Times New Roman"/>
          <w:b w:val="false"/>
          <w:i w:val="false"/>
          <w:color w:val="000000"/>
          <w:sz w:val="28"/>
        </w:rPr>
        <w:t>
      Кәмелетке толмағанды қабылдап алған адамның тегі, аты, әкесінің аты, қолы.</w:t>
      </w:r>
    </w:p>
    <w:bookmarkEnd w:id="429"/>
    <w:bookmarkStart w:name="z487" w:id="430"/>
    <w:p>
      <w:pPr>
        <w:spacing w:after="0"/>
        <w:ind w:left="0"/>
        <w:jc w:val="both"/>
      </w:pPr>
      <w:r>
        <w:rPr>
          <w:rFonts w:ascii="Times New Roman"/>
          <w:b w:val="false"/>
          <w:i w:val="false"/>
          <w:color w:val="000000"/>
          <w:sz w:val="28"/>
        </w:rPr>
        <w:t>
      Журнал нөмірленеді, тігіледі және Орталықтың директорының қолымен және мөрімен бекітіледі.</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 xml:space="preserve">7-қосымша </w:t>
            </w:r>
          </w:p>
        </w:tc>
      </w:tr>
    </w:tbl>
    <w:bookmarkStart w:name="z489" w:id="431"/>
    <w:p>
      <w:pPr>
        <w:spacing w:after="0"/>
        <w:ind w:left="0"/>
        <w:jc w:val="both"/>
      </w:pPr>
      <w:r>
        <w:rPr>
          <w:rFonts w:ascii="Times New Roman"/>
          <w:b w:val="false"/>
          <w:i w:val="false"/>
          <w:color w:val="000000"/>
          <w:sz w:val="28"/>
        </w:rPr>
        <w:t xml:space="preserve">
      Нысан </w:t>
      </w:r>
    </w:p>
    <w:bookmarkEnd w:id="431"/>
    <w:bookmarkStart w:name="z490" w:id="432"/>
    <w:p>
      <w:pPr>
        <w:spacing w:after="0"/>
        <w:ind w:left="0"/>
        <w:jc w:val="both"/>
      </w:pPr>
      <w:r>
        <w:rPr>
          <w:rFonts w:ascii="Times New Roman"/>
          <w:b w:val="false"/>
          <w:i w:val="false"/>
          <w:color w:val="000000"/>
          <w:sz w:val="28"/>
        </w:rPr>
        <w:t>
      № ___ Есепке алу - статистикалық карточкасы</w:t>
      </w:r>
    </w:p>
    <w:bookmarkEnd w:id="432"/>
    <w:bookmarkStart w:name="z491" w:id="433"/>
    <w:p>
      <w:pPr>
        <w:spacing w:after="0"/>
        <w:ind w:left="0"/>
        <w:jc w:val="both"/>
      </w:pPr>
      <w:r>
        <w:rPr>
          <w:rFonts w:ascii="Times New Roman"/>
          <w:b w:val="false"/>
          <w:i w:val="false"/>
          <w:color w:val="000000"/>
          <w:sz w:val="28"/>
        </w:rPr>
        <w:t>
      1. Тегі __________________________________________________________</w:t>
      </w:r>
    </w:p>
    <w:bookmarkEnd w:id="433"/>
    <w:bookmarkStart w:name="z492" w:id="434"/>
    <w:p>
      <w:pPr>
        <w:spacing w:after="0"/>
        <w:ind w:left="0"/>
        <w:jc w:val="both"/>
      </w:pPr>
      <w:r>
        <w:rPr>
          <w:rFonts w:ascii="Times New Roman"/>
          <w:b w:val="false"/>
          <w:i w:val="false"/>
          <w:color w:val="000000"/>
          <w:sz w:val="28"/>
        </w:rPr>
        <w:t>
      2. Аты __________________________________________________________</w:t>
      </w:r>
    </w:p>
    <w:bookmarkEnd w:id="434"/>
    <w:bookmarkStart w:name="z493" w:id="435"/>
    <w:p>
      <w:pPr>
        <w:spacing w:after="0"/>
        <w:ind w:left="0"/>
        <w:jc w:val="both"/>
      </w:pPr>
      <w:r>
        <w:rPr>
          <w:rFonts w:ascii="Times New Roman"/>
          <w:b w:val="false"/>
          <w:i w:val="false"/>
          <w:color w:val="000000"/>
          <w:sz w:val="28"/>
        </w:rPr>
        <w:t>
      3. Әкесінің аты (бар болған жағдайда) _______________________________</w:t>
      </w:r>
    </w:p>
    <w:bookmarkEnd w:id="435"/>
    <w:bookmarkStart w:name="z494" w:id="436"/>
    <w:p>
      <w:pPr>
        <w:spacing w:after="0"/>
        <w:ind w:left="0"/>
        <w:jc w:val="both"/>
      </w:pPr>
      <w:r>
        <w:rPr>
          <w:rFonts w:ascii="Times New Roman"/>
          <w:b w:val="false"/>
          <w:i w:val="false"/>
          <w:color w:val="000000"/>
          <w:sz w:val="28"/>
        </w:rPr>
        <w:t>
      4. Туған күні, айы, жылы және туған жері ____________________________</w:t>
      </w:r>
    </w:p>
    <w:bookmarkEnd w:id="436"/>
    <w:bookmarkStart w:name="z495" w:id="437"/>
    <w:p>
      <w:pPr>
        <w:spacing w:after="0"/>
        <w:ind w:left="0"/>
        <w:jc w:val="both"/>
      </w:pPr>
      <w:r>
        <w:rPr>
          <w:rFonts w:ascii="Times New Roman"/>
          <w:b w:val="false"/>
          <w:i w:val="false"/>
          <w:color w:val="000000"/>
          <w:sz w:val="28"/>
        </w:rPr>
        <w:t>
      5. Тұратын жері __________________________________________________</w:t>
      </w:r>
    </w:p>
    <w:bookmarkEnd w:id="437"/>
    <w:bookmarkStart w:name="z496" w:id="438"/>
    <w:p>
      <w:pPr>
        <w:spacing w:after="0"/>
        <w:ind w:left="0"/>
        <w:jc w:val="both"/>
      </w:pPr>
      <w:r>
        <w:rPr>
          <w:rFonts w:ascii="Times New Roman"/>
          <w:b w:val="false"/>
          <w:i w:val="false"/>
          <w:color w:val="000000"/>
          <w:sz w:val="28"/>
        </w:rPr>
        <w:t>
      6. Білімі _________________________________________________________</w:t>
      </w:r>
    </w:p>
    <w:bookmarkEnd w:id="438"/>
    <w:p>
      <w:pPr>
        <w:spacing w:after="0"/>
        <w:ind w:left="0"/>
        <w:jc w:val="both"/>
      </w:pPr>
      <w:r>
        <w:rPr>
          <w:rFonts w:ascii="Times New Roman"/>
          <w:b w:val="false"/>
          <w:i w:val="false"/>
          <w:color w:val="000000"/>
          <w:sz w:val="28"/>
        </w:rPr>
        <w:t>
                                                            (оқу орны, сынып, топ)</w:t>
      </w:r>
    </w:p>
    <w:bookmarkStart w:name="z497" w:id="439"/>
    <w:p>
      <w:pPr>
        <w:spacing w:after="0"/>
        <w:ind w:left="0"/>
        <w:jc w:val="both"/>
      </w:pPr>
      <w:r>
        <w:rPr>
          <w:rFonts w:ascii="Times New Roman"/>
          <w:b w:val="false"/>
          <w:i w:val="false"/>
          <w:color w:val="000000"/>
          <w:sz w:val="28"/>
        </w:rPr>
        <w:t>
      7. Ата-анасы туралы мәліметтер _____________________________________</w:t>
      </w:r>
    </w:p>
    <w:bookmarkEnd w:id="439"/>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w:t>
      </w:r>
    </w:p>
    <w:bookmarkStart w:name="z498" w:id="440"/>
    <w:p>
      <w:pPr>
        <w:spacing w:after="0"/>
        <w:ind w:left="0"/>
        <w:jc w:val="both"/>
      </w:pPr>
      <w:r>
        <w:rPr>
          <w:rFonts w:ascii="Times New Roman"/>
          <w:b w:val="false"/>
          <w:i w:val="false"/>
          <w:color w:val="000000"/>
          <w:sz w:val="28"/>
        </w:rPr>
        <w:t>
                          туған күні, айы, жылы, тұратын жері, жұмысы)</w:t>
      </w:r>
    </w:p>
    <w:bookmarkEnd w:id="440"/>
    <w:bookmarkStart w:name="z499" w:id="441"/>
    <w:p>
      <w:pPr>
        <w:spacing w:after="0"/>
        <w:ind w:left="0"/>
        <w:jc w:val="both"/>
      </w:pPr>
      <w:r>
        <w:rPr>
          <w:rFonts w:ascii="Times New Roman"/>
          <w:b w:val="false"/>
          <w:i w:val="false"/>
          <w:color w:val="000000"/>
          <w:sz w:val="28"/>
        </w:rPr>
        <w:t>
      8. Орналастыру негізі (керегін сызу керек): осы Қағиданың 8-тармағының 3) тармақшасында көрсетілген кәмелетке толмағандарға қатысты сот қаулысы; осы Қағиданың 8-тармағының 1) және 2) тармақшаларында көрсетілген кәмелетке толмағандарға қатысты қамқоршылық және қорғаншылық органының қаулысы негіз болып табылады; осы Қағиданың 8-тармағының 4) тармақшасында көрсетілген кәмелетке толмағанды (дарды) Орталыққа жеткізген тұлғаның өтініші.</w:t>
      </w:r>
    </w:p>
    <w:bookmarkEnd w:id="441"/>
    <w:bookmarkStart w:name="z500" w:id="442"/>
    <w:p>
      <w:pPr>
        <w:spacing w:after="0"/>
        <w:ind w:left="0"/>
        <w:jc w:val="both"/>
      </w:pPr>
      <w:r>
        <w:rPr>
          <w:rFonts w:ascii="Times New Roman"/>
          <w:b w:val="false"/>
          <w:i w:val="false"/>
          <w:color w:val="000000"/>
          <w:sz w:val="28"/>
        </w:rPr>
        <w:t>
      9. Ішкі істер органдарында есепте тұрды ма: (иә, жоқ) __________________</w:t>
      </w:r>
    </w:p>
    <w:bookmarkEnd w:id="442"/>
    <w:bookmarkStart w:name="z501" w:id="443"/>
    <w:p>
      <w:pPr>
        <w:spacing w:after="0"/>
        <w:ind w:left="0"/>
        <w:jc w:val="both"/>
      </w:pPr>
      <w:r>
        <w:rPr>
          <w:rFonts w:ascii="Times New Roman"/>
          <w:b w:val="false"/>
          <w:i w:val="false"/>
          <w:color w:val="000000"/>
          <w:sz w:val="28"/>
        </w:rPr>
        <w:t>
      10. Қылмыстық жауапкершілікке тартылды ма: (иә, жоқ) ________________</w:t>
      </w:r>
    </w:p>
    <w:bookmarkEnd w:id="443"/>
    <w:bookmarkStart w:name="z502" w:id="444"/>
    <w:p>
      <w:pPr>
        <w:spacing w:after="0"/>
        <w:ind w:left="0"/>
        <w:jc w:val="both"/>
      </w:pPr>
      <w:r>
        <w:rPr>
          <w:rFonts w:ascii="Times New Roman"/>
          <w:b w:val="false"/>
          <w:i w:val="false"/>
          <w:color w:val="000000"/>
          <w:sz w:val="28"/>
        </w:rPr>
        <w:t>
      11. Ерекше белгілері ______________________________________________</w:t>
      </w:r>
    </w:p>
    <w:bookmarkEnd w:id="444"/>
    <w:bookmarkStart w:name="z503" w:id="445"/>
    <w:p>
      <w:pPr>
        <w:spacing w:after="0"/>
        <w:ind w:left="0"/>
        <w:jc w:val="both"/>
      </w:pPr>
      <w:r>
        <w:rPr>
          <w:rFonts w:ascii="Times New Roman"/>
          <w:b w:val="false"/>
          <w:i w:val="false"/>
          <w:color w:val="000000"/>
          <w:sz w:val="28"/>
        </w:rPr>
        <w:t>
      Ескертпе:</w:t>
      </w:r>
    </w:p>
    <w:bookmarkEnd w:id="445"/>
    <w:bookmarkStart w:name="z504" w:id="446"/>
    <w:p>
      <w:pPr>
        <w:spacing w:after="0"/>
        <w:ind w:left="0"/>
        <w:jc w:val="both"/>
      </w:pPr>
      <w:r>
        <w:rPr>
          <w:rFonts w:ascii="Times New Roman"/>
          <w:b w:val="false"/>
          <w:i w:val="false"/>
          <w:color w:val="000000"/>
          <w:sz w:val="28"/>
        </w:rPr>
        <w:t>
      Есепке алу-статистикалық карточкасының келесі жағы</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және қашан берді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ісінің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 xml:space="preserve">8-қосымша </w:t>
            </w:r>
          </w:p>
        </w:tc>
      </w:tr>
    </w:tbl>
    <w:bookmarkStart w:name="z506" w:id="447"/>
    <w:p>
      <w:pPr>
        <w:spacing w:after="0"/>
        <w:ind w:left="0"/>
        <w:jc w:val="both"/>
      </w:pPr>
      <w:r>
        <w:rPr>
          <w:rFonts w:ascii="Times New Roman"/>
          <w:b w:val="false"/>
          <w:i w:val="false"/>
          <w:color w:val="000000"/>
          <w:sz w:val="28"/>
        </w:rPr>
        <w:t xml:space="preserve">
      Нысан </w:t>
      </w:r>
    </w:p>
    <w:bookmarkEnd w:id="447"/>
    <w:bookmarkStart w:name="z507" w:id="448"/>
    <w:p>
      <w:pPr>
        <w:spacing w:after="0"/>
        <w:ind w:left="0"/>
        <w:jc w:val="both"/>
      </w:pPr>
      <w:r>
        <w:rPr>
          <w:rFonts w:ascii="Times New Roman"/>
          <w:b w:val="false"/>
          <w:i w:val="false"/>
          <w:color w:val="000000"/>
          <w:sz w:val="28"/>
        </w:rPr>
        <w:t>
      № ___ Жеке ісі</w:t>
      </w:r>
    </w:p>
    <w:bookmarkEnd w:id="448"/>
    <w:bookmarkStart w:name="z508" w:id="449"/>
    <w:p>
      <w:pPr>
        <w:spacing w:after="0"/>
        <w:ind w:left="0"/>
        <w:jc w:val="both"/>
      </w:pPr>
      <w:r>
        <w:rPr>
          <w:rFonts w:ascii="Times New Roman"/>
          <w:b w:val="false"/>
          <w:i w:val="false"/>
          <w:color w:val="000000"/>
          <w:sz w:val="28"/>
        </w:rPr>
        <w:t>
      Тегі _______________________________________________________________</w:t>
      </w:r>
    </w:p>
    <w:bookmarkEnd w:id="449"/>
    <w:bookmarkStart w:name="z509" w:id="450"/>
    <w:p>
      <w:pPr>
        <w:spacing w:after="0"/>
        <w:ind w:left="0"/>
        <w:jc w:val="both"/>
      </w:pPr>
      <w:r>
        <w:rPr>
          <w:rFonts w:ascii="Times New Roman"/>
          <w:b w:val="false"/>
          <w:i w:val="false"/>
          <w:color w:val="000000"/>
          <w:sz w:val="28"/>
        </w:rPr>
        <w:t>
      Аты _______________________________________________________________</w:t>
      </w:r>
    </w:p>
    <w:bookmarkEnd w:id="450"/>
    <w:bookmarkStart w:name="z510" w:id="451"/>
    <w:p>
      <w:pPr>
        <w:spacing w:after="0"/>
        <w:ind w:left="0"/>
        <w:jc w:val="both"/>
      </w:pPr>
      <w:r>
        <w:rPr>
          <w:rFonts w:ascii="Times New Roman"/>
          <w:b w:val="false"/>
          <w:i w:val="false"/>
          <w:color w:val="000000"/>
          <w:sz w:val="28"/>
        </w:rPr>
        <w:t>
      Әкесінің аты (бар болғанда) ___________________________________________</w:t>
      </w:r>
    </w:p>
    <w:bookmarkEnd w:id="451"/>
    <w:bookmarkStart w:name="z511" w:id="452"/>
    <w:p>
      <w:pPr>
        <w:spacing w:after="0"/>
        <w:ind w:left="0"/>
        <w:jc w:val="both"/>
      </w:pPr>
      <w:r>
        <w:rPr>
          <w:rFonts w:ascii="Times New Roman"/>
          <w:b w:val="false"/>
          <w:i w:val="false"/>
          <w:color w:val="000000"/>
          <w:sz w:val="28"/>
        </w:rPr>
        <w:t>
      Анықталған мәліметтер</w:t>
      </w:r>
    </w:p>
    <w:bookmarkEnd w:id="452"/>
    <w:bookmarkStart w:name="z512" w:id="453"/>
    <w:p>
      <w:pPr>
        <w:spacing w:after="0"/>
        <w:ind w:left="0"/>
        <w:jc w:val="both"/>
      </w:pPr>
      <w:r>
        <w:rPr>
          <w:rFonts w:ascii="Times New Roman"/>
          <w:b w:val="false"/>
          <w:i w:val="false"/>
          <w:color w:val="000000"/>
          <w:sz w:val="28"/>
        </w:rPr>
        <w:t>
      Тегі _______________________________________________________________</w:t>
      </w:r>
    </w:p>
    <w:bookmarkEnd w:id="453"/>
    <w:bookmarkStart w:name="z513" w:id="454"/>
    <w:p>
      <w:pPr>
        <w:spacing w:after="0"/>
        <w:ind w:left="0"/>
        <w:jc w:val="both"/>
      </w:pPr>
      <w:r>
        <w:rPr>
          <w:rFonts w:ascii="Times New Roman"/>
          <w:b w:val="false"/>
          <w:i w:val="false"/>
          <w:color w:val="000000"/>
          <w:sz w:val="28"/>
        </w:rPr>
        <w:t>
      Аты _______________________________________________________________</w:t>
      </w:r>
    </w:p>
    <w:bookmarkEnd w:id="454"/>
    <w:bookmarkStart w:name="z514" w:id="455"/>
    <w:p>
      <w:pPr>
        <w:spacing w:after="0"/>
        <w:ind w:left="0"/>
        <w:jc w:val="both"/>
      </w:pPr>
      <w:r>
        <w:rPr>
          <w:rFonts w:ascii="Times New Roman"/>
          <w:b w:val="false"/>
          <w:i w:val="false"/>
          <w:color w:val="000000"/>
          <w:sz w:val="28"/>
        </w:rPr>
        <w:t>
      Әкесінің аты (Бар болғанда) __________________________________________</w:t>
      </w:r>
    </w:p>
    <w:bookmarkEnd w:id="455"/>
    <w:bookmarkStart w:name="z515" w:id="456"/>
    <w:p>
      <w:pPr>
        <w:spacing w:after="0"/>
        <w:ind w:left="0"/>
        <w:jc w:val="both"/>
      </w:pPr>
      <w:r>
        <w:rPr>
          <w:rFonts w:ascii="Times New Roman"/>
          <w:b w:val="false"/>
          <w:i w:val="false"/>
          <w:color w:val="000000"/>
          <w:sz w:val="28"/>
        </w:rPr>
        <w:t>
      Туған күні, айы, жылы_______________________________________________</w:t>
      </w:r>
    </w:p>
    <w:bookmarkEnd w:id="456"/>
    <w:bookmarkStart w:name="z516" w:id="457"/>
    <w:p>
      <w:pPr>
        <w:spacing w:after="0"/>
        <w:ind w:left="0"/>
        <w:jc w:val="both"/>
      </w:pPr>
      <w:r>
        <w:rPr>
          <w:rFonts w:ascii="Times New Roman"/>
          <w:b w:val="false"/>
          <w:i w:val="false"/>
          <w:color w:val="000000"/>
          <w:sz w:val="28"/>
        </w:rPr>
        <w:t>
      20__ жылғы "___" _______ түсті.</w:t>
      </w:r>
    </w:p>
    <w:bookmarkEnd w:id="457"/>
    <w:bookmarkStart w:name="z517" w:id="458"/>
    <w:p>
      <w:pPr>
        <w:spacing w:after="0"/>
        <w:ind w:left="0"/>
        <w:jc w:val="both"/>
      </w:pPr>
      <w:r>
        <w:rPr>
          <w:rFonts w:ascii="Times New Roman"/>
          <w:b w:val="false"/>
          <w:i w:val="false"/>
          <w:color w:val="000000"/>
          <w:sz w:val="28"/>
        </w:rPr>
        <w:t>
      20__ жылғы "___" ______ кетті.</w:t>
      </w:r>
    </w:p>
    <w:bookmarkEnd w:id="458"/>
    <w:bookmarkStart w:name="z518" w:id="459"/>
    <w:p>
      <w:pPr>
        <w:spacing w:after="0"/>
        <w:ind w:left="0"/>
        <w:jc w:val="both"/>
      </w:pPr>
      <w:r>
        <w:rPr>
          <w:rFonts w:ascii="Times New Roman"/>
          <w:b w:val="false"/>
          <w:i w:val="false"/>
          <w:color w:val="000000"/>
          <w:sz w:val="28"/>
        </w:rPr>
        <w:t>
      _______ бетте.</w:t>
      </w:r>
    </w:p>
    <w:bookmarkEnd w:id="459"/>
    <w:bookmarkStart w:name="z519" w:id="460"/>
    <w:p>
      <w:pPr>
        <w:spacing w:after="0"/>
        <w:ind w:left="0"/>
        <w:jc w:val="both"/>
      </w:pPr>
      <w:r>
        <w:rPr>
          <w:rFonts w:ascii="Times New Roman"/>
          <w:b w:val="false"/>
          <w:i w:val="false"/>
          <w:color w:val="000000"/>
          <w:sz w:val="28"/>
        </w:rPr>
        <w:t>
      Жеке іске төмендегі құжаттар қоса беріледі:</w:t>
      </w:r>
    </w:p>
    <w:bookmarkEnd w:id="460"/>
    <w:bookmarkStart w:name="z520" w:id="461"/>
    <w:p>
      <w:pPr>
        <w:spacing w:after="0"/>
        <w:ind w:left="0"/>
        <w:jc w:val="both"/>
      </w:pPr>
      <w:r>
        <w:rPr>
          <w:rFonts w:ascii="Times New Roman"/>
          <w:b w:val="false"/>
          <w:i w:val="false"/>
          <w:color w:val="000000"/>
          <w:sz w:val="28"/>
        </w:rPr>
        <w:t>
      1. Кәмелетке толмағанды Орталыққа орналастыру туралы қаулы.</w:t>
      </w:r>
    </w:p>
    <w:bookmarkEnd w:id="461"/>
    <w:bookmarkStart w:name="z521" w:id="462"/>
    <w:p>
      <w:pPr>
        <w:spacing w:after="0"/>
        <w:ind w:left="0"/>
        <w:jc w:val="both"/>
      </w:pPr>
      <w:r>
        <w:rPr>
          <w:rFonts w:ascii="Times New Roman"/>
          <w:b w:val="false"/>
          <w:i w:val="false"/>
          <w:color w:val="000000"/>
          <w:sz w:val="28"/>
        </w:rPr>
        <w:t>
      2. Кәмелетке толмағанды Орталыққа қабылдаудың актісі.</w:t>
      </w:r>
    </w:p>
    <w:bookmarkEnd w:id="462"/>
    <w:bookmarkStart w:name="z522" w:id="463"/>
    <w:p>
      <w:pPr>
        <w:spacing w:after="0"/>
        <w:ind w:left="0"/>
        <w:jc w:val="both"/>
      </w:pPr>
      <w:r>
        <w:rPr>
          <w:rFonts w:ascii="Times New Roman"/>
          <w:b w:val="false"/>
          <w:i w:val="false"/>
          <w:color w:val="000000"/>
          <w:sz w:val="28"/>
        </w:rPr>
        <w:t>
      3. Кәмелетке толмағанның жасын растайтын құжаттар.</w:t>
      </w:r>
    </w:p>
    <w:bookmarkEnd w:id="463"/>
    <w:bookmarkStart w:name="z523" w:id="464"/>
    <w:p>
      <w:pPr>
        <w:spacing w:after="0"/>
        <w:ind w:left="0"/>
        <w:jc w:val="both"/>
      </w:pPr>
      <w:r>
        <w:rPr>
          <w:rFonts w:ascii="Times New Roman"/>
          <w:b w:val="false"/>
          <w:i w:val="false"/>
          <w:color w:val="000000"/>
          <w:sz w:val="28"/>
        </w:rPr>
        <w:t>
      4. Ата-анасының немесе басқа заңды өкілдерінің болуы, олардың тұратын жері туралы мәліметтер.</w:t>
      </w:r>
    </w:p>
    <w:bookmarkEnd w:id="464"/>
    <w:bookmarkStart w:name="z524" w:id="465"/>
    <w:p>
      <w:pPr>
        <w:spacing w:after="0"/>
        <w:ind w:left="0"/>
        <w:jc w:val="both"/>
      </w:pPr>
      <w:r>
        <w:rPr>
          <w:rFonts w:ascii="Times New Roman"/>
          <w:b w:val="false"/>
          <w:i w:val="false"/>
          <w:color w:val="000000"/>
          <w:sz w:val="28"/>
        </w:rPr>
        <w:t>
      5. Профилактикалық жұмыс жүргізу материалдары.</w:t>
      </w:r>
    </w:p>
    <w:bookmarkEnd w:id="465"/>
    <w:bookmarkStart w:name="z525" w:id="466"/>
    <w:p>
      <w:pPr>
        <w:spacing w:after="0"/>
        <w:ind w:left="0"/>
        <w:jc w:val="both"/>
      </w:pPr>
      <w:r>
        <w:rPr>
          <w:rFonts w:ascii="Times New Roman"/>
          <w:b w:val="false"/>
          <w:i w:val="false"/>
          <w:color w:val="000000"/>
          <w:sz w:val="28"/>
        </w:rPr>
        <w:t>
      6. Денсаулық жағдайы туралы анықтама.</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 xml:space="preserve">9-қосымша </w:t>
            </w:r>
          </w:p>
        </w:tc>
      </w:tr>
    </w:tbl>
    <w:bookmarkStart w:name="z527" w:id="467"/>
    <w:p>
      <w:pPr>
        <w:spacing w:after="0"/>
        <w:ind w:left="0"/>
        <w:jc w:val="both"/>
      </w:pPr>
      <w:r>
        <w:rPr>
          <w:rFonts w:ascii="Times New Roman"/>
          <w:b w:val="false"/>
          <w:i w:val="false"/>
          <w:color w:val="000000"/>
          <w:sz w:val="28"/>
        </w:rPr>
        <w:t xml:space="preserve">
      Нысан </w:t>
      </w:r>
    </w:p>
    <w:bookmarkEnd w:id="467"/>
    <w:bookmarkStart w:name="z528" w:id="468"/>
    <w:p>
      <w:pPr>
        <w:spacing w:after="0"/>
        <w:ind w:left="0"/>
        <w:jc w:val="left"/>
      </w:pPr>
      <w:r>
        <w:rPr>
          <w:rFonts w:ascii="Times New Roman"/>
          <w:b/>
          <w:i w:val="false"/>
          <w:color w:val="000000"/>
        </w:rPr>
        <w:t xml:space="preserve"> Кәмелетке толмағанды қабылдау - беру туралы акт</w:t>
      </w:r>
    </w:p>
    <w:bookmarkEnd w:id="468"/>
    <w:bookmarkStart w:name="z529" w:id="469"/>
    <w:p>
      <w:pPr>
        <w:spacing w:after="0"/>
        <w:ind w:left="0"/>
        <w:jc w:val="both"/>
      </w:pPr>
      <w:r>
        <w:rPr>
          <w:rFonts w:ascii="Times New Roman"/>
          <w:b w:val="false"/>
          <w:i w:val="false"/>
          <w:color w:val="000000"/>
          <w:sz w:val="28"/>
        </w:rPr>
        <w:t>
      Мен, _______________________________________________________________</w:t>
      </w:r>
    </w:p>
    <w:bookmarkEnd w:id="469"/>
    <w:p>
      <w:pPr>
        <w:spacing w:after="0"/>
        <w:ind w:left="0"/>
        <w:jc w:val="both"/>
      </w:pPr>
      <w:r>
        <w:rPr>
          <w:rFonts w:ascii="Times New Roman"/>
          <w:b w:val="false"/>
          <w:i w:val="false"/>
          <w:color w:val="000000"/>
          <w:sz w:val="28"/>
        </w:rPr>
        <w:t>
                                                 (лауазымы, атағы, тегі, аты-жөні)</w:t>
      </w:r>
    </w:p>
    <w:bookmarkStart w:name="z530" w:id="470"/>
    <w:p>
      <w:pPr>
        <w:spacing w:after="0"/>
        <w:ind w:left="0"/>
        <w:jc w:val="both"/>
      </w:pPr>
      <w:r>
        <w:rPr>
          <w:rFonts w:ascii="Times New Roman"/>
          <w:b w:val="false"/>
          <w:i w:val="false"/>
          <w:color w:val="000000"/>
          <w:sz w:val="28"/>
        </w:rPr>
        <w:t>
      20___ жылғы "___" ______________ сағат _________ минутта кәмелетке толмаған</w:t>
      </w:r>
    </w:p>
    <w:bookmarkEnd w:id="470"/>
    <w:p>
      <w:pPr>
        <w:spacing w:after="0"/>
        <w:ind w:left="0"/>
        <w:jc w:val="both"/>
      </w:pPr>
      <w:r>
        <w:rPr>
          <w:rFonts w:ascii="Times New Roman"/>
          <w:b w:val="false"/>
          <w:i w:val="false"/>
          <w:color w:val="000000"/>
          <w:sz w:val="28"/>
        </w:rPr>
        <w:t>
      ______________________________________________________________________</w:t>
      </w:r>
    </w:p>
    <w:bookmarkStart w:name="z532" w:id="471"/>
    <w:p>
      <w:pPr>
        <w:spacing w:after="0"/>
        <w:ind w:left="0"/>
        <w:jc w:val="both"/>
      </w:pPr>
      <w:r>
        <w:rPr>
          <w:rFonts w:ascii="Times New Roman"/>
          <w:b w:val="false"/>
          <w:i w:val="false"/>
          <w:color w:val="000000"/>
          <w:sz w:val="28"/>
        </w:rPr>
        <w:t>
                       (тегі, аты, әкесінің аты, (кәмелетке толмағанды Орталыққа берген</w:t>
      </w:r>
    </w:p>
    <w:bookmarkEnd w:id="471"/>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кездегі жолдаманың атауы мен нөмірі, лауазымды адамдардың тегі;</w:t>
      </w:r>
    </w:p>
    <w:p>
      <w:pPr>
        <w:spacing w:after="0"/>
        <w:ind w:left="0"/>
        <w:jc w:val="both"/>
      </w:pPr>
      <w:r>
        <w:rPr>
          <w:rFonts w:ascii="Times New Roman"/>
          <w:b w:val="false"/>
          <w:i w:val="false"/>
          <w:color w:val="000000"/>
          <w:sz w:val="28"/>
        </w:rPr>
        <w:t>
      ______________________________________________________________________</w:t>
      </w:r>
    </w:p>
    <w:bookmarkStart w:name="z533" w:id="472"/>
    <w:p>
      <w:pPr>
        <w:spacing w:after="0"/>
        <w:ind w:left="0"/>
        <w:jc w:val="both"/>
      </w:pPr>
      <w:r>
        <w:rPr>
          <w:rFonts w:ascii="Times New Roman"/>
          <w:b w:val="false"/>
          <w:i w:val="false"/>
          <w:color w:val="000000"/>
          <w:sz w:val="28"/>
        </w:rPr>
        <w:t>
              ата-аналарына немесе басқа заңды өкілдеріне берген кезде кәмелетке</w:t>
      </w:r>
    </w:p>
    <w:bookmarkEnd w:id="472"/>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толмағанды қабылдап алушы адамның тегі, аты, әкесінің аты, туыстық</w:t>
      </w:r>
    </w:p>
    <w:p>
      <w:pPr>
        <w:spacing w:after="0"/>
        <w:ind w:left="0"/>
        <w:jc w:val="both"/>
      </w:pPr>
      <w:r>
        <w:rPr>
          <w:rFonts w:ascii="Times New Roman"/>
          <w:b w:val="false"/>
          <w:i w:val="false"/>
          <w:color w:val="000000"/>
          <w:sz w:val="28"/>
        </w:rPr>
        <w:t>
      ______________________________________________________________________</w:t>
      </w:r>
    </w:p>
    <w:bookmarkStart w:name="z535" w:id="473"/>
    <w:p>
      <w:pPr>
        <w:spacing w:after="0"/>
        <w:ind w:left="0"/>
        <w:jc w:val="both"/>
      </w:pPr>
      <w:r>
        <w:rPr>
          <w:rFonts w:ascii="Times New Roman"/>
          <w:b w:val="false"/>
          <w:i w:val="false"/>
          <w:color w:val="000000"/>
          <w:sz w:val="28"/>
        </w:rPr>
        <w:t>
                       дәрежесі, паспортының сериясы мен нөмірі, қашан және</w:t>
      </w:r>
    </w:p>
    <w:bookmarkEnd w:id="473"/>
    <w:p>
      <w:pPr>
        <w:spacing w:after="0"/>
        <w:ind w:left="0"/>
        <w:jc w:val="both"/>
      </w:pPr>
      <w:r>
        <w:rPr>
          <w:rFonts w:ascii="Times New Roman"/>
          <w:b w:val="false"/>
          <w:i w:val="false"/>
          <w:color w:val="000000"/>
          <w:sz w:val="28"/>
        </w:rPr>
        <w:t>
      ______________________________________________________________________</w:t>
      </w:r>
    </w:p>
    <w:bookmarkStart w:name="z536" w:id="474"/>
    <w:p>
      <w:pPr>
        <w:spacing w:after="0"/>
        <w:ind w:left="0"/>
        <w:jc w:val="both"/>
      </w:pPr>
      <w:r>
        <w:rPr>
          <w:rFonts w:ascii="Times New Roman"/>
          <w:b w:val="false"/>
          <w:i w:val="false"/>
          <w:color w:val="000000"/>
          <w:sz w:val="28"/>
        </w:rPr>
        <w:t>
      кімнің бергені, мекенжайы көрсетіледі) бердім.</w:t>
      </w:r>
    </w:p>
    <w:bookmarkEnd w:id="474"/>
    <w:bookmarkStart w:name="z537" w:id="475"/>
    <w:p>
      <w:pPr>
        <w:spacing w:after="0"/>
        <w:ind w:left="0"/>
        <w:jc w:val="both"/>
      </w:pPr>
      <w:r>
        <w:rPr>
          <w:rFonts w:ascii="Times New Roman"/>
          <w:b w:val="false"/>
          <w:i w:val="false"/>
          <w:color w:val="000000"/>
          <w:sz w:val="28"/>
        </w:rPr>
        <w:t>
      Кәмелетке толмағанмен бірге мынадай заттар, ақша, бағалы заттар, құжаттар берілді</w:t>
      </w:r>
    </w:p>
    <w:bookmarkEnd w:id="475"/>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(атап көрсетіледі)</w:t>
      </w:r>
    </w:p>
    <w:bookmarkStart w:name="z539" w:id="476"/>
    <w:p>
      <w:pPr>
        <w:spacing w:after="0"/>
        <w:ind w:left="0"/>
        <w:jc w:val="both"/>
      </w:pPr>
      <w:r>
        <w:rPr>
          <w:rFonts w:ascii="Times New Roman"/>
          <w:b w:val="false"/>
          <w:i w:val="false"/>
          <w:color w:val="000000"/>
          <w:sz w:val="28"/>
        </w:rPr>
        <w:t>
      Ескертпе ___________________________________________________________</w:t>
      </w:r>
    </w:p>
    <w:bookmarkEnd w:id="476"/>
    <w:bookmarkStart w:name="z540" w:id="477"/>
    <w:p>
      <w:pPr>
        <w:spacing w:after="0"/>
        <w:ind w:left="0"/>
        <w:jc w:val="both"/>
      </w:pPr>
      <w:r>
        <w:rPr>
          <w:rFonts w:ascii="Times New Roman"/>
          <w:b w:val="false"/>
          <w:i w:val="false"/>
          <w:color w:val="000000"/>
          <w:sz w:val="28"/>
        </w:rPr>
        <w:t>
      Тапсырдым _________________________________________________________</w:t>
      </w:r>
    </w:p>
    <w:bookmarkEnd w:id="477"/>
    <w:p>
      <w:pPr>
        <w:spacing w:after="0"/>
        <w:ind w:left="0"/>
        <w:jc w:val="both"/>
      </w:pPr>
      <w:r>
        <w:rPr>
          <w:rFonts w:ascii="Times New Roman"/>
          <w:b w:val="false"/>
          <w:i w:val="false"/>
          <w:color w:val="000000"/>
          <w:sz w:val="28"/>
        </w:rPr>
        <w:t>
                                                                 (лауазымы, тегі, қолы)</w:t>
      </w:r>
    </w:p>
    <w:bookmarkStart w:name="z541" w:id="478"/>
    <w:p>
      <w:pPr>
        <w:spacing w:after="0"/>
        <w:ind w:left="0"/>
        <w:jc w:val="both"/>
      </w:pPr>
      <w:r>
        <w:rPr>
          <w:rFonts w:ascii="Times New Roman"/>
          <w:b w:val="false"/>
          <w:i w:val="false"/>
          <w:color w:val="000000"/>
          <w:sz w:val="28"/>
        </w:rPr>
        <w:t>
      Қабылдап алдым _____________________________________________________</w:t>
      </w:r>
    </w:p>
    <w:bookmarkEnd w:id="478"/>
    <w:bookmarkStart w:name="z542" w:id="479"/>
    <w:p>
      <w:pPr>
        <w:spacing w:after="0"/>
        <w:ind w:left="0"/>
        <w:jc w:val="both"/>
      </w:pPr>
      <w:r>
        <w:rPr>
          <w:rFonts w:ascii="Times New Roman"/>
          <w:b w:val="false"/>
          <w:i w:val="false"/>
          <w:color w:val="000000"/>
          <w:sz w:val="28"/>
        </w:rPr>
        <w:t>
                                               (баланы қабылдап алған адамның тегі, қолы)</w:t>
      </w:r>
    </w:p>
    <w:bookmarkEnd w:id="479"/>
    <w:p>
      <w:pPr>
        <w:spacing w:after="0"/>
        <w:ind w:left="0"/>
        <w:jc w:val="both"/>
      </w:pPr>
      <w:r>
        <w:rPr>
          <w:rFonts w:ascii="Times New Roman"/>
          <w:b w:val="false"/>
          <w:i w:val="false"/>
          <w:color w:val="000000"/>
          <w:sz w:val="28"/>
        </w:rPr>
        <w:t>
      20___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