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1242" w14:textId="8f21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2024 жылғы 8 қазандағы № 34 шешімі. Маңғыстау облысы Әділет департаментінде 2024 жылғы 14 қазанда № 4736-12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Қарақия ауданы әкімінің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2813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159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Құланды ауылы, Қарақия аудандық мәдениет, дене шынықтыру және спорт бөлімінің "Қарақия аудандық Мәдениет үйі" мемлекеттік коммуналдық қазыналық кәсіпорнының Құланды ауылдық мәдениет үйінің ғимараты, телефон/факс: 8/72937/ 55-060.    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Құланды ауылының барлық үйлері.".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ауданы әкімі аппаратының басшысына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