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76df" w14:textId="0fb7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тұрғындарына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Қарағанды облысы Шет аудандық мәслихатының 2024 жылғы 27 наурыздағы № 10/101 шешімі. Қарағанды облысының Әділет департаментінде 2024 жылғы 5 сәуірде № 6584-09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Заңдарына сәйкес,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Шет ауданының тұрғындарына тұрғын үй көмегін көрсету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Шет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2024 жылғы 27 наурыздағы</w:t>
            </w:r>
            <w:r>
              <w:br/>
            </w:r>
            <w:r>
              <w:rPr>
                <w:rFonts w:ascii="Times New Roman"/>
                <w:b w:val="false"/>
                <w:i w:val="false"/>
                <w:color w:val="000000"/>
                <w:sz w:val="20"/>
              </w:rPr>
              <w:t>№10/101 шешіміне 1 қосымша</w:t>
            </w:r>
          </w:p>
        </w:tc>
      </w:tr>
    </w:tbl>
    <w:bookmarkStart w:name="z10" w:id="4"/>
    <w:p>
      <w:pPr>
        <w:spacing w:after="0"/>
        <w:ind w:left="0"/>
        <w:jc w:val="left"/>
      </w:pPr>
      <w:r>
        <w:rPr>
          <w:rFonts w:ascii="Times New Roman"/>
          <w:b/>
          <w:i w:val="false"/>
          <w:color w:val="000000"/>
        </w:rPr>
        <w:t xml:space="preserve"> Шет ауданында тұрғын үй көмегін көрсету мөлшері мен тәртібі</w:t>
      </w:r>
    </w:p>
    <w:bookmarkEnd w:id="4"/>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03.12.2024 </w:t>
      </w:r>
      <w:r>
        <w:rPr>
          <w:rFonts w:ascii="Times New Roman"/>
          <w:b w:val="false"/>
          <w:i w:val="false"/>
          <w:color w:val="ff0000"/>
          <w:sz w:val="28"/>
        </w:rPr>
        <w:t>№ 18/161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Шет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тағайындауды "Шет ауданының жұмыспен қамту және әлеуметтік бағдарламалар бөлімі" мемлекеттік мекемесі (бұдан әрі - уәкілетті орган) жүзеге асырады.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көрсету қағидалары)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осы мақсаттарға аз қамтылған отбасылардың (азаматтардың) шығыстарының шекті жол берілетін деңгейінің 5 (бес) пайыз мөлшерінде айқындалады.</w:t>
      </w:r>
    </w:p>
    <w:bookmarkEnd w:id="12"/>
    <w:bookmarkStart w:name="z20" w:id="13"/>
    <w:p>
      <w:pPr>
        <w:spacing w:after="0"/>
        <w:ind w:left="0"/>
        <w:jc w:val="both"/>
      </w:pPr>
      <w:r>
        <w:rPr>
          <w:rFonts w:ascii="Times New Roman"/>
          <w:b w:val="false"/>
          <w:i w:val="false"/>
          <w:color w:val="000000"/>
          <w:sz w:val="28"/>
        </w:rPr>
        <w:t>
      5.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3"/>
    <w:bookmarkStart w:name="z21" w:id="14"/>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тіркелді) сәйкес жүзеге асырылады.</w:t>
      </w:r>
    </w:p>
    <w:bookmarkEnd w:id="14"/>
    <w:bookmarkStart w:name="z22" w:id="15"/>
    <w:p>
      <w:pPr>
        <w:spacing w:after="0"/>
        <w:ind w:left="0"/>
        <w:jc w:val="both"/>
      </w:pPr>
      <w:r>
        <w:rPr>
          <w:rFonts w:ascii="Times New Roman"/>
          <w:b w:val="false"/>
          <w:i w:val="false"/>
          <w:color w:val="000000"/>
          <w:sz w:val="28"/>
        </w:rPr>
        <w:t>
      7. Аз қамтылған отбасы (азамат) (не сенімхатқа, заңнамаға, сот шешіміне не әкімшілік актіге негізделген оның өкілі)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корпорациясына немесе "электрондық үкімет" веб-порталына жүгінеді.</w:t>
      </w:r>
    </w:p>
    <w:bookmarkEnd w:id="15"/>
    <w:bookmarkStart w:name="z23" w:id="16"/>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16"/>
    <w:bookmarkStart w:name="z24" w:id="17"/>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Шет аудандық мәслихатының 19.06.2025 </w:t>
      </w:r>
      <w:r>
        <w:rPr>
          <w:rFonts w:ascii="Times New Roman"/>
          <w:b w:val="false"/>
          <w:i w:val="false"/>
          <w:color w:val="000000"/>
          <w:sz w:val="28"/>
        </w:rPr>
        <w:t>№ 24/216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8"/>
    <w:bookmarkStart w:name="z26" w:id="19"/>
    <w:p>
      <w:pPr>
        <w:spacing w:after="0"/>
        <w:ind w:left="0"/>
        <w:jc w:val="both"/>
      </w:pPr>
      <w:r>
        <w:rPr>
          <w:rFonts w:ascii="Times New Roman"/>
          <w:b w:val="false"/>
          <w:i w:val="false"/>
          <w:color w:val="000000"/>
          <w:sz w:val="28"/>
        </w:rPr>
        <w:t>
      11. Тұрғын үй көмегін тағайындау Шет ауданының бюджетінде тиісті қаржы жылына арналған көзделген қаражат шегінде жүзеге асырылады.</w:t>
      </w:r>
    </w:p>
    <w:bookmarkEnd w:id="19"/>
    <w:bookmarkStart w:name="z27" w:id="20"/>
    <w:p>
      <w:pPr>
        <w:spacing w:after="0"/>
        <w:ind w:left="0"/>
        <w:jc w:val="both"/>
      </w:pPr>
      <w:r>
        <w:rPr>
          <w:rFonts w:ascii="Times New Roman"/>
          <w:b w:val="false"/>
          <w:i w:val="false"/>
          <w:color w:val="000000"/>
          <w:sz w:val="28"/>
        </w:rPr>
        <w:t>
      12.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2024 жылғы 27 наурыздағы</w:t>
            </w:r>
            <w:r>
              <w:br/>
            </w:r>
            <w:r>
              <w:rPr>
                <w:rFonts w:ascii="Times New Roman"/>
                <w:b w:val="false"/>
                <w:i w:val="false"/>
                <w:color w:val="000000"/>
                <w:sz w:val="20"/>
              </w:rPr>
              <w:t>№ 10/101</w:t>
            </w:r>
            <w:r>
              <w:br/>
            </w:r>
            <w:r>
              <w:rPr>
                <w:rFonts w:ascii="Times New Roman"/>
                <w:b w:val="false"/>
                <w:i w:val="false"/>
                <w:color w:val="000000"/>
                <w:sz w:val="20"/>
              </w:rPr>
              <w:t>шешіміне 2 қосымша</w:t>
            </w:r>
          </w:p>
        </w:tc>
      </w:tr>
    </w:tbl>
    <w:bookmarkStart w:name="z48" w:id="21"/>
    <w:p>
      <w:pPr>
        <w:spacing w:after="0"/>
        <w:ind w:left="0"/>
        <w:jc w:val="left"/>
      </w:pPr>
      <w:r>
        <w:rPr>
          <w:rFonts w:ascii="Times New Roman"/>
          <w:b/>
          <w:i w:val="false"/>
          <w:color w:val="000000"/>
        </w:rPr>
        <w:t xml:space="preserve"> Шет аудандық мәслихатының күші жойылған кейбір шешімдерінің тізбесі</w:t>
      </w:r>
    </w:p>
    <w:bookmarkEnd w:id="21"/>
    <w:bookmarkStart w:name="z49" w:id="22"/>
    <w:p>
      <w:pPr>
        <w:spacing w:after="0"/>
        <w:ind w:left="0"/>
        <w:jc w:val="both"/>
      </w:pPr>
      <w:r>
        <w:rPr>
          <w:rFonts w:ascii="Times New Roman"/>
          <w:b w:val="false"/>
          <w:i w:val="false"/>
          <w:color w:val="000000"/>
          <w:sz w:val="28"/>
        </w:rPr>
        <w:t xml:space="preserve">
      1. Қарағанды облысы Шет аудандық мәслихатының 2012 жылғы 12 сәуірдегі №2/22 "Шет ауданы бойынша тұрғын үй көмегін көрсету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8-17-133 болып тіркелген).</w:t>
      </w:r>
    </w:p>
    <w:bookmarkEnd w:id="22"/>
    <w:bookmarkStart w:name="z50" w:id="23"/>
    <w:p>
      <w:pPr>
        <w:spacing w:after="0"/>
        <w:ind w:left="0"/>
        <w:jc w:val="both"/>
      </w:pPr>
      <w:r>
        <w:rPr>
          <w:rFonts w:ascii="Times New Roman"/>
          <w:b w:val="false"/>
          <w:i w:val="false"/>
          <w:color w:val="000000"/>
          <w:sz w:val="28"/>
        </w:rPr>
        <w:t xml:space="preserve">
      2. Қарағанды облысы Шет аудандық мәслихатының 2012 жылғы 16 тамыздағы №6/61 "Аудандық мәслихаттың 2012 жылғы 12 сәуiрдегi №2/22 "Шет ауданы бойынша тұрғын үй көмегiн көрсету ережесiн бекiту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1933 болып тіркелген).</w:t>
      </w:r>
    </w:p>
    <w:bookmarkEnd w:id="23"/>
    <w:bookmarkStart w:name="z51" w:id="24"/>
    <w:p>
      <w:pPr>
        <w:spacing w:after="0"/>
        <w:ind w:left="0"/>
        <w:jc w:val="both"/>
      </w:pPr>
      <w:r>
        <w:rPr>
          <w:rFonts w:ascii="Times New Roman"/>
          <w:b w:val="false"/>
          <w:i w:val="false"/>
          <w:color w:val="000000"/>
          <w:sz w:val="28"/>
        </w:rPr>
        <w:t xml:space="preserve">
      3. Қарағанды облысы Шет аудандық мәслихатының 2013 жылғы 4 сәуірдегі №12/115 "Аудандық мәслихаттың 2012 жылғы 12 сәуірдегі №2/22 "Шет ауданы бойынша тұрғын үй көмегін көрсету ережесін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2315 болып тіркелген).</w:t>
      </w:r>
    </w:p>
    <w:bookmarkEnd w:id="24"/>
    <w:bookmarkStart w:name="z52" w:id="25"/>
    <w:p>
      <w:pPr>
        <w:spacing w:after="0"/>
        <w:ind w:left="0"/>
        <w:jc w:val="both"/>
      </w:pPr>
      <w:r>
        <w:rPr>
          <w:rFonts w:ascii="Times New Roman"/>
          <w:b w:val="false"/>
          <w:i w:val="false"/>
          <w:color w:val="000000"/>
          <w:sz w:val="28"/>
        </w:rPr>
        <w:t xml:space="preserve">
      4. Қарағанды облысы Шет аудандық мәслихатының 2014 жылғы 12 маусымдағы №23/201 "Аудандық мәслихатының 2012 жылғы 12 сәуiрдегi №2/22 "Шет ауданы бойынша тұрғын үй көмегiн көрсету ережесiн бекiту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2673 болып тіркелген).</w:t>
      </w:r>
    </w:p>
    <w:bookmarkEnd w:id="25"/>
    <w:bookmarkStart w:name="z53" w:id="26"/>
    <w:p>
      <w:pPr>
        <w:spacing w:after="0"/>
        <w:ind w:left="0"/>
        <w:jc w:val="both"/>
      </w:pPr>
      <w:r>
        <w:rPr>
          <w:rFonts w:ascii="Times New Roman"/>
          <w:b w:val="false"/>
          <w:i w:val="false"/>
          <w:color w:val="000000"/>
          <w:sz w:val="28"/>
        </w:rPr>
        <w:t xml:space="preserve">
      5. Қарағанды облысы Шет аудандық мәслихатының 2016 жылғы 12 сәуірдегі №2/17 "Аудандық мәслихатының 2012 жылғы 12 сәуiрдегi №2/22 "Шет ауданы бойынша тұрғын үй көмегiн көрсету ережесiн бекiту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3780 болып тіркелген).</w:t>
      </w:r>
    </w:p>
    <w:bookmarkEnd w:id="26"/>
    <w:bookmarkStart w:name="z54" w:id="27"/>
    <w:p>
      <w:pPr>
        <w:spacing w:after="0"/>
        <w:ind w:left="0"/>
        <w:jc w:val="both"/>
      </w:pPr>
      <w:r>
        <w:rPr>
          <w:rFonts w:ascii="Times New Roman"/>
          <w:b w:val="false"/>
          <w:i w:val="false"/>
          <w:color w:val="000000"/>
          <w:sz w:val="28"/>
        </w:rPr>
        <w:t xml:space="preserve">
      6. Қарағанды облысы Шет аудандық мәслихатының 2017 жылғы 10 қазандағы №16/128 "Аудандық мәслихатының 2012 жылғы 12 сәуiрдегi №2/22 "Шет ауданы бойынша тұрғын үй көмегiн көрсету ережесiн бекiту туралы" шешіміне толықтыру мен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№4424 болып тіркелген).</w:t>
      </w:r>
    </w:p>
    <w:bookmarkEnd w:id="27"/>
    <w:bookmarkStart w:name="z55" w:id="28"/>
    <w:p>
      <w:pPr>
        <w:spacing w:after="0"/>
        <w:ind w:left="0"/>
        <w:jc w:val="both"/>
      </w:pPr>
      <w:r>
        <w:rPr>
          <w:rFonts w:ascii="Times New Roman"/>
          <w:b w:val="false"/>
          <w:i w:val="false"/>
          <w:color w:val="000000"/>
          <w:sz w:val="28"/>
        </w:rPr>
        <w:t xml:space="preserve">
      7. Қарағанды облысы Шет аудандық мәслихатының 2018 жылғы 19 шілдедегі №22/197 "Шет аудандық мәслихатының 2012 жылғы 12 сәуірдегі II сессиясының "Шет ауданы бойынша тұрғын үй көмегін көрсету ережесін бекіту туралы" №2/22 шешіміне толықтырулар және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4893 болып тіркелген).</w:t>
      </w:r>
    </w:p>
    <w:bookmarkEnd w:id="28"/>
    <w:bookmarkStart w:name="z56" w:id="29"/>
    <w:p>
      <w:pPr>
        <w:spacing w:after="0"/>
        <w:ind w:left="0"/>
        <w:jc w:val="both"/>
      </w:pPr>
      <w:r>
        <w:rPr>
          <w:rFonts w:ascii="Times New Roman"/>
          <w:b w:val="false"/>
          <w:i w:val="false"/>
          <w:color w:val="000000"/>
          <w:sz w:val="28"/>
        </w:rPr>
        <w:t xml:space="preserve">
      8. Қарағанды облысы Шет аудандық мәслихатының 2020 жылғы 27 наурыздағы №37/340 "Шет аудандық мәслихатының 2012 жылғы 12 сәуірдегі II сессиясының "Шет ауданы бойынша тұрғын үй көмегін көрсету ережесін бекіту туралы" №2/22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5777 болып тіркелген).</w:t>
      </w:r>
    </w:p>
    <w:bookmarkEnd w:id="29"/>
    <w:bookmarkStart w:name="z57" w:id="30"/>
    <w:p>
      <w:pPr>
        <w:spacing w:after="0"/>
        <w:ind w:left="0"/>
        <w:jc w:val="both"/>
      </w:pPr>
      <w:r>
        <w:rPr>
          <w:rFonts w:ascii="Times New Roman"/>
          <w:b w:val="false"/>
          <w:i w:val="false"/>
          <w:color w:val="000000"/>
          <w:sz w:val="28"/>
        </w:rPr>
        <w:t xml:space="preserve">
      9. Қарағанды облысы Шет аудандық мәслихатының 2021 жылғы 26 ақпандағы №2/20 "Шет аудандық мәслихатының 2012 жылғы 12 сәуірдегі II сессиясының "Шет ауданы бойынша тұрғын үй көмегін көрсету ережесін бекіту туралы" №2/22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6240 болып тіркелген).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