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640d" w14:textId="5b36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7 қарашадағы № 21-141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4 шілдедегі № 30-93 шешімі. Жетісу облысы Әділет департаментінде 2024 жылы 11 шілдеде № 231-19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21-141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шешімімен коммуналдық меншікке түскен болып танылған иесіз қалдықтарды басқару қағидаларын бекіту туралы" шешімінің (Нормативтік құқықтық актілерді мемлекеттік тіркеу тізіліміне № 116299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