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a152" w14:textId="75ba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2024 жылдың IІ тоқсанына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2024 жылғы 10 сәуірдегі № 108 қаулысы.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11245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2024 жылдың ІI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тәртіпте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жетекшілік ететін Жетісу облысы әкімінің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2024 жылдың IІ тоқсанына әлеуметтік маңызы бар азық-түлік тауарлары үшін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IІ</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