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88bc" w14:textId="68288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ауданында тұрғын үй көмегін көрсетудің мөлшері мен Қағидаларын бекіту туралы</w:t>
      </w:r>
    </w:p>
    <w:p>
      <w:pPr>
        <w:spacing w:after="0"/>
        <w:ind w:left="0"/>
        <w:jc w:val="both"/>
      </w:pPr>
      <w:r>
        <w:rPr>
          <w:rFonts w:ascii="Times New Roman"/>
          <w:b w:val="false"/>
          <w:i w:val="false"/>
          <w:color w:val="000000"/>
          <w:sz w:val="28"/>
        </w:rPr>
        <w:t>Абай облысы Үржар аудандық мәслихатының 2024 жылғы 10 сәуірдегі № 14-251/VIII шешімі. Абай облысының Әділет департаментінде 2024 жылғы 19 сәуірде № 264-18 болып тіркелді</w:t>
      </w:r>
    </w:p>
    <w:p>
      <w:pPr>
        <w:spacing w:after="0"/>
        <w:ind w:left="0"/>
        <w:jc w:val="both"/>
      </w:pPr>
      <w:r>
        <w:rPr>
          <w:rFonts w:ascii="Times New Roman"/>
          <w:b w:val="false"/>
          <w:i w:val="false"/>
          <w:color w:val="ff0000"/>
          <w:sz w:val="28"/>
        </w:rPr>
        <w:t xml:space="preserve">
      Ескерту. Шешімнің атауы жаңа редакцияда - Абай облысы Үржар аудандық мәслихатының 25.11.2025 </w:t>
      </w:r>
      <w:r>
        <w:rPr>
          <w:rFonts w:ascii="Times New Roman"/>
          <w:b w:val="false"/>
          <w:i w:val="false"/>
          <w:color w:val="ff0000"/>
          <w:sz w:val="28"/>
        </w:rPr>
        <w:t>№ 25-590/VIII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 Өнеркәсіп және құрылыс министрінің 2023 жылғы 8 желтоқсандағы "Тұрғын үй көмегін беру қағидаларын бекіту туралы"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Үржар аудандық мәслихаты ШЕШТІ:</w:t>
      </w:r>
    </w:p>
    <w:bookmarkEnd w:id="0"/>
    <w:bookmarkStart w:name="z5" w:id="1"/>
    <w:p>
      <w:pPr>
        <w:spacing w:after="0"/>
        <w:ind w:left="0"/>
        <w:jc w:val="both"/>
      </w:pPr>
      <w:r>
        <w:rPr>
          <w:rFonts w:ascii="Times New Roman"/>
          <w:b w:val="false"/>
          <w:i w:val="false"/>
          <w:color w:val="000000"/>
          <w:sz w:val="28"/>
        </w:rPr>
        <w:t xml:space="preserve">
      1. Үржар ауданында тұрғын үй көмегін көрсетудің мөлшері мен Қағидалары осы шешімнің қосымшасына сәйкес бекітілсін.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Үржар аудандық мәслихатының 25.11.2025 </w:t>
      </w:r>
      <w:r>
        <w:rPr>
          <w:rFonts w:ascii="Times New Roman"/>
          <w:b w:val="false"/>
          <w:i w:val="false"/>
          <w:color w:val="000000"/>
          <w:sz w:val="28"/>
        </w:rPr>
        <w:t>№ 25-590/VIII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Үржар аудандық мәслихатының кейбір шешімдерінің күші жойылды деп танылсын. </w:t>
      </w:r>
    </w:p>
    <w:bookmarkEnd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Үржар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2024 жылғы 10 сәуірдегі</w:t>
            </w:r>
            <w:r>
              <w:br/>
            </w:r>
            <w:r>
              <w:rPr>
                <w:rFonts w:ascii="Times New Roman"/>
                <w:b w:val="false"/>
                <w:i w:val="false"/>
                <w:color w:val="000000"/>
                <w:sz w:val="20"/>
              </w:rPr>
              <w:t>№ 14-251/VIII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ауданында тұрғын үй көмегін көрсетудің мөлшері мен Қағидалары</w:t>
      </w:r>
    </w:p>
    <w:p>
      <w:pPr>
        <w:spacing w:after="0"/>
        <w:ind w:left="0"/>
        <w:jc w:val="both"/>
      </w:pPr>
      <w:r>
        <w:rPr>
          <w:rFonts w:ascii="Times New Roman"/>
          <w:b w:val="false"/>
          <w:i w:val="false"/>
          <w:color w:val="ff0000"/>
          <w:sz w:val="28"/>
        </w:rPr>
        <w:t xml:space="preserve">
      Ескерту. 1-қосымшаның атауы жаңа редакцияда - Абай облысы Үржар аудандық мәслихатының 25.11.2025 </w:t>
      </w:r>
      <w:r>
        <w:rPr>
          <w:rFonts w:ascii="Times New Roman"/>
          <w:b w:val="false"/>
          <w:i w:val="false"/>
          <w:color w:val="ff0000"/>
          <w:sz w:val="28"/>
        </w:rPr>
        <w:t>№ 25-590/VIII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8" w:id="3"/>
    <w:p>
      <w:pPr>
        <w:spacing w:after="0"/>
        <w:ind w:left="0"/>
        <w:jc w:val="both"/>
      </w:pPr>
      <w:r>
        <w:rPr>
          <w:rFonts w:ascii="Times New Roman"/>
          <w:b w:val="false"/>
          <w:i w:val="false"/>
          <w:color w:val="000000"/>
          <w:sz w:val="28"/>
        </w:rPr>
        <w:t xml:space="preserve">
      1. Осы Қағидаларда мынадай ұғымдар пайдаланылады: </w:t>
      </w:r>
    </w:p>
    <w:bookmarkEnd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аз қамтылған отбасылар (азаматтар) - Қазақстан Республикасының тұрғын үй заңнамасына сәйкес тұрғын үй көмегін алуға құқығы бар адамдар;</w:t>
      </w:r>
    </w:p>
    <w:p>
      <w:pPr>
        <w:spacing w:after="0"/>
        <w:ind w:left="0"/>
        <w:jc w:val="both"/>
      </w:pPr>
      <w:r>
        <w:rPr>
          <w:rFonts w:ascii="Times New Roman"/>
          <w:b w:val="false"/>
          <w:i w:val="false"/>
          <w:color w:val="000000"/>
          <w:sz w:val="28"/>
        </w:rPr>
        <w:t>
      3) аз қамтылған отбасының (азаматтың) жиынтық табысы - тұрғын үй көмегін тағайындау кезінде ескерілетін кіріс түрлерінің сомасы;</w:t>
      </w:r>
    </w:p>
    <w:p>
      <w:pPr>
        <w:spacing w:after="0"/>
        <w:ind w:left="0"/>
        <w:jc w:val="both"/>
      </w:pPr>
      <w:r>
        <w:rPr>
          <w:rFonts w:ascii="Times New Roman"/>
          <w:b w:val="false"/>
          <w:i w:val="false"/>
          <w:color w:val="000000"/>
          <w:sz w:val="28"/>
        </w:rPr>
        <w:t>
      4) шекті жол берілетін шығыстар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аз қамтылған отбасының (азаматтың) жиынтық кірісіне проценттік қатынасы;</w:t>
      </w:r>
    </w:p>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Үржар аудандық мәслихатының 25.11.2025 </w:t>
      </w:r>
      <w:r>
        <w:rPr>
          <w:rFonts w:ascii="Times New Roman"/>
          <w:b w:val="false"/>
          <w:i w:val="false"/>
          <w:color w:val="000000"/>
          <w:sz w:val="28"/>
        </w:rPr>
        <w:t>№ 25-590/VIII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2. Тұрғын үй көмегі жергілікті бюджет қаражаты есебінен Үржар ауданының аумағында тұрақты тіркелген және тұратын, Қазақстан Республикасының аумағындағы жалғыз тұрғынжай ретінде меншік құқығында тұрған аз қамтылған отбасыларға (азаматтарға) (бұдан әрі - көрсетілетін қызметті алушылар),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4"/>
    <w:p>
      <w:pPr>
        <w:spacing w:after="0"/>
        <w:ind w:left="0"/>
        <w:jc w:val="both"/>
      </w:pPr>
      <w:r>
        <w:rPr>
          <w:rFonts w:ascii="Times New Roman"/>
          <w:b w:val="false"/>
          <w:i w:val="false"/>
          <w:color w:val="000000"/>
          <w:sz w:val="28"/>
        </w:rPr>
        <w:t>
      ағымдағы және жинақтаушы жарналарды;</w:t>
      </w:r>
    </w:p>
    <w:p>
      <w:pPr>
        <w:spacing w:after="0"/>
        <w:ind w:left="0"/>
        <w:jc w:val="both"/>
      </w:pPr>
      <w:r>
        <w:rPr>
          <w:rFonts w:ascii="Times New Roman"/>
          <w:b w:val="false"/>
          <w:i w:val="false"/>
          <w:color w:val="000000"/>
          <w:sz w:val="28"/>
        </w:rPr>
        <w:t>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тұрғын үй көмегін көрсету жөнінде шаралар қабылдайды.</w:t>
      </w:r>
    </w:p>
    <w:p>
      <w:pPr>
        <w:spacing w:after="0"/>
        <w:ind w:left="0"/>
        <w:jc w:val="both"/>
      </w:pPr>
      <w:r>
        <w:rPr>
          <w:rFonts w:ascii="Times New Roman"/>
          <w:b w:val="false"/>
          <w:i w:val="false"/>
          <w:color w:val="000000"/>
          <w:sz w:val="28"/>
        </w:rPr>
        <w:t>
      Көрсетілетін қызметті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Абай облысы Үржар аудандық мәслихатының 25.11.2025 </w:t>
      </w:r>
      <w:r>
        <w:rPr>
          <w:rFonts w:ascii="Times New Roman"/>
          <w:b w:val="false"/>
          <w:i w:val="false"/>
          <w:color w:val="000000"/>
          <w:sz w:val="28"/>
        </w:rPr>
        <w:t>№ 25-590/VIII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3. Тұрғын үй көмегін тағайындау "Абай облысы Үржар аудандық жұмыспен қамту және әлеуметтік бағдарламалар бөлімі" мемлекеттік мекемесімен (бұдан әрі - уәкілетті орган) жүзеге асырылады.</w:t>
      </w:r>
    </w:p>
    <w:bookmarkEnd w:id="5"/>
    <w:bookmarkStart w:name="z11" w:id="6"/>
    <w:p>
      <w:pPr>
        <w:spacing w:after="0"/>
        <w:ind w:left="0"/>
        <w:jc w:val="both"/>
      </w:pPr>
      <w:r>
        <w:rPr>
          <w:rFonts w:ascii="Times New Roman"/>
          <w:b w:val="false"/>
          <w:i w:val="false"/>
          <w:color w:val="000000"/>
          <w:sz w:val="28"/>
        </w:rPr>
        <w:t xml:space="preserve">
      4. Аз қамтылған отбасының (азаматтың) жиынтық табысын уәкілетті орган тұрғын үй көмегін тағайындауға өтініш білдірген тоқсанның алдындағы тоқсанға Қазақстан Республикасының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 айқындалған тәртіппен есептейді.</w:t>
      </w:r>
    </w:p>
    <w:bookmarkEnd w:id="6"/>
    <w:bookmarkStart w:name="z12" w:id="7"/>
    <w:p>
      <w:pPr>
        <w:spacing w:after="0"/>
        <w:ind w:left="0"/>
        <w:jc w:val="both"/>
      </w:pPr>
      <w:r>
        <w:rPr>
          <w:rFonts w:ascii="Times New Roman"/>
          <w:b w:val="false"/>
          <w:i w:val="false"/>
          <w:color w:val="000000"/>
          <w:sz w:val="28"/>
        </w:rPr>
        <w:t>
      5.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отбасыларға (азаматтарға) осы мақсаттарға жұмсайтын шығыстарының шекті жол берілетін деңгейі 5 (бес) пайыз мөлшерінде айқындалады.</w:t>
      </w:r>
    </w:p>
    <w:bookmarkEnd w:id="7"/>
    <w:p>
      <w:pPr>
        <w:spacing w:after="0"/>
        <w:ind w:left="0"/>
        <w:jc w:val="both"/>
      </w:pPr>
      <w:r>
        <w:rPr>
          <w:rFonts w:ascii="Times New Roman"/>
          <w:b w:val="false"/>
          <w:i w:val="false"/>
          <w:color w:val="000000"/>
          <w:sz w:val="28"/>
        </w:rPr>
        <w:t>
      Тұрғын үй көмегінің мөлшерін көрсетілетін қызметті беруші Қағидалардың 4-1-тармағына сәйкес есептейді.</w:t>
      </w:r>
    </w:p>
    <w:p>
      <w:pPr>
        <w:spacing w:after="0"/>
        <w:ind w:left="0"/>
        <w:jc w:val="both"/>
      </w:pPr>
      <w:r>
        <w:rPr>
          <w:rFonts w:ascii="Times New Roman"/>
          <w:b w:val="false"/>
          <w:i w:val="false"/>
          <w:color w:val="000000"/>
          <w:sz w:val="28"/>
        </w:rPr>
        <w:t>
      1) тұтынушылар үшін газбен жабдықтау жөніндегі коммуналдық қызметті тұтыну нормалары бір адамға он бес текше метрден аспайды;</w:t>
      </w:r>
    </w:p>
    <w:p>
      <w:pPr>
        <w:spacing w:after="0"/>
        <w:ind w:left="0"/>
        <w:jc w:val="both"/>
      </w:pPr>
      <w:r>
        <w:rPr>
          <w:rFonts w:ascii="Times New Roman"/>
          <w:b w:val="false"/>
          <w:i w:val="false"/>
          <w:color w:val="000000"/>
          <w:sz w:val="28"/>
        </w:rPr>
        <w:t>
      2) табиғи монополиялар саласындағы қызметті реттейтін өңірлік уәкілетті орган белгілеген нормаларға сәйкес тұтынушы үшін электрмен жабдықтау қызметін тұтыну нормалары;</w:t>
      </w:r>
    </w:p>
    <w:p>
      <w:pPr>
        <w:spacing w:after="0"/>
        <w:ind w:left="0"/>
        <w:jc w:val="both"/>
      </w:pPr>
      <w:r>
        <w:rPr>
          <w:rFonts w:ascii="Times New Roman"/>
          <w:b w:val="false"/>
          <w:i w:val="false"/>
          <w:color w:val="000000"/>
          <w:sz w:val="28"/>
        </w:rPr>
        <w:t>
      3) тұтынушы үшін сумен жабдықтау және (немесе) су бұру қызметтерінің нормалары:</w:t>
      </w:r>
    </w:p>
    <w:p>
      <w:pPr>
        <w:spacing w:after="0"/>
        <w:ind w:left="0"/>
        <w:jc w:val="both"/>
      </w:pPr>
      <w:r>
        <w:rPr>
          <w:rFonts w:ascii="Times New Roman"/>
          <w:b w:val="false"/>
          <w:i w:val="false"/>
          <w:color w:val="000000"/>
          <w:sz w:val="28"/>
        </w:rPr>
        <w:t>
      бір адамға төрт текше метрден аспайтын суық су;</w:t>
      </w:r>
    </w:p>
    <w:p>
      <w:pPr>
        <w:spacing w:after="0"/>
        <w:ind w:left="0"/>
        <w:jc w:val="both"/>
      </w:pPr>
      <w:r>
        <w:rPr>
          <w:rFonts w:ascii="Times New Roman"/>
          <w:b w:val="false"/>
          <w:i w:val="false"/>
          <w:color w:val="000000"/>
          <w:sz w:val="28"/>
        </w:rPr>
        <w:t>
      бір адамға екі текше метрден аспайтын ыстық су;</w:t>
      </w:r>
    </w:p>
    <w:p>
      <w:pPr>
        <w:spacing w:after="0"/>
        <w:ind w:left="0"/>
        <w:jc w:val="both"/>
      </w:pPr>
      <w:r>
        <w:rPr>
          <w:rFonts w:ascii="Times New Roman"/>
          <w:b w:val="false"/>
          <w:i w:val="false"/>
          <w:color w:val="000000"/>
          <w:sz w:val="28"/>
        </w:rPr>
        <w:t>
      4) тұтынушыларға арналған жылумен жабдықтау қызметін тұтыну нормалары бір адамға айына нөл бүтін жиырма бес мың гигакалориядан аспайды;</w:t>
      </w:r>
    </w:p>
    <w:p>
      <w:pPr>
        <w:spacing w:after="0"/>
        <w:ind w:left="0"/>
        <w:jc w:val="both"/>
      </w:pPr>
      <w:r>
        <w:rPr>
          <w:rFonts w:ascii="Times New Roman"/>
          <w:b w:val="false"/>
          <w:i w:val="false"/>
          <w:color w:val="000000"/>
          <w:sz w:val="28"/>
        </w:rPr>
        <w:t>
      5) қатты тұрмыстық қалдықтарды жинау және әкету (қоқыс шығару) бір адамға алты жүз елу теңгеден аспайды;</w:t>
      </w:r>
    </w:p>
    <w:p>
      <w:pPr>
        <w:spacing w:after="0"/>
        <w:ind w:left="0"/>
        <w:jc w:val="both"/>
      </w:pPr>
      <w:r>
        <w:rPr>
          <w:rFonts w:ascii="Times New Roman"/>
          <w:b w:val="false"/>
          <w:i w:val="false"/>
          <w:color w:val="000000"/>
          <w:sz w:val="28"/>
        </w:rPr>
        <w:t>
      6) лифттерге қызмет көрсету бір пәтерге мың үш жүз теңгеден аспайды;</w:t>
      </w:r>
    </w:p>
    <w:p>
      <w:pPr>
        <w:spacing w:after="0"/>
        <w:ind w:left="0"/>
        <w:jc w:val="both"/>
      </w:pPr>
      <w:r>
        <w:rPr>
          <w:rFonts w:ascii="Times New Roman"/>
          <w:b w:val="false"/>
          <w:i w:val="false"/>
          <w:color w:val="000000"/>
          <w:sz w:val="28"/>
        </w:rPr>
        <w:t>
      7) телекоммуникация желісіне қосылған телефон үшін абоненттік төлемді ұлғайту бөлігінде байланыс қызметтері бір абонент үшін мың үш жүз тоқсан тоғыз теңгеден аспайды;</w:t>
      </w:r>
    </w:p>
    <w:p>
      <w:pPr>
        <w:spacing w:after="0"/>
        <w:ind w:left="0"/>
        <w:jc w:val="both"/>
      </w:pPr>
      <w:r>
        <w:rPr>
          <w:rFonts w:ascii="Times New Roman"/>
          <w:b w:val="false"/>
          <w:i w:val="false"/>
          <w:color w:val="000000"/>
          <w:sz w:val="28"/>
        </w:rPr>
        <w:t>
      8)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бір шаршы метр үшін алпыс теңгеден аспайтын шығыстар;</w:t>
      </w:r>
    </w:p>
    <w:p>
      <w:pPr>
        <w:spacing w:after="0"/>
        <w:ind w:left="0"/>
        <w:jc w:val="both"/>
      </w:pPr>
      <w:r>
        <w:rPr>
          <w:rFonts w:ascii="Times New Roman"/>
          <w:b w:val="false"/>
          <w:i w:val="false"/>
          <w:color w:val="000000"/>
          <w:sz w:val="28"/>
        </w:rPr>
        <w:t>
      9) мемлекеттік тұрғын үй қорынан тұрғын үйді пайдаланғаны үшін жалдау ақысы бір шаршы метр үшін жүз жиырма теңгеден аспайды;</w:t>
      </w:r>
    </w:p>
    <w:p>
      <w:pPr>
        <w:spacing w:after="0"/>
        <w:ind w:left="0"/>
        <w:jc w:val="both"/>
      </w:pPr>
      <w:r>
        <w:rPr>
          <w:rFonts w:ascii="Times New Roman"/>
          <w:b w:val="false"/>
          <w:i w:val="false"/>
          <w:color w:val="000000"/>
          <w:sz w:val="28"/>
        </w:rPr>
        <w:t>
      10) бір адамға арналған шаршы нормасы бір адамға он сегіз шаршы метр пайдалы алаң, бірақ жалғыз тұратын адам үшін нақты алынатын алаң отыз шаршы метрден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Абай облысы Үржар аудандық мәслихатының 25.02.2026 </w:t>
      </w:r>
      <w:r>
        <w:rPr>
          <w:rFonts w:ascii="Times New Roman"/>
          <w:b w:val="false"/>
          <w:i w:val="false"/>
          <w:color w:val="000000"/>
          <w:sz w:val="28"/>
        </w:rPr>
        <w:t>№ 32-657 /VIII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xml:space="preserve">
      6. Телекоммуникация қызметтерін көрсеткені үшін абоненттік төлем тарифтерінің көтерілуіне өтемақы төлеу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8"/>
    <w:bookmarkStart w:name="z14" w:id="9"/>
    <w:p>
      <w:pPr>
        <w:spacing w:after="0"/>
        <w:ind w:left="0"/>
        <w:jc w:val="both"/>
      </w:pPr>
      <w:r>
        <w:rPr>
          <w:rFonts w:ascii="Times New Roman"/>
          <w:b w:val="false"/>
          <w:i w:val="false"/>
          <w:color w:val="000000"/>
          <w:sz w:val="28"/>
        </w:rPr>
        <w:t>
      7. Аз қамтылған отбасы (азамат) (немесе оның сенiмхатқа, заңдарға, сот шешiмiне не әкiмшiлiк құжатқа негiзделген өкiлi) тұрғын үй көмегін тағайындау үшін Мемлекеттік корпорацияға немесе "электрондық үкімет" веб-порталына тоқсанына бір рет жүгінуге құқылы.</w:t>
      </w:r>
    </w:p>
    <w:bookmarkEnd w:id="9"/>
    <w:p>
      <w:pPr>
        <w:spacing w:after="0"/>
        <w:ind w:left="0"/>
        <w:jc w:val="both"/>
      </w:pPr>
      <w:r>
        <w:rPr>
          <w:rFonts w:ascii="Times New Roman"/>
          <w:b w:val="false"/>
          <w:i w:val="false"/>
          <w:color w:val="000000"/>
          <w:sz w:val="28"/>
        </w:rPr>
        <w:t>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Абай облысы Үржар аудандық мәслихатының 25.11.2025 </w:t>
      </w:r>
      <w:r>
        <w:rPr>
          <w:rFonts w:ascii="Times New Roman"/>
          <w:b w:val="false"/>
          <w:i w:val="false"/>
          <w:color w:val="000000"/>
          <w:sz w:val="28"/>
        </w:rPr>
        <w:t>№ 25-590/VIII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8. Тұрғын үй көмегі көрсетілген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0"/>
    <w:bookmarkStart w:name="z16" w:id="11"/>
    <w:p>
      <w:pPr>
        <w:spacing w:after="0"/>
        <w:ind w:left="0"/>
        <w:jc w:val="both"/>
      </w:pPr>
      <w:r>
        <w:rPr>
          <w:rFonts w:ascii="Times New Roman"/>
          <w:b w:val="false"/>
          <w:i w:val="false"/>
          <w:color w:val="000000"/>
          <w:sz w:val="28"/>
        </w:rPr>
        <w:t>
      9.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1"/>
    <w:bookmarkStart w:name="z17" w:id="12"/>
    <w:p>
      <w:pPr>
        <w:spacing w:after="0"/>
        <w:ind w:left="0"/>
        <w:jc w:val="both"/>
      </w:pPr>
      <w:r>
        <w:rPr>
          <w:rFonts w:ascii="Times New Roman"/>
          <w:b w:val="false"/>
          <w:i w:val="false"/>
          <w:color w:val="000000"/>
          <w:sz w:val="28"/>
        </w:rPr>
        <w:t>
      10.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2024 жылғы 10 сәуірдегі</w:t>
            </w:r>
            <w:r>
              <w:br/>
            </w:r>
            <w:r>
              <w:rPr>
                <w:rFonts w:ascii="Times New Roman"/>
                <w:b w:val="false"/>
                <w:i w:val="false"/>
                <w:color w:val="000000"/>
                <w:sz w:val="20"/>
              </w:rPr>
              <w:t>№ 14-251/VIII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Үржар аудандық мәслихатының күші жойылды деп танылған кейбір шешімдерінің тізбесі</w:t>
      </w:r>
    </w:p>
    <w:bookmarkStart w:name="z19" w:id="13"/>
    <w:p>
      <w:pPr>
        <w:spacing w:after="0"/>
        <w:ind w:left="0"/>
        <w:jc w:val="both"/>
      </w:pPr>
      <w:r>
        <w:rPr>
          <w:rFonts w:ascii="Times New Roman"/>
          <w:b w:val="false"/>
          <w:i w:val="false"/>
          <w:color w:val="000000"/>
          <w:sz w:val="28"/>
        </w:rPr>
        <w:t xml:space="preserve">
      1. Шығыс Қазақстан облысы Үржар аудандық мәслихатының "Үржар ауданында тұрғын үй көмегін көрсетудің мөлшері мен тәртібін айқындау туралы" 2020 жылғы 22 желтоқсандағы № 57-745/VI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8048 болып тіркелген);</w:t>
      </w:r>
    </w:p>
    <w:bookmarkEnd w:id="13"/>
    <w:bookmarkStart w:name="z20" w:id="14"/>
    <w:p>
      <w:pPr>
        <w:spacing w:after="0"/>
        <w:ind w:left="0"/>
        <w:jc w:val="both"/>
      </w:pPr>
      <w:r>
        <w:rPr>
          <w:rFonts w:ascii="Times New Roman"/>
          <w:b w:val="false"/>
          <w:i w:val="false"/>
          <w:color w:val="000000"/>
          <w:sz w:val="28"/>
        </w:rPr>
        <w:t xml:space="preserve">
      2. Абай облысы Үржар аудандық мәслихатының "Үржар аудандық мәслихатының 2020 жылғы 22 желтоқсандағы № 57-745-VI "Тұрғын үй көмегін көрсету мөлшері мен тәртібін айқындау Қағидасын бекіту туралы" шешіміне өзгерістер енгізу туралы" 2022 жылғы 5 қазандағы № 18-302/VII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30079 болып тіркелген);</w:t>
      </w:r>
    </w:p>
    <w:bookmarkEnd w:id="14"/>
    <w:bookmarkStart w:name="z21" w:id="15"/>
    <w:p>
      <w:pPr>
        <w:spacing w:after="0"/>
        <w:ind w:left="0"/>
        <w:jc w:val="both"/>
      </w:pPr>
      <w:r>
        <w:rPr>
          <w:rFonts w:ascii="Times New Roman"/>
          <w:b w:val="false"/>
          <w:i w:val="false"/>
          <w:color w:val="000000"/>
          <w:sz w:val="28"/>
        </w:rPr>
        <w:t xml:space="preserve">
      3. Абай облысы Үржар аудандық мәслихатының "Үржар аудандық мәслихатының 2020 жылғы 22 желтоқсандағы № 57-745/VI "Үржар ауданында тұрғын үй көмегін көрсетудің мөлшері мен тәртібін айқындау туралы" шешіміне өзгерістер енгізу туралы" 2023 жылғы 26 сәуірдегі № 2-30/VIII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59-18 болып тіркелген);</w:t>
      </w:r>
    </w:p>
    <w:bookmarkEnd w:id="15"/>
    <w:bookmarkStart w:name="z22" w:id="16"/>
    <w:p>
      <w:pPr>
        <w:spacing w:after="0"/>
        <w:ind w:left="0"/>
        <w:jc w:val="both"/>
      </w:pPr>
      <w:r>
        <w:rPr>
          <w:rFonts w:ascii="Times New Roman"/>
          <w:b w:val="false"/>
          <w:i w:val="false"/>
          <w:color w:val="000000"/>
          <w:sz w:val="28"/>
        </w:rPr>
        <w:t xml:space="preserve">
      4. Абай облысы Үржар аудандық мәслихатының "Үржар аудандық мәслихатының 2020 жылғы 22 желтоқсандағы № 57-745/VI "Үржар ауданында тұрғын үй көмегін көрсетудің мөлшері мен тәртібін айқындау туралы" шешіміне өзгерістер енгізу туралы" 2023 жылғы 1 желтоқсандағы № 7-182/VIII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178-18 болып тіркелген).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