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f484" w14:textId="6f5f4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 бойынша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Курчатов қалалық мәслихатының 2024 жылғы 19 желтоқсандағы № 24/147-VIII шешімі. Абай облысының Әділет департаментінде 2024 жылғы 20 желтоқсанда № 392-18 болып тіркелді. Күші жойылды - Абай облысы Курчатов қалалық мәслихатының 2025 жылғы 22 мамырдағы № 27/176-VIII шешімімен</w:t>
      </w:r>
    </w:p>
    <w:p>
      <w:pPr>
        <w:spacing w:after="0"/>
        <w:ind w:left="0"/>
        <w:jc w:val="both"/>
      </w:pPr>
      <w:r>
        <w:rPr>
          <w:rFonts w:ascii="Times New Roman"/>
          <w:b w:val="false"/>
          <w:i w:val="false"/>
          <w:color w:val="ff0000"/>
          <w:sz w:val="28"/>
        </w:rPr>
        <w:t xml:space="preserve">
      Ескерту. Күші жойылды - Абай облысы Курчатов қалалық мәслихатының 22.05.2025 </w:t>
      </w:r>
      <w:r>
        <w:rPr>
          <w:rFonts w:ascii="Times New Roman"/>
          <w:b w:val="false"/>
          <w:i w:val="false"/>
          <w:color w:val="ff0000"/>
          <w:sz w:val="28"/>
        </w:rPr>
        <w:t>№ 27/176-VIII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6 - бабының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27 - 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санаттардың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Курчатов қалалық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Курчатов қаласы бойынша әлеуметтік көмек көрсетудің, оның мөлшерлерін белгілеудің және мұқтаж азаматтардың жекелеген санаттарының тізбесін айқындау қағидалары бекітілсін.</w:t>
      </w:r>
    </w:p>
    <w:bookmarkEnd w:id="1"/>
    <w:bookmarkStart w:name="z7" w:id="2"/>
    <w:p>
      <w:pPr>
        <w:spacing w:after="0"/>
        <w:ind w:left="0"/>
        <w:jc w:val="both"/>
      </w:pPr>
      <w:r>
        <w:rPr>
          <w:rFonts w:ascii="Times New Roman"/>
          <w:b w:val="false"/>
          <w:i w:val="false"/>
          <w:color w:val="000000"/>
          <w:sz w:val="28"/>
        </w:rPr>
        <w:t xml:space="preserve">
      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Курчатов қалалық мәслихатының 2023 жылғы 27 желтоқсандағы № 14/84-VIII (Нормативтік құқықтық актілерді мемлекеттік тіркеу тізілімінде № 207-18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Курчатов қалалық мәслихатының төрайымы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Хусайнова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1" w:id="4"/>
    <w:p>
      <w:pPr>
        <w:spacing w:after="0"/>
        <w:ind w:left="0"/>
        <w:jc w:val="both"/>
      </w:pPr>
      <w:r>
        <w:rPr>
          <w:rFonts w:ascii="Times New Roman"/>
          <w:b w:val="false"/>
          <w:i w:val="false"/>
          <w:color w:val="000000"/>
          <w:sz w:val="28"/>
        </w:rPr>
        <w:t>
      "КЕЛІСІЛДІ"</w:t>
      </w:r>
    </w:p>
    <w:bookmarkEnd w:id="4"/>
    <w:p>
      <w:pPr>
        <w:spacing w:after="0"/>
        <w:ind w:left="0"/>
        <w:jc w:val="both"/>
      </w:pPr>
      <w:bookmarkStart w:name="z12" w:id="5"/>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Абай облысының жұмыспен қамту</w:t>
      </w:r>
    </w:p>
    <w:p>
      <w:pPr>
        <w:spacing w:after="0"/>
        <w:ind w:left="0"/>
        <w:jc w:val="both"/>
      </w:pPr>
      <w:r>
        <w:rPr>
          <w:rFonts w:ascii="Times New Roman"/>
          <w:b w:val="false"/>
          <w:i w:val="false"/>
          <w:color w:val="000000"/>
          <w:sz w:val="28"/>
        </w:rPr>
        <w:t>және әлеуметтік бағдарламаларды</w:t>
      </w:r>
    </w:p>
    <w:p>
      <w:pPr>
        <w:spacing w:after="0"/>
        <w:ind w:left="0"/>
        <w:jc w:val="both"/>
      </w:pPr>
      <w:r>
        <w:rPr>
          <w:rFonts w:ascii="Times New Roman"/>
          <w:b w:val="false"/>
          <w:i w:val="false"/>
          <w:color w:val="000000"/>
          <w:sz w:val="28"/>
        </w:rPr>
        <w:t>үйлестіру басқармасы</w:t>
      </w:r>
    </w:p>
    <w:p>
      <w:pPr>
        <w:spacing w:after="0"/>
        <w:ind w:left="0"/>
        <w:jc w:val="both"/>
      </w:pPr>
      <w:r>
        <w:rPr>
          <w:rFonts w:ascii="Times New Roman"/>
          <w:b w:val="false"/>
          <w:i w:val="false"/>
          <w:color w:val="000000"/>
          <w:sz w:val="28"/>
        </w:rPr>
        <w:t>___________________А. Нұрлыбек</w:t>
      </w:r>
    </w:p>
    <w:p>
      <w:pPr>
        <w:spacing w:after="0"/>
        <w:ind w:left="0"/>
        <w:jc w:val="both"/>
      </w:pPr>
      <w:r>
        <w:rPr>
          <w:rFonts w:ascii="Times New Roman"/>
          <w:b w:val="false"/>
          <w:i w:val="false"/>
          <w:color w:val="000000"/>
          <w:sz w:val="28"/>
        </w:rPr>
        <w:t>2024 жылы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қалалық</w:t>
            </w:r>
            <w:r>
              <w:br/>
            </w:r>
            <w:r>
              <w:rPr>
                <w:rFonts w:ascii="Times New Roman"/>
                <w:b w:val="false"/>
                <w:i w:val="false"/>
                <w:color w:val="000000"/>
                <w:sz w:val="20"/>
              </w:rPr>
              <w:t>мәслихатының</w:t>
            </w:r>
            <w:r>
              <w:br/>
            </w:r>
            <w:r>
              <w:rPr>
                <w:rFonts w:ascii="Times New Roman"/>
                <w:b w:val="false"/>
                <w:i w:val="false"/>
                <w:color w:val="000000"/>
                <w:sz w:val="20"/>
              </w:rPr>
              <w:t>2024 жылғы 19 желтоқсандағы</w:t>
            </w:r>
            <w:r>
              <w:br/>
            </w:r>
            <w:r>
              <w:rPr>
                <w:rFonts w:ascii="Times New Roman"/>
                <w:b w:val="false"/>
                <w:i w:val="false"/>
                <w:color w:val="000000"/>
                <w:sz w:val="20"/>
              </w:rPr>
              <w:t>№ 24/147-VIII шешіміне</w:t>
            </w:r>
            <w:r>
              <w:br/>
            </w:r>
            <w:r>
              <w:rPr>
                <w:rFonts w:ascii="Times New Roman"/>
                <w:b w:val="false"/>
                <w:i w:val="false"/>
                <w:color w:val="000000"/>
                <w:sz w:val="20"/>
              </w:rPr>
              <w:t>қосымша</w:t>
            </w:r>
          </w:p>
        </w:tc>
      </w:tr>
    </w:tbl>
    <w:bookmarkStart w:name="z14" w:id="6"/>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6"/>
    <w:bookmarkStart w:name="z15" w:id="7"/>
    <w:p>
      <w:pPr>
        <w:spacing w:after="0"/>
        <w:ind w:left="0"/>
        <w:jc w:val="left"/>
      </w:pPr>
      <w:r>
        <w:rPr>
          <w:rFonts w:ascii="Times New Roman"/>
          <w:b/>
          <w:i w:val="false"/>
          <w:color w:val="000000"/>
        </w:rPr>
        <w:t xml:space="preserve"> 1 тарау. Жалпы ережелер</w:t>
      </w:r>
    </w:p>
    <w:bookmarkEnd w:id="7"/>
    <w:bookmarkStart w:name="z16" w:id="8"/>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 (бұдан әрі – Әлеуметтік кодекс) 11-бабының 17) тармақшасына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қағидалар)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8"/>
    <w:bookmarkStart w:name="z17" w:id="9"/>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9"/>
    <w:bookmarkStart w:name="z18" w:id="10"/>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0"/>
    <w:bookmarkStart w:name="z19"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алуға үміткер адамның (отбасының) өтінішін қарау бойынша Абай облысы Курчатов қаласы әкімінің шешімімен құрылатын комиссия;</w:t>
      </w:r>
    </w:p>
    <w:bookmarkEnd w:id="11"/>
    <w:bookmarkStart w:name="z20" w:id="12"/>
    <w:p>
      <w:pPr>
        <w:spacing w:after="0"/>
        <w:ind w:left="0"/>
        <w:jc w:val="both"/>
      </w:pPr>
      <w:r>
        <w:rPr>
          <w:rFonts w:ascii="Times New Roman"/>
          <w:b w:val="false"/>
          <w:i w:val="false"/>
          <w:color w:val="000000"/>
          <w:sz w:val="28"/>
        </w:rPr>
        <w:t>
      3) әлеуметтік көмек – "Абай облысы Курчатов қаласының жұмыспен қамту және әлеуметтік бағдарламалар бөлімі" мемлекеттік мекемесімен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2"/>
    <w:bookmarkStart w:name="z21" w:id="13"/>
    <w:p>
      <w:pPr>
        <w:spacing w:after="0"/>
        <w:ind w:left="0"/>
        <w:jc w:val="both"/>
      </w:pPr>
      <w:r>
        <w:rPr>
          <w:rFonts w:ascii="Times New Roman"/>
          <w:b w:val="false"/>
          <w:i w:val="false"/>
          <w:color w:val="000000"/>
          <w:sz w:val="28"/>
        </w:rPr>
        <w:t>
      4) әлеуметтік көмек көрсету жөніндегі уәкілетті орган - "Абай облысы Курчатов қаласының жұмыспен қамту және әлеуметтік бағдарламалар бөлімі" мемлекеттік мекемесі;</w:t>
      </w:r>
    </w:p>
    <w:bookmarkEnd w:id="13"/>
    <w:bookmarkStart w:name="z22" w:id="14"/>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4"/>
    <w:bookmarkStart w:name="z23" w:id="15"/>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5"/>
    <w:bookmarkStart w:name="z24" w:id="16"/>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6"/>
    <w:bookmarkStart w:name="z25" w:id="1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7"/>
    <w:bookmarkStart w:name="z26" w:id="18"/>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8"/>
    <w:bookmarkStart w:name="z27" w:id="1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учаскелік комиссия</w:t>
      </w:r>
      <w:r>
        <w:rPr>
          <w:rFonts w:ascii="Times New Roman"/>
          <w:b w:val="false"/>
          <w:i w:val="false"/>
          <w:color w:val="000000"/>
          <w:sz w:val="28"/>
        </w:rPr>
        <w:t xml:space="preserve"> – учаскелік комиссия - Курчатов қаласы әкімінің шешімімен адамдардың (отбасылардың) материалдық жағдайына тексеру жүргізу үшін құрылатын арнайы комиссия;</w:t>
      </w:r>
    </w:p>
    <w:bookmarkEnd w:id="19"/>
    <w:bookmarkStart w:name="z28" w:id="20"/>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bookmarkEnd w:id="20"/>
    <w:bookmarkStart w:name="z29" w:id="21"/>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30" w:id="22"/>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31" w:id="23"/>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2" w:id="24"/>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 </w:t>
      </w:r>
    </w:p>
    <w:bookmarkEnd w:id="24"/>
    <w:bookmarkStart w:name="z33" w:id="25"/>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5"/>
    <w:bookmarkStart w:name="z34" w:id="26"/>
    <w:p>
      <w:pPr>
        <w:spacing w:after="0"/>
        <w:ind w:left="0"/>
        <w:jc w:val="both"/>
      </w:pPr>
      <w:r>
        <w:rPr>
          <w:rFonts w:ascii="Times New Roman"/>
          <w:b w:val="false"/>
          <w:i w:val="false"/>
          <w:color w:val="000000"/>
          <w:sz w:val="28"/>
        </w:rPr>
        <w:t>
      5. Осы Қағидалар Курчатов қаласының аумағында тіркелген және тұратын адамдарға қолданылады.</w:t>
      </w:r>
    </w:p>
    <w:bookmarkEnd w:id="26"/>
    <w:bookmarkStart w:name="z35" w:id="27"/>
    <w:p>
      <w:pPr>
        <w:spacing w:after="0"/>
        <w:ind w:left="0"/>
        <w:jc w:val="both"/>
      </w:pPr>
      <w:r>
        <w:rPr>
          <w:rFonts w:ascii="Times New Roman"/>
          <w:b w:val="false"/>
          <w:i w:val="false"/>
          <w:color w:val="000000"/>
          <w:sz w:val="28"/>
        </w:rPr>
        <w:t>
      6. Атаулы күндер мен мереке күндеріне орай әлеуметтік көмек азаматтардың келесі санаттарына ақшалай төлемдер түрінде бір рет көрсетіледі:</w:t>
      </w:r>
    </w:p>
    <w:bookmarkEnd w:id="27"/>
    <w:bookmarkStart w:name="z36" w:id="28"/>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8"/>
    <w:bookmarkStart w:name="z37" w:id="29"/>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 аумағындағы ұрыс қимылдарына қатысқан Кеңес Армиясының, Әскери-Теңiз Флотының, Мемлекеттiк қауiпсiздiк комитетiнiң әскери қызметшiлерiне, бұрынғы Кеңестік Социалистік Республикалар Одағының (бұдан әрі - КСР Одағы) Iшкi iстер министрлiгiнiң басшы және қатардағы құрамының адамдарына (әскери мамандар мен кеңесшiлердi қоса алғанда) - 150 000 (жүз елу мың) теңге мөлшерінде;</w:t>
      </w:r>
    </w:p>
    <w:bookmarkEnd w:id="29"/>
    <w:bookmarkStart w:name="z38" w:id="3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- 150 000 (жүз елу мың) теңге мөлшерінде;</w:t>
      </w:r>
    </w:p>
    <w:bookmarkEnd w:id="30"/>
    <w:bookmarkStart w:name="z39" w:id="3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- 150 000 (жүз елу мың) теңге мөлшерінде;</w:t>
      </w:r>
    </w:p>
    <w:bookmarkEnd w:id="31"/>
    <w:bookmarkStart w:name="z40" w:id="3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- 150 000 (жүз елу мың) теңге мөлшерінде;</w:t>
      </w:r>
    </w:p>
    <w:bookmarkEnd w:id="32"/>
    <w:bookmarkStart w:name="z41" w:id="3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- 150 000 (жүз елу мың) теңге мөлшерінде;</w:t>
      </w:r>
    </w:p>
    <w:bookmarkEnd w:id="33"/>
    <w:bookmarkStart w:name="z42" w:id="34"/>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 мөлшерінде;</w:t>
      </w:r>
    </w:p>
    <w:bookmarkEnd w:id="34"/>
    <w:bookmarkStart w:name="z43" w:id="35"/>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 мөлшерінде;</w:t>
      </w:r>
    </w:p>
    <w:bookmarkEnd w:id="35"/>
    <w:bookmarkStart w:name="z44" w:id="36"/>
    <w:p>
      <w:pPr>
        <w:spacing w:after="0"/>
        <w:ind w:left="0"/>
        <w:jc w:val="both"/>
      </w:pPr>
      <w:r>
        <w:rPr>
          <w:rFonts w:ascii="Times New Roman"/>
          <w:b w:val="false"/>
          <w:i w:val="false"/>
          <w:color w:val="000000"/>
          <w:sz w:val="28"/>
        </w:rPr>
        <w:t>
      1986-1991 жылдар аралығындағы кезеңде Таулы Қарабахтағы этносаралық қақтығысты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- 150 000 (жүз елу мың) теңге мөлшерінде;</w:t>
      </w:r>
    </w:p>
    <w:bookmarkEnd w:id="36"/>
    <w:bookmarkStart w:name="z45" w:id="37"/>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- 150 000 (жүз елу мың) теңге мөлшерінде;</w:t>
      </w:r>
    </w:p>
    <w:bookmarkEnd w:id="37"/>
    <w:bookmarkStart w:name="z46" w:id="3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- 150 000 (жүз елу мың) теңге мөлшерінде;</w:t>
      </w:r>
    </w:p>
    <w:bookmarkEnd w:id="38"/>
    <w:bookmarkStart w:name="z47" w:id="39"/>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- 50 000 (елу мың) теңге мөлшерінде;</w:t>
      </w:r>
    </w:p>
    <w:bookmarkEnd w:id="39"/>
    <w:bookmarkStart w:name="z48" w:id="40"/>
    <w:p>
      <w:pPr>
        <w:spacing w:after="0"/>
        <w:ind w:left="0"/>
        <w:jc w:val="both"/>
      </w:pPr>
      <w:r>
        <w:rPr>
          <w:rFonts w:ascii="Times New Roman"/>
          <w:b w:val="false"/>
          <w:i w:val="false"/>
          <w:color w:val="000000"/>
          <w:sz w:val="28"/>
        </w:rPr>
        <w:t>
      2) Халықаралық әйелдер күні - 8 наурыз:</w:t>
      </w:r>
    </w:p>
    <w:bookmarkEnd w:id="40"/>
    <w:bookmarkStart w:name="z49" w:id="41"/>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- 15 000 (он бес мың) теңге мөлшерінде;</w:t>
      </w:r>
    </w:p>
    <w:bookmarkEnd w:id="41"/>
    <w:bookmarkStart w:name="z50" w:id="42"/>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- 15 000 (он бес мың) теңге мөлшерінде.</w:t>
      </w:r>
    </w:p>
    <w:bookmarkEnd w:id="42"/>
    <w:bookmarkStart w:name="z51" w:id="43"/>
    <w:p>
      <w:pPr>
        <w:spacing w:after="0"/>
        <w:ind w:left="0"/>
        <w:jc w:val="both"/>
      </w:pPr>
      <w:r>
        <w:rPr>
          <w:rFonts w:ascii="Times New Roman"/>
          <w:b w:val="false"/>
          <w:i w:val="false"/>
          <w:color w:val="000000"/>
          <w:sz w:val="28"/>
        </w:rPr>
        <w:t>
      3) Жеңіс күні - 9 мамыр:</w:t>
      </w:r>
    </w:p>
    <w:bookmarkEnd w:id="43"/>
    <w:bookmarkStart w:name="z52" w:id="44"/>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етушiлеріне - 1 500 000 (бір миллион бес жүз мың) теңге мөлшерінде;</w:t>
      </w:r>
    </w:p>
    <w:bookmarkEnd w:id="44"/>
    <w:bookmarkStart w:name="z53" w:id="4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- 1 500 000 (бір миллион бес жүз мың) теңге мөлшерінде;</w:t>
      </w:r>
    </w:p>
    <w:bookmarkEnd w:id="45"/>
    <w:bookmarkStart w:name="z54" w:id="4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- 150 000 (жүз елу мың) теңге мөлшерінде;</w:t>
      </w:r>
    </w:p>
    <w:bookmarkEnd w:id="46"/>
    <w:bookmarkStart w:name="z55" w:id="47"/>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шарттарымен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- 150 000 (жүз елу мың) теңге мөлшерінде;</w:t>
      </w:r>
    </w:p>
    <w:bookmarkEnd w:id="47"/>
    <w:bookmarkStart w:name="z56" w:id="4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- 150 000 (жүз елу мың) теңге мөлшерінде;</w:t>
      </w:r>
    </w:p>
    <w:bookmarkEnd w:id="48"/>
    <w:bookmarkStart w:name="z57" w:id="4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- 150 000 (жүз елу мың) теңге мөлшерінде;</w:t>
      </w:r>
    </w:p>
    <w:bookmarkEnd w:id="49"/>
    <w:bookmarkStart w:name="z58" w:id="5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- 150 000 (жүз елу мың) теңге мөлшерінде;</w:t>
      </w:r>
    </w:p>
    <w:bookmarkEnd w:id="50"/>
    <w:bookmarkStart w:name="z59" w:id="51"/>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- 150 000 (жүз елу мың) теңге мөлшерінде;</w:t>
      </w:r>
    </w:p>
    <w:bookmarkEnd w:id="51"/>
    <w:bookmarkStart w:name="z60" w:id="52"/>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- 150 000 (жүз елу мың) теңге мөлшерінде;</w:t>
      </w:r>
    </w:p>
    <w:bookmarkEnd w:id="52"/>
    <w:bookmarkStart w:name="z61" w:id="5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- 150 000 (жүз елу мың) теңге мөлшерінде;</w:t>
      </w:r>
    </w:p>
    <w:bookmarkEnd w:id="53"/>
    <w:bookmarkStart w:name="z62" w:id="5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- 150 000 (жүз елу мың) теңге мөлшерінде;</w:t>
      </w:r>
    </w:p>
    <w:bookmarkEnd w:id="54"/>
    <w:bookmarkStart w:name="z63" w:id="5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- 150 000 (жүз елу мың) теңге мөлшерінде;</w:t>
      </w:r>
    </w:p>
    <w:bookmarkEnd w:id="55"/>
    <w:bookmarkStart w:name="z64" w:id="5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- 150 000 (жүз елу мың) теңге мөлшерінде;</w:t>
      </w:r>
    </w:p>
    <w:bookmarkEnd w:id="56"/>
    <w:bookmarkStart w:name="z65" w:id="5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- 150 000 (жүз елу мың) теңге мөлшерінде;</w:t>
      </w:r>
    </w:p>
    <w:bookmarkEnd w:id="57"/>
    <w:bookmarkStart w:name="z66" w:id="5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- 70 000 (жетпіс мың) теңге мөлшерінде;</w:t>
      </w:r>
    </w:p>
    <w:bookmarkEnd w:id="58"/>
    <w:bookmarkStart w:name="z67" w:id="5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- 50 000 (елу мың) теңге мөлшерінде;</w:t>
      </w:r>
    </w:p>
    <w:bookmarkEnd w:id="59"/>
    <w:bookmarkStart w:name="z68" w:id="60"/>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bookmarkEnd w:id="60"/>
    <w:bookmarkStart w:name="z69" w:id="6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- 100 000 (жүз мың) теңге мөлшерінде.</w:t>
      </w:r>
    </w:p>
    <w:bookmarkEnd w:id="61"/>
    <w:bookmarkStart w:name="z70" w:id="62"/>
    <w:p>
      <w:pPr>
        <w:spacing w:after="0"/>
        <w:ind w:left="0"/>
        <w:jc w:val="both"/>
      </w:pPr>
      <w:r>
        <w:rPr>
          <w:rFonts w:ascii="Times New Roman"/>
          <w:b w:val="false"/>
          <w:i w:val="false"/>
          <w:color w:val="000000"/>
          <w:sz w:val="28"/>
        </w:rPr>
        <w:t>
      4) қазанның екінші жексенбісі – мүгедектігі бар адамдардың құқықтарын қорғау күні:</w:t>
      </w:r>
    </w:p>
    <w:bookmarkEnd w:id="62"/>
    <w:bookmarkStart w:name="z71" w:id="63"/>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және бірінші топтағы мүгедектігі бар адамдарға - 15 000 (он бес мың) теңге мөлшерінде.</w:t>
      </w:r>
    </w:p>
    <w:bookmarkEnd w:id="63"/>
    <w:bookmarkStart w:name="z72" w:id="64"/>
    <w:p>
      <w:pPr>
        <w:spacing w:after="0"/>
        <w:ind w:left="0"/>
        <w:jc w:val="both"/>
      </w:pPr>
      <w:r>
        <w:rPr>
          <w:rFonts w:ascii="Times New Roman"/>
          <w:b w:val="false"/>
          <w:i w:val="false"/>
          <w:color w:val="000000"/>
          <w:sz w:val="28"/>
        </w:rPr>
        <w:t>
      5) Тәуелсіздік күні - 16 желтоқсан:</w:t>
      </w:r>
    </w:p>
    <w:bookmarkEnd w:id="64"/>
    <w:bookmarkStart w:name="z73" w:id="65"/>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қолдануында болған тұлғаларға - 25 000 (жиырма бес мың) теңге мөлшерінде;</w:t>
      </w:r>
    </w:p>
    <w:bookmarkEnd w:id="65"/>
    <w:bookmarkStart w:name="z74" w:id="66"/>
    <w:p>
      <w:pPr>
        <w:spacing w:after="0"/>
        <w:ind w:left="0"/>
        <w:jc w:val="both"/>
      </w:pPr>
      <w:r>
        <w:rPr>
          <w:rFonts w:ascii="Times New Roman"/>
          <w:b w:val="false"/>
          <w:i w:val="false"/>
          <w:color w:val="000000"/>
          <w:sz w:val="28"/>
        </w:rPr>
        <w:t>
      екінші дүниежүзілік соғыс кезінде (жай адамдар мен әскери қызметшілерді) тұрақты армия әскери трибуналдарының айыпталуынша сотталған тұлғаларға - 25 000 (жиырма бес мың) теңге мөлшерінде;</w:t>
      </w:r>
    </w:p>
    <w:bookmarkEnd w:id="66"/>
    <w:bookmarkStart w:name="z75" w:id="67"/>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қуғын-сүргіндерде болған тұлғаларға - 25 000 (жиырма бес мың) теңге мөлшерінде;</w:t>
      </w:r>
    </w:p>
    <w:bookmarkEnd w:id="67"/>
    <w:bookmarkStart w:name="z76" w:id="68"/>
    <w:p>
      <w:pPr>
        <w:spacing w:after="0"/>
        <w:ind w:left="0"/>
        <w:jc w:val="both"/>
      </w:pPr>
      <w:r>
        <w:rPr>
          <w:rFonts w:ascii="Times New Roman"/>
          <w:b w:val="false"/>
          <w:i w:val="false"/>
          <w:color w:val="000000"/>
          <w:sz w:val="28"/>
        </w:rPr>
        <w:t>
      қуғын-сүргіндерді орталық одақтық органдар: КСР Одағының Жоғарғы Соты мен оның сот алқаларының, СКР Одағының Айрықша бас саяси Басқарма алқасының, КСР Одағының Ішкі істер халық комиссариаты -Мемлекет Қауіпсіздігі министрлігі- Ішкі істер министрлігі жанындағы айрықша кеңестің, КСР Одағының Прокуратурасы мен КСР Одағының ішкі істер халық комиссариатының Тергеу Істері жөніндегі комиссиясының және басқа органдар шешімдері бойынша болған тұлғаларға - 25 000 (жиырма бес мың) теңге мөлшерінде;</w:t>
      </w:r>
    </w:p>
    <w:bookmarkEnd w:id="68"/>
    <w:bookmarkStart w:name="z77" w:id="69"/>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 тұлғаларға - 200 000 (екі жүз мың) теңге мөлшерінде;</w:t>
      </w:r>
    </w:p>
    <w:bookmarkEnd w:id="69"/>
    <w:bookmarkStart w:name="z78" w:id="70"/>
    <w:p>
      <w:pPr>
        <w:spacing w:after="0"/>
        <w:ind w:left="0"/>
        <w:jc w:val="both"/>
      </w:pPr>
      <w:r>
        <w:rPr>
          <w:rFonts w:ascii="Times New Roman"/>
          <w:b w:val="false"/>
          <w:i w:val="false"/>
          <w:color w:val="000000"/>
          <w:sz w:val="28"/>
        </w:rPr>
        <w:t>
      КСР Одағы мемлекеттік өкіметтің жоғары органдарының құжаттары негiзiнде Қазақстанға және Қазақстаннан күштеу арқылы құқыққа қарсы қоныс аударуға ұшыраған тұлғаларға - 25 000 (жиырма бес мың) теңге мөлшерінде;</w:t>
      </w:r>
    </w:p>
    <w:bookmarkEnd w:id="70"/>
    <w:bookmarkStart w:name="z79" w:id="71"/>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- 25 000 (жиырма бес мың) теңге мөлшерінде.</w:t>
      </w:r>
    </w:p>
    <w:bookmarkEnd w:id="71"/>
    <w:bookmarkStart w:name="z80" w:id="7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72"/>
    <w:bookmarkStart w:name="z81" w:id="73"/>
    <w:p>
      <w:pPr>
        <w:spacing w:after="0"/>
        <w:ind w:left="0"/>
        <w:jc w:val="both"/>
      </w:pPr>
      <w:r>
        <w:rPr>
          <w:rFonts w:ascii="Times New Roman"/>
          <w:b w:val="false"/>
          <w:i w:val="false"/>
          <w:color w:val="000000"/>
          <w:sz w:val="28"/>
        </w:rPr>
        <w:t>
      7. Мұқтаж азаматтардың жекелеген санаттарына әлеуметтік көмек бір рет және (немесе) мерзімді (ай сайын) көрсетіледі:</w:t>
      </w:r>
    </w:p>
    <w:bookmarkEnd w:id="73"/>
    <w:bookmarkStart w:name="z82" w:id="74"/>
    <w:p>
      <w:pPr>
        <w:spacing w:after="0"/>
        <w:ind w:left="0"/>
        <w:jc w:val="both"/>
      </w:pPr>
      <w:r>
        <w:rPr>
          <w:rFonts w:ascii="Times New Roman"/>
          <w:b w:val="false"/>
          <w:i w:val="false"/>
          <w:color w:val="000000"/>
          <w:sz w:val="28"/>
        </w:rPr>
        <w:t>
      1) Әлеуметтік көмек көрсету және (немесе) адамның (отбасының) ең төменгі күнкөріс деңгейі мөлшерінің бір еселенген шегінен аспайтын жан басына шаққандағы орташа табысы ескеріле отырып бір рет көрсетіледі, келесі негіздер бойынша:</w:t>
      </w:r>
    </w:p>
    <w:bookmarkEnd w:id="74"/>
    <w:bookmarkStart w:name="z83" w:id="75"/>
    <w:p>
      <w:pPr>
        <w:spacing w:after="0"/>
        <w:ind w:left="0"/>
        <w:jc w:val="both"/>
      </w:pPr>
      <w:r>
        <w:rPr>
          <w:rFonts w:ascii="Times New Roman"/>
          <w:b w:val="false"/>
          <w:i w:val="false"/>
          <w:color w:val="000000"/>
          <w:sz w:val="28"/>
        </w:rPr>
        <w:t>
      жетімдік;</w:t>
      </w:r>
    </w:p>
    <w:bookmarkEnd w:id="75"/>
    <w:bookmarkStart w:name="z84" w:id="76"/>
    <w:p>
      <w:pPr>
        <w:spacing w:after="0"/>
        <w:ind w:left="0"/>
        <w:jc w:val="both"/>
      </w:pPr>
      <w:r>
        <w:rPr>
          <w:rFonts w:ascii="Times New Roman"/>
          <w:b w:val="false"/>
          <w:i w:val="false"/>
          <w:color w:val="000000"/>
          <w:sz w:val="28"/>
        </w:rPr>
        <w:t>
      ата-ана қамқорлығының болмауы;</w:t>
      </w:r>
    </w:p>
    <w:bookmarkEnd w:id="76"/>
    <w:bookmarkStart w:name="z85" w:id="77"/>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bookmarkEnd w:id="77"/>
    <w:bookmarkStart w:name="z86" w:id="78"/>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78"/>
    <w:bookmarkStart w:name="z87" w:id="79"/>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мүмкіншіліктерінің шектелуі;</w:t>
      </w:r>
    </w:p>
    <w:bookmarkEnd w:id="79"/>
    <w:bookmarkStart w:name="z88" w:id="80"/>
    <w:p>
      <w:pPr>
        <w:spacing w:after="0"/>
        <w:ind w:left="0"/>
        <w:jc w:val="both"/>
      </w:pPr>
      <w:r>
        <w:rPr>
          <w:rFonts w:ascii="Times New Roman"/>
          <w:b w:val="false"/>
          <w:i w:val="false"/>
          <w:color w:val="000000"/>
          <w:sz w:val="28"/>
        </w:rPr>
        <w:t>
      мүгедектік және (немесе) дене бітімі және (немесе) ақыл-ой мүмкіншіліктеріне байланысты организм функцияларының тұрақты бұзылуы;</w:t>
      </w:r>
    </w:p>
    <w:bookmarkEnd w:id="80"/>
    <w:bookmarkStart w:name="z89" w:id="81"/>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bookmarkEnd w:id="81"/>
    <w:bookmarkStart w:name="z90" w:id="82"/>
    <w:p>
      <w:pPr>
        <w:spacing w:after="0"/>
        <w:ind w:left="0"/>
        <w:jc w:val="both"/>
      </w:pPr>
      <w:r>
        <w:rPr>
          <w:rFonts w:ascii="Times New Roman"/>
          <w:b w:val="false"/>
          <w:i w:val="false"/>
          <w:color w:val="000000"/>
          <w:sz w:val="28"/>
        </w:rPr>
        <w:t>
      жасының егде тартуына байланысты өзіне-өзі күтім жасай алмауы;</w:t>
      </w:r>
    </w:p>
    <w:bookmarkEnd w:id="82"/>
    <w:bookmarkStart w:name="z91" w:id="83"/>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bookmarkEnd w:id="83"/>
    <w:bookmarkStart w:name="z92" w:id="84"/>
    <w:p>
      <w:pPr>
        <w:spacing w:after="0"/>
        <w:ind w:left="0"/>
        <w:jc w:val="both"/>
      </w:pPr>
      <w:r>
        <w:rPr>
          <w:rFonts w:ascii="Times New Roman"/>
          <w:b w:val="false"/>
          <w:i w:val="false"/>
          <w:color w:val="000000"/>
          <w:sz w:val="28"/>
        </w:rPr>
        <w:t>
      баспанасыздық (белгілі бір тұрғылықты жері жоқ адамдар);</w:t>
      </w:r>
    </w:p>
    <w:bookmarkEnd w:id="84"/>
    <w:bookmarkStart w:name="z93" w:id="85"/>
    <w:p>
      <w:pPr>
        <w:spacing w:after="0"/>
        <w:ind w:left="0"/>
        <w:jc w:val="both"/>
      </w:pPr>
      <w:r>
        <w:rPr>
          <w:rFonts w:ascii="Times New Roman"/>
          <w:b w:val="false"/>
          <w:i w:val="false"/>
          <w:color w:val="000000"/>
          <w:sz w:val="28"/>
        </w:rPr>
        <w:t>
      бас бостандығынан айыру орындарынан босатылуы;</w:t>
      </w:r>
    </w:p>
    <w:bookmarkEnd w:id="85"/>
    <w:bookmarkStart w:name="z94" w:id="86"/>
    <w:p>
      <w:pPr>
        <w:spacing w:after="0"/>
        <w:ind w:left="0"/>
        <w:jc w:val="both"/>
      </w:pPr>
      <w:r>
        <w:rPr>
          <w:rFonts w:ascii="Times New Roman"/>
          <w:b w:val="false"/>
          <w:i w:val="false"/>
          <w:color w:val="000000"/>
          <w:sz w:val="28"/>
        </w:rPr>
        <w:t>
      пробация қызметінің есебінде болу;</w:t>
      </w:r>
    </w:p>
    <w:bookmarkEnd w:id="86"/>
    <w:bookmarkStart w:name="z95" w:id="87"/>
    <w:p>
      <w:pPr>
        <w:spacing w:after="0"/>
        <w:ind w:left="0"/>
        <w:jc w:val="both"/>
      </w:pPr>
      <w:r>
        <w:rPr>
          <w:rFonts w:ascii="Times New Roman"/>
          <w:b w:val="false"/>
          <w:i w:val="false"/>
          <w:color w:val="000000"/>
          <w:sz w:val="28"/>
        </w:rPr>
        <w:t>
      2) табиғи зілзаланың немесе өрттің салдарынан зардап шеккен азаматтарға (отбасыларға) пайда болу орны бойынша өмірлік қиын жағдайда қалған сәтінен бастап үш ай ішінде жан басына шаққандағы орташа табысты есепке алмай бір рет беріледі;</w:t>
      </w:r>
    </w:p>
    <w:bookmarkEnd w:id="87"/>
    <w:bookmarkStart w:name="z96" w:id="88"/>
    <w:p>
      <w:pPr>
        <w:spacing w:after="0"/>
        <w:ind w:left="0"/>
        <w:jc w:val="both"/>
      </w:pPr>
      <w:r>
        <w:rPr>
          <w:rFonts w:ascii="Times New Roman"/>
          <w:b w:val="false"/>
          <w:i w:val="false"/>
          <w:color w:val="000000"/>
          <w:sz w:val="28"/>
        </w:rPr>
        <w:t>
      Көрсетілетін әлеуметтік көмектің көлемі 200 000 (екі жүз) теңгеден артық емес;</w:t>
      </w:r>
    </w:p>
    <w:bookmarkEnd w:id="88"/>
    <w:bookmarkStart w:name="z97" w:id="89"/>
    <w:p>
      <w:pPr>
        <w:spacing w:after="0"/>
        <w:ind w:left="0"/>
        <w:jc w:val="both"/>
      </w:pPr>
      <w:r>
        <w:rPr>
          <w:rFonts w:ascii="Times New Roman"/>
          <w:b w:val="false"/>
          <w:i w:val="false"/>
          <w:color w:val="000000"/>
          <w:sz w:val="28"/>
        </w:rPr>
        <w:t>
      3) туберкулезбен ауыратын, амбулаторлық емделу кезеңіндегі адамдарға уәкілетті органның тізімі бойынша, дәрігерлік-кеңестік комиссияның анықтамасы негізінде жан басына шаққандағы орташа табысы есепке алынбай, ай сайын 7 айлық есептік көрсеткіш мөлшерінде ұсынылады;</w:t>
      </w:r>
    </w:p>
    <w:bookmarkEnd w:id="89"/>
    <w:bookmarkStart w:name="z98" w:id="90"/>
    <w:p>
      <w:pPr>
        <w:spacing w:after="0"/>
        <w:ind w:left="0"/>
        <w:jc w:val="both"/>
      </w:pPr>
      <w:r>
        <w:rPr>
          <w:rFonts w:ascii="Times New Roman"/>
          <w:b w:val="false"/>
          <w:i w:val="false"/>
          <w:color w:val="000000"/>
          <w:sz w:val="28"/>
        </w:rPr>
        <w:t>
      4) диспансерлік есепте тұрған адамның иммун тапшылыгы вирусы (бұдан әрі АИТВ) ауруына шалдыққан балалардың ата-анасы немесе заңды өкілдеріне 7 (жеті) айлық көрсеткіш мөлшерінде ай сайын;</w:t>
      </w:r>
    </w:p>
    <w:bookmarkEnd w:id="90"/>
    <w:bookmarkStart w:name="z99" w:id="91"/>
    <w:p>
      <w:pPr>
        <w:spacing w:after="0"/>
        <w:ind w:left="0"/>
        <w:jc w:val="both"/>
      </w:pPr>
      <w:r>
        <w:rPr>
          <w:rFonts w:ascii="Times New Roman"/>
          <w:b w:val="false"/>
          <w:i w:val="false"/>
          <w:color w:val="000000"/>
          <w:sz w:val="28"/>
        </w:rPr>
        <w:t>
      5) жасы бойынша зейнеткерлерге жан басына шаққандағы орташа табысты есепке алмағанда жыл сайын санаторий-курорттық жолдама беру арқылы санаторий-курорттық емдеу ұсынылады;</w:t>
      </w:r>
    </w:p>
    <w:bookmarkEnd w:id="91"/>
    <w:bookmarkStart w:name="z100" w:id="92"/>
    <w:p>
      <w:pPr>
        <w:spacing w:after="0"/>
        <w:ind w:left="0"/>
        <w:jc w:val="both"/>
      </w:pPr>
      <w:r>
        <w:rPr>
          <w:rFonts w:ascii="Times New Roman"/>
          <w:b w:val="false"/>
          <w:i w:val="false"/>
          <w:color w:val="000000"/>
          <w:sz w:val="28"/>
        </w:rPr>
        <w:t>
      6) өтініш жасаған тоқсанның алдындағы тоқсандағы жан басына шаққандағы орташа табысы ең төменгі күнкөріс деңгейінің екі еселік шамасынан аспайтын адамдарға (отбасыларға) бір рет көрсетіледі.</w:t>
      </w:r>
    </w:p>
    <w:bookmarkEnd w:id="92"/>
    <w:bookmarkStart w:name="z101" w:id="93"/>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93"/>
    <w:bookmarkStart w:name="z102" w:id="94"/>
    <w:p>
      <w:pPr>
        <w:spacing w:after="0"/>
        <w:ind w:left="0"/>
        <w:jc w:val="both"/>
      </w:pPr>
      <w:r>
        <w:rPr>
          <w:rFonts w:ascii="Times New Roman"/>
          <w:b w:val="false"/>
          <w:i w:val="false"/>
          <w:color w:val="000000"/>
          <w:sz w:val="28"/>
        </w:rPr>
        <w:t xml:space="preserve">
      Әлеуметтік көмектің шекті мөлшері 200 000 теңгені құрайды. "Ардагерлер туралы" Қазақстан Республикасының Заңының </w:t>
      </w:r>
      <w:r>
        <w:rPr>
          <w:rFonts w:ascii="Times New Roman"/>
          <w:b w:val="false"/>
          <w:i w:val="false"/>
          <w:color w:val="000000"/>
          <w:sz w:val="28"/>
        </w:rPr>
        <w:t>4-бабында</w:t>
      </w:r>
      <w:r>
        <w:rPr>
          <w:rFonts w:ascii="Times New Roman"/>
          <w:b w:val="false"/>
          <w:i w:val="false"/>
          <w:color w:val="000000"/>
          <w:sz w:val="28"/>
        </w:rPr>
        <w:t xml:space="preserve"> мәртебесі белгіленген Ұлы Отан соғысының ардагерлеріне әлеуметтік көмектің шекті мөлшері 1 500 000 (бір миллион бес жүз мың) теңгені құрайды.</w:t>
      </w:r>
    </w:p>
    <w:bookmarkEnd w:id="94"/>
    <w:bookmarkStart w:name="z103" w:id="95"/>
    <w:p>
      <w:pPr>
        <w:spacing w:after="0"/>
        <w:ind w:left="0"/>
        <w:jc w:val="both"/>
      </w:pPr>
      <w:r>
        <w:rPr>
          <w:rFonts w:ascii="Times New Roman"/>
          <w:b w:val="false"/>
          <w:i w:val="false"/>
          <w:color w:val="000000"/>
          <w:sz w:val="28"/>
        </w:rPr>
        <w:t>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95"/>
    <w:bookmarkStart w:name="z104" w:id="96"/>
    <w:p>
      <w:pPr>
        <w:spacing w:after="0"/>
        <w:ind w:left="0"/>
        <w:jc w:val="left"/>
      </w:pPr>
      <w:r>
        <w:rPr>
          <w:rFonts w:ascii="Times New Roman"/>
          <w:b/>
          <w:i w:val="false"/>
          <w:color w:val="000000"/>
        </w:rPr>
        <w:t xml:space="preserve"> 3-тарау. Әлеуметтік көмек көрсету тәртібі</w:t>
      </w:r>
    </w:p>
    <w:bookmarkEnd w:id="96"/>
    <w:bookmarkStart w:name="z105" w:id="97"/>
    <w:p>
      <w:pPr>
        <w:spacing w:after="0"/>
        <w:ind w:left="0"/>
        <w:jc w:val="both"/>
      </w:pPr>
      <w:r>
        <w:rPr>
          <w:rFonts w:ascii="Times New Roman"/>
          <w:b w:val="false"/>
          <w:i w:val="false"/>
          <w:color w:val="000000"/>
          <w:sz w:val="28"/>
        </w:rPr>
        <w:t>
      9. Атаулы күндер мен мереке күндеріне әлеуметтік көмек алушылардан өтініштер талап етілмей көрсетіледі.</w:t>
      </w:r>
    </w:p>
    <w:bookmarkEnd w:id="97"/>
    <w:bookmarkStart w:name="z106" w:id="98"/>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98"/>
    <w:bookmarkStart w:name="z107" w:id="9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9"/>
    <w:bookmarkStart w:name="z108" w:id="100"/>
    <w:p>
      <w:pPr>
        <w:spacing w:after="0"/>
        <w:ind w:left="0"/>
        <w:jc w:val="both"/>
      </w:pPr>
      <w:r>
        <w:rPr>
          <w:rFonts w:ascii="Times New Roman"/>
          <w:b w:val="false"/>
          <w:i w:val="false"/>
          <w:color w:val="000000"/>
          <w:sz w:val="28"/>
        </w:rPr>
        <w:t xml:space="preserve">
      10.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қала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00"/>
    <w:bookmarkStart w:name="z109" w:id="101"/>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нысанда сұрау салу қалыптастырады.</w:t>
      </w:r>
    </w:p>
    <w:bookmarkEnd w:id="101"/>
    <w:bookmarkStart w:name="z110" w:id="102"/>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02"/>
    <w:bookmarkStart w:name="z111" w:id="103"/>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03"/>
    <w:bookmarkStart w:name="z112" w:id="104"/>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04"/>
    <w:bookmarkStart w:name="z113" w:id="105"/>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05"/>
    <w:bookmarkStart w:name="z114" w:id="106"/>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06"/>
    <w:bookmarkStart w:name="z115" w:id="107"/>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07"/>
    <w:bookmarkStart w:name="z116" w:id="108"/>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08"/>
    <w:bookmarkStart w:name="z117" w:id="109"/>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09"/>
    <w:bookmarkStart w:name="z118" w:id="110"/>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10"/>
    <w:bookmarkStart w:name="z119" w:id="111"/>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11"/>
    <w:bookmarkStart w:name="z120" w:id="112"/>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12"/>
    <w:bookmarkStart w:name="z121" w:id="113"/>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13"/>
    <w:bookmarkStart w:name="z122" w:id="114"/>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14"/>
    <w:bookmarkStart w:name="z123" w:id="115"/>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15"/>
    <w:bookmarkStart w:name="z124" w:id="116"/>
    <w:p>
      <w:pPr>
        <w:spacing w:after="0"/>
        <w:ind w:left="0"/>
        <w:jc w:val="both"/>
      </w:pPr>
      <w:r>
        <w:rPr>
          <w:rFonts w:ascii="Times New Roman"/>
          <w:b w:val="false"/>
          <w:i w:val="false"/>
          <w:color w:val="000000"/>
          <w:sz w:val="28"/>
        </w:rPr>
        <w:t>
      11.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16"/>
    <w:bookmarkStart w:name="z125" w:id="11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7-тармағы</w:t>
      </w:r>
      <w:r>
        <w:rPr>
          <w:rFonts w:ascii="Times New Roman"/>
          <w:b w:val="false"/>
          <w:i w:val="false"/>
          <w:color w:val="000000"/>
          <w:sz w:val="28"/>
        </w:rPr>
        <w:t xml:space="preserve"> 2) және 6)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17"/>
    <w:bookmarkStart w:name="z126" w:id="118"/>
    <w:p>
      <w:pPr>
        <w:spacing w:after="0"/>
        <w:ind w:left="0"/>
        <w:jc w:val="both"/>
      </w:pPr>
      <w:r>
        <w:rPr>
          <w:rFonts w:ascii="Times New Roman"/>
          <w:b w:val="false"/>
          <w:i w:val="false"/>
          <w:color w:val="000000"/>
          <w:sz w:val="28"/>
        </w:rPr>
        <w:t xml:space="preserve">
      12.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118"/>
    <w:bookmarkStart w:name="z127" w:id="119"/>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19"/>
    <w:bookmarkStart w:name="z128" w:id="120"/>
    <w:p>
      <w:pPr>
        <w:spacing w:after="0"/>
        <w:ind w:left="0"/>
        <w:jc w:val="both"/>
      </w:pPr>
      <w:r>
        <w:rPr>
          <w:rFonts w:ascii="Times New Roman"/>
          <w:b w:val="false"/>
          <w:i w:val="false"/>
          <w:color w:val="000000"/>
          <w:sz w:val="28"/>
        </w:rPr>
        <w:t>
      13.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20"/>
    <w:bookmarkStart w:name="z129" w:id="121"/>
    <w:p>
      <w:pPr>
        <w:spacing w:after="0"/>
        <w:ind w:left="0"/>
        <w:jc w:val="both"/>
      </w:pPr>
      <w:r>
        <w:rPr>
          <w:rFonts w:ascii="Times New Roman"/>
          <w:b w:val="false"/>
          <w:i w:val="false"/>
          <w:color w:val="000000"/>
          <w:sz w:val="28"/>
        </w:rPr>
        <w:t>
      14.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21"/>
    <w:bookmarkStart w:name="z130" w:id="122"/>
    <w:p>
      <w:pPr>
        <w:spacing w:after="0"/>
        <w:ind w:left="0"/>
        <w:jc w:val="both"/>
      </w:pPr>
      <w:r>
        <w:rPr>
          <w:rFonts w:ascii="Times New Roman"/>
          <w:b w:val="false"/>
          <w:i w:val="false"/>
          <w:color w:val="000000"/>
          <w:sz w:val="28"/>
        </w:rPr>
        <w:t>
      15.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22"/>
    <w:bookmarkStart w:name="z131" w:id="123"/>
    <w:p>
      <w:pPr>
        <w:spacing w:after="0"/>
        <w:ind w:left="0"/>
        <w:jc w:val="both"/>
      </w:pPr>
      <w:r>
        <w:rPr>
          <w:rFonts w:ascii="Times New Roman"/>
          <w:b w:val="false"/>
          <w:i w:val="false"/>
          <w:color w:val="000000"/>
          <w:sz w:val="28"/>
        </w:rPr>
        <w:t>
      16.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23"/>
    <w:bookmarkStart w:name="z132" w:id="124"/>
    <w:p>
      <w:pPr>
        <w:spacing w:after="0"/>
        <w:ind w:left="0"/>
        <w:jc w:val="both"/>
      </w:pPr>
      <w:r>
        <w:rPr>
          <w:rFonts w:ascii="Times New Roman"/>
          <w:b w:val="false"/>
          <w:i w:val="false"/>
          <w:color w:val="000000"/>
          <w:sz w:val="28"/>
        </w:rPr>
        <w:t>
      17.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24"/>
    <w:bookmarkStart w:name="z133" w:id="1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25"/>
    <w:bookmarkStart w:name="z134" w:id="126"/>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26"/>
    <w:bookmarkStart w:name="z135" w:id="127"/>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27"/>
    <w:bookmarkStart w:name="z136" w:id="128"/>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28"/>
    <w:bookmarkStart w:name="z137" w:id="129"/>
    <w:p>
      <w:pPr>
        <w:spacing w:after="0"/>
        <w:ind w:left="0"/>
        <w:jc w:val="both"/>
      </w:pPr>
      <w:r>
        <w:rPr>
          <w:rFonts w:ascii="Times New Roman"/>
          <w:b w:val="false"/>
          <w:i w:val="false"/>
          <w:color w:val="000000"/>
          <w:sz w:val="28"/>
        </w:rPr>
        <w:t>
      ақпараттық жүйелерді пайдалану;</w:t>
      </w:r>
    </w:p>
    <w:bookmarkEnd w:id="129"/>
    <w:bookmarkStart w:name="z138" w:id="130"/>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30"/>
    <w:bookmarkStart w:name="z139" w:id="131"/>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31"/>
    <w:bookmarkStart w:name="z140" w:id="132"/>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32"/>
    <w:bookmarkStart w:name="z141" w:id="133"/>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33"/>
    <w:bookmarkStart w:name="z142" w:id="134"/>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34"/>
    <w:bookmarkStart w:name="z143" w:id="135"/>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bookmarkEnd w:id="135"/>
    <w:bookmarkStart w:name="z144" w:id="136"/>
    <w:p>
      <w:pPr>
        <w:spacing w:after="0"/>
        <w:ind w:left="0"/>
        <w:jc w:val="both"/>
      </w:pPr>
      <w:r>
        <w:rPr>
          <w:rFonts w:ascii="Times New Roman"/>
          <w:b w:val="false"/>
          <w:i w:val="false"/>
          <w:color w:val="000000"/>
          <w:sz w:val="28"/>
        </w:rPr>
        <w:t xml:space="preserve">
      18.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тартқан жағдайда –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36"/>
    <w:bookmarkStart w:name="z145" w:id="137"/>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37"/>
    <w:bookmarkStart w:name="z146" w:id="138"/>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38"/>
    <w:bookmarkStart w:name="z147" w:id="139"/>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39"/>
    <w:bookmarkStart w:name="z148" w:id="140"/>
    <w:p>
      <w:pPr>
        <w:spacing w:after="0"/>
        <w:ind w:left="0"/>
        <w:jc w:val="both"/>
      </w:pPr>
      <w:r>
        <w:rPr>
          <w:rFonts w:ascii="Times New Roman"/>
          <w:b w:val="false"/>
          <w:i w:val="false"/>
          <w:color w:val="000000"/>
          <w:sz w:val="28"/>
        </w:rPr>
        <w:t>
      19. Мынадай:</w:t>
      </w:r>
    </w:p>
    <w:bookmarkEnd w:id="140"/>
    <w:bookmarkStart w:name="z149" w:id="14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41"/>
    <w:bookmarkStart w:name="z150" w:id="142"/>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42"/>
    <w:bookmarkStart w:name="z151" w:id="143"/>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43"/>
    <w:bookmarkStart w:name="z152" w:id="144"/>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44"/>
    <w:bookmarkStart w:name="z153" w:id="145"/>
    <w:p>
      <w:pPr>
        <w:spacing w:after="0"/>
        <w:ind w:left="0"/>
        <w:jc w:val="both"/>
      </w:pPr>
      <w:r>
        <w:rPr>
          <w:rFonts w:ascii="Times New Roman"/>
          <w:b w:val="false"/>
          <w:i w:val="false"/>
          <w:color w:val="000000"/>
          <w:sz w:val="28"/>
        </w:rPr>
        <w:t>
      20. Әлеуметтік көмек көрсетуге жұмсалатын шығыстарды қаржыландыру Курчатов қаласының бюджетінде көзделген, ағымдағы қаржы жылына арналған қаражат шегінде жүзеге асырылады.</w:t>
      </w:r>
    </w:p>
    <w:bookmarkEnd w:id="145"/>
    <w:bookmarkStart w:name="z154" w:id="14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46"/>
    <w:bookmarkStart w:name="z155" w:id="147"/>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7"/>
    <w:bookmarkStart w:name="z156" w:id="148"/>
    <w:p>
      <w:pPr>
        <w:spacing w:after="0"/>
        <w:ind w:left="0"/>
        <w:jc w:val="both"/>
      </w:pPr>
      <w:r>
        <w:rPr>
          <w:rFonts w:ascii="Times New Roman"/>
          <w:b w:val="false"/>
          <w:i w:val="false"/>
          <w:color w:val="000000"/>
          <w:sz w:val="28"/>
        </w:rPr>
        <w:t>
      21. Мынадай:</w:t>
      </w:r>
    </w:p>
    <w:bookmarkEnd w:id="148"/>
    <w:bookmarkStart w:name="z157" w:id="149"/>
    <w:p>
      <w:pPr>
        <w:spacing w:after="0"/>
        <w:ind w:left="0"/>
        <w:jc w:val="both"/>
      </w:pPr>
      <w:r>
        <w:rPr>
          <w:rFonts w:ascii="Times New Roman"/>
          <w:b w:val="false"/>
          <w:i w:val="false"/>
          <w:color w:val="000000"/>
          <w:sz w:val="28"/>
        </w:rPr>
        <w:t>
      1) алушы қайтыс болған;</w:t>
      </w:r>
    </w:p>
    <w:bookmarkEnd w:id="149"/>
    <w:bookmarkStart w:name="z158" w:id="150"/>
    <w:p>
      <w:pPr>
        <w:spacing w:after="0"/>
        <w:ind w:left="0"/>
        <w:jc w:val="both"/>
      </w:pPr>
      <w:r>
        <w:rPr>
          <w:rFonts w:ascii="Times New Roman"/>
          <w:b w:val="false"/>
          <w:i w:val="false"/>
          <w:color w:val="000000"/>
          <w:sz w:val="28"/>
        </w:rPr>
        <w:t>
      2) алушы тұрақты тұру үшін тиісті Курчатов қаласынан тыс жерге кеткен;</w:t>
      </w:r>
    </w:p>
    <w:bookmarkEnd w:id="150"/>
    <w:bookmarkStart w:name="z159" w:id="151"/>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51"/>
    <w:bookmarkStart w:name="z160" w:id="152"/>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52"/>
    <w:bookmarkStart w:name="z161" w:id="153"/>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53"/>
    <w:bookmarkStart w:name="z162" w:id="154"/>
    <w:p>
      <w:pPr>
        <w:spacing w:after="0"/>
        <w:ind w:left="0"/>
        <w:jc w:val="both"/>
      </w:pPr>
      <w:r>
        <w:rPr>
          <w:rFonts w:ascii="Times New Roman"/>
          <w:b w:val="false"/>
          <w:i w:val="false"/>
          <w:color w:val="000000"/>
          <w:sz w:val="28"/>
        </w:rPr>
        <w:t xml:space="preserve">
      Осы тармақтың 3) тармақшасы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2) тармақшасында көрсетілген негіздер бойынша тағайындалған әлеуметтік көмекті төлеуге қолданылмайды.</w:t>
      </w:r>
    </w:p>
    <w:bookmarkEnd w:id="154"/>
    <w:bookmarkStart w:name="z163" w:id="155"/>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55"/>
    <w:bookmarkStart w:name="z164" w:id="156"/>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56"/>
    <w:bookmarkStart w:name="z165" w:id="157"/>
    <w:p>
      <w:pPr>
        <w:spacing w:after="0"/>
        <w:ind w:left="0"/>
        <w:jc w:val="both"/>
      </w:pPr>
      <w:r>
        <w:rPr>
          <w:rFonts w:ascii="Times New Roman"/>
          <w:b w:val="false"/>
          <w:i w:val="false"/>
          <w:color w:val="000000"/>
          <w:sz w:val="28"/>
        </w:rPr>
        <w:t>
      22.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7"/>
    <w:bookmarkStart w:name="z166" w:id="158"/>
    <w:p>
      <w:pPr>
        <w:spacing w:after="0"/>
        <w:ind w:left="0"/>
        <w:jc w:val="both"/>
      </w:pPr>
      <w:r>
        <w:rPr>
          <w:rFonts w:ascii="Times New Roman"/>
          <w:b w:val="false"/>
          <w:i w:val="false"/>
          <w:color w:val="000000"/>
          <w:sz w:val="28"/>
        </w:rPr>
        <w:t>
      23.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58"/>
    <w:bookmarkStart w:name="z167" w:id="159"/>
    <w:p>
      <w:pPr>
        <w:spacing w:after="0"/>
        <w:ind w:left="0"/>
        <w:jc w:val="both"/>
      </w:pPr>
      <w:r>
        <w:rPr>
          <w:rFonts w:ascii="Times New Roman"/>
          <w:b w:val="false"/>
          <w:i w:val="false"/>
          <w:color w:val="000000"/>
          <w:sz w:val="28"/>
        </w:rPr>
        <w:t>
      24.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9"/>
    <w:bookmarkStart w:name="z168" w:id="160"/>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60"/>
    <w:bookmarkStart w:name="z169" w:id="161"/>
    <w:p>
      <w:pPr>
        <w:spacing w:after="0"/>
        <w:ind w:left="0"/>
        <w:jc w:val="both"/>
      </w:pPr>
      <w:r>
        <w:rPr>
          <w:rFonts w:ascii="Times New Roman"/>
          <w:b w:val="false"/>
          <w:i w:val="false"/>
          <w:color w:val="000000"/>
          <w:sz w:val="28"/>
        </w:rPr>
        <w:t>
      25.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61"/>
    <w:bookmarkStart w:name="z170" w:id="162"/>
    <w:p>
      <w:pPr>
        <w:spacing w:after="0"/>
        <w:ind w:left="0"/>
        <w:jc w:val="both"/>
      </w:pPr>
      <w:r>
        <w:rPr>
          <w:rFonts w:ascii="Times New Roman"/>
          <w:b w:val="false"/>
          <w:i w:val="false"/>
          <w:color w:val="000000"/>
          <w:sz w:val="28"/>
        </w:rPr>
        <w:t>
      26. Әлеуметтік көмек көрсету жөніндегі уәкілетті орган қабылдаған әлеуметтік көмек көрсету туралы шешім негізінде мемлекеттік корпорация:</w:t>
      </w:r>
    </w:p>
    <w:bookmarkEnd w:id="162"/>
    <w:bookmarkStart w:name="z171" w:id="163"/>
    <w:p>
      <w:pPr>
        <w:spacing w:after="0"/>
        <w:ind w:left="0"/>
        <w:jc w:val="both"/>
      </w:pPr>
      <w:r>
        <w:rPr>
          <w:rFonts w:ascii="Times New Roman"/>
          <w:b w:val="false"/>
          <w:i w:val="false"/>
          <w:color w:val="000000"/>
          <w:sz w:val="28"/>
        </w:rPr>
        <w:t>
      біржолғы төлемдер бойынша - күн сайын;</w:t>
      </w:r>
    </w:p>
    <w:bookmarkEnd w:id="163"/>
    <w:bookmarkStart w:name="z172" w:id="164"/>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64"/>
    <w:bookmarkStart w:name="z173" w:id="165"/>
    <w:p>
      <w:pPr>
        <w:spacing w:after="0"/>
        <w:ind w:left="0"/>
        <w:jc w:val="both"/>
      </w:pPr>
      <w:r>
        <w:rPr>
          <w:rFonts w:ascii="Times New Roman"/>
          <w:b w:val="false"/>
          <w:i w:val="false"/>
          <w:color w:val="000000"/>
          <w:sz w:val="28"/>
        </w:rPr>
        <w:t>
      27.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5"/>
    <w:bookmarkStart w:name="z174" w:id="166"/>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66"/>
    <w:bookmarkStart w:name="z175" w:id="167"/>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67"/>
    <w:bookmarkStart w:name="z176" w:id="168"/>
    <w:p>
      <w:pPr>
        <w:spacing w:after="0"/>
        <w:ind w:left="0"/>
        <w:jc w:val="both"/>
      </w:pPr>
      <w:r>
        <w:rPr>
          <w:rFonts w:ascii="Times New Roman"/>
          <w:b w:val="false"/>
          <w:i w:val="false"/>
          <w:color w:val="000000"/>
          <w:sz w:val="28"/>
        </w:rPr>
        <w:t>
      28.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8"/>
    <w:bookmarkStart w:name="z177" w:id="169"/>
    <w:p>
      <w:pPr>
        <w:spacing w:after="0"/>
        <w:ind w:left="0"/>
        <w:jc w:val="both"/>
      </w:pPr>
      <w:r>
        <w:rPr>
          <w:rFonts w:ascii="Times New Roman"/>
          <w:b w:val="false"/>
          <w:i w:val="false"/>
          <w:color w:val="000000"/>
          <w:sz w:val="28"/>
        </w:rPr>
        <w:t>
      29.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69"/>
    <w:bookmarkStart w:name="z178" w:id="170"/>
    <w:p>
      <w:pPr>
        <w:spacing w:after="0"/>
        <w:ind w:left="0"/>
        <w:jc w:val="both"/>
      </w:pPr>
      <w:r>
        <w:rPr>
          <w:rFonts w:ascii="Times New Roman"/>
          <w:b w:val="false"/>
          <w:i w:val="false"/>
          <w:color w:val="000000"/>
          <w:sz w:val="28"/>
        </w:rPr>
        <w:t>
      30.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70"/>
    <w:bookmarkStart w:name="z179" w:id="171"/>
    <w:p>
      <w:pPr>
        <w:spacing w:after="0"/>
        <w:ind w:left="0"/>
        <w:jc w:val="both"/>
      </w:pPr>
      <w:r>
        <w:rPr>
          <w:rFonts w:ascii="Times New Roman"/>
          <w:b w:val="false"/>
          <w:i w:val="false"/>
          <w:color w:val="000000"/>
          <w:sz w:val="28"/>
        </w:rPr>
        <w:t>
      31.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