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8e31" w14:textId="3ed8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 қазандағы № 82 бұйрығы. Қазақстан Республикасының Әділет министрлігінде 2024 жылғы 2 қазанда № 35194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19) тармақшасы мынадай редакцияда жазылсын:</w:t>
      </w:r>
    </w:p>
    <w:bookmarkStart w:name="z9" w:id="1"/>
    <w:p>
      <w:pPr>
        <w:spacing w:after="0"/>
        <w:ind w:left="0"/>
        <w:jc w:val="both"/>
      </w:pPr>
      <w:r>
        <w:rPr>
          <w:rFonts w:ascii="Times New Roman"/>
          <w:b w:val="false"/>
          <w:i w:val="false"/>
          <w:color w:val="000000"/>
          <w:sz w:val="28"/>
        </w:rPr>
        <w:t>
      "19. Жылу энергиясын өткізу бойынша қызметтер көрсетуге арналған үлгілік шарт;";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1"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12"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3" w:id="4"/>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82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10-қосымша</w:t>
            </w:r>
          </w:p>
        </w:tc>
      </w:tr>
    </w:tbl>
    <w:bookmarkStart w:name="z31" w:id="5"/>
    <w:p>
      <w:pPr>
        <w:spacing w:after="0"/>
        <w:ind w:left="0"/>
        <w:jc w:val="left"/>
      </w:pPr>
      <w:r>
        <w:rPr>
          <w:rFonts w:ascii="Times New Roman"/>
          <w:b/>
          <w:i w:val="false"/>
          <w:color w:val="000000"/>
        </w:rPr>
        <w:t xml:space="preserve"> Жылу энергиясын өндіру жөніндегі қызметтерді көрсетуге арналған үлгілік шарт</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 ж.</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(жылу энергиясын өндіру бойынша қызмет көрсететін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(ол болған жағдайда) (бұдан әрі – Т.А.Ә.),</w:t>
      </w:r>
    </w:p>
    <w:p>
      <w:pPr>
        <w:spacing w:after="0"/>
        <w:ind w:left="0"/>
        <w:jc w:val="both"/>
      </w:pPr>
      <w:r>
        <w:rPr>
          <w:rFonts w:ascii="Times New Roman"/>
          <w:b w:val="false"/>
          <w:i w:val="false"/>
          <w:color w:val="000000"/>
          <w:sz w:val="28"/>
        </w:rPr>
        <w:t>
      ________________ негізінде әрекет ететін бұдан әрі Өнім беруші деп аталатын,</w:t>
      </w:r>
    </w:p>
    <w:p>
      <w:pPr>
        <w:spacing w:after="0"/>
        <w:ind w:left="0"/>
        <w:jc w:val="both"/>
      </w:pPr>
      <w:r>
        <w:rPr>
          <w:rFonts w:ascii="Times New Roman"/>
          <w:b w:val="false"/>
          <w:i w:val="false"/>
          <w:color w:val="000000"/>
          <w:sz w:val="28"/>
        </w:rPr>
        <w:t>
      бір тараптан және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деректемелері, бизнес сәйкестендіру нөмірі/жеке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бұдан әрі Тұтынушы деп аталатын екінші Тараптан төмендегілер туралы осы</w:t>
      </w:r>
    </w:p>
    <w:p>
      <w:pPr>
        <w:spacing w:after="0"/>
        <w:ind w:left="0"/>
        <w:jc w:val="both"/>
      </w:pPr>
      <w:r>
        <w:rPr>
          <w:rFonts w:ascii="Times New Roman"/>
          <w:b w:val="false"/>
          <w:i w:val="false"/>
          <w:color w:val="000000"/>
          <w:sz w:val="28"/>
        </w:rPr>
        <w:t>
      Шартты (бұдан әрі – Шарт) жасасты.</w:t>
      </w:r>
    </w:p>
    <w:bookmarkStart w:name="z52" w:id="6"/>
    <w:p>
      <w:pPr>
        <w:spacing w:after="0"/>
        <w:ind w:left="0"/>
        <w:jc w:val="left"/>
      </w:pPr>
      <w:r>
        <w:rPr>
          <w:rFonts w:ascii="Times New Roman"/>
          <w:b/>
          <w:i w:val="false"/>
          <w:color w:val="000000"/>
        </w:rPr>
        <w:t xml:space="preserve"> 1-тарау. Шартта пайдаланылатын негізгі ұғымдар</w:t>
      </w:r>
    </w:p>
    <w:bookmarkEnd w:id="6"/>
    <w:bookmarkStart w:name="z53" w:id="7"/>
    <w:p>
      <w:pPr>
        <w:spacing w:after="0"/>
        <w:ind w:left="0"/>
        <w:jc w:val="both"/>
      </w:pPr>
      <w:r>
        <w:rPr>
          <w:rFonts w:ascii="Times New Roman"/>
          <w:b w:val="false"/>
          <w:i w:val="false"/>
          <w:color w:val="000000"/>
          <w:sz w:val="28"/>
        </w:rPr>
        <w:t>
      1. Шартта келесі негізгі ұғымдар қолданылады:</w:t>
      </w:r>
    </w:p>
    <w:bookmarkEnd w:id="7"/>
    <w:bookmarkStart w:name="z54" w:id="8"/>
    <w:p>
      <w:pPr>
        <w:spacing w:after="0"/>
        <w:ind w:left="0"/>
        <w:jc w:val="both"/>
      </w:pPr>
      <w:r>
        <w:rPr>
          <w:rFonts w:ascii="Times New Roman"/>
          <w:b w:val="false"/>
          <w:i w:val="false"/>
          <w:color w:val="000000"/>
          <w:sz w:val="28"/>
        </w:rPr>
        <w:t>
      коммерциялық есепке алу аспабы – жылу энергиясын және (немесе) жылу жеткізгішті коммерциялық есепке алуға арналған қолдануға рұқсат етілген техникалық құрылғы;</w:t>
      </w:r>
    </w:p>
    <w:bookmarkEnd w:id="8"/>
    <w:bookmarkStart w:name="z55" w:id="9"/>
    <w:p>
      <w:pPr>
        <w:spacing w:after="0"/>
        <w:ind w:left="0"/>
        <w:jc w:val="both"/>
      </w:pPr>
      <w:r>
        <w:rPr>
          <w:rFonts w:ascii="Times New Roman"/>
          <w:b w:val="false"/>
          <w:i w:val="false"/>
          <w:color w:val="000000"/>
          <w:sz w:val="28"/>
        </w:rPr>
        <w:t>
      есептік кезең – тұтынылған жылу энергиясы есепке алынатын және тұтынушыға төлеуге ұсынылатын шартта айқындалатын уақыт кезеңі (күнтізбелік ай);</w:t>
      </w:r>
    </w:p>
    <w:bookmarkEnd w:id="9"/>
    <w:bookmarkStart w:name="z56" w:id="10"/>
    <w:p>
      <w:pPr>
        <w:spacing w:after="0"/>
        <w:ind w:left="0"/>
        <w:jc w:val="both"/>
      </w:pPr>
      <w:r>
        <w:rPr>
          <w:rFonts w:ascii="Times New Roman"/>
          <w:b w:val="false"/>
          <w:i w:val="false"/>
          <w:color w:val="000000"/>
          <w:sz w:val="28"/>
        </w:rPr>
        <w:t>
      жылу энергиясы үшін есеп айырысу – өнім беруші ұсынған төлем құжаты негізінде есеп айырысу кезеңі өткеннен кейін жылу энергиясын өндіру үшін тұтынушының төлемі;</w:t>
      </w:r>
    </w:p>
    <w:bookmarkEnd w:id="10"/>
    <w:bookmarkStart w:name="z57" w:id="11"/>
    <w:p>
      <w:pPr>
        <w:spacing w:after="0"/>
        <w:ind w:left="0"/>
        <w:jc w:val="both"/>
      </w:pPr>
      <w:r>
        <w:rPr>
          <w:rFonts w:ascii="Times New Roman"/>
          <w:b w:val="false"/>
          <w:i w:val="false"/>
          <w:color w:val="000000"/>
          <w:sz w:val="28"/>
        </w:rPr>
        <w:t>
      жеткізуші – тұтынушыға жылу энергиясын өндіруді жүзеге асыратын ұйым;</w:t>
      </w:r>
    </w:p>
    <w:bookmarkEnd w:id="11"/>
    <w:bookmarkStart w:name="z58" w:id="12"/>
    <w:p>
      <w:pPr>
        <w:spacing w:after="0"/>
        <w:ind w:left="0"/>
        <w:jc w:val="both"/>
      </w:pPr>
      <w:r>
        <w:rPr>
          <w:rFonts w:ascii="Times New Roman"/>
          <w:b w:val="false"/>
          <w:i w:val="false"/>
          <w:color w:val="000000"/>
          <w:sz w:val="28"/>
        </w:rPr>
        <w:t>
      төлем құжаты – өнім беруші коммерциялық есепке алу аспаптарының нақты көрсеткіштері негізінде, ал олар болмаған немесе уақытша бұзылған кезде-есептеу жолымен жазып берген шот – фактура, оның негізінде тұтынушы жылу энергиясы үшін төлем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жылу энергиясын тұтынушы (бұдан әрі – тұтынушы)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bookmarkStart w:name="z60" w:id="13"/>
    <w:p>
      <w:pPr>
        <w:spacing w:after="0"/>
        <w:ind w:left="0"/>
        <w:jc w:val="both"/>
      </w:pPr>
      <w:r>
        <w:rPr>
          <w:rFonts w:ascii="Times New Roman"/>
          <w:b w:val="false"/>
          <w:i w:val="false"/>
          <w:color w:val="000000"/>
          <w:sz w:val="28"/>
        </w:rPr>
        <w:t>
      қосалқы тұтынушы – жылу желілері және (немесе) жылу тұтынатын қондырғылары тұтынушының жылу желілеріне жалғанған тұтынушы;</w:t>
      </w:r>
    </w:p>
    <w:bookmarkEnd w:id="13"/>
    <w:bookmarkStart w:name="z61" w:id="14"/>
    <w:p>
      <w:pPr>
        <w:spacing w:after="0"/>
        <w:ind w:left="0"/>
        <w:jc w:val="both"/>
      </w:pPr>
      <w:r>
        <w:rPr>
          <w:rFonts w:ascii="Times New Roman"/>
          <w:b w:val="false"/>
          <w:i w:val="false"/>
          <w:color w:val="000000"/>
          <w:sz w:val="28"/>
        </w:rPr>
        <w:t>
      уәкілетті органның ведомствосы-табиғи монополиялардың тиісті салаларында басшылықты жүзеге асыратын мемлекеттік органның ведомствосы;</w:t>
      </w:r>
    </w:p>
    <w:bookmarkEnd w:id="14"/>
    <w:bookmarkStart w:name="z62" w:id="15"/>
    <w:p>
      <w:pPr>
        <w:spacing w:after="0"/>
        <w:ind w:left="0"/>
        <w:jc w:val="both"/>
      </w:pPr>
      <w:r>
        <w:rPr>
          <w:rFonts w:ascii="Times New Roman"/>
          <w:b w:val="false"/>
          <w:i w:val="false"/>
          <w:color w:val="000000"/>
          <w:sz w:val="28"/>
        </w:rPr>
        <w:t>
      Электр энергетикасы саласындағы мемлекеттік орган-Электр энергетикасы саласындағы басшылықты жүзеге асыратын мемлекеттік орган.</w:t>
      </w:r>
    </w:p>
    <w:bookmarkEnd w:id="15"/>
    <w:bookmarkStart w:name="z63" w:id="16"/>
    <w:p>
      <w:pPr>
        <w:spacing w:after="0"/>
        <w:ind w:left="0"/>
        <w:jc w:val="left"/>
      </w:pPr>
      <w:r>
        <w:rPr>
          <w:rFonts w:ascii="Times New Roman"/>
          <w:b/>
          <w:i w:val="false"/>
          <w:color w:val="000000"/>
        </w:rPr>
        <w:t xml:space="preserve"> 2-тарау. Шарттың нысанасы</w:t>
      </w:r>
    </w:p>
    <w:bookmarkEnd w:id="16"/>
    <w:bookmarkStart w:name="z64" w:id="17"/>
    <w:p>
      <w:pPr>
        <w:spacing w:after="0"/>
        <w:ind w:left="0"/>
        <w:jc w:val="both"/>
      </w:pPr>
      <w:r>
        <w:rPr>
          <w:rFonts w:ascii="Times New Roman"/>
          <w:b w:val="false"/>
          <w:i w:val="false"/>
          <w:color w:val="000000"/>
          <w:sz w:val="28"/>
        </w:rPr>
        <w:t>
      2. Шарттың алдындағы міндетті шарттар: ____________________________</w:t>
      </w:r>
    </w:p>
    <w:bookmarkEnd w:id="1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міндетті шарттар көзделеді)</w:t>
      </w:r>
    </w:p>
    <w:bookmarkStart w:name="z68" w:id="18"/>
    <w:p>
      <w:pPr>
        <w:spacing w:after="0"/>
        <w:ind w:left="0"/>
        <w:jc w:val="both"/>
      </w:pPr>
      <w:r>
        <w:rPr>
          <w:rFonts w:ascii="Times New Roman"/>
          <w:b w:val="false"/>
          <w:i w:val="false"/>
          <w:color w:val="000000"/>
          <w:sz w:val="28"/>
        </w:rPr>
        <w:t>
      3. Егер тараптардың келісімінде өзгеше көзделмесе, жылу энергиясын өндіру үздіксіз жүргізіледі.</w:t>
      </w:r>
    </w:p>
    <w:bookmarkEnd w:id="18"/>
    <w:bookmarkStart w:name="z69" w:id="19"/>
    <w:p>
      <w:pPr>
        <w:spacing w:after="0"/>
        <w:ind w:left="0"/>
        <w:jc w:val="both"/>
      </w:pPr>
      <w:r>
        <w:rPr>
          <w:rFonts w:ascii="Times New Roman"/>
          <w:b w:val="false"/>
          <w:i w:val="false"/>
          <w:color w:val="000000"/>
          <w:sz w:val="28"/>
        </w:rPr>
        <w:t>
      4. Жылу энергиясын өндіру бойынша қызметтер көрсетуге арналған шартта тараптардың келісімі бойынша өзге де талаптар қамтылуы мүмкін.</w:t>
      </w:r>
    </w:p>
    <w:bookmarkEnd w:id="19"/>
    <w:bookmarkStart w:name="z70" w:id="20"/>
    <w:p>
      <w:pPr>
        <w:spacing w:after="0"/>
        <w:ind w:left="0"/>
        <w:jc w:val="left"/>
      </w:pPr>
      <w:r>
        <w:rPr>
          <w:rFonts w:ascii="Times New Roman"/>
          <w:b/>
          <w:i w:val="false"/>
          <w:color w:val="000000"/>
        </w:rPr>
        <w:t xml:space="preserve"> 3-тарау. Жеткізілетін жылу энергиясының және (немесе) жылу тасымалдағыштың сапасы мен көлемі</w:t>
      </w:r>
    </w:p>
    <w:bookmarkEnd w:id="20"/>
    <w:bookmarkStart w:name="z71" w:id="21"/>
    <w:p>
      <w:pPr>
        <w:spacing w:after="0"/>
        <w:ind w:left="0"/>
        <w:jc w:val="both"/>
      </w:pPr>
      <w:r>
        <w:rPr>
          <w:rFonts w:ascii="Times New Roman"/>
          <w:b w:val="false"/>
          <w:i w:val="false"/>
          <w:color w:val="000000"/>
          <w:sz w:val="28"/>
        </w:rPr>
        <w:t>
      5. Жылу энергиясын және (немесе) жылу тасымалдағышты беруді тоқтату уақыты, сондай-ақ оның сапасының нормативтік-техникалық құжаттама талаптарына сәйкес келмеуі уақыт (күн, сағат) туралы белгімен өнім берушінің диспетчерлік қызметінің журналында кейіннен жылу энергиясын беруді тиісті (тиісті) сапамен қайта бастау уақыты (күні, сағаты) туралы белгімен белгіленуге тиіс.</w:t>
      </w:r>
    </w:p>
    <w:bookmarkEnd w:id="21"/>
    <w:bookmarkStart w:name="z72" w:id="22"/>
    <w:p>
      <w:pPr>
        <w:spacing w:after="0"/>
        <w:ind w:left="0"/>
        <w:jc w:val="both"/>
      </w:pPr>
      <w:r>
        <w:rPr>
          <w:rFonts w:ascii="Times New Roman"/>
          <w:b w:val="false"/>
          <w:i w:val="false"/>
          <w:color w:val="000000"/>
          <w:sz w:val="28"/>
        </w:rPr>
        <w:t>
      Жылу энергиясын және (немесе) тиісті емес сападағы жылу тасымалдағышты беруде немесе беруде үзіліс болған кезде тұтынушы бұл Туралы Өнім берушіні жеке өзі (өтініммен) немесе телефонограммамен, оның берілу уақытын, күнін және оны берген және қабылдаған адамның тегін міндетті түрде көрсете отырып хабардар етеді. Телефонограммада: тауар сапасының нашарлауының (болмауының) басталу уақыты, нашарлау сипаты және өнім беруші өкілінің болу қажеттілігі (егер жылу энергиясының және (немесе) жылу тасымалдағыштың сапасының нашарлауы немесе оны жеткізушінің журналда беруінің үзілісі тіркелмесе) көрсетіледі.</w:t>
      </w:r>
    </w:p>
    <w:bookmarkEnd w:id="22"/>
    <w:bookmarkStart w:name="z73" w:id="23"/>
    <w:p>
      <w:pPr>
        <w:spacing w:after="0"/>
        <w:ind w:left="0"/>
        <w:jc w:val="both"/>
      </w:pPr>
      <w:r>
        <w:rPr>
          <w:rFonts w:ascii="Times New Roman"/>
          <w:b w:val="false"/>
          <w:i w:val="false"/>
          <w:color w:val="000000"/>
          <w:sz w:val="28"/>
        </w:rPr>
        <w:t>
      Тұтынушы жеке өзі жүгінген кезде өтінімнің көшірмесі болуы керек, онда оның келіп түсуін тіркеу кезінде тіркеу нөмірі, өтінім берілген күні мен уақыты, оны қабылдаған Жеткізушінің өкілінің қолы қойылады. Жылу энергиясы тоқтаған кезде және (немесе) жылу тасымалдағыштың, өтінім дереу, параметрлер нашарлаған жағдайда – ауытқу басталған сәттен бастап бір тәуліктен кешіктірмей беріледі.</w:t>
      </w:r>
    </w:p>
    <w:bookmarkEnd w:id="23"/>
    <w:bookmarkStart w:name="z74" w:id="24"/>
    <w:p>
      <w:pPr>
        <w:spacing w:after="0"/>
        <w:ind w:left="0"/>
        <w:jc w:val="both"/>
      </w:pPr>
      <w:r>
        <w:rPr>
          <w:rFonts w:ascii="Times New Roman"/>
          <w:b w:val="false"/>
          <w:i w:val="false"/>
          <w:color w:val="000000"/>
          <w:sz w:val="28"/>
        </w:rPr>
        <w:t>
      Жеткізуші журналда көрсетілген тауар сапасының ауытқуы туралы белгілерді салыстырады өтінімде (телефонограммада), оны Тұтынушыларға жеткізудегі үзілістерде және келіспеушіліктер болмаған жағдайда, параметрлердің есептелгеннен орташа тәуліктік ауытқуына сүйене отырып, тауардың өзіндік құнын оның нақты тұтынылуына сәйкес қайта есептеуді жүзеге асырады.</w:t>
      </w:r>
    </w:p>
    <w:bookmarkEnd w:id="24"/>
    <w:bookmarkStart w:name="z75" w:id="25"/>
    <w:p>
      <w:pPr>
        <w:spacing w:after="0"/>
        <w:ind w:left="0"/>
        <w:jc w:val="both"/>
      </w:pPr>
      <w:r>
        <w:rPr>
          <w:rFonts w:ascii="Times New Roman"/>
          <w:b w:val="false"/>
          <w:i w:val="false"/>
          <w:color w:val="000000"/>
          <w:sz w:val="28"/>
        </w:rPr>
        <w:t>
      6. Өнім беруші жылу энергиясын бермеу немесе сапасы төмен тауарды (жылу энергиясын) беру фактісін куәландырудан бас тартқан кезде тұтынушы жазбаша өтініш жасауға құқылы, онда:</w:t>
      </w:r>
    </w:p>
    <w:bookmarkEnd w:id="25"/>
    <w:bookmarkStart w:name="z76" w:id="26"/>
    <w:p>
      <w:pPr>
        <w:spacing w:after="0"/>
        <w:ind w:left="0"/>
        <w:jc w:val="both"/>
      </w:pPr>
      <w:r>
        <w:rPr>
          <w:rFonts w:ascii="Times New Roman"/>
          <w:b w:val="false"/>
          <w:i w:val="false"/>
          <w:color w:val="000000"/>
          <w:sz w:val="28"/>
        </w:rPr>
        <w:t>
      тауарды беруден бас тартудың (ажыратудың) немесе оны сапасыз жеткізудің басталу уақыты;</w:t>
      </w:r>
    </w:p>
    <w:bookmarkEnd w:id="26"/>
    <w:bookmarkStart w:name="z77" w:id="27"/>
    <w:p>
      <w:pPr>
        <w:spacing w:after="0"/>
        <w:ind w:left="0"/>
        <w:jc w:val="both"/>
      </w:pPr>
      <w:r>
        <w:rPr>
          <w:rFonts w:ascii="Times New Roman"/>
          <w:b w:val="false"/>
          <w:i w:val="false"/>
          <w:color w:val="000000"/>
          <w:sz w:val="28"/>
        </w:rPr>
        <w:t>
      тауар сапасының нашарлау сипаты;</w:t>
      </w:r>
    </w:p>
    <w:bookmarkEnd w:id="27"/>
    <w:bookmarkStart w:name="z78" w:id="28"/>
    <w:p>
      <w:pPr>
        <w:spacing w:after="0"/>
        <w:ind w:left="0"/>
        <w:jc w:val="both"/>
      </w:pPr>
      <w:r>
        <w:rPr>
          <w:rFonts w:ascii="Times New Roman"/>
          <w:b w:val="false"/>
          <w:i w:val="false"/>
          <w:color w:val="000000"/>
          <w:sz w:val="28"/>
        </w:rPr>
        <w:t>
      өтінімді беру уақыты және оның тіркеу нөмірі (жеткізушінің журналы бойынша);</w:t>
      </w:r>
    </w:p>
    <w:bookmarkEnd w:id="28"/>
    <w:bookmarkStart w:name="z79" w:id="29"/>
    <w:p>
      <w:pPr>
        <w:spacing w:after="0"/>
        <w:ind w:left="0"/>
        <w:jc w:val="both"/>
      </w:pPr>
      <w:r>
        <w:rPr>
          <w:rFonts w:ascii="Times New Roman"/>
          <w:b w:val="false"/>
          <w:i w:val="false"/>
          <w:color w:val="000000"/>
          <w:sz w:val="28"/>
        </w:rPr>
        <w:t>
      жылу энергиясын беруді қалпына келтіру уақыты (оның сапасын қалыпқа келтіру);</w:t>
      </w:r>
    </w:p>
    <w:bookmarkEnd w:id="29"/>
    <w:bookmarkStart w:name="z80" w:id="30"/>
    <w:p>
      <w:pPr>
        <w:spacing w:after="0"/>
        <w:ind w:left="0"/>
        <w:jc w:val="both"/>
      </w:pPr>
      <w:r>
        <w:rPr>
          <w:rFonts w:ascii="Times New Roman"/>
          <w:b w:val="false"/>
          <w:i w:val="false"/>
          <w:color w:val="000000"/>
          <w:sz w:val="28"/>
        </w:rPr>
        <w:t>
      тауардың жоқ (сапасының нашарлауы) кезеңі.</w:t>
      </w:r>
    </w:p>
    <w:bookmarkEnd w:id="30"/>
    <w:bookmarkStart w:name="z81" w:id="31"/>
    <w:p>
      <w:pPr>
        <w:spacing w:after="0"/>
        <w:ind w:left="0"/>
        <w:jc w:val="both"/>
      </w:pPr>
      <w:r>
        <w:rPr>
          <w:rFonts w:ascii="Times New Roman"/>
          <w:b w:val="false"/>
          <w:i w:val="false"/>
          <w:color w:val="000000"/>
          <w:sz w:val="28"/>
        </w:rPr>
        <w:t>
      Өтінішке тұтынушы, тұтынушының жылу шаруашылығына жауапты тұлға, екі тәуелсіз куәгер қол қояды және Жеткізушіге жолданады. Дау реттелмеген жағдайда тұтынушы атом энергиясын және электр энергетикасын пайдалану салаларында басшылықты жүзеге асыратын органдарға жүгінуге немесе сотқа талап арыз беруге құқылы.</w:t>
      </w:r>
    </w:p>
    <w:bookmarkEnd w:id="31"/>
    <w:bookmarkStart w:name="z82" w:id="32"/>
    <w:p>
      <w:pPr>
        <w:spacing w:after="0"/>
        <w:ind w:left="0"/>
        <w:jc w:val="left"/>
      </w:pPr>
      <w:r>
        <w:rPr>
          <w:rFonts w:ascii="Times New Roman"/>
          <w:b/>
          <w:i w:val="false"/>
          <w:color w:val="000000"/>
        </w:rPr>
        <w:t xml:space="preserve"> 4-тарау. Бекітілген тарифке сәйкес көрсетілетін қызмет үшін есеп айырысу тәртібі</w:t>
      </w:r>
    </w:p>
    <w:bookmarkEnd w:id="32"/>
    <w:bookmarkStart w:name="z83" w:id="33"/>
    <w:p>
      <w:pPr>
        <w:spacing w:after="0"/>
        <w:ind w:left="0"/>
        <w:jc w:val="both"/>
      </w:pPr>
      <w:r>
        <w:rPr>
          <w:rFonts w:ascii="Times New Roman"/>
          <w:b w:val="false"/>
          <w:i w:val="false"/>
          <w:color w:val="000000"/>
          <w:sz w:val="28"/>
        </w:rPr>
        <w:t>
      7. Жылу энергиясын өндіру жөніндегі көрсетілетін қызметтерге ақы төлеуді Тұтынушы Қазақстан Республикасының Табиғи монополиялар туралы заңнамасында белгіленген тәртіппен бекітілген тарифтер бойынша жүргізеді.</w:t>
      </w:r>
    </w:p>
    <w:bookmarkEnd w:id="33"/>
    <w:bookmarkStart w:name="z84" w:id="34"/>
    <w:p>
      <w:pPr>
        <w:spacing w:after="0"/>
        <w:ind w:left="0"/>
        <w:jc w:val="both"/>
      </w:pPr>
      <w:r>
        <w:rPr>
          <w:rFonts w:ascii="Times New Roman"/>
          <w:b w:val="false"/>
          <w:i w:val="false"/>
          <w:color w:val="000000"/>
          <w:sz w:val="28"/>
        </w:rPr>
        <w:t>
      8. Тариф өзгерген жағдайда Өнім беруші бұл туралы Тұтынушыны Қазақстан Республикасының табиғи монополиялар туралы заңнамасында белгіленген мерзімдерде және тәртіппен хабардар етеді.</w:t>
      </w:r>
    </w:p>
    <w:bookmarkEnd w:id="34"/>
    <w:bookmarkStart w:name="z85" w:id="35"/>
    <w:p>
      <w:pPr>
        <w:spacing w:after="0"/>
        <w:ind w:left="0"/>
        <w:jc w:val="both"/>
      </w:pPr>
      <w:r>
        <w:rPr>
          <w:rFonts w:ascii="Times New Roman"/>
          <w:b w:val="false"/>
          <w:i w:val="false"/>
          <w:color w:val="000000"/>
          <w:sz w:val="28"/>
        </w:rPr>
        <w:t>
      9. Өнім беруші нақты ұсынған жылу энергиясын өндіру жөніндегі көрсетілетін қызметтер үшін ақы төлеуді Тұтынушы коммерциялық есепке алу аспаптарының көрсеткіштеріне сәйкес, ал олар болмаған кезде Қазақстан Республикасының табиғи монополиялар туралы заңнамасына сәйкес есептеу жолымен есепті айдан кейінгі айдың жиырмасынан кешіктірмей жүргізеді.</w:t>
      </w:r>
    </w:p>
    <w:bookmarkEnd w:id="35"/>
    <w:bookmarkStart w:name="z86" w:id="36"/>
    <w:p>
      <w:pPr>
        <w:spacing w:after="0"/>
        <w:ind w:left="0"/>
        <w:jc w:val="both"/>
      </w:pPr>
      <w:r>
        <w:rPr>
          <w:rFonts w:ascii="Times New Roman"/>
          <w:b w:val="false"/>
          <w:i w:val="false"/>
          <w:color w:val="000000"/>
          <w:sz w:val="28"/>
        </w:rPr>
        <w:t>
      10. Алдыңғы кезеңдер үшін берешек болған кезде, бірінші кезекте, төленген ақы берешекті өтеуге жіберіледі. Тұтынушы есеп айырысу кезеңін нақты сомадан асып түсетін соманы төлеген жағдайда, бұл асып кетудің айырмасы автоматты түрде келесі есеп айырысу кезеңінің аванстық төлемінің (не тараптардың келісімі бойынша Тұтынушының Өнім беруші алдындағы өзге міндеттемелер бойынша берешегін өтеу есебіне, егер ондай болса) есебіне жатқызылады. Егер Тұтынушы келесі есептік кезеңде Өнім берушінің көрсетілетін қызметтерінен бас тартса, артық төленген сомалар, Тұтынушының Өнім беруші алдындағы өзге міндеттемелер бойынша берешегін өтеуге жұмсалатын сомаларды қоспағанда (егер ондай болса) қайтарылады.</w:t>
      </w:r>
    </w:p>
    <w:bookmarkEnd w:id="36"/>
    <w:bookmarkStart w:name="z87" w:id="37"/>
    <w:p>
      <w:pPr>
        <w:spacing w:after="0"/>
        <w:ind w:left="0"/>
        <w:jc w:val="both"/>
      </w:pPr>
      <w:r>
        <w:rPr>
          <w:rFonts w:ascii="Times New Roman"/>
          <w:b w:val="false"/>
          <w:i w:val="false"/>
          <w:color w:val="000000"/>
          <w:sz w:val="28"/>
        </w:rPr>
        <w:t>
      11. Егер бақылау-өлшеу аспаптарының жарамсыздығы нәтижесінде шоттарға түзету қажет болған жағдайда және басқа жағдайларда Тараптар келесі есеп айырысу кезеңдерінде шоттарға түзету енгізеді.</w:t>
      </w:r>
    </w:p>
    <w:bookmarkEnd w:id="37"/>
    <w:bookmarkStart w:name="z88" w:id="38"/>
    <w:p>
      <w:pPr>
        <w:spacing w:after="0"/>
        <w:ind w:left="0"/>
        <w:jc w:val="both"/>
      </w:pPr>
      <w:r>
        <w:rPr>
          <w:rFonts w:ascii="Times New Roman"/>
          <w:b w:val="false"/>
          <w:i w:val="false"/>
          <w:color w:val="000000"/>
          <w:sz w:val="28"/>
        </w:rPr>
        <w:t>
      12. Шот-фактурада көрсетілген деректемелер бойынша Өнім берушінің ағымдағы шотына ақша аудару жылу энергиясын өндіру бойынша Өнім берушінің көрсетілетін қызметтеріне ақы төлеу бойынша Тұтынушының міндеттемелерін орындауы деп танылады.</w:t>
      </w:r>
    </w:p>
    <w:bookmarkEnd w:id="38"/>
    <w:bookmarkStart w:name="z89" w:id="39"/>
    <w:p>
      <w:pPr>
        <w:spacing w:after="0"/>
        <w:ind w:left="0"/>
        <w:jc w:val="left"/>
      </w:pPr>
      <w:r>
        <w:rPr>
          <w:rFonts w:ascii="Times New Roman"/>
          <w:b/>
          <w:i w:val="false"/>
          <w:color w:val="000000"/>
        </w:rPr>
        <w:t xml:space="preserve"> 5-тарау. Қызмет көрсету шарттары</w:t>
      </w:r>
    </w:p>
    <w:bookmarkEnd w:id="39"/>
    <w:bookmarkStart w:name="z90" w:id="40"/>
    <w:p>
      <w:pPr>
        <w:spacing w:after="0"/>
        <w:ind w:left="0"/>
        <w:jc w:val="both"/>
      </w:pPr>
      <w:r>
        <w:rPr>
          <w:rFonts w:ascii="Times New Roman"/>
          <w:b w:val="false"/>
          <w:i w:val="false"/>
          <w:color w:val="000000"/>
          <w:sz w:val="28"/>
        </w:rPr>
        <w:t>
      13. Өнім беруші өндірген және босатқан және Тұтынушы қабылдаған жылу энергиясының мөлшері коммерциялық есепке алу аспаптарының көрсеткіштері бойынша, ал олар болмаған немесе уақытша істен шыққан кезде – нормативтік-техникалық құжаттардың талаптары негізінде Өнім беруші орындаған есеп айырысу жолымен анықталады.</w:t>
      </w:r>
    </w:p>
    <w:bookmarkEnd w:id="40"/>
    <w:bookmarkStart w:name="z91" w:id="41"/>
    <w:p>
      <w:pPr>
        <w:spacing w:after="0"/>
        <w:ind w:left="0"/>
        <w:jc w:val="both"/>
      </w:pPr>
      <w:r>
        <w:rPr>
          <w:rFonts w:ascii="Times New Roman"/>
          <w:b w:val="false"/>
          <w:i w:val="false"/>
          <w:color w:val="000000"/>
          <w:sz w:val="28"/>
        </w:rPr>
        <w:t>
      14. Көрсетілетін қызметті босатуды есепке алу тараптардың теңгерімдік тиесілілік шекарасында жүргізіледі. Коммерциялық есепке алу аспаптары тараптардың теңгерімдік тиесілілік шегінде орнатылмаса бөлу шекарасынан аспаптарды орнату орнына дейінгі желі учаскесіндегі шығындар теңгерімінде көрсетілген желі учаскесі бар иеленушіге жатады және есептеу жолымен анықталады.</w:t>
      </w:r>
    </w:p>
    <w:bookmarkEnd w:id="41"/>
    <w:bookmarkStart w:name="z92" w:id="42"/>
    <w:p>
      <w:pPr>
        <w:spacing w:after="0"/>
        <w:ind w:left="0"/>
        <w:jc w:val="both"/>
      </w:pPr>
      <w:r>
        <w:rPr>
          <w:rFonts w:ascii="Times New Roman"/>
          <w:b w:val="false"/>
          <w:i w:val="false"/>
          <w:color w:val="000000"/>
          <w:sz w:val="28"/>
        </w:rPr>
        <w:t>
      15. Коммерциялық есепке алу аспаптарын орнатпай Тұтынушының жылумен жабдықтау жүйесін уақытша пайдалануына Өнім берушінің рұқсатымен жол беріледі. Бұл жағдайда қызмет көлемі қолданыстағы заңнамада белгіленген тәртіппен есептеу жолымен белгіленеді.</w:t>
      </w:r>
    </w:p>
    <w:bookmarkEnd w:id="42"/>
    <w:bookmarkStart w:name="z93" w:id="43"/>
    <w:p>
      <w:pPr>
        <w:spacing w:after="0"/>
        <w:ind w:left="0"/>
        <w:jc w:val="both"/>
      </w:pPr>
      <w:r>
        <w:rPr>
          <w:rFonts w:ascii="Times New Roman"/>
          <w:b w:val="false"/>
          <w:i w:val="false"/>
          <w:color w:val="000000"/>
          <w:sz w:val="28"/>
        </w:rPr>
        <w:t>
      16. Жабдық пен инженерлік желілердің техникалық жай-күйі, сондай-ақ жылу энергиясын коммерциялық есепке алу аспаптарының сақталуы үшін жауапкершілік оның меншік иесіне жүктеледі және теңгерімдік тиесілілік шекарасы бойынша айқындалады.</w:t>
      </w:r>
    </w:p>
    <w:bookmarkEnd w:id="43"/>
    <w:bookmarkStart w:name="z94" w:id="44"/>
    <w:p>
      <w:pPr>
        <w:spacing w:after="0"/>
        <w:ind w:left="0"/>
        <w:jc w:val="both"/>
      </w:pPr>
      <w:r>
        <w:rPr>
          <w:rFonts w:ascii="Times New Roman"/>
          <w:b w:val="false"/>
          <w:i w:val="false"/>
          <w:color w:val="000000"/>
          <w:sz w:val="28"/>
        </w:rPr>
        <w:t>
      17. Тараптардың коммерциялық есепке алу аспаптары тексерілуі және пломбалануы тиіс. Тараптар коммерциялық есепке алу аспаптарына техникалық жай-күйін тексеру және есепке алу аспаптарының көрсеткіштерін алу үшін кез келген уақытта, бірақ 21:00 сағаттан, тәуліктен кешіктірмей бір-біріне рұқсат беруге тиіс.</w:t>
      </w:r>
    </w:p>
    <w:bookmarkEnd w:id="44"/>
    <w:bookmarkStart w:name="z95" w:id="45"/>
    <w:p>
      <w:pPr>
        <w:spacing w:after="0"/>
        <w:ind w:left="0"/>
        <w:jc w:val="both"/>
      </w:pPr>
      <w:r>
        <w:rPr>
          <w:rFonts w:ascii="Times New Roman"/>
          <w:b w:val="false"/>
          <w:i w:val="false"/>
          <w:color w:val="000000"/>
          <w:sz w:val="28"/>
        </w:rPr>
        <w:t>
      Коммерциялық есепке алу аспаптары бойынша бұзушылықтар анықталған кезде Тараптар белгіленген тәртіппен қол қойылған салыстырып қарау актісін тіркеуге тиіс.</w:t>
      </w:r>
    </w:p>
    <w:bookmarkEnd w:id="45"/>
    <w:bookmarkStart w:name="z96" w:id="46"/>
    <w:p>
      <w:pPr>
        <w:spacing w:after="0"/>
        <w:ind w:left="0"/>
        <w:jc w:val="both"/>
      </w:pPr>
      <w:r>
        <w:rPr>
          <w:rFonts w:ascii="Times New Roman"/>
          <w:b w:val="false"/>
          <w:i w:val="false"/>
          <w:color w:val="000000"/>
          <w:sz w:val="28"/>
        </w:rPr>
        <w:t>
      18. Коммерциялық есепке алу аспаптарын белгісіз адамдар ұрлаған немесе сындырған жағдайда, олардың сақталуына жауапты адам, егер шартта өзгеше көзделмесе, отыз күндік мерзімде коммерциялық есепке алу аспаптарын қалпына келтіруге міндетті. Коммерциялық есепке алу аспаптарын қалпына келтіру сәтіне дейін Тұтынушы оны жылу желісіне қосуды талап етуге құқылы.</w:t>
      </w:r>
    </w:p>
    <w:bookmarkEnd w:id="46"/>
    <w:bookmarkStart w:name="z97" w:id="47"/>
    <w:p>
      <w:pPr>
        <w:spacing w:after="0"/>
        <w:ind w:left="0"/>
        <w:jc w:val="both"/>
      </w:pPr>
      <w:r>
        <w:rPr>
          <w:rFonts w:ascii="Times New Roman"/>
          <w:b w:val="false"/>
          <w:i w:val="false"/>
          <w:color w:val="000000"/>
          <w:sz w:val="28"/>
        </w:rPr>
        <w:t>
      19. Өнім беруші жылу энергиясын өндіруді және оны Шартқа сәйкес Тұтынушыға беруді қамтамасыз етуге және берілетін жылу жеткізгішінің параметрлерінің шарттағы 5%-дан артық/кем емес ауытқуына жол бермеуге міндетті.</w:t>
      </w:r>
    </w:p>
    <w:bookmarkEnd w:id="47"/>
    <w:bookmarkStart w:name="z98" w:id="48"/>
    <w:p>
      <w:pPr>
        <w:spacing w:after="0"/>
        <w:ind w:left="0"/>
        <w:jc w:val="both"/>
      </w:pPr>
      <w:r>
        <w:rPr>
          <w:rFonts w:ascii="Times New Roman"/>
          <w:b w:val="false"/>
          <w:i w:val="false"/>
          <w:color w:val="000000"/>
          <w:sz w:val="28"/>
        </w:rPr>
        <w:t>
      20. Тараптар өз есебінен тиісті метрологиялық стандарттарда көзделген мерзімдерде өздерінің балансындағы коммерциялық есепке алу аспаптарына метрологиялық тексерулер жүргізеді.</w:t>
      </w:r>
    </w:p>
    <w:bookmarkEnd w:id="48"/>
    <w:bookmarkStart w:name="z99" w:id="49"/>
    <w:p>
      <w:pPr>
        <w:spacing w:after="0"/>
        <w:ind w:left="0"/>
        <w:jc w:val="both"/>
      </w:pPr>
      <w:r>
        <w:rPr>
          <w:rFonts w:ascii="Times New Roman"/>
          <w:b w:val="false"/>
          <w:i w:val="false"/>
          <w:color w:val="000000"/>
          <w:sz w:val="28"/>
        </w:rPr>
        <w:t>
      Тараптар талап етуші тараптың есебінен жүргізілетін қосымша тексерулер жүргізуді талап ете алады.</w:t>
      </w:r>
    </w:p>
    <w:bookmarkEnd w:id="49"/>
    <w:bookmarkStart w:name="z100" w:id="50"/>
    <w:p>
      <w:pPr>
        <w:spacing w:after="0"/>
        <w:ind w:left="0"/>
        <w:jc w:val="left"/>
      </w:pPr>
      <w:r>
        <w:rPr>
          <w:rFonts w:ascii="Times New Roman"/>
          <w:b/>
          <w:i w:val="false"/>
          <w:color w:val="000000"/>
        </w:rPr>
        <w:t xml:space="preserve"> 6-тарау. Тараптардың құқықтары, міндеттері және жауапкершілігі</w:t>
      </w:r>
    </w:p>
    <w:bookmarkEnd w:id="50"/>
    <w:bookmarkStart w:name="z101" w:id="51"/>
    <w:p>
      <w:pPr>
        <w:spacing w:after="0"/>
        <w:ind w:left="0"/>
        <w:jc w:val="both"/>
      </w:pPr>
      <w:r>
        <w:rPr>
          <w:rFonts w:ascii="Times New Roman"/>
          <w:b w:val="false"/>
          <w:i w:val="false"/>
          <w:color w:val="000000"/>
          <w:sz w:val="28"/>
        </w:rPr>
        <w:t>
      21. Тұтынушы құқылы:</w:t>
      </w:r>
    </w:p>
    <w:bookmarkEnd w:id="51"/>
    <w:bookmarkStart w:name="z102" w:id="52"/>
    <w:p>
      <w:pPr>
        <w:spacing w:after="0"/>
        <w:ind w:left="0"/>
        <w:jc w:val="both"/>
      </w:pPr>
      <w:r>
        <w:rPr>
          <w:rFonts w:ascii="Times New Roman"/>
          <w:b w:val="false"/>
          <w:i w:val="false"/>
          <w:color w:val="000000"/>
          <w:sz w:val="28"/>
        </w:rPr>
        <w:t>
      1) осы Шартта белгіленген көлемде және мерзімдерде белгіленген сападағы қызметтерді алуға;</w:t>
      </w:r>
    </w:p>
    <w:bookmarkEnd w:id="52"/>
    <w:bookmarkStart w:name="z103" w:id="53"/>
    <w:p>
      <w:pPr>
        <w:spacing w:after="0"/>
        <w:ind w:left="0"/>
        <w:jc w:val="both"/>
      </w:pPr>
      <w:r>
        <w:rPr>
          <w:rFonts w:ascii="Times New Roman"/>
          <w:b w:val="false"/>
          <w:i w:val="false"/>
          <w:color w:val="000000"/>
          <w:sz w:val="28"/>
        </w:rPr>
        <w:t>
      2) жасалған шарттың талаптарына сәйкес, оның стандартты параметрлеріне сәйкес келмейтін жылу энергиясын жеткізу немесе үзілістер және толық жеткізбеу уақыты үшін қызметтерге ақы төлеу бойынша қайта есептеуді талап етуге;</w:t>
      </w:r>
    </w:p>
    <w:bookmarkEnd w:id="53"/>
    <w:bookmarkStart w:name="z104" w:id="54"/>
    <w:p>
      <w:pPr>
        <w:spacing w:after="0"/>
        <w:ind w:left="0"/>
        <w:jc w:val="both"/>
      </w:pPr>
      <w:r>
        <w:rPr>
          <w:rFonts w:ascii="Times New Roman"/>
          <w:b w:val="false"/>
          <w:i w:val="false"/>
          <w:color w:val="000000"/>
          <w:sz w:val="28"/>
        </w:rPr>
        <w:t>
      3) Өнім берушіден Қазақстан Республикасының табиғи монополиялар туралы заңнамасында белгіленген мерзімдерде және тәртіппен тарифтердің (бағалардың, алымдар мөлшерлермелерінің) өзгеруі туралы ақпарат алуға;</w:t>
      </w:r>
    </w:p>
    <w:bookmarkEnd w:id="54"/>
    <w:bookmarkStart w:name="z105" w:id="55"/>
    <w:p>
      <w:pPr>
        <w:spacing w:after="0"/>
        <w:ind w:left="0"/>
        <w:jc w:val="both"/>
      </w:pPr>
      <w:r>
        <w:rPr>
          <w:rFonts w:ascii="Times New Roman"/>
          <w:b w:val="false"/>
          <w:i w:val="false"/>
          <w:color w:val="000000"/>
          <w:sz w:val="28"/>
        </w:rPr>
        <w:t>
      4) Шартты жасасуға және орындауға байланысты даулы мәселелерді шешу үшін сот органдарына жүгінуге;</w:t>
      </w:r>
    </w:p>
    <w:bookmarkEnd w:id="55"/>
    <w:bookmarkStart w:name="z106" w:id="56"/>
    <w:p>
      <w:pPr>
        <w:spacing w:after="0"/>
        <w:ind w:left="0"/>
        <w:jc w:val="both"/>
      </w:pPr>
      <w:r>
        <w:rPr>
          <w:rFonts w:ascii="Times New Roman"/>
          <w:b w:val="false"/>
          <w:i w:val="false"/>
          <w:color w:val="000000"/>
          <w:sz w:val="28"/>
        </w:rPr>
        <w:t>
      5) Өнім беруші нақты ұсынған Көрсетілетін қызметтер үшін ақы төлеген жағдайда, Өнім берушіні күнтізбелік отыз күннен кешіктірмей жазбаша хабардар ете отырып, Шартты біржақты тәртіппен бұзуға құқылы. Бұл ретте жылыту жүйесі көп пәтерлі үйдің жалпы жылыту жүйесінің бір бөлігі болып табылатын жеке үй-жайдың меншік иесінің жылу энергиясын өндіруге арналған Шарттан біржақты бас тартуына жол берілмейді.</w:t>
      </w:r>
    </w:p>
    <w:bookmarkEnd w:id="56"/>
    <w:bookmarkStart w:name="z107" w:id="57"/>
    <w:p>
      <w:pPr>
        <w:spacing w:after="0"/>
        <w:ind w:left="0"/>
        <w:jc w:val="both"/>
      </w:pPr>
      <w:r>
        <w:rPr>
          <w:rFonts w:ascii="Times New Roman"/>
          <w:b w:val="false"/>
          <w:i w:val="false"/>
          <w:color w:val="000000"/>
          <w:sz w:val="28"/>
        </w:rPr>
        <w:t>
      22. Тұтынушы:</w:t>
      </w:r>
    </w:p>
    <w:bookmarkEnd w:id="57"/>
    <w:bookmarkStart w:name="z108" w:id="58"/>
    <w:p>
      <w:pPr>
        <w:spacing w:after="0"/>
        <w:ind w:left="0"/>
        <w:jc w:val="both"/>
      </w:pPr>
      <w:r>
        <w:rPr>
          <w:rFonts w:ascii="Times New Roman"/>
          <w:b w:val="false"/>
          <w:i w:val="false"/>
          <w:color w:val="000000"/>
          <w:sz w:val="28"/>
        </w:rPr>
        <w:t>
      1) Шарт талаптарына сәйкес Өнім беруші ұсынған жылу энергиясын өндіру жөніндегі көрсетілген қызметтерге уақтылы ақы төлеуге;</w:t>
      </w:r>
    </w:p>
    <w:bookmarkEnd w:id="58"/>
    <w:bookmarkStart w:name="z109" w:id="59"/>
    <w:p>
      <w:pPr>
        <w:spacing w:after="0"/>
        <w:ind w:left="0"/>
        <w:jc w:val="both"/>
      </w:pPr>
      <w:r>
        <w:rPr>
          <w:rFonts w:ascii="Times New Roman"/>
          <w:b w:val="false"/>
          <w:i w:val="false"/>
          <w:color w:val="000000"/>
          <w:sz w:val="28"/>
        </w:rPr>
        <w:t>
      2) жылумен жабдықтау жүйелерінің тиісті техникалық жай-күйін қолдауға;</w:t>
      </w:r>
    </w:p>
    <w:bookmarkEnd w:id="59"/>
    <w:bookmarkStart w:name="z110" w:id="60"/>
    <w:p>
      <w:pPr>
        <w:spacing w:after="0"/>
        <w:ind w:left="0"/>
        <w:jc w:val="both"/>
      </w:pPr>
      <w:r>
        <w:rPr>
          <w:rFonts w:ascii="Times New Roman"/>
          <w:b w:val="false"/>
          <w:i w:val="false"/>
          <w:color w:val="000000"/>
          <w:sz w:val="28"/>
        </w:rPr>
        <w:t>
      3) коммерциялық есепке алу аспаптарының істен шығуы немесе жұмыс режимі мен шарттарының бұзылуы туралы Өнім берушіні дереу жазбаша хабардар етуге, олай болмаған жағдайда коммерциялық есепке алу аспаптары тиісті құжаттармен расталған соңғы тексеру өткізілген күннен бастап істен шыққан болып есептеледі;</w:t>
      </w:r>
    </w:p>
    <w:bookmarkEnd w:id="60"/>
    <w:bookmarkStart w:name="z111" w:id="61"/>
    <w:p>
      <w:pPr>
        <w:spacing w:after="0"/>
        <w:ind w:left="0"/>
        <w:jc w:val="both"/>
      </w:pPr>
      <w:r>
        <w:rPr>
          <w:rFonts w:ascii="Times New Roman"/>
          <w:b w:val="false"/>
          <w:i w:val="false"/>
          <w:color w:val="000000"/>
          <w:sz w:val="28"/>
        </w:rPr>
        <w:t>
      4) Өнім берушінің персоналына желілердің, аспаптар мен жабдықтардың техникалық жай-күйі мен қауіпсіздігін бақылауды жүзеге асыру үшін жылу энергиясын коммерциялық есепке алу аспаптарына және жылу тұтыну қондырғыларына кедергісіз қол жеткізуін қамтамасыз етуге;</w:t>
      </w:r>
    </w:p>
    <w:bookmarkEnd w:id="61"/>
    <w:bookmarkStart w:name="z112" w:id="62"/>
    <w:p>
      <w:pPr>
        <w:spacing w:after="0"/>
        <w:ind w:left="0"/>
        <w:jc w:val="both"/>
      </w:pPr>
      <w:r>
        <w:rPr>
          <w:rFonts w:ascii="Times New Roman"/>
          <w:b w:val="false"/>
          <w:i w:val="false"/>
          <w:color w:val="000000"/>
          <w:sz w:val="28"/>
        </w:rPr>
        <w:t>
      5) Шарт бұзылған кезде есептеулерді салыстырып тексеруге және жылу энергиясын өндіру бойынша Өнім беруші нақты ұсынған қызметтер үшін қарызды өтеуге міндетті;</w:t>
      </w:r>
    </w:p>
    <w:bookmarkEnd w:id="62"/>
    <w:bookmarkStart w:name="z113" w:id="63"/>
    <w:p>
      <w:pPr>
        <w:spacing w:after="0"/>
        <w:ind w:left="0"/>
        <w:jc w:val="both"/>
      </w:pPr>
      <w:r>
        <w:rPr>
          <w:rFonts w:ascii="Times New Roman"/>
          <w:b w:val="false"/>
          <w:i w:val="false"/>
          <w:color w:val="000000"/>
          <w:sz w:val="28"/>
        </w:rPr>
        <w:t>
      6) Қазақстан Республикасының заңнамасына сәйкес Өнім беруші белгілеген техникалық талаптарды орындауға міндетті.</w:t>
      </w:r>
    </w:p>
    <w:bookmarkEnd w:id="63"/>
    <w:bookmarkStart w:name="z114" w:id="64"/>
    <w:p>
      <w:pPr>
        <w:spacing w:after="0"/>
        <w:ind w:left="0"/>
        <w:jc w:val="both"/>
      </w:pPr>
      <w:r>
        <w:rPr>
          <w:rFonts w:ascii="Times New Roman"/>
          <w:b w:val="false"/>
          <w:i w:val="false"/>
          <w:color w:val="000000"/>
          <w:sz w:val="28"/>
        </w:rPr>
        <w:t>
      23. Өнім берушінің:</w:t>
      </w:r>
    </w:p>
    <w:bookmarkEnd w:id="64"/>
    <w:bookmarkStart w:name="z115" w:id="65"/>
    <w:p>
      <w:pPr>
        <w:spacing w:after="0"/>
        <w:ind w:left="0"/>
        <w:jc w:val="both"/>
      </w:pPr>
      <w:r>
        <w:rPr>
          <w:rFonts w:ascii="Times New Roman"/>
          <w:b w:val="false"/>
          <w:i w:val="false"/>
          <w:color w:val="000000"/>
          <w:sz w:val="28"/>
        </w:rPr>
        <w:t>
      1) осы Шарттың 22-тармағында көзделген жағдайларда Шарттың орындалуын біржақты тәртіппен тоқтата тұруға;</w:t>
      </w:r>
    </w:p>
    <w:bookmarkEnd w:id="65"/>
    <w:bookmarkStart w:name="z116" w:id="66"/>
    <w:p>
      <w:pPr>
        <w:spacing w:after="0"/>
        <w:ind w:left="0"/>
        <w:jc w:val="both"/>
      </w:pPr>
      <w:r>
        <w:rPr>
          <w:rFonts w:ascii="Times New Roman"/>
          <w:b w:val="false"/>
          <w:i w:val="false"/>
          <w:color w:val="000000"/>
          <w:sz w:val="28"/>
        </w:rPr>
        <w:t>
      2) Тұтынушыдан Қазақстан Республикасының заңнамасына сәйкес белгіленген техникалық талаптардың сақталуын талап етуге;</w:t>
      </w:r>
    </w:p>
    <w:bookmarkEnd w:id="66"/>
    <w:bookmarkStart w:name="z117" w:id="67"/>
    <w:p>
      <w:pPr>
        <w:spacing w:after="0"/>
        <w:ind w:left="0"/>
        <w:jc w:val="both"/>
      </w:pPr>
      <w:r>
        <w:rPr>
          <w:rFonts w:ascii="Times New Roman"/>
          <w:b w:val="false"/>
          <w:i w:val="false"/>
          <w:color w:val="000000"/>
          <w:sz w:val="28"/>
        </w:rPr>
        <w:t>
      3) Қазақстан Республикасының заңдарында белгіленген өзге де құқықтарға ие болуға құқылы.</w:t>
      </w:r>
    </w:p>
    <w:bookmarkEnd w:id="67"/>
    <w:bookmarkStart w:name="z118" w:id="68"/>
    <w:p>
      <w:pPr>
        <w:spacing w:after="0"/>
        <w:ind w:left="0"/>
        <w:jc w:val="both"/>
      </w:pPr>
      <w:r>
        <w:rPr>
          <w:rFonts w:ascii="Times New Roman"/>
          <w:b w:val="false"/>
          <w:i w:val="false"/>
          <w:color w:val="000000"/>
          <w:sz w:val="28"/>
        </w:rPr>
        <w:t>
      24. Өнім беруші:</w:t>
      </w:r>
    </w:p>
    <w:bookmarkEnd w:id="68"/>
    <w:bookmarkStart w:name="z119" w:id="69"/>
    <w:p>
      <w:pPr>
        <w:spacing w:after="0"/>
        <w:ind w:left="0"/>
        <w:jc w:val="both"/>
      </w:pPr>
      <w:r>
        <w:rPr>
          <w:rFonts w:ascii="Times New Roman"/>
          <w:b w:val="false"/>
          <w:i w:val="false"/>
          <w:color w:val="000000"/>
          <w:sz w:val="28"/>
        </w:rPr>
        <w:t>
      1) жылу энергиясын өндіру жөніндегі көрсетілетін қызметтерді барлық тұтынушылар үшін тең жағдайлар беруге;</w:t>
      </w:r>
    </w:p>
    <w:bookmarkEnd w:id="69"/>
    <w:bookmarkStart w:name="z120" w:id="70"/>
    <w:p>
      <w:pPr>
        <w:spacing w:after="0"/>
        <w:ind w:left="0"/>
        <w:jc w:val="both"/>
      </w:pPr>
      <w:r>
        <w:rPr>
          <w:rFonts w:ascii="Times New Roman"/>
          <w:b w:val="false"/>
          <w:i w:val="false"/>
          <w:color w:val="000000"/>
          <w:sz w:val="28"/>
        </w:rPr>
        <w:t>
      2) жылу желілерінің теңгерімдік тиесілілік шекарасында осы Шартта берілген жылу энергиясының параметрлерін ұстауға;</w:t>
      </w:r>
    </w:p>
    <w:bookmarkEnd w:id="70"/>
    <w:bookmarkStart w:name="z121" w:id="71"/>
    <w:p>
      <w:pPr>
        <w:spacing w:after="0"/>
        <w:ind w:left="0"/>
        <w:jc w:val="both"/>
      </w:pPr>
      <w:r>
        <w:rPr>
          <w:rFonts w:ascii="Times New Roman"/>
          <w:b w:val="false"/>
          <w:i w:val="false"/>
          <w:color w:val="000000"/>
          <w:sz w:val="28"/>
        </w:rPr>
        <w:t>
      3) Тұтынушымен жылу энергиясын өндіру бойынша көрсетілетін қызметтерді ұсынуға шарт жасасуға;</w:t>
      </w:r>
    </w:p>
    <w:bookmarkEnd w:id="71"/>
    <w:bookmarkStart w:name="z122" w:id="72"/>
    <w:p>
      <w:pPr>
        <w:spacing w:after="0"/>
        <w:ind w:left="0"/>
        <w:jc w:val="both"/>
      </w:pPr>
      <w:r>
        <w:rPr>
          <w:rFonts w:ascii="Times New Roman"/>
          <w:b w:val="false"/>
          <w:i w:val="false"/>
          <w:color w:val="000000"/>
          <w:sz w:val="28"/>
        </w:rPr>
        <w:t>
      4) Тұтынушыға Шарттың талаптарында айқындалған тәртіппен және мерзімдерде тиісті сапада жылу энергиясын өндіру жөніндегі көрсетілетін қызметтерді ұсынуға;</w:t>
      </w:r>
    </w:p>
    <w:bookmarkEnd w:id="72"/>
    <w:bookmarkStart w:name="z123" w:id="73"/>
    <w:p>
      <w:pPr>
        <w:spacing w:after="0"/>
        <w:ind w:left="0"/>
        <w:jc w:val="both"/>
      </w:pPr>
      <w:r>
        <w:rPr>
          <w:rFonts w:ascii="Times New Roman"/>
          <w:b w:val="false"/>
          <w:i w:val="false"/>
          <w:color w:val="000000"/>
          <w:sz w:val="28"/>
        </w:rPr>
        <w:t>
      5) Тұтынушыларға жеткізілетін жылу энергиясының сапасы мен санына есеп және бақылау жүргізуге, жылу энергиясы сапасының бұзылуының алдын алу және жою жөнінде уақтылы шаралар қабылдауға;</w:t>
      </w:r>
    </w:p>
    <w:bookmarkEnd w:id="73"/>
    <w:bookmarkStart w:name="z124" w:id="74"/>
    <w:p>
      <w:pPr>
        <w:spacing w:after="0"/>
        <w:ind w:left="0"/>
        <w:jc w:val="both"/>
      </w:pPr>
      <w:r>
        <w:rPr>
          <w:rFonts w:ascii="Times New Roman"/>
          <w:b w:val="false"/>
          <w:i w:val="false"/>
          <w:color w:val="000000"/>
          <w:sz w:val="28"/>
        </w:rPr>
        <w:t>
      6) Тұтынушы жылу энергиясы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w:t>
      </w:r>
    </w:p>
    <w:bookmarkEnd w:id="74"/>
    <w:bookmarkStart w:name="z125" w:id="75"/>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белгіленген тәртіппен бекітілген тарифтер бойынша жылу энергиясын өндіру жөнінде көрсетілетін қызметтер үшін ақы алуға;</w:t>
      </w:r>
    </w:p>
    <w:bookmarkEnd w:id="75"/>
    <w:bookmarkStart w:name="z126" w:id="76"/>
    <w:p>
      <w:pPr>
        <w:spacing w:after="0"/>
        <w:ind w:left="0"/>
        <w:jc w:val="both"/>
      </w:pPr>
      <w:r>
        <w:rPr>
          <w:rFonts w:ascii="Times New Roman"/>
          <w:b w:val="false"/>
          <w:i w:val="false"/>
          <w:color w:val="000000"/>
          <w:sz w:val="28"/>
        </w:rPr>
        <w:t>
      8) осы Шартта көзделген жағдайларды қоспағанда, жылу энергиясын өндіруде үзіліске жол бермеуге міндетті.</w:t>
      </w:r>
    </w:p>
    <w:bookmarkEnd w:id="76"/>
    <w:bookmarkStart w:name="z127" w:id="77"/>
    <w:p>
      <w:pPr>
        <w:spacing w:after="0"/>
        <w:ind w:left="0"/>
        <w:jc w:val="both"/>
      </w:pPr>
      <w:r>
        <w:rPr>
          <w:rFonts w:ascii="Times New Roman"/>
          <w:b w:val="false"/>
          <w:i w:val="false"/>
          <w:color w:val="000000"/>
          <w:sz w:val="28"/>
        </w:rPr>
        <w:t>
      25. Тұтынушыға:</w:t>
      </w:r>
    </w:p>
    <w:bookmarkEnd w:id="77"/>
    <w:bookmarkStart w:name="z128" w:id="78"/>
    <w:p>
      <w:pPr>
        <w:spacing w:after="0"/>
        <w:ind w:left="0"/>
        <w:jc w:val="both"/>
      </w:pPr>
      <w:r>
        <w:rPr>
          <w:rFonts w:ascii="Times New Roman"/>
          <w:b w:val="false"/>
          <w:i w:val="false"/>
          <w:color w:val="000000"/>
          <w:sz w:val="28"/>
        </w:rPr>
        <w:t>
      1) орамішілік желілерді, инженерлік жабдық пен құрылғыларды қайта жабдықтауға, Өнім берушінің келісімінсіз реттеуші және бекіту арматурасын, сондай-ақ қауіпсіз пайдалану талаптарына және нормативтік құжаттарда белгіленген басқа да талаптарға жауап бермейтін жабдықты орнатуға, қосуға және пайдалануға;</w:t>
      </w:r>
    </w:p>
    <w:bookmarkEnd w:id="78"/>
    <w:bookmarkStart w:name="z129" w:id="79"/>
    <w:p>
      <w:pPr>
        <w:spacing w:after="0"/>
        <w:ind w:left="0"/>
        <w:jc w:val="both"/>
      </w:pPr>
      <w:r>
        <w:rPr>
          <w:rFonts w:ascii="Times New Roman"/>
          <w:b w:val="false"/>
          <w:i w:val="false"/>
          <w:color w:val="000000"/>
          <w:sz w:val="28"/>
        </w:rPr>
        <w:t>
      2) жылу энергиясын есепке алудың қолда бар схемаларын бұзуға;</w:t>
      </w:r>
    </w:p>
    <w:bookmarkEnd w:id="79"/>
    <w:bookmarkStart w:name="z130" w:id="80"/>
    <w:p>
      <w:pPr>
        <w:spacing w:after="0"/>
        <w:ind w:left="0"/>
        <w:jc w:val="both"/>
      </w:pPr>
      <w:r>
        <w:rPr>
          <w:rFonts w:ascii="Times New Roman"/>
          <w:b w:val="false"/>
          <w:i w:val="false"/>
          <w:color w:val="000000"/>
          <w:sz w:val="28"/>
        </w:rPr>
        <w:t>
      3) жылу тасымалдағышты жылыту жүйелерінде тікелей мақсатқа сай емес пайдалануға (жылыту жүйесі мен аспаптарынан су ағызу);</w:t>
      </w:r>
    </w:p>
    <w:bookmarkEnd w:id="80"/>
    <w:bookmarkStart w:name="z131" w:id="81"/>
    <w:p>
      <w:pPr>
        <w:spacing w:after="0"/>
        <w:ind w:left="0"/>
        <w:jc w:val="both"/>
      </w:pPr>
      <w:r>
        <w:rPr>
          <w:rFonts w:ascii="Times New Roman"/>
          <w:b w:val="false"/>
          <w:i w:val="false"/>
          <w:color w:val="000000"/>
          <w:sz w:val="28"/>
        </w:rPr>
        <w:t>
      4) жылыту аспаптарының қосымша секцияларын, бекіту және реттеуші арматураны және айналмалы сорғыларды орнатуға және/немесе бұзуға тыйым салынады.</w:t>
      </w:r>
    </w:p>
    <w:bookmarkEnd w:id="81"/>
    <w:bookmarkStart w:name="z132" w:id="82"/>
    <w:p>
      <w:pPr>
        <w:spacing w:after="0"/>
        <w:ind w:left="0"/>
        <w:jc w:val="both"/>
      </w:pPr>
      <w:r>
        <w:rPr>
          <w:rFonts w:ascii="Times New Roman"/>
          <w:b w:val="false"/>
          <w:i w:val="false"/>
          <w:color w:val="000000"/>
          <w:sz w:val="28"/>
        </w:rPr>
        <w:t>
      26. Тараптарға тараптардың құқықтарын шектейтін не Қазақстан Республикасының заңнамасын өзгеше түрде бұзатын әрекеттер жасауға тыйым салынады.</w:t>
      </w:r>
    </w:p>
    <w:bookmarkEnd w:id="82"/>
    <w:bookmarkStart w:name="z133" w:id="83"/>
    <w:p>
      <w:pPr>
        <w:spacing w:after="0"/>
        <w:ind w:left="0"/>
        <w:jc w:val="both"/>
      </w:pPr>
      <w:r>
        <w:rPr>
          <w:rFonts w:ascii="Times New Roman"/>
          <w:b w:val="false"/>
          <w:i w:val="false"/>
          <w:color w:val="000000"/>
          <w:sz w:val="28"/>
        </w:rPr>
        <w:t>
      27. Осы Шарт бойынша міндеттемелерді орындамағаны немесе тиісінше орындамағаны үшін тараптар Қазақстан Республикасының азаматтық заңнамасына сәйкес жауапты болады.</w:t>
      </w:r>
    </w:p>
    <w:bookmarkEnd w:id="83"/>
    <w:bookmarkStart w:name="z134" w:id="84"/>
    <w:p>
      <w:pPr>
        <w:spacing w:after="0"/>
        <w:ind w:left="0"/>
        <w:jc w:val="both"/>
      </w:pPr>
      <w:r>
        <w:rPr>
          <w:rFonts w:ascii="Times New Roman"/>
          <w:b w:val="false"/>
          <w:i w:val="false"/>
          <w:color w:val="000000"/>
          <w:sz w:val="28"/>
        </w:rPr>
        <w:t>
      28. Ол бойынша ақы төлеу мерзімі басталған сәтке шот бойынша ақы төлемегені үшін, Өнім беруші Тұтынушы төлемеген сомалар бойынша Тұтынушы ақшалай міндеттемесін нақты орындаған күнге Қазақстан Республикасының Ұлттық Банкі белгілеген қайта қаржыландырудың 1,5 еселенген мөлшерлемесінен аспайтын мөлшерде, төлем мерзімі өткен әрбір күн үшін, бірақ негізгі борыш сомасынан аспайтын мөлшерде тұрақсыздық айыбын есептеуге құқылы.</w:t>
      </w:r>
    </w:p>
    <w:bookmarkEnd w:id="84"/>
    <w:bookmarkStart w:name="z135" w:id="85"/>
    <w:p>
      <w:pPr>
        <w:spacing w:after="0"/>
        <w:ind w:left="0"/>
        <w:jc w:val="both"/>
      </w:pPr>
      <w:r>
        <w:rPr>
          <w:rFonts w:ascii="Times New Roman"/>
          <w:b w:val="false"/>
          <w:i w:val="false"/>
          <w:color w:val="000000"/>
          <w:sz w:val="28"/>
        </w:rPr>
        <w:t>
      29. Тұрақсыздық айыбының мөлшерін белгілеу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бірінші күні болып табылады.</w:t>
      </w:r>
    </w:p>
    <w:bookmarkEnd w:id="85"/>
    <w:bookmarkStart w:name="z136" w:id="86"/>
    <w:p>
      <w:pPr>
        <w:spacing w:after="0"/>
        <w:ind w:left="0"/>
        <w:jc w:val="both"/>
      </w:pPr>
      <w:r>
        <w:rPr>
          <w:rFonts w:ascii="Times New Roman"/>
          <w:b w:val="false"/>
          <w:i w:val="false"/>
          <w:color w:val="000000"/>
          <w:sz w:val="28"/>
        </w:rPr>
        <w:t>
      30. Егер Өнім беруші үшін Тұтынушыға қызмет көрсету мүмкін еместігі Өнім берушімен шарттық қарым қатынастарда тұратын басқа тұлғалардың кінәсінен болса, Тұтынушы алдында Өнім беруші жауапты болады.</w:t>
      </w:r>
    </w:p>
    <w:bookmarkEnd w:id="86"/>
    <w:bookmarkStart w:name="z137" w:id="87"/>
    <w:p>
      <w:pPr>
        <w:spacing w:after="0"/>
        <w:ind w:left="0"/>
        <w:jc w:val="both"/>
      </w:pPr>
      <w:r>
        <w:rPr>
          <w:rFonts w:ascii="Times New Roman"/>
          <w:b w:val="false"/>
          <w:i w:val="false"/>
          <w:color w:val="000000"/>
          <w:sz w:val="28"/>
        </w:rPr>
        <w:t>
      31. Тұрақсыздық айыбын төлеу Тараптарды Шарт бойынша міндеттемелерді орындаудан босатпайды.</w:t>
      </w:r>
    </w:p>
    <w:bookmarkEnd w:id="87"/>
    <w:bookmarkStart w:name="z138" w:id="88"/>
    <w:p>
      <w:pPr>
        <w:spacing w:after="0"/>
        <w:ind w:left="0"/>
        <w:jc w:val="left"/>
      </w:pPr>
      <w:r>
        <w:rPr>
          <w:rFonts w:ascii="Times New Roman"/>
          <w:b/>
          <w:i w:val="false"/>
          <w:color w:val="000000"/>
        </w:rPr>
        <w:t xml:space="preserve"> 7-тарау. Шартты бұзу шарттары</w:t>
      </w:r>
    </w:p>
    <w:bookmarkEnd w:id="88"/>
    <w:bookmarkStart w:name="z139" w:id="89"/>
    <w:p>
      <w:pPr>
        <w:spacing w:after="0"/>
        <w:ind w:left="0"/>
        <w:jc w:val="both"/>
      </w:pPr>
      <w:r>
        <w:rPr>
          <w:rFonts w:ascii="Times New Roman"/>
          <w:b w:val="false"/>
          <w:i w:val="false"/>
          <w:color w:val="000000"/>
          <w:sz w:val="28"/>
        </w:rPr>
        <w:t>
      32. Жылу энергиясын өндіру бойынша қызмет көрсету Шарты Тұтынушымен жеке тәртіппен жасалады.</w:t>
      </w:r>
    </w:p>
    <w:bookmarkEnd w:id="89"/>
    <w:bookmarkStart w:name="z140" w:id="90"/>
    <w:p>
      <w:pPr>
        <w:spacing w:after="0"/>
        <w:ind w:left="0"/>
        <w:jc w:val="both"/>
      </w:pPr>
      <w:r>
        <w:rPr>
          <w:rFonts w:ascii="Times New Roman"/>
          <w:b w:val="false"/>
          <w:i w:val="false"/>
          <w:color w:val="000000"/>
          <w:sz w:val="28"/>
        </w:rPr>
        <w:t>
      33.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bookmarkEnd w:id="90"/>
    <w:bookmarkStart w:name="z141" w:id="91"/>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End w:id="91"/>
    <w:bookmarkStart w:name="z142" w:id="92"/>
    <w:p>
      <w:pPr>
        <w:spacing w:after="0"/>
        <w:ind w:left="0"/>
        <w:jc w:val="both"/>
      </w:pPr>
      <w:r>
        <w:rPr>
          <w:rFonts w:ascii="Times New Roman"/>
          <w:b w:val="false"/>
          <w:i w:val="false"/>
          <w:color w:val="000000"/>
          <w:sz w:val="28"/>
        </w:rPr>
        <w:t>
      34. Келісімге қол жеткізілмеген жағдайда Шарт бойынша барлық даулар мен келіспеушіліктер жауапкердің орналасқан орны бойынша соттарда шешіледі.</w:t>
      </w:r>
    </w:p>
    <w:bookmarkEnd w:id="92"/>
    <w:bookmarkStart w:name="z143" w:id="93"/>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End w:id="93"/>
    <w:bookmarkStart w:name="z144" w:id="94"/>
    <w:p>
      <w:pPr>
        <w:spacing w:after="0"/>
        <w:ind w:left="0"/>
        <w:jc w:val="both"/>
      </w:pPr>
      <w:r>
        <w:rPr>
          <w:rFonts w:ascii="Times New Roman"/>
          <w:b w:val="false"/>
          <w:i w:val="false"/>
          <w:color w:val="000000"/>
          <w:sz w:val="28"/>
        </w:rPr>
        <w:t>
      35. Тараптардың Шарттан туындайтын және онымен реттелмеген қатынастары Қазақстан Республикасының қолданыстағы заңнамасымен реттеледі.</w:t>
      </w:r>
    </w:p>
    <w:bookmarkEnd w:id="94"/>
    <w:bookmarkStart w:name="z145" w:id="95"/>
    <w:p>
      <w:pPr>
        <w:spacing w:after="0"/>
        <w:ind w:left="0"/>
        <w:jc w:val="both"/>
      </w:pPr>
      <w:r>
        <w:rPr>
          <w:rFonts w:ascii="Times New Roman"/>
          <w:b w:val="false"/>
          <w:i w:val="false"/>
          <w:color w:val="000000"/>
          <w:sz w:val="28"/>
        </w:rPr>
        <w:t>
      36. Шарт екі данада қазақ және орыс тілдерінде әрбір Тарап үшін бір данадан жасалады.</w:t>
      </w:r>
    </w:p>
    <w:bookmarkEnd w:id="95"/>
    <w:bookmarkStart w:name="z146" w:id="96"/>
    <w:p>
      <w:pPr>
        <w:spacing w:after="0"/>
        <w:ind w:left="0"/>
        <w:jc w:val="both"/>
      </w:pPr>
      <w:r>
        <w:rPr>
          <w:rFonts w:ascii="Times New Roman"/>
          <w:b w:val="false"/>
          <w:i w:val="false"/>
          <w:color w:val="000000"/>
          <w:sz w:val="28"/>
        </w:rPr>
        <w:t>
      37.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96"/>
    <w:bookmarkStart w:name="z147" w:id="9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End w:id="97"/>
    <w:bookmarkStart w:name="z148" w:id="98"/>
    <w:p>
      <w:pPr>
        <w:spacing w:after="0"/>
        <w:ind w:left="0"/>
        <w:jc w:val="left"/>
      </w:pPr>
      <w:r>
        <w:rPr>
          <w:rFonts w:ascii="Times New Roman"/>
          <w:b/>
          <w:i w:val="false"/>
          <w:color w:val="000000"/>
        </w:rPr>
        <w:t xml:space="preserve"> 8-тарау. Шарттың қолданылу мерзімі</w:t>
      </w:r>
    </w:p>
    <w:bookmarkEnd w:id="98"/>
    <w:bookmarkStart w:name="z149" w:id="99"/>
    <w:p>
      <w:pPr>
        <w:spacing w:after="0"/>
        <w:ind w:left="0"/>
        <w:jc w:val="both"/>
      </w:pPr>
      <w:r>
        <w:rPr>
          <w:rFonts w:ascii="Times New Roman"/>
          <w:b w:val="false"/>
          <w:i w:val="false"/>
          <w:color w:val="000000"/>
          <w:sz w:val="28"/>
        </w:rPr>
        <w:t>
      38. Шарт қол қойылған күнінен бастап күшіне енеді және оған дейін қолданылады 20 __ жылғы " ___" _____________ .</w:t>
      </w:r>
    </w:p>
    <w:bookmarkEnd w:id="99"/>
    <w:bookmarkStart w:name="z150" w:id="100"/>
    <w:p>
      <w:pPr>
        <w:spacing w:after="0"/>
        <w:ind w:left="0"/>
        <w:jc w:val="both"/>
      </w:pPr>
      <w:r>
        <w:rPr>
          <w:rFonts w:ascii="Times New Roman"/>
          <w:b w:val="false"/>
          <w:i w:val="false"/>
          <w:color w:val="000000"/>
          <w:sz w:val="28"/>
        </w:rPr>
        <w:t>
      39.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 өндіру көлемін нақтылай отырып, белгілі бір мерзімге ұзартылады. Шарттың мерзімін ұзарту Шартқа қосымша келісіммен ресімделеді.</w:t>
      </w:r>
    </w:p>
    <w:bookmarkEnd w:id="100"/>
    <w:bookmarkStart w:name="z151" w:id="101"/>
    <w:p>
      <w:pPr>
        <w:spacing w:after="0"/>
        <w:ind w:left="0"/>
        <w:jc w:val="both"/>
      </w:pPr>
      <w:r>
        <w:rPr>
          <w:rFonts w:ascii="Times New Roman"/>
          <w:b w:val="false"/>
          <w:i w:val="false"/>
          <w:color w:val="000000"/>
          <w:sz w:val="28"/>
        </w:rPr>
        <w:t>
      Тараптардың бірінің шарттың қолданылу мерзімі аяқталғаннан кейін оны тоқтату немесе өзгерту туралы өтініші болмаған жағдайда, ол шартта көзделген мерзімде және шарттарда ұзартылған болып саналады.</w:t>
      </w:r>
    </w:p>
    <w:bookmarkEnd w:id="101"/>
    <w:bookmarkStart w:name="z152" w:id="102"/>
    <w:p>
      <w:pPr>
        <w:spacing w:after="0"/>
        <w:ind w:left="0"/>
        <w:jc w:val="left"/>
      </w:pPr>
      <w:r>
        <w:rPr>
          <w:rFonts w:ascii="Times New Roman"/>
          <w:b/>
          <w:i w:val="false"/>
          <w:color w:val="000000"/>
        </w:rPr>
        <w:t xml:space="preserve"> 9-тарау. Тараптардың заңды мекенжайлары, банк деректемелері және қолдары</w:t>
      </w:r>
    </w:p>
    <w:bookmarkEnd w:id="1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82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Жылу энергиясын өткізу бойынша қызметтер көрсетуге арналған үлгілік шарт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(шарт жасасу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(жылу энергиясын өткізу бойынша қызмет көрсететін субъектінің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 жеке сәйкестендіру нөмірі) тұлғада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(бұдан әрі – Т.А.Ә.)</w:t>
      </w:r>
    </w:p>
    <w:p>
      <w:pPr>
        <w:spacing w:after="0"/>
        <w:ind w:left="0"/>
        <w:jc w:val="both"/>
      </w:pPr>
      <w:r>
        <w:rPr>
          <w:rFonts w:ascii="Times New Roman"/>
          <w:b w:val="false"/>
          <w:i w:val="false"/>
          <w:color w:val="000000"/>
          <w:sz w:val="28"/>
        </w:rPr>
        <w:t>
      _______________________________________________________, негізінде әрекет</w:t>
      </w:r>
    </w:p>
    <w:p>
      <w:pPr>
        <w:spacing w:after="0"/>
        <w:ind w:left="0"/>
        <w:jc w:val="both"/>
      </w:pPr>
      <w:r>
        <w:rPr>
          <w:rFonts w:ascii="Times New Roman"/>
          <w:b w:val="false"/>
          <w:i w:val="false"/>
          <w:color w:val="000000"/>
          <w:sz w:val="28"/>
        </w:rPr>
        <w:t>
      ететін __________________________________ бұдан әрі бір жағынан өнім беруші</w:t>
      </w:r>
    </w:p>
    <w:p>
      <w:pPr>
        <w:spacing w:after="0"/>
        <w:ind w:left="0"/>
        <w:jc w:val="both"/>
      </w:pPr>
      <w:r>
        <w:rPr>
          <w:rFonts w:ascii="Times New Roman"/>
          <w:b w:val="false"/>
          <w:i w:val="false"/>
          <w:color w:val="000000"/>
          <w:sz w:val="28"/>
        </w:rPr>
        <w:t>
      (құжаттың атауы) және Қызметтерді Пайдаланушы деп аталады</w:t>
      </w:r>
    </w:p>
    <w:p>
      <w:pPr>
        <w:spacing w:after="0"/>
        <w:ind w:left="0"/>
        <w:jc w:val="both"/>
      </w:pPr>
      <w:r>
        <w:rPr>
          <w:rFonts w:ascii="Times New Roman"/>
          <w:b w:val="false"/>
          <w:i w:val="false"/>
          <w:color w:val="000000"/>
          <w:sz w:val="28"/>
        </w:rPr>
        <w:t>
      ________________________________ (тұтынушының деректемелері,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w:t>
      </w:r>
    </w:p>
    <w:p>
      <w:pPr>
        <w:spacing w:after="0"/>
        <w:ind w:left="0"/>
        <w:jc w:val="both"/>
      </w:pPr>
      <w:r>
        <w:rPr>
          <w:rFonts w:ascii="Times New Roman"/>
          <w:b w:val="false"/>
          <w:i w:val="false"/>
          <w:color w:val="000000"/>
          <w:sz w:val="28"/>
        </w:rPr>
        <w:t>
      бизнес _______________________________________________________________</w:t>
      </w:r>
    </w:p>
    <w:p>
      <w:pPr>
        <w:spacing w:after="0"/>
        <w:ind w:left="0"/>
        <w:jc w:val="both"/>
      </w:pPr>
      <w:r>
        <w:rPr>
          <w:rFonts w:ascii="Times New Roman"/>
          <w:b w:val="false"/>
          <w:i w:val="false"/>
          <w:color w:val="000000"/>
          <w:sz w:val="28"/>
        </w:rPr>
        <w:t>
      сәйкестендіру нөмірі/жеке сәйкестендіру нөмірі) қажетінің астын сызу) тұлғада</w:t>
      </w:r>
    </w:p>
    <w:p>
      <w:pPr>
        <w:spacing w:after="0"/>
        <w:ind w:left="0"/>
        <w:jc w:val="both"/>
      </w:pPr>
      <w:r>
        <w:rPr>
          <w:rFonts w:ascii="Times New Roman"/>
          <w:b w:val="false"/>
          <w:i w:val="false"/>
          <w:color w:val="000000"/>
          <w:sz w:val="28"/>
        </w:rPr>
        <w:t>
      _______________________________________, негізінде әрекет ететін (лауазымы,</w:t>
      </w:r>
    </w:p>
    <w:p>
      <w:pPr>
        <w:spacing w:after="0"/>
        <w:ind w:left="0"/>
        <w:jc w:val="both"/>
      </w:pPr>
      <w:r>
        <w:rPr>
          <w:rFonts w:ascii="Times New Roman"/>
          <w:b w:val="false"/>
          <w:i w:val="false"/>
          <w:color w:val="000000"/>
          <w:sz w:val="28"/>
        </w:rPr>
        <w:t>
      Т.А.Ә.) ___________________, бұдан әрі тұтынушы деп аталатын, екінші жағынан,</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182" w:id="103"/>
    <w:p>
      <w:pPr>
        <w:spacing w:after="0"/>
        <w:ind w:left="0"/>
        <w:jc w:val="left"/>
      </w:pPr>
      <w:r>
        <w:rPr>
          <w:rFonts w:ascii="Times New Roman"/>
          <w:b/>
          <w:i w:val="false"/>
          <w:color w:val="000000"/>
        </w:rPr>
        <w:t xml:space="preserve"> 1-тарау. Шартта қолданылатын негізгі ұғымдар</w:t>
      </w:r>
    </w:p>
    <w:bookmarkEnd w:id="103"/>
    <w:bookmarkStart w:name="z183" w:id="104"/>
    <w:p>
      <w:pPr>
        <w:spacing w:after="0"/>
        <w:ind w:left="0"/>
        <w:jc w:val="both"/>
      </w:pPr>
      <w:r>
        <w:rPr>
          <w:rFonts w:ascii="Times New Roman"/>
          <w:b w:val="false"/>
          <w:i w:val="false"/>
          <w:color w:val="000000"/>
          <w:sz w:val="28"/>
        </w:rPr>
        <w:t>
      1. Шартта келесі негізгі ұғымдар қолданылады:</w:t>
      </w:r>
    </w:p>
    <w:bookmarkEnd w:id="104"/>
    <w:bookmarkStart w:name="z184" w:id="105"/>
    <w:p>
      <w:pPr>
        <w:spacing w:after="0"/>
        <w:ind w:left="0"/>
        <w:jc w:val="both"/>
      </w:pPr>
      <w:r>
        <w:rPr>
          <w:rFonts w:ascii="Times New Roman"/>
          <w:b w:val="false"/>
          <w:i w:val="false"/>
          <w:color w:val="000000"/>
          <w:sz w:val="28"/>
        </w:rPr>
        <w:t>
      есептік кезең – тұтынылған жылу энергиясы есепке алынатын және Тұтынушыға төлеуге ұсынылатын жылумен жабдықтау шартында айқындалатын уақыт кезеңі (күнтізбелік ай);</w:t>
      </w:r>
    </w:p>
    <w:bookmarkEnd w:id="105"/>
    <w:bookmarkStart w:name="z185" w:id="106"/>
    <w:p>
      <w:pPr>
        <w:spacing w:after="0"/>
        <w:ind w:left="0"/>
        <w:jc w:val="both"/>
      </w:pPr>
      <w:r>
        <w:rPr>
          <w:rFonts w:ascii="Times New Roman"/>
          <w:b w:val="false"/>
          <w:i w:val="false"/>
          <w:color w:val="000000"/>
          <w:sz w:val="28"/>
        </w:rPr>
        <w:t>
      жылу энергиясы үшін есеп айырысу – жеткізуші ұсынған төлем құжаты негізінде есеп айырысу кезеңінен кейін тұтынылған жылу энергиясы үшін тұтынушыға төлем;</w:t>
      </w:r>
    </w:p>
    <w:bookmarkEnd w:id="106"/>
    <w:bookmarkStart w:name="z186" w:id="107"/>
    <w:p>
      <w:pPr>
        <w:spacing w:after="0"/>
        <w:ind w:left="0"/>
        <w:jc w:val="both"/>
      </w:pPr>
      <w:r>
        <w:rPr>
          <w:rFonts w:ascii="Times New Roman"/>
          <w:b w:val="false"/>
          <w:i w:val="false"/>
          <w:color w:val="000000"/>
          <w:sz w:val="28"/>
        </w:rPr>
        <w:t>
      жылумен жабдықтау жүйесі – жылу тасымалдағышты өндіруге, тасымалдауға және пайдалануға арналған қондырғылар кешені;</w:t>
      </w:r>
    </w:p>
    <w:bookmarkEnd w:id="107"/>
    <w:bookmarkStart w:name="z187" w:id="108"/>
    <w:p>
      <w:pPr>
        <w:spacing w:after="0"/>
        <w:ind w:left="0"/>
        <w:jc w:val="both"/>
      </w:pPr>
      <w:r>
        <w:rPr>
          <w:rFonts w:ascii="Times New Roman"/>
          <w:b w:val="false"/>
          <w:i w:val="false"/>
          <w:color w:val="000000"/>
          <w:sz w:val="28"/>
        </w:rPr>
        <w:t>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108"/>
    <w:bookmarkStart w:name="z188" w:id="109"/>
    <w:p>
      <w:pPr>
        <w:spacing w:after="0"/>
        <w:ind w:left="0"/>
        <w:jc w:val="both"/>
      </w:pPr>
      <w:r>
        <w:rPr>
          <w:rFonts w:ascii="Times New Roman"/>
          <w:b w:val="false"/>
          <w:i w:val="false"/>
          <w:color w:val="000000"/>
          <w:sz w:val="28"/>
        </w:rPr>
        <w:t>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109"/>
    <w:bookmarkStart w:name="z189" w:id="110"/>
    <w:p>
      <w:pPr>
        <w:spacing w:after="0"/>
        <w:ind w:left="0"/>
        <w:jc w:val="both"/>
      </w:pPr>
      <w:r>
        <w:rPr>
          <w:rFonts w:ascii="Times New Roman"/>
          <w:b w:val="false"/>
          <w:i w:val="false"/>
          <w:color w:val="000000"/>
          <w:sz w:val="28"/>
        </w:rPr>
        <w:t>
      жылу тасымалдағыш – жылу энергиясын беру үшін жылумен жабдықтау жүйесінде қолданылатын зат (су, бу);</w:t>
      </w:r>
    </w:p>
    <w:bookmarkEnd w:id="110"/>
    <w:bookmarkStart w:name="z190" w:id="111"/>
    <w:p>
      <w:pPr>
        <w:spacing w:after="0"/>
        <w:ind w:left="0"/>
        <w:jc w:val="both"/>
      </w:pPr>
      <w:r>
        <w:rPr>
          <w:rFonts w:ascii="Times New Roman"/>
          <w:b w:val="false"/>
          <w:i w:val="false"/>
          <w:color w:val="000000"/>
          <w:sz w:val="28"/>
        </w:rPr>
        <w:t>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111"/>
    <w:bookmarkStart w:name="z191" w:id="112"/>
    <w:p>
      <w:pPr>
        <w:spacing w:after="0"/>
        <w:ind w:left="0"/>
        <w:jc w:val="both"/>
      </w:pPr>
      <w:r>
        <w:rPr>
          <w:rFonts w:ascii="Times New Roman"/>
          <w:b w:val="false"/>
          <w:i w:val="false"/>
          <w:color w:val="000000"/>
          <w:sz w:val="28"/>
        </w:rPr>
        <w:t>
      өлшем құралдарын салыстырып тексеру – өлшем құралдарының белгіленген техникалық және метрологиялық талаптарға сәйкестігін айқындау және растау мақсатында мемлекеттік метрологиялық қызмет немесе басқа аккредиттелген заңды тұлғалар орындайтын операциялар жиынтығы;</w:t>
      </w:r>
    </w:p>
    <w:bookmarkEnd w:id="112"/>
    <w:bookmarkStart w:name="z192" w:id="113"/>
    <w:p>
      <w:pPr>
        <w:spacing w:after="0"/>
        <w:ind w:left="0"/>
        <w:jc w:val="both"/>
      </w:pPr>
      <w:r>
        <w:rPr>
          <w:rFonts w:ascii="Times New Roman"/>
          <w:b w:val="false"/>
          <w:i w:val="false"/>
          <w:color w:val="000000"/>
          <w:sz w:val="28"/>
        </w:rPr>
        <w:t>
      жеткізуші – тұтынушыларға сатып алынған жылу энергиясын сатуды жүзеге асыратын ұйым;</w:t>
      </w:r>
    </w:p>
    <w:bookmarkEnd w:id="113"/>
    <w:bookmarkStart w:name="z193" w:id="114"/>
    <w:p>
      <w:pPr>
        <w:spacing w:after="0"/>
        <w:ind w:left="0"/>
        <w:jc w:val="both"/>
      </w:pPr>
      <w:r>
        <w:rPr>
          <w:rFonts w:ascii="Times New Roman"/>
          <w:b w:val="false"/>
          <w:i w:val="false"/>
          <w:color w:val="000000"/>
          <w:sz w:val="28"/>
        </w:rPr>
        <w:t>
      тараптардың пайдалану жауапкершілігін бөлу шекарасы – жылу тұтынатын құрылғылардың және/немесе желінің теңгерімдік тиесілігі бойынша немесе тараптардың келісімімен айқындалатын жылу тұтынатын құрылғыларды және/немесе Тараптар желілерін бөлу нүктесі (сызығы), көп пәтерлі тұрғын үйлердегі тұтынушы мен энергия беруші немесе энергиямен жабдықтаушы ұйым арасындағы пайдалану жауапкершілігінің шекарасы басқару торабының кіріс ысырмаларының бірінші бөлу фланеці бойынша айқындалады (Элеватор);</w:t>
      </w:r>
    </w:p>
    <w:bookmarkEnd w:id="114"/>
    <w:bookmarkStart w:name="z194" w:id="115"/>
    <w:p>
      <w:pPr>
        <w:spacing w:after="0"/>
        <w:ind w:left="0"/>
        <w:jc w:val="both"/>
      </w:pPr>
      <w:r>
        <w:rPr>
          <w:rFonts w:ascii="Times New Roman"/>
          <w:b w:val="false"/>
          <w:i w:val="false"/>
          <w:color w:val="000000"/>
          <w:sz w:val="28"/>
        </w:rPr>
        <w:t xml:space="preserve">
      теңгерімдік тиесілік шекарасы – жылу желісінің энергия өндіруші, энергия беруші ұйымдар мен тұтынушы арасындағы, сондай-ақ тұтынушы мен қосалқы тұтынушы арасындағы жылу желісінің теңгерімдік тиесілігі бойынша айқындалатын бөліну нүктесі; </w:t>
      </w:r>
    </w:p>
    <w:bookmarkEnd w:id="115"/>
    <w:bookmarkStart w:name="z195" w:id="116"/>
    <w:p>
      <w:pPr>
        <w:spacing w:after="0"/>
        <w:ind w:left="0"/>
        <w:jc w:val="both"/>
      </w:pPr>
      <w:r>
        <w:rPr>
          <w:rFonts w:ascii="Times New Roman"/>
          <w:b w:val="false"/>
          <w:i w:val="false"/>
          <w:color w:val="000000"/>
          <w:sz w:val="28"/>
        </w:rPr>
        <w:t>
      төлем құжаты – есепке алу аспаптарының нақты көрсеткіштері негізінде Өнім беруші жазып берген, ал олар болмаған немесе уақытша бұзылған кезде - есеп айырысу жолымен соның негізінде тұтынушы тұтынылған жылу энергиясы үшін төлем жүргізетін құжат (шот, хабарлама, түбіртек, ескерту–шот);</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жылу энергиясын тұтынушы (бұдан әрі – тұтынушы)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bookmarkStart w:name="z197" w:id="117"/>
    <w:p>
      <w:pPr>
        <w:spacing w:after="0"/>
        <w:ind w:left="0"/>
        <w:jc w:val="both"/>
      </w:pPr>
      <w:r>
        <w:rPr>
          <w:rFonts w:ascii="Times New Roman"/>
          <w:b w:val="false"/>
          <w:i w:val="false"/>
          <w:color w:val="000000"/>
          <w:sz w:val="28"/>
        </w:rPr>
        <w:t>
      қосалқы тұтынушы – жылу желілері және (немесе) жылу тұтынатын қондырғылары тұтынушының жылу желілеріне жалғанған тұтынушы;</w:t>
      </w:r>
    </w:p>
    <w:bookmarkEnd w:id="117"/>
    <w:bookmarkStart w:name="z198" w:id="118"/>
    <w:p>
      <w:pPr>
        <w:spacing w:after="0"/>
        <w:ind w:left="0"/>
        <w:jc w:val="both"/>
      </w:pPr>
      <w:r>
        <w:rPr>
          <w:rFonts w:ascii="Times New Roman"/>
          <w:b w:val="false"/>
          <w:i w:val="false"/>
          <w:color w:val="000000"/>
          <w:sz w:val="28"/>
        </w:rPr>
        <w:t>
      уәкілетті органның ведомствосы – табиғи монополиялардың тиісті салаларында басшылықты жүзеге асыратын мемлекеттік органның ведомствосы.</w:t>
      </w:r>
    </w:p>
    <w:bookmarkEnd w:id="118"/>
    <w:bookmarkStart w:name="z199" w:id="119"/>
    <w:p>
      <w:pPr>
        <w:spacing w:after="0"/>
        <w:ind w:left="0"/>
        <w:jc w:val="left"/>
      </w:pPr>
      <w:r>
        <w:rPr>
          <w:rFonts w:ascii="Times New Roman"/>
          <w:b/>
          <w:i w:val="false"/>
          <w:color w:val="000000"/>
        </w:rPr>
        <w:t xml:space="preserve"> 2-тарау. Шарттың мәні</w:t>
      </w:r>
    </w:p>
    <w:bookmarkEnd w:id="119"/>
    <w:bookmarkStart w:name="z200" w:id="120"/>
    <w:p>
      <w:pPr>
        <w:spacing w:after="0"/>
        <w:ind w:left="0"/>
        <w:jc w:val="both"/>
      </w:pPr>
      <w:r>
        <w:rPr>
          <w:rFonts w:ascii="Times New Roman"/>
          <w:b w:val="false"/>
          <w:i w:val="false"/>
          <w:color w:val="000000"/>
          <w:sz w:val="28"/>
        </w:rPr>
        <w:t>
      2. Шарттың алдындағы міндетті шарттар: ______________________________________ (осы тармақта міндетті шарттар көзделеді: жылу энергиясын беру және тұтыну режимі энергетика саласындағы қолданыстағы нормативтік-техникалық құжаттамада белгіленген талаптармен бу мен ыстық судағы жылу энергиясының ең жоғары сағаттық демалысы, сондай-ақ энергетика саласындағы қолданыстағы нормативтік-техникалық құжаттаманы ескере отырып, жылу тасымалдағыштың тиісті ең жоғары сағаттық шығыны және оны қайтару шарттары, кәсіпкерлік мақсаттар үшін жылу энергиясын пайдаланатын заңды немесе жеке тұлғалар үшін жылу энергиясының мөлшері, жылу энергиясының сапасы, тұтынушы қайтаратын конденсаттың көлемі мен сапасы, оның ішінде жылумен жабдықтау жүйелерінің техникалық әзірлігі актісінің, жылу желілерінің теңгерімдік тиесілігін ажырату актісінің және тараптардың пайдалану жауапкершілігінің болуы және өзге де құжаттар).</w:t>
      </w:r>
    </w:p>
    <w:bookmarkEnd w:id="120"/>
    <w:bookmarkStart w:name="z201" w:id="121"/>
    <w:p>
      <w:pPr>
        <w:spacing w:after="0"/>
        <w:ind w:left="0"/>
        <w:jc w:val="both"/>
      </w:pPr>
      <w:r>
        <w:rPr>
          <w:rFonts w:ascii="Times New Roman"/>
          <w:b w:val="false"/>
          <w:i w:val="false"/>
          <w:color w:val="000000"/>
          <w:sz w:val="28"/>
        </w:rPr>
        <w:t xml:space="preserve">
      Қажет болған жағдайда Шарттың алдындағы міндетті талаптар Шартқа жеке қосымшамен ресімделеді. </w:t>
      </w:r>
    </w:p>
    <w:bookmarkEnd w:id="121"/>
    <w:bookmarkStart w:name="z202" w:id="122"/>
    <w:p>
      <w:pPr>
        <w:spacing w:after="0"/>
        <w:ind w:left="0"/>
        <w:jc w:val="both"/>
      </w:pPr>
      <w:r>
        <w:rPr>
          <w:rFonts w:ascii="Times New Roman"/>
          <w:b w:val="false"/>
          <w:i w:val="false"/>
          <w:color w:val="000000"/>
          <w:sz w:val="28"/>
        </w:rPr>
        <w:t xml:space="preserve">
      3. Жеткізуші тұтынушыға энергия беруші ұйымдардың қосылған желісі арқылы жылу энергиясын беруге міндеттенеді. </w:t>
      </w:r>
    </w:p>
    <w:bookmarkEnd w:id="122"/>
    <w:bookmarkStart w:name="z203" w:id="123"/>
    <w:p>
      <w:pPr>
        <w:spacing w:after="0"/>
        <w:ind w:left="0"/>
        <w:jc w:val="both"/>
      </w:pPr>
      <w:r>
        <w:rPr>
          <w:rFonts w:ascii="Times New Roman"/>
          <w:b w:val="false"/>
          <w:i w:val="false"/>
          <w:color w:val="000000"/>
          <w:sz w:val="28"/>
        </w:rPr>
        <w:t xml:space="preserve">
      Бұл ретте тұтынушыларға берілетін жылу энергиясының параметрлері (сапасы) тараптардың теңгерімдік тиесілілігінің шекарасында белгіленген коммерциялық есепке алу аспаптарының көрсеткіштері бойынша айқындалады және мемлекеттік стандарттарда немесе энергетика саласындағы өзге де нормативтік-техникалық құжаттамада, сондай-ақ өнім беруші жасаған және жергілікті атқарушы органдармен келісілген температуралық кестеде белгіленген талаптарға сәйкес келуге тиіс. </w:t>
      </w:r>
    </w:p>
    <w:bookmarkEnd w:id="123"/>
    <w:bookmarkStart w:name="z204" w:id="124"/>
    <w:p>
      <w:pPr>
        <w:spacing w:after="0"/>
        <w:ind w:left="0"/>
        <w:jc w:val="both"/>
      </w:pPr>
      <w:r>
        <w:rPr>
          <w:rFonts w:ascii="Times New Roman"/>
          <w:b w:val="false"/>
          <w:i w:val="false"/>
          <w:color w:val="000000"/>
          <w:sz w:val="28"/>
        </w:rPr>
        <w:t>
      Өнім беруші тұтынушыны Шартқа сәйкес жылу энергиясымен қамтамасыз етуге міндетті.</w:t>
      </w:r>
    </w:p>
    <w:bookmarkEnd w:id="124"/>
    <w:bookmarkStart w:name="z205" w:id="125"/>
    <w:p>
      <w:pPr>
        <w:spacing w:after="0"/>
        <w:ind w:left="0"/>
        <w:jc w:val="both"/>
      </w:pPr>
      <w:r>
        <w:rPr>
          <w:rFonts w:ascii="Times New Roman"/>
          <w:b w:val="false"/>
          <w:i w:val="false"/>
          <w:color w:val="000000"/>
          <w:sz w:val="28"/>
        </w:rPr>
        <w:t>
      4. Жылу энергиясын өндіру бойынша қызметтер көрсетуге арналған шартта тараптардың келісімі бойынша өзге де талаптар қамтылуы мүмкін.</w:t>
      </w:r>
    </w:p>
    <w:bookmarkEnd w:id="125"/>
    <w:bookmarkStart w:name="z206" w:id="126"/>
    <w:p>
      <w:pPr>
        <w:spacing w:after="0"/>
        <w:ind w:left="0"/>
        <w:jc w:val="left"/>
      </w:pPr>
      <w:r>
        <w:rPr>
          <w:rFonts w:ascii="Times New Roman"/>
          <w:b/>
          <w:i w:val="false"/>
          <w:color w:val="000000"/>
        </w:rPr>
        <w:t xml:space="preserve"> 3-тарау. Тараптардың құқықтары, міндеттері және жауапкершілігі</w:t>
      </w:r>
    </w:p>
    <w:bookmarkEnd w:id="126"/>
    <w:bookmarkStart w:name="z207" w:id="127"/>
    <w:p>
      <w:pPr>
        <w:spacing w:after="0"/>
        <w:ind w:left="0"/>
        <w:jc w:val="both"/>
      </w:pPr>
      <w:r>
        <w:rPr>
          <w:rFonts w:ascii="Times New Roman"/>
          <w:b w:val="false"/>
          <w:i w:val="false"/>
          <w:color w:val="000000"/>
          <w:sz w:val="28"/>
        </w:rPr>
        <w:t>
      5. Тұтынушы:</w:t>
      </w:r>
    </w:p>
    <w:bookmarkEnd w:id="127"/>
    <w:bookmarkStart w:name="z208" w:id="128"/>
    <w:p>
      <w:pPr>
        <w:spacing w:after="0"/>
        <w:ind w:left="0"/>
        <w:jc w:val="both"/>
      </w:pPr>
      <w:r>
        <w:rPr>
          <w:rFonts w:ascii="Times New Roman"/>
          <w:b w:val="false"/>
          <w:i w:val="false"/>
          <w:color w:val="000000"/>
          <w:sz w:val="28"/>
        </w:rPr>
        <w:t>
      1) жылу энергиясымен өткізу жөніндегі көрсетілетін қызметтерді Қазақстан Республикасының табиғи монополиялар туралы заңнамасына сәйкес бекітілген тарифтер бойынша сатып алуға;</w:t>
      </w:r>
    </w:p>
    <w:bookmarkEnd w:id="128"/>
    <w:bookmarkStart w:name="z209" w:id="129"/>
    <w:p>
      <w:pPr>
        <w:spacing w:after="0"/>
        <w:ind w:left="0"/>
        <w:jc w:val="both"/>
      </w:pPr>
      <w:r>
        <w:rPr>
          <w:rFonts w:ascii="Times New Roman"/>
          <w:b w:val="false"/>
          <w:i w:val="false"/>
          <w:color w:val="000000"/>
          <w:sz w:val="28"/>
        </w:rPr>
        <w:t>
      2) осы Шартта белгіленген көлемде және мерзімдерде белгіленген сападағы көрсетілетін қызметтерді алуға;</w:t>
      </w:r>
    </w:p>
    <w:bookmarkEnd w:id="129"/>
    <w:bookmarkStart w:name="z210" w:id="130"/>
    <w:p>
      <w:pPr>
        <w:spacing w:after="0"/>
        <w:ind w:left="0"/>
        <w:jc w:val="both"/>
      </w:pPr>
      <w:r>
        <w:rPr>
          <w:rFonts w:ascii="Times New Roman"/>
          <w:b w:val="false"/>
          <w:i w:val="false"/>
          <w:color w:val="000000"/>
          <w:sz w:val="28"/>
        </w:rPr>
        <w:t>
      3) тараптардың келісімі бойынша кәсіпкерлік мақсат және тұрмыстық тұтыну үшін қажетті мөлшерде жылу энергиясын алуға;</w:t>
      </w:r>
    </w:p>
    <w:bookmarkEnd w:id="130"/>
    <w:bookmarkStart w:name="z211" w:id="131"/>
    <w:p>
      <w:pPr>
        <w:spacing w:after="0"/>
        <w:ind w:left="0"/>
        <w:jc w:val="both"/>
      </w:pPr>
      <w:r>
        <w:rPr>
          <w:rFonts w:ascii="Times New Roman"/>
          <w:b w:val="false"/>
          <w:i w:val="false"/>
          <w:color w:val="000000"/>
          <w:sz w:val="28"/>
        </w:rPr>
        <w:t>
      4) Шартта айқындалған кәсіпкерлік мақсат үшін тұтынылатын жылу энергиясының мөлшерін өзгертуге;</w:t>
      </w:r>
    </w:p>
    <w:bookmarkEnd w:id="131"/>
    <w:bookmarkStart w:name="z212" w:id="132"/>
    <w:p>
      <w:pPr>
        <w:spacing w:after="0"/>
        <w:ind w:left="0"/>
        <w:jc w:val="both"/>
      </w:pPr>
      <w:r>
        <w:rPr>
          <w:rFonts w:ascii="Times New Roman"/>
          <w:b w:val="false"/>
          <w:i w:val="false"/>
          <w:color w:val="000000"/>
          <w:sz w:val="28"/>
        </w:rPr>
        <w:t>
      5) Өнім берушіден Қазақстан Республикасының табиғи монополиялар туралы заңнамасына сәйкес тарифтердің (бағалардың, алымдар мөлшерлемелерінің) немесе олардың шекті деңгейлерінің өзгеруі туралы ақпаратты алуға;</w:t>
      </w:r>
    </w:p>
    <w:bookmarkEnd w:id="132"/>
    <w:bookmarkStart w:name="z213" w:id="133"/>
    <w:p>
      <w:pPr>
        <w:spacing w:after="0"/>
        <w:ind w:left="0"/>
        <w:jc w:val="both"/>
      </w:pPr>
      <w:r>
        <w:rPr>
          <w:rFonts w:ascii="Times New Roman"/>
          <w:b w:val="false"/>
          <w:i w:val="false"/>
          <w:color w:val="000000"/>
          <w:sz w:val="28"/>
        </w:rPr>
        <w:t>
      6) Қазақстан Республикасының табиғи монополиялар туралы заңнамасына сәйкес үздіксіз циклдағы өндіріске байланысты қызметті жүзеге асыру кезінде жылу энергиясын үздіксіз алуға;</w:t>
      </w:r>
    </w:p>
    <w:bookmarkEnd w:id="133"/>
    <w:bookmarkStart w:name="z214" w:id="134"/>
    <w:p>
      <w:pPr>
        <w:spacing w:after="0"/>
        <w:ind w:left="0"/>
        <w:jc w:val="both"/>
      </w:pPr>
      <w:r>
        <w:rPr>
          <w:rFonts w:ascii="Times New Roman"/>
          <w:b w:val="false"/>
          <w:i w:val="false"/>
          <w:color w:val="000000"/>
          <w:sz w:val="28"/>
        </w:rPr>
        <w:t>
      7) Өнім берушіден жылу энергиясымен өткізу жөніндегі көрсетілетін қызметке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bookmarkEnd w:id="134"/>
    <w:bookmarkStart w:name="z215" w:id="135"/>
    <w:p>
      <w:pPr>
        <w:spacing w:after="0"/>
        <w:ind w:left="0"/>
        <w:jc w:val="both"/>
      </w:pPr>
      <w:r>
        <w:rPr>
          <w:rFonts w:ascii="Times New Roman"/>
          <w:b w:val="false"/>
          <w:i w:val="false"/>
          <w:color w:val="000000"/>
          <w:sz w:val="28"/>
        </w:rPr>
        <w:t>
      8) Өнім берушіден нақты сыртқы ауа температурасын ескере отырып төлемі бойынша, жылу энергиясымен өткізу жөніндегі көрсетілетін қызметтердің төлемі бойынша қайта есептеуді талап етуге;</w:t>
      </w:r>
    </w:p>
    <w:bookmarkEnd w:id="135"/>
    <w:bookmarkStart w:name="z216" w:id="136"/>
    <w:p>
      <w:pPr>
        <w:spacing w:after="0"/>
        <w:ind w:left="0"/>
        <w:jc w:val="both"/>
      </w:pPr>
      <w:r>
        <w:rPr>
          <w:rFonts w:ascii="Times New Roman"/>
          <w:b w:val="false"/>
          <w:i w:val="false"/>
          <w:color w:val="000000"/>
          <w:sz w:val="28"/>
        </w:rPr>
        <w:t>
      9) Шартты жасасуға және орындауға байланысты даулы мәселелерді шешу үшін уәкілетті және (немесе) сот органдарына жүгінуге;</w:t>
      </w:r>
    </w:p>
    <w:bookmarkEnd w:id="136"/>
    <w:bookmarkStart w:name="z217" w:id="137"/>
    <w:p>
      <w:pPr>
        <w:spacing w:after="0"/>
        <w:ind w:left="0"/>
        <w:jc w:val="both"/>
      </w:pPr>
      <w:r>
        <w:rPr>
          <w:rFonts w:ascii="Times New Roman"/>
          <w:b w:val="false"/>
          <w:i w:val="false"/>
          <w:color w:val="000000"/>
          <w:sz w:val="28"/>
        </w:rPr>
        <w:t>
      10) жария тыңдауларға қатысуға;</w:t>
      </w:r>
    </w:p>
    <w:bookmarkEnd w:id="137"/>
    <w:bookmarkStart w:name="z218" w:id="138"/>
    <w:p>
      <w:pPr>
        <w:spacing w:after="0"/>
        <w:ind w:left="0"/>
        <w:jc w:val="both"/>
      </w:pPr>
      <w:r>
        <w:rPr>
          <w:rFonts w:ascii="Times New Roman"/>
          <w:b w:val="false"/>
          <w:i w:val="false"/>
          <w:color w:val="000000"/>
          <w:sz w:val="28"/>
        </w:rPr>
        <w:t>
      11) Өнім берушіні хабардар еткен және Өнім беруші ұсынған қызмет көлемі бойынша толық ақы төлеген жағдайда Шартты біржақты тәртіппен бұзуға;</w:t>
      </w:r>
    </w:p>
    <w:bookmarkEnd w:id="138"/>
    <w:bookmarkStart w:name="z219" w:id="139"/>
    <w:p>
      <w:pPr>
        <w:spacing w:after="0"/>
        <w:ind w:left="0"/>
        <w:jc w:val="both"/>
      </w:pPr>
      <w:r>
        <w:rPr>
          <w:rFonts w:ascii="Times New Roman"/>
          <w:b w:val="false"/>
          <w:i w:val="false"/>
          <w:color w:val="000000"/>
          <w:sz w:val="28"/>
        </w:rPr>
        <w:t>
      12) Қазақстан Республикасының азаматтық заңнамасында көзделген өзге де құқықтарға ие болуға;</w:t>
      </w:r>
    </w:p>
    <w:bookmarkEnd w:id="139"/>
    <w:bookmarkStart w:name="z220" w:id="140"/>
    <w:p>
      <w:pPr>
        <w:spacing w:after="0"/>
        <w:ind w:left="0"/>
        <w:jc w:val="both"/>
      </w:pPr>
      <w:r>
        <w:rPr>
          <w:rFonts w:ascii="Times New Roman"/>
          <w:b w:val="false"/>
          <w:i w:val="false"/>
          <w:color w:val="000000"/>
          <w:sz w:val="28"/>
        </w:rPr>
        <w:t>
      13) Өнім берушінің нақты ұсынған қызметтеріне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бір бөлігі болып табылатын жеке үй-жай иесінің жылу энергиясымен өткізуге жасалған Шарттан біржақты бас тартуына жол берілмейді.</w:t>
      </w:r>
    </w:p>
    <w:bookmarkEnd w:id="140"/>
    <w:bookmarkStart w:name="z221" w:id="141"/>
    <w:p>
      <w:pPr>
        <w:spacing w:after="0"/>
        <w:ind w:left="0"/>
        <w:jc w:val="both"/>
      </w:pPr>
      <w:r>
        <w:rPr>
          <w:rFonts w:ascii="Times New Roman"/>
          <w:b w:val="false"/>
          <w:i w:val="false"/>
          <w:color w:val="000000"/>
          <w:sz w:val="28"/>
        </w:rPr>
        <w:t>
      6. Тұтынушы:</w:t>
      </w:r>
    </w:p>
    <w:bookmarkEnd w:id="141"/>
    <w:bookmarkStart w:name="z222" w:id="142"/>
    <w:p>
      <w:pPr>
        <w:spacing w:after="0"/>
        <w:ind w:left="0"/>
        <w:jc w:val="both"/>
      </w:pPr>
      <w:r>
        <w:rPr>
          <w:rFonts w:ascii="Times New Roman"/>
          <w:b w:val="false"/>
          <w:i w:val="false"/>
          <w:color w:val="000000"/>
          <w:sz w:val="28"/>
        </w:rPr>
        <w:t>
      1) Шарттың талаптарына сәйкес Өнім берушінің жылу энергиясымен өткізу бойынша ұсынған қызметтеріне уақытылы және толық көлемде ақы төлеуге;</w:t>
      </w:r>
    </w:p>
    <w:bookmarkEnd w:id="142"/>
    <w:bookmarkStart w:name="z223" w:id="143"/>
    <w:p>
      <w:pPr>
        <w:spacing w:after="0"/>
        <w:ind w:left="0"/>
        <w:jc w:val="both"/>
      </w:pPr>
      <w:r>
        <w:rPr>
          <w:rFonts w:ascii="Times New Roman"/>
          <w:b w:val="false"/>
          <w:i w:val="false"/>
          <w:color w:val="000000"/>
          <w:sz w:val="28"/>
        </w:rPr>
        <w:t>
      2) Өнім берушіге есепке алу аспаптарының істен шыққаны немесе жұмыс режимінің және жұмыс істеу жағдайларының бұзылғаны туралы жазбаша түрде дереу хабарлауға міндетті, олай болмаған жағдайда есепке алу аспаптары тиісті құжаттармен расталған олардың соңғы тексерілуі кезінен бастап істен шыққан болып есептеледі;</w:t>
      </w:r>
    </w:p>
    <w:bookmarkEnd w:id="143"/>
    <w:bookmarkStart w:name="z224" w:id="144"/>
    <w:p>
      <w:pPr>
        <w:spacing w:after="0"/>
        <w:ind w:left="0"/>
        <w:jc w:val="both"/>
      </w:pPr>
      <w:r>
        <w:rPr>
          <w:rFonts w:ascii="Times New Roman"/>
          <w:b w:val="false"/>
          <w:i w:val="false"/>
          <w:color w:val="000000"/>
          <w:sz w:val="28"/>
        </w:rPr>
        <w:t>
      3) пайдаланатын желілердің, аспаптар мен жабдықтардың техникалық жай-күйі мен қауіпсіздігін тиісті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bookmarkEnd w:id="144"/>
    <w:bookmarkStart w:name="z225" w:id="145"/>
    <w:p>
      <w:pPr>
        <w:spacing w:after="0"/>
        <w:ind w:left="0"/>
        <w:jc w:val="both"/>
      </w:pPr>
      <w:r>
        <w:rPr>
          <w:rFonts w:ascii="Times New Roman"/>
          <w:b w:val="false"/>
          <w:i w:val="false"/>
          <w:color w:val="000000"/>
          <w:sz w:val="28"/>
        </w:rPr>
        <w:t>
      4) жоспарлы жөндеулер, авариялық-қалпына келтіру жұмыстары жағдайларынан басқа, жылу тұтыну құрылғыларын пайдалануға қосқанға дейін және әрбір жылыту маусымының алдында Өнім беруші берген техникалық дайындық актісін рәсімдеу үшін іс-шаралар кешенін жүргізуге;</w:t>
      </w:r>
    </w:p>
    <w:bookmarkEnd w:id="145"/>
    <w:bookmarkStart w:name="z226" w:id="146"/>
    <w:p>
      <w:pPr>
        <w:spacing w:after="0"/>
        <w:ind w:left="0"/>
        <w:jc w:val="both"/>
      </w:pPr>
      <w:r>
        <w:rPr>
          <w:rFonts w:ascii="Times New Roman"/>
          <w:b w:val="false"/>
          <w:i w:val="false"/>
          <w:color w:val="000000"/>
          <w:sz w:val="28"/>
        </w:rPr>
        <w:t>
      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құрылғыларға Өнім беруші және Мемлекеттік энергия бақылау өкілін кедергісіз жіберуді қамтамасыз етуге;</w:t>
      </w:r>
    </w:p>
    <w:bookmarkEnd w:id="146"/>
    <w:bookmarkStart w:name="z227" w:id="147"/>
    <w:p>
      <w:pPr>
        <w:spacing w:after="0"/>
        <w:ind w:left="0"/>
        <w:jc w:val="both"/>
      </w:pPr>
      <w:r>
        <w:rPr>
          <w:rFonts w:ascii="Times New Roman"/>
          <w:b w:val="false"/>
          <w:i w:val="false"/>
          <w:color w:val="000000"/>
          <w:sz w:val="28"/>
        </w:rPr>
        <w:t>
      6) Шартты бұзу кезінде есеп айырысуларға салыстыру жүргізу және Өнім берушінің жылу энергиясымен өткізу бойынша нақты ұсынған қызметтері үшін борышын өтеуге міндетті.</w:t>
      </w:r>
    </w:p>
    <w:bookmarkEnd w:id="147"/>
    <w:bookmarkStart w:name="z228" w:id="148"/>
    <w:p>
      <w:pPr>
        <w:spacing w:after="0"/>
        <w:ind w:left="0"/>
        <w:jc w:val="both"/>
      </w:pPr>
      <w:r>
        <w:rPr>
          <w:rFonts w:ascii="Times New Roman"/>
          <w:b w:val="false"/>
          <w:i w:val="false"/>
          <w:color w:val="000000"/>
          <w:sz w:val="28"/>
        </w:rPr>
        <w:t>
      7. Өнім беруші:</w:t>
      </w:r>
    </w:p>
    <w:bookmarkEnd w:id="148"/>
    <w:bookmarkStart w:name="z229" w:id="149"/>
    <w:p>
      <w:pPr>
        <w:spacing w:after="0"/>
        <w:ind w:left="0"/>
        <w:jc w:val="both"/>
      </w:pPr>
      <w:r>
        <w:rPr>
          <w:rFonts w:ascii="Times New Roman"/>
          <w:b w:val="false"/>
          <w:i w:val="false"/>
          <w:color w:val="000000"/>
          <w:sz w:val="28"/>
        </w:rPr>
        <w:t>
      1) Жылу энергиясын пайдалану қағидаларына сәйкес Тұтынушылардың сақтауы үшін міндетті техникалық талаптарды белгілеуге;</w:t>
      </w:r>
    </w:p>
    <w:bookmarkEnd w:id="149"/>
    <w:bookmarkStart w:name="z230" w:id="150"/>
    <w:p>
      <w:pPr>
        <w:spacing w:after="0"/>
        <w:ind w:left="0"/>
        <w:jc w:val="both"/>
      </w:pPr>
      <w:r>
        <w:rPr>
          <w:rFonts w:ascii="Times New Roman"/>
          <w:b w:val="false"/>
          <w:i w:val="false"/>
          <w:color w:val="000000"/>
          <w:sz w:val="28"/>
        </w:rPr>
        <w:t>
      2) Жылу энергиясын пайдалану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bookmarkEnd w:id="150"/>
    <w:bookmarkStart w:name="z231" w:id="151"/>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бекітілген тарифтер бойынша жылу энергиясымен өткізу жөнінде көрсетілетін қызметтер үшін ақы алуға;</w:t>
      </w:r>
    </w:p>
    <w:bookmarkEnd w:id="151"/>
    <w:bookmarkStart w:name="z232" w:id="152"/>
    <w:p>
      <w:pPr>
        <w:spacing w:after="0"/>
        <w:ind w:left="0"/>
        <w:jc w:val="both"/>
      </w:pPr>
      <w:r>
        <w:rPr>
          <w:rFonts w:ascii="Times New Roman"/>
          <w:b w:val="false"/>
          <w:i w:val="false"/>
          <w:color w:val="000000"/>
          <w:sz w:val="28"/>
        </w:rPr>
        <w:t>
      4) уәкілетті орган бекіткен тәртіпте тарифтердің қолданылуы кезеңінде жылу энергиясымен өткізу жөніндегі реттеліп көрсетілетін қызметтерге тарифтерді төмендетуге;</w:t>
      </w:r>
    </w:p>
    <w:bookmarkEnd w:id="152"/>
    <w:bookmarkStart w:name="z233" w:id="153"/>
    <w:p>
      <w:pPr>
        <w:spacing w:after="0"/>
        <w:ind w:left="0"/>
        <w:jc w:val="both"/>
      </w:pPr>
      <w:r>
        <w:rPr>
          <w:rFonts w:ascii="Times New Roman"/>
          <w:b w:val="false"/>
          <w:i w:val="false"/>
          <w:color w:val="000000"/>
          <w:sz w:val="28"/>
        </w:rPr>
        <w:t>
      5) Қазақстан Республикасының қолданыстағы азаматтық заңнамасында белгіленген өзге де іс әрекеттерді жасауға құқылы.</w:t>
      </w:r>
    </w:p>
    <w:bookmarkEnd w:id="153"/>
    <w:bookmarkStart w:name="z234" w:id="154"/>
    <w:p>
      <w:pPr>
        <w:spacing w:after="0"/>
        <w:ind w:left="0"/>
        <w:jc w:val="both"/>
      </w:pPr>
      <w:r>
        <w:rPr>
          <w:rFonts w:ascii="Times New Roman"/>
          <w:b w:val="false"/>
          <w:i w:val="false"/>
          <w:color w:val="000000"/>
          <w:sz w:val="28"/>
        </w:rPr>
        <w:t>
      8. Өнім беруші:</w:t>
      </w:r>
    </w:p>
    <w:bookmarkEnd w:id="154"/>
    <w:bookmarkStart w:name="z235" w:id="155"/>
    <w:p>
      <w:pPr>
        <w:spacing w:after="0"/>
        <w:ind w:left="0"/>
        <w:jc w:val="both"/>
      </w:pPr>
      <w:r>
        <w:rPr>
          <w:rFonts w:ascii="Times New Roman"/>
          <w:b w:val="false"/>
          <w:i w:val="false"/>
          <w:color w:val="000000"/>
          <w:sz w:val="28"/>
        </w:rPr>
        <w:t>
       1) жылу энергиясымен өткізу жөніндегі көрсетілетін қызметтердің барлық тұтынушылары үшін тең жағдайлар ұсынуға;</w:t>
      </w:r>
    </w:p>
    <w:bookmarkEnd w:id="155"/>
    <w:bookmarkStart w:name="z236" w:id="156"/>
    <w:p>
      <w:pPr>
        <w:spacing w:after="0"/>
        <w:ind w:left="0"/>
        <w:jc w:val="both"/>
      </w:pPr>
      <w:r>
        <w:rPr>
          <w:rFonts w:ascii="Times New Roman"/>
          <w:b w:val="false"/>
          <w:i w:val="false"/>
          <w:color w:val="000000"/>
          <w:sz w:val="28"/>
        </w:rPr>
        <w:t>
      2) жылу энергиясымен өткізу жөніндегі көрсетілетін қызметтерді ұсынуға Тұтынушымен Шарт жасасуға;</w:t>
      </w:r>
    </w:p>
    <w:bookmarkEnd w:id="156"/>
    <w:bookmarkStart w:name="z237" w:id="157"/>
    <w:p>
      <w:pPr>
        <w:spacing w:after="0"/>
        <w:ind w:left="0"/>
        <w:jc w:val="both"/>
      </w:pPr>
      <w:r>
        <w:rPr>
          <w:rFonts w:ascii="Times New Roman"/>
          <w:b w:val="false"/>
          <w:i w:val="false"/>
          <w:color w:val="000000"/>
          <w:sz w:val="28"/>
        </w:rPr>
        <w:t>
      3) Тұтынушылардан жылу энергиясымен өткізу бойынша көрсетілген қызметтерді ұсынғаны үшін төлемдерді, оның ішінде қазіргі заманғы ақпараттық-техникалық құралдарды пайдалана отырып қабылдауды қамтамасыз етуге;</w:t>
      </w:r>
    </w:p>
    <w:bookmarkEnd w:id="157"/>
    <w:bookmarkStart w:name="z238" w:id="158"/>
    <w:p>
      <w:pPr>
        <w:spacing w:after="0"/>
        <w:ind w:left="0"/>
        <w:jc w:val="both"/>
      </w:pPr>
      <w:r>
        <w:rPr>
          <w:rFonts w:ascii="Times New Roman"/>
          <w:b w:val="false"/>
          <w:i w:val="false"/>
          <w:color w:val="000000"/>
          <w:sz w:val="28"/>
        </w:rPr>
        <w:t>
      4) жылу энергиясымен өткізу жөніндегі қызметтерді ұсынуға арналған шартты жасасу кезінде Тұтынушылар құқықтарының бұзылуына жол бермеуге;</w:t>
      </w:r>
    </w:p>
    <w:bookmarkEnd w:id="158"/>
    <w:bookmarkStart w:name="z239" w:id="159"/>
    <w:p>
      <w:pPr>
        <w:spacing w:after="0"/>
        <w:ind w:left="0"/>
        <w:jc w:val="both"/>
      </w:pPr>
      <w:r>
        <w:rPr>
          <w:rFonts w:ascii="Times New Roman"/>
          <w:b w:val="false"/>
          <w:i w:val="false"/>
          <w:color w:val="000000"/>
          <w:sz w:val="28"/>
        </w:rPr>
        <w:t>
      5) жылу желілерінің теңгерімдік тиесілілігін бөлу шекарасында осы Шартта көзделген жылу энергиясының параметрлерін ұстауға;</w:t>
      </w:r>
    </w:p>
    <w:bookmarkEnd w:id="159"/>
    <w:bookmarkStart w:name="z240" w:id="160"/>
    <w:p>
      <w:pPr>
        <w:spacing w:after="0"/>
        <w:ind w:left="0"/>
        <w:jc w:val="both"/>
      </w:pPr>
      <w:r>
        <w:rPr>
          <w:rFonts w:ascii="Times New Roman"/>
          <w:b w:val="false"/>
          <w:i w:val="false"/>
          <w:color w:val="000000"/>
          <w:sz w:val="28"/>
        </w:rPr>
        <w:t>
      6) Тұтынушыға өз құзыреттерінің шегінде мемлекеттік органдар белгілеген сапаға қойылатын талаптарға сәйкес, сондай-ақ Шарттың талаптарында белгіленген тәртіпте және мерзімдерде жылу энергиясымен өткізу жөніндегі көрсетілетін қызметтерді ұсынуға;</w:t>
      </w:r>
    </w:p>
    <w:bookmarkEnd w:id="160"/>
    <w:bookmarkStart w:name="z241" w:id="161"/>
    <w:p>
      <w:pPr>
        <w:spacing w:after="0"/>
        <w:ind w:left="0"/>
        <w:jc w:val="both"/>
      </w:pPr>
      <w:r>
        <w:rPr>
          <w:rFonts w:ascii="Times New Roman"/>
          <w:b w:val="false"/>
          <w:i w:val="false"/>
          <w:color w:val="000000"/>
          <w:sz w:val="28"/>
        </w:rPr>
        <w:t>
      7) жасалған Шарттың талаптарына сәйкес жылумен өткізу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сыртқы ауаның нақты температурасын ескере отырып, жылумен өткізу жөніндегі қызметтердің құнын қайта есептеу әдістемесіне сәйкес сыртқы ауаның нақты температурасын ескере отырып, жылумен өткізу жөніндегі қызметтердің құнын қайта есептеу нәтижелері бойынша тұтынушыларға қаражатты қайтаруды жүзеге асыруға;</w:t>
      </w:r>
    </w:p>
    <w:bookmarkEnd w:id="161"/>
    <w:bookmarkStart w:name="z242" w:id="162"/>
    <w:p>
      <w:pPr>
        <w:spacing w:after="0"/>
        <w:ind w:left="0"/>
        <w:jc w:val="both"/>
      </w:pPr>
      <w:r>
        <w:rPr>
          <w:rFonts w:ascii="Times New Roman"/>
          <w:b w:val="false"/>
          <w:i w:val="false"/>
          <w:color w:val="000000"/>
          <w:sz w:val="28"/>
        </w:rPr>
        <w:t>
      8) Тұтынушыға жеткізілетін жылу энергиясын есепке алуды және оның сапасына бақылауды жүргізуге, жылу энергиясының сапасы бұзылуының алдын алу және оны жою жөнінде уақытылы шаралар қабылдауға;</w:t>
      </w:r>
    </w:p>
    <w:bookmarkEnd w:id="162"/>
    <w:bookmarkStart w:name="z243" w:id="163"/>
    <w:p>
      <w:pPr>
        <w:spacing w:after="0"/>
        <w:ind w:left="0"/>
        <w:jc w:val="both"/>
      </w:pPr>
      <w:r>
        <w:rPr>
          <w:rFonts w:ascii="Times New Roman"/>
          <w:b w:val="false"/>
          <w:i w:val="false"/>
          <w:color w:val="000000"/>
          <w:sz w:val="28"/>
        </w:rPr>
        <w:t>
      9) Тұтынушы жылу энергиясы сапасының төмендеуі туралы жазбаша өтініш берген не ауызша өтініш жасаған күннен бастап күнтізбелік үш күн ішінде сапаны қалпына келтіру бойынша барлық шараларды қабылдауға және қайта есептеу жасауға;</w:t>
      </w:r>
    </w:p>
    <w:bookmarkEnd w:id="163"/>
    <w:bookmarkStart w:name="z244" w:id="164"/>
    <w:p>
      <w:pPr>
        <w:spacing w:after="0"/>
        <w:ind w:left="0"/>
        <w:jc w:val="both"/>
      </w:pPr>
      <w:r>
        <w:rPr>
          <w:rFonts w:ascii="Times New Roman"/>
          <w:b w:val="false"/>
          <w:i w:val="false"/>
          <w:color w:val="000000"/>
          <w:sz w:val="28"/>
        </w:rPr>
        <w:t>
      10) осы Шартта көзделген жағдайлардан басқа жағдайларда, жылу энергиясымен өткізуде үзілістерге жол бермеуге;</w:t>
      </w:r>
    </w:p>
    <w:bookmarkEnd w:id="164"/>
    <w:bookmarkStart w:name="z245" w:id="165"/>
    <w:p>
      <w:pPr>
        <w:spacing w:after="0"/>
        <w:ind w:left="0"/>
        <w:jc w:val="both"/>
      </w:pPr>
      <w:r>
        <w:rPr>
          <w:rFonts w:ascii="Times New Roman"/>
          <w:b w:val="false"/>
          <w:i w:val="false"/>
          <w:color w:val="000000"/>
          <w:sz w:val="28"/>
        </w:rPr>
        <w:t>
      11) есепке алу аспабының істен шығуы Тұтынушының кінәсінан болмаған жағдайда, жылу энергиясы есебін өткен жылдың осындай кезеңі үшін Тұтынушының орта тәуліктік шығысы бойынша жүргізуге;</w:t>
      </w:r>
    </w:p>
    <w:bookmarkEnd w:id="165"/>
    <w:bookmarkStart w:name="z246" w:id="166"/>
    <w:p>
      <w:pPr>
        <w:spacing w:after="0"/>
        <w:ind w:left="0"/>
        <w:jc w:val="both"/>
      </w:pPr>
      <w:r>
        <w:rPr>
          <w:rFonts w:ascii="Times New Roman"/>
          <w:b w:val="false"/>
          <w:i w:val="false"/>
          <w:color w:val="000000"/>
          <w:sz w:val="28"/>
        </w:rPr>
        <w:t>
      12) тарифтердің (бағалардың, алымдар мөлшерлемелерінің) немесе олардың шекті деңгейлерінің өзгеруі туралы ақпаратты Қазақстан Республикасының табиғи монополиялар туралы заңнамасында белгіленген мерзімде Тұтынушының назарына жеткізуге;</w:t>
      </w:r>
    </w:p>
    <w:bookmarkEnd w:id="166"/>
    <w:bookmarkStart w:name="z247" w:id="167"/>
    <w:p>
      <w:pPr>
        <w:spacing w:after="0"/>
        <w:ind w:left="0"/>
        <w:jc w:val="both"/>
      </w:pPr>
      <w:r>
        <w:rPr>
          <w:rFonts w:ascii="Times New Roman"/>
          <w:b w:val="false"/>
          <w:i w:val="false"/>
          <w:color w:val="000000"/>
          <w:sz w:val="28"/>
        </w:rPr>
        <w:t>
      13) Қазақстан Республикасының салық заңнамасы тиісінше өзгерген жағдайда Тұтынушы үшін жылу энергиясымен өткізу тарифтерін уәкілетті орган белгілеген тәртіпте төмендетуге;</w:t>
      </w:r>
    </w:p>
    <w:bookmarkEnd w:id="167"/>
    <w:bookmarkStart w:name="z248" w:id="168"/>
    <w:p>
      <w:pPr>
        <w:spacing w:after="0"/>
        <w:ind w:left="0"/>
        <w:jc w:val="both"/>
      </w:pPr>
      <w:r>
        <w:rPr>
          <w:rFonts w:ascii="Times New Roman"/>
          <w:b w:val="false"/>
          <w:i w:val="false"/>
          <w:color w:val="000000"/>
          <w:sz w:val="28"/>
        </w:rPr>
        <w:t>
      14) Қазақстан Республикасының электр энергетикасы туралы заңнамасына сәйкес үздіксіз циклдағы өнідіріске байланысты қызметті жүзеге асыру кезінде Тұтынушыға жылу энергиясын үздіксіз беруге;</w:t>
      </w:r>
    </w:p>
    <w:bookmarkEnd w:id="168"/>
    <w:bookmarkStart w:name="z249" w:id="169"/>
    <w:p>
      <w:pPr>
        <w:spacing w:after="0"/>
        <w:ind w:left="0"/>
        <w:jc w:val="both"/>
      </w:pPr>
      <w:r>
        <w:rPr>
          <w:rFonts w:ascii="Times New Roman"/>
          <w:b w:val="false"/>
          <w:i w:val="false"/>
          <w:color w:val="000000"/>
          <w:sz w:val="28"/>
        </w:rPr>
        <w:t>
      15) тұтынушы өкілдерінің қатысуымен жылу энергиясын есепке алу аспаптарының көрсеткіштерін алуға не энергия беруші ұйым өкілдерінің қатысуымен көрсеткіштерді алуды не есепке алу аспаптарының көрсеткіштерін қашықтықтан алуды қамтамасыз етуге міндетті.</w:t>
      </w:r>
    </w:p>
    <w:bookmarkEnd w:id="169"/>
    <w:bookmarkStart w:name="z250" w:id="170"/>
    <w:p>
      <w:pPr>
        <w:spacing w:after="0"/>
        <w:ind w:left="0"/>
        <w:jc w:val="both"/>
      </w:pPr>
      <w:r>
        <w:rPr>
          <w:rFonts w:ascii="Times New Roman"/>
          <w:b w:val="false"/>
          <w:i w:val="false"/>
          <w:color w:val="000000"/>
          <w:sz w:val="28"/>
        </w:rPr>
        <w:t>
      9. Осы Шарт бойынша міндеттемелерді орындамағаны немесе тиісінше орындамағаны үшін тараптар Қазақстан Республикасының заңнамасына сәйкес жауап береді.</w:t>
      </w:r>
    </w:p>
    <w:bookmarkEnd w:id="170"/>
    <w:bookmarkStart w:name="z251" w:id="171"/>
    <w:p>
      <w:pPr>
        <w:spacing w:after="0"/>
        <w:ind w:left="0"/>
        <w:jc w:val="both"/>
      </w:pPr>
      <w:r>
        <w:rPr>
          <w:rFonts w:ascii="Times New Roman"/>
          <w:b w:val="false"/>
          <w:i w:val="false"/>
          <w:color w:val="000000"/>
          <w:sz w:val="28"/>
        </w:rPr>
        <w:t>
      10. Шот-фактура бойынша төлем мерзімі келген кезде төлемегені үшін, Жеткізуші Тұтынушының төленбеген сомалары үшін айыппұл төлеуге құқылы. Тұтынушы ақшалай міндеттемені нақты орындаған күні Қазақстан Республикасының Ұлттық Банкі белгілеген қайта қаржыландыру мөлшерлемесінің 1,5 еселенген мөлшерінен аспайды, төлем мерзімі өткен әрбір күн үшін, бірақ негізгі қарыз сомасынан аспайды.</w:t>
      </w:r>
    </w:p>
    <w:bookmarkEnd w:id="171"/>
    <w:bookmarkStart w:name="z252" w:id="172"/>
    <w:p>
      <w:pPr>
        <w:spacing w:after="0"/>
        <w:ind w:left="0"/>
        <w:jc w:val="both"/>
      </w:pPr>
      <w:r>
        <w:rPr>
          <w:rFonts w:ascii="Times New Roman"/>
          <w:b w:val="false"/>
          <w:i w:val="false"/>
          <w:color w:val="000000"/>
          <w:sz w:val="28"/>
        </w:rPr>
        <w:t>
      11. Тұрақсыздық айыбының мөлшерін белгілеу Шарт жасалған кезде жүзеге асырылады. Басталуымен тұрақсыздық айыбын есептеу мерзімі, егер тараптардың келісімінде өзгеше көзделмесе, есеп айырысу кезеңінен кейінгі айдың бірінші күні болып табылады.</w:t>
      </w:r>
    </w:p>
    <w:bookmarkEnd w:id="172"/>
    <w:bookmarkStart w:name="z253" w:id="173"/>
    <w:p>
      <w:pPr>
        <w:spacing w:after="0"/>
        <w:ind w:left="0"/>
        <w:jc w:val="both"/>
      </w:pPr>
      <w:r>
        <w:rPr>
          <w:rFonts w:ascii="Times New Roman"/>
          <w:b w:val="false"/>
          <w:i w:val="false"/>
          <w:color w:val="000000"/>
          <w:sz w:val="28"/>
        </w:rPr>
        <w:t>
      12. Егер Өнім берушінің Тұтынушыға жылу энергиясымен өткізу қызметін көрсете алмауы Өнім берушімен шарттық қатынастарда тұрған басқа адамдардың кінәсінен туындаса, Өнім беруші Тұтынушы алдында жауап береді.</w:t>
      </w:r>
    </w:p>
    <w:bookmarkEnd w:id="173"/>
    <w:bookmarkStart w:name="z254" w:id="174"/>
    <w:p>
      <w:pPr>
        <w:spacing w:after="0"/>
        <w:ind w:left="0"/>
        <w:jc w:val="both"/>
      </w:pPr>
      <w:r>
        <w:rPr>
          <w:rFonts w:ascii="Times New Roman"/>
          <w:b w:val="false"/>
          <w:i w:val="false"/>
          <w:color w:val="000000"/>
          <w:sz w:val="28"/>
        </w:rPr>
        <w:t>
      Тұрақсыздық айыбын төлеу тараптарды Шарт бойынша міндеттемелерді орындаудан босатпайды.</w:t>
      </w:r>
    </w:p>
    <w:bookmarkEnd w:id="174"/>
    <w:bookmarkStart w:name="z255" w:id="175"/>
    <w:p>
      <w:pPr>
        <w:spacing w:after="0"/>
        <w:ind w:left="0"/>
        <w:jc w:val="left"/>
      </w:pPr>
      <w:r>
        <w:rPr>
          <w:rFonts w:ascii="Times New Roman"/>
          <w:b/>
          <w:i w:val="false"/>
          <w:color w:val="000000"/>
        </w:rPr>
        <w:t xml:space="preserve"> 4-тарау. Жеткізілетін жылу энергиясының сапасы мен көлемі</w:t>
      </w:r>
    </w:p>
    <w:bookmarkEnd w:id="175"/>
    <w:bookmarkStart w:name="z256" w:id="176"/>
    <w:p>
      <w:pPr>
        <w:spacing w:after="0"/>
        <w:ind w:left="0"/>
        <w:jc w:val="both"/>
      </w:pPr>
      <w:r>
        <w:rPr>
          <w:rFonts w:ascii="Times New Roman"/>
          <w:b w:val="false"/>
          <w:i w:val="false"/>
          <w:color w:val="000000"/>
          <w:sz w:val="28"/>
        </w:rPr>
        <w:t>
      13. Жылу энергиясын беруді тоқтату уақыты, сондай-ақ оның сапасының нормативтік-техникалық құжаттамалардың талаптарына сәйкес келмеуі уақыты (күні, сағаты) көрсетіліп, кейін жылу энергиясын тиісті сапада беруді қалпына келтірудің уақыты (күні, сағаты) белгісі қойылып, Өнім берушінің диспетчерлік қызметінің журналында белгіленуі қажет.</w:t>
      </w:r>
    </w:p>
    <w:bookmarkEnd w:id="176"/>
    <w:bookmarkStart w:name="z257" w:id="177"/>
    <w:p>
      <w:pPr>
        <w:spacing w:after="0"/>
        <w:ind w:left="0"/>
        <w:jc w:val="both"/>
      </w:pPr>
      <w:r>
        <w:rPr>
          <w:rFonts w:ascii="Times New Roman"/>
          <w:b w:val="false"/>
          <w:i w:val="false"/>
          <w:color w:val="000000"/>
          <w:sz w:val="28"/>
        </w:rPr>
        <w:t>
      14. Жылу энергиясын берудегі үзіліс кезінде немесе тиісті сападағы жылу энергиясын бермеу кезінде Тұтынушы бұл туралы Өнім берушіні өзі (өтініммен) немесе міндетті түрде берілген уақыты, күні және берген және қабылдаған адамдардың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үзілісті Өнім беруші журналда тіркемесе) көрсетіледі.</w:t>
      </w:r>
    </w:p>
    <w:bookmarkEnd w:id="177"/>
    <w:bookmarkStart w:name="z258" w:id="178"/>
    <w:p>
      <w:pPr>
        <w:spacing w:after="0"/>
        <w:ind w:left="0"/>
        <w:jc w:val="both"/>
      </w:pPr>
      <w:r>
        <w:rPr>
          <w:rFonts w:ascii="Times New Roman"/>
          <w:b w:val="false"/>
          <w:i w:val="false"/>
          <w:color w:val="000000"/>
          <w:sz w:val="28"/>
        </w:rPr>
        <w:t>
      Тұтынушы өзі өтініш берген жағдайда өтінімнің көшірмесі болуы тиіс, онда түсуін тіркеу кезінде тіркеу нөмірі, өтінімді беру күні мен уақыты, Өтінім берушінің қабылдап алған өкілінің қолы қойылады. Жылумен өткізу тоқтаған кезде өтінім дереу, параметрлері нашарлаған кезде - ауытқу басталған сәттен бастап бір тәуліктен кешіктірмей беріледі.</w:t>
      </w:r>
    </w:p>
    <w:bookmarkEnd w:id="178"/>
    <w:bookmarkStart w:name="z259" w:id="179"/>
    <w:p>
      <w:pPr>
        <w:spacing w:after="0"/>
        <w:ind w:left="0"/>
        <w:jc w:val="both"/>
      </w:pPr>
      <w:r>
        <w:rPr>
          <w:rFonts w:ascii="Times New Roman"/>
          <w:b w:val="false"/>
          <w:i w:val="false"/>
          <w:color w:val="000000"/>
          <w:sz w:val="28"/>
        </w:rPr>
        <w:t>
      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тәуліктік ауытқуына сүйене отырып, тауар құнын қайта есептеуді оны нақты тұтынуына сәйкес жүргізеді.</w:t>
      </w:r>
    </w:p>
    <w:bookmarkEnd w:id="179"/>
    <w:bookmarkStart w:name="z260" w:id="180"/>
    <w:p>
      <w:pPr>
        <w:spacing w:after="0"/>
        <w:ind w:left="0"/>
        <w:jc w:val="both"/>
      </w:pPr>
      <w:r>
        <w:rPr>
          <w:rFonts w:ascii="Times New Roman"/>
          <w:b w:val="false"/>
          <w:i w:val="false"/>
          <w:color w:val="000000"/>
          <w:sz w:val="28"/>
        </w:rPr>
        <w:t>
      15. Өнім берушінің жылу энергиясын бермеу немесе сапасы төмен тауар (жылу энергиясын) ұсыну фактісін куәландырудан бас тартқан жағдайда Тұтынушы:</w:t>
      </w:r>
    </w:p>
    <w:bookmarkEnd w:id="180"/>
    <w:bookmarkStart w:name="z261" w:id="181"/>
    <w:p>
      <w:pPr>
        <w:spacing w:after="0"/>
        <w:ind w:left="0"/>
        <w:jc w:val="both"/>
      </w:pPr>
      <w:r>
        <w:rPr>
          <w:rFonts w:ascii="Times New Roman"/>
          <w:b w:val="false"/>
          <w:i w:val="false"/>
          <w:color w:val="000000"/>
          <w:sz w:val="28"/>
        </w:rPr>
        <w:t>
      тауарды беруден бас тартудың (ажыратудың) немесе оны сапасыз берудің басталған уақыты;</w:t>
      </w:r>
    </w:p>
    <w:bookmarkEnd w:id="181"/>
    <w:bookmarkStart w:name="z262" w:id="182"/>
    <w:p>
      <w:pPr>
        <w:spacing w:after="0"/>
        <w:ind w:left="0"/>
        <w:jc w:val="both"/>
      </w:pPr>
      <w:r>
        <w:rPr>
          <w:rFonts w:ascii="Times New Roman"/>
          <w:b w:val="false"/>
          <w:i w:val="false"/>
          <w:color w:val="000000"/>
          <w:sz w:val="28"/>
        </w:rPr>
        <w:t>
      тауар сапасы нашарлауының сипаттамасы;</w:t>
      </w:r>
    </w:p>
    <w:bookmarkEnd w:id="182"/>
    <w:bookmarkStart w:name="z263" w:id="183"/>
    <w:p>
      <w:pPr>
        <w:spacing w:after="0"/>
        <w:ind w:left="0"/>
        <w:jc w:val="both"/>
      </w:pPr>
      <w:r>
        <w:rPr>
          <w:rFonts w:ascii="Times New Roman"/>
          <w:b w:val="false"/>
          <w:i w:val="false"/>
          <w:color w:val="000000"/>
          <w:sz w:val="28"/>
        </w:rPr>
        <w:t>
      өтінім берудің уақыты және оның тіркеу нөмірі (Өнім берушінің журналы бойынша);</w:t>
      </w:r>
    </w:p>
    <w:bookmarkEnd w:id="183"/>
    <w:bookmarkStart w:name="z264" w:id="184"/>
    <w:p>
      <w:pPr>
        <w:spacing w:after="0"/>
        <w:ind w:left="0"/>
        <w:jc w:val="both"/>
      </w:pPr>
      <w:r>
        <w:rPr>
          <w:rFonts w:ascii="Times New Roman"/>
          <w:b w:val="false"/>
          <w:i w:val="false"/>
          <w:color w:val="000000"/>
          <w:sz w:val="28"/>
        </w:rPr>
        <w:t>
      жылу энергиясын беруді қалпына келтіру уақыты (оның сапасының қалыпқа келуі);</w:t>
      </w:r>
    </w:p>
    <w:bookmarkEnd w:id="184"/>
    <w:bookmarkStart w:name="z265" w:id="185"/>
    <w:p>
      <w:pPr>
        <w:spacing w:after="0"/>
        <w:ind w:left="0"/>
        <w:jc w:val="both"/>
      </w:pPr>
      <w:r>
        <w:rPr>
          <w:rFonts w:ascii="Times New Roman"/>
          <w:b w:val="false"/>
          <w:i w:val="false"/>
          <w:color w:val="000000"/>
          <w:sz w:val="28"/>
        </w:rPr>
        <w:t>
      тауардың болмау (сапасының нашарлау) кезеңі көрсетілген жазбаша өтініш жазуға құқылы.</w:t>
      </w:r>
    </w:p>
    <w:bookmarkEnd w:id="185"/>
    <w:bookmarkStart w:name="z266" w:id="186"/>
    <w:p>
      <w:pPr>
        <w:spacing w:after="0"/>
        <w:ind w:left="0"/>
        <w:jc w:val="both"/>
      </w:pPr>
      <w:r>
        <w:rPr>
          <w:rFonts w:ascii="Times New Roman"/>
          <w:b w:val="false"/>
          <w:i w:val="false"/>
          <w:color w:val="000000"/>
          <w:sz w:val="28"/>
        </w:rPr>
        <w:t>
      Өтінішке Тұтынушы, Тұтынушының жылу шаруашылығына жауапты адам, екі тәуелсіз куә қол қояды да, Өнім берушіге жіберіледі. Егер дау реттелмесе, Тұтынушы атом энергиясын пайдалану және электр энергетикасы салаларындағы басшылықты жүзеге асыратын органдарға немесе сотқа талап арыз беруге құқылы.</w:t>
      </w:r>
    </w:p>
    <w:bookmarkEnd w:id="186"/>
    <w:bookmarkStart w:name="z267" w:id="187"/>
    <w:p>
      <w:pPr>
        <w:spacing w:after="0"/>
        <w:ind w:left="0"/>
        <w:jc w:val="left"/>
      </w:pPr>
      <w:r>
        <w:rPr>
          <w:rFonts w:ascii="Times New Roman"/>
          <w:b/>
          <w:i w:val="false"/>
          <w:color w:val="000000"/>
        </w:rPr>
        <w:t xml:space="preserve"> 5-тарау. Жылу энергиясын беру және тұтыну режимі</w:t>
      </w:r>
    </w:p>
    <w:bookmarkEnd w:id="187"/>
    <w:bookmarkStart w:name="z268" w:id="188"/>
    <w:p>
      <w:pPr>
        <w:spacing w:after="0"/>
        <w:ind w:left="0"/>
        <w:jc w:val="both"/>
      </w:pPr>
      <w:r>
        <w:rPr>
          <w:rFonts w:ascii="Times New Roman"/>
          <w:b w:val="false"/>
          <w:i w:val="false"/>
          <w:color w:val="000000"/>
          <w:sz w:val="28"/>
        </w:rPr>
        <w:t>
      16. Егер тараптардың келісімінде өзгеше көзделмесе, жеткізуші жылу энергиясын үздіксіз шығарады.</w:t>
      </w:r>
    </w:p>
    <w:bookmarkEnd w:id="188"/>
    <w:bookmarkStart w:name="z269" w:id="189"/>
    <w:p>
      <w:pPr>
        <w:spacing w:after="0"/>
        <w:ind w:left="0"/>
        <w:jc w:val="both"/>
      </w:pPr>
      <w:r>
        <w:rPr>
          <w:rFonts w:ascii="Times New Roman"/>
          <w:b w:val="false"/>
          <w:i w:val="false"/>
          <w:color w:val="000000"/>
          <w:sz w:val="28"/>
        </w:rPr>
        <w:t>
      17. Тұтынушының тұтынатын жылу энергиясының жүктемесі мен мөлшерін Шартта көрсетілгеннен артық, бірақ алынған техникалық шарттарда мәлімделген және бекітілген жобалық мәндерден асырмай арттыруына Тұтынушының өтінімі бойынша Өнім берушінің рұқсатымен жол беріледі, бұл ретте Шартқа тиісті өзгерістер енгізіледі.</w:t>
      </w:r>
    </w:p>
    <w:bookmarkEnd w:id="189"/>
    <w:bookmarkStart w:name="z270" w:id="190"/>
    <w:p>
      <w:pPr>
        <w:spacing w:after="0"/>
        <w:ind w:left="0"/>
        <w:jc w:val="both"/>
      </w:pPr>
      <w:r>
        <w:rPr>
          <w:rFonts w:ascii="Times New Roman"/>
          <w:b w:val="false"/>
          <w:i w:val="false"/>
          <w:color w:val="000000"/>
          <w:sz w:val="28"/>
        </w:rPr>
        <w:t>
      18. Тұтынушы Қызмет көрсетушіге ақы төлеуге міндеттенеді жылу энергиясын өткізу бойынша сондай-ақ жылу энергиясын тұтыну режимін және осы Шартта көзделген басқа да талаптарды сақтауға міндетті.</w:t>
      </w:r>
    </w:p>
    <w:bookmarkEnd w:id="190"/>
    <w:bookmarkStart w:name="z271" w:id="191"/>
    <w:p>
      <w:pPr>
        <w:spacing w:after="0"/>
        <w:ind w:left="0"/>
        <w:jc w:val="left"/>
      </w:pPr>
      <w:r>
        <w:rPr>
          <w:rFonts w:ascii="Times New Roman"/>
          <w:b/>
          <w:i w:val="false"/>
          <w:color w:val="000000"/>
        </w:rPr>
        <w:t xml:space="preserve"> 6-тарау. Тариф мөлшері</w:t>
      </w:r>
    </w:p>
    <w:bookmarkEnd w:id="191"/>
    <w:bookmarkStart w:name="z272" w:id="192"/>
    <w:p>
      <w:pPr>
        <w:spacing w:after="0"/>
        <w:ind w:left="0"/>
        <w:jc w:val="both"/>
      </w:pPr>
      <w:r>
        <w:rPr>
          <w:rFonts w:ascii="Times New Roman"/>
          <w:b w:val="false"/>
          <w:i w:val="false"/>
          <w:color w:val="000000"/>
          <w:sz w:val="28"/>
        </w:rPr>
        <w:t>
      19. Тұтынушы Өнім берушінің жылу энергиясымен өткізу жөніндегі көрсетілетін қызметтеріне ақы төлеуді Қазақстан Республикасының табиғи монополиялар туралы заңнамасына сәйкес бекітілген тарифтер бойынша жүргізеді;</w:t>
      </w:r>
    </w:p>
    <w:bookmarkEnd w:id="192"/>
    <w:bookmarkStart w:name="z273" w:id="193"/>
    <w:p>
      <w:pPr>
        <w:spacing w:after="0"/>
        <w:ind w:left="0"/>
        <w:jc w:val="both"/>
      </w:pPr>
      <w:r>
        <w:rPr>
          <w:rFonts w:ascii="Times New Roman"/>
          <w:b w:val="false"/>
          <w:i w:val="false"/>
          <w:color w:val="000000"/>
          <w:sz w:val="28"/>
        </w:rPr>
        <w:t>
      20. Тұтынушы Өнім берушінің жылу энергиясымен өткізу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 Тұтынушы ақы төлеуді осы Шарттың 43-тармағына сәйкес жүргізеді.</w:t>
      </w:r>
    </w:p>
    <w:bookmarkEnd w:id="193"/>
    <w:bookmarkStart w:name="z274" w:id="194"/>
    <w:p>
      <w:pPr>
        <w:spacing w:after="0"/>
        <w:ind w:left="0"/>
        <w:jc w:val="both"/>
      </w:pPr>
      <w:r>
        <w:rPr>
          <w:rFonts w:ascii="Times New Roman"/>
          <w:b w:val="false"/>
          <w:i w:val="false"/>
          <w:color w:val="000000"/>
          <w:sz w:val="28"/>
        </w:rPr>
        <w:t>
      21. Өткен кезеңдер үшін берешегі болған кезде, төлемақы бiрiншi кезекте осы берешекті өтеуге жіберіледі.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де мiндеттемелерi бойынша берешегiн өтеу есебiне, егер осындай болса) есептеледі. Егер Тұтынушы Өнім берушінің келесі есеп айырысу кезеңiндегi қызметтерінен бас тартса, артық төленген сомалар қайтарылады.</w:t>
      </w:r>
    </w:p>
    <w:bookmarkEnd w:id="194"/>
    <w:bookmarkStart w:name="z275" w:id="195"/>
    <w:p>
      <w:pPr>
        <w:spacing w:after="0"/>
        <w:ind w:left="0"/>
        <w:jc w:val="both"/>
      </w:pPr>
      <w:r>
        <w:rPr>
          <w:rFonts w:ascii="Times New Roman"/>
          <w:b w:val="false"/>
          <w:i w:val="false"/>
          <w:color w:val="000000"/>
          <w:sz w:val="28"/>
        </w:rPr>
        <w:t>
      22. Егер коммерциялық есепке алу аспаптары ақаулығының нәтижесінде және басқа да жағдайларда шоттарға түзету енгізу қажет болған жағдайда Тараптар кейінгі есеп айырысу кезеңдерінде шоттарға түзету енгізеді.</w:t>
      </w:r>
    </w:p>
    <w:bookmarkEnd w:id="195"/>
    <w:bookmarkStart w:name="z276" w:id="196"/>
    <w:p>
      <w:pPr>
        <w:spacing w:after="0"/>
        <w:ind w:left="0"/>
        <w:jc w:val="both"/>
      </w:pPr>
      <w:r>
        <w:rPr>
          <w:rFonts w:ascii="Times New Roman"/>
          <w:b w:val="false"/>
          <w:i w:val="false"/>
          <w:color w:val="000000"/>
          <w:sz w:val="28"/>
        </w:rPr>
        <w:t>
      23. Төлем құжатында көрсетілген деректемелер бойынша Өнім берушінің ағымдағы шотына ақша аудару Өнім берушінің жылу энергиясымен өткізу бойынша көрсетілетін қызметтеріне ақы төлеу жөнінде Тұтынушының мiндеттемелерiн орындауы деп танылады.</w:t>
      </w:r>
    </w:p>
    <w:bookmarkEnd w:id="196"/>
    <w:bookmarkStart w:name="z277" w:id="197"/>
    <w:p>
      <w:pPr>
        <w:spacing w:after="0"/>
        <w:ind w:left="0"/>
        <w:jc w:val="left"/>
      </w:pPr>
      <w:r>
        <w:rPr>
          <w:rFonts w:ascii="Times New Roman"/>
          <w:b/>
          <w:i w:val="false"/>
          <w:color w:val="000000"/>
        </w:rPr>
        <w:t xml:space="preserve"> 7-тарау. Сыртқы температураға байланысты жылу энергиясын жеткізу кестесі</w:t>
      </w:r>
    </w:p>
    <w:bookmarkEnd w:id="197"/>
    <w:bookmarkStart w:name="z278" w:id="198"/>
    <w:p>
      <w:pPr>
        <w:spacing w:after="0"/>
        <w:ind w:left="0"/>
        <w:jc w:val="both"/>
      </w:pPr>
      <w:r>
        <w:rPr>
          <w:rFonts w:ascii="Times New Roman"/>
          <w:b w:val="false"/>
          <w:i w:val="false"/>
          <w:color w:val="000000"/>
          <w:sz w:val="28"/>
        </w:rPr>
        <w:t xml:space="preserve">
      24. Берілетін жылу тасымалдағыштың температурасын тұтынушының есепке алу торабындағы температуралық кестеге сәйкес энергия беруші немесе энергия өндіруші ұйым белгілейді. </w:t>
      </w:r>
    </w:p>
    <w:bookmarkEnd w:id="198"/>
    <w:bookmarkStart w:name="z279" w:id="199"/>
    <w:p>
      <w:pPr>
        <w:spacing w:after="0"/>
        <w:ind w:left="0"/>
        <w:jc w:val="both"/>
      </w:pPr>
      <w:r>
        <w:rPr>
          <w:rFonts w:ascii="Times New Roman"/>
          <w:b w:val="false"/>
          <w:i w:val="false"/>
          <w:color w:val="000000"/>
          <w:sz w:val="28"/>
        </w:rPr>
        <w:t>
      25. Ыстық суда жылу энергиясын пайдаланған және тұтынушының есепке алу торабында температуралық кестені сақтаған кезде тұтынушы кесте бойынша оның мәнінен аспайтын температурасы бар кері желілік суды қайтарады. Есепке алу аспабы жоқ тұтынушыларда шарттық көлемнен тыс босатылған жылу мөлшерін есептеу Қазақстан Республикасының Табиғи монополиялар саласындағы заңнамасына сәйкес жүргізіледі.</w:t>
      </w:r>
    </w:p>
    <w:bookmarkEnd w:id="199"/>
    <w:bookmarkStart w:name="z280" w:id="200"/>
    <w:p>
      <w:pPr>
        <w:spacing w:after="0"/>
        <w:ind w:left="0"/>
        <w:jc w:val="left"/>
      </w:pPr>
      <w:r>
        <w:rPr>
          <w:rFonts w:ascii="Times New Roman"/>
          <w:b/>
          <w:i w:val="false"/>
          <w:color w:val="000000"/>
        </w:rPr>
        <w:t xml:space="preserve"> 8-тарау. Тараптардың баланстық тиесілігін және пайдалану жауапкершілігін бөлу шекаралары</w:t>
      </w:r>
    </w:p>
    <w:bookmarkEnd w:id="200"/>
    <w:bookmarkStart w:name="z281" w:id="201"/>
    <w:p>
      <w:pPr>
        <w:spacing w:after="0"/>
        <w:ind w:left="0"/>
        <w:jc w:val="both"/>
      </w:pPr>
      <w:r>
        <w:rPr>
          <w:rFonts w:ascii="Times New Roman"/>
          <w:b w:val="false"/>
          <w:i w:val="false"/>
          <w:color w:val="000000"/>
          <w:sz w:val="28"/>
        </w:rPr>
        <w:t xml:space="preserve">
      26. Егер шартта өзгеше көзделмесе, жылу энергиясын босатуды есепке алу тараптардың теңгерімдік тиесілігін бөлу шекарасында жүргізіледі. Есепке алу аспаптарын тараптардың теңгерімдік тиесілілігін бөлу шекарасында орнатпаған кезде, желі учаскесіндегі шығындар бөлімнің шекарасынан есепке алу аспаптарын орнату орнына дейін теңгерімінде желінің көрсетілген учаскесі Орналасқан иесіне жатқызылады. Жылу шығынын есептеуді немесе жылу шығынын сынауды энергия беруші ұйым тұтынушымен бірлесіп жүргізеді. </w:t>
      </w:r>
    </w:p>
    <w:bookmarkEnd w:id="201"/>
    <w:bookmarkStart w:name="z282" w:id="202"/>
    <w:p>
      <w:pPr>
        <w:spacing w:after="0"/>
        <w:ind w:left="0"/>
        <w:jc w:val="both"/>
      </w:pPr>
      <w:r>
        <w:rPr>
          <w:rFonts w:ascii="Times New Roman"/>
          <w:b w:val="false"/>
          <w:i w:val="false"/>
          <w:color w:val="000000"/>
          <w:sz w:val="28"/>
        </w:rPr>
        <w:t xml:space="preserve">
      27. Жабдықтың техникалық жай-күйі және тұтынушылардың меншігіндегі, оның ішінде тұтынушылардың ортақ меншігіндегі жылу желілерінің қауіпсіздігін қамтамасыз ету үшін жауапкершілік тұтынушыларға жүктеледі және теңгерімдік тиесілілік шекарасы бойынша айқындалады. </w:t>
      </w:r>
    </w:p>
    <w:bookmarkEnd w:id="202"/>
    <w:bookmarkStart w:name="z283" w:id="203"/>
    <w:p>
      <w:pPr>
        <w:spacing w:after="0"/>
        <w:ind w:left="0"/>
        <w:jc w:val="both"/>
      </w:pPr>
      <w:r>
        <w:rPr>
          <w:rFonts w:ascii="Times New Roman"/>
          <w:b w:val="false"/>
          <w:i w:val="false"/>
          <w:color w:val="000000"/>
          <w:sz w:val="28"/>
        </w:rPr>
        <w:t xml:space="preserve">
      Жылу энергиясын есепке алу аспаптарының сақталуына жауапкершілік оның иесіне жүктеледі және теңгерімдік тиесілілік шекарасы бойынша айқындалады. </w:t>
      </w:r>
    </w:p>
    <w:bookmarkEnd w:id="203"/>
    <w:bookmarkStart w:name="z284" w:id="204"/>
    <w:p>
      <w:pPr>
        <w:spacing w:after="0"/>
        <w:ind w:left="0"/>
        <w:jc w:val="both"/>
      </w:pPr>
      <w:r>
        <w:rPr>
          <w:rFonts w:ascii="Times New Roman"/>
          <w:b w:val="false"/>
          <w:i w:val="false"/>
          <w:color w:val="000000"/>
          <w:sz w:val="28"/>
        </w:rPr>
        <w:t xml:space="preserve">
      Кондоминиумды басқару органы жылу тұтыну қондырғыларына қызмет көрсетуді дербес немесе мамандандырылған ұйыммен шарт бойынша жүргізе алады. </w:t>
      </w:r>
    </w:p>
    <w:bookmarkEnd w:id="204"/>
    <w:bookmarkStart w:name="z285" w:id="205"/>
    <w:p>
      <w:pPr>
        <w:spacing w:after="0"/>
        <w:ind w:left="0"/>
        <w:jc w:val="both"/>
      </w:pPr>
      <w:r>
        <w:rPr>
          <w:rFonts w:ascii="Times New Roman"/>
          <w:b w:val="false"/>
          <w:i w:val="false"/>
          <w:color w:val="000000"/>
          <w:sz w:val="28"/>
        </w:rPr>
        <w:t xml:space="preserve">
      28. Есепке алу аспабы істен шыққан жағдайда энергиямен жабдықтаушы ұйым есепке алу аспаптары жоқ тұтынушылар үшін жылумен өткізу бойынша тұтыну нормасы бойынша, бірақ есепке алу қалпына келтірілуі тиіс бір айдан аспайтын мерзім ішінде көрсетілген кезеңдер үшін есеп жүргізеді. </w:t>
      </w:r>
    </w:p>
    <w:bookmarkEnd w:id="205"/>
    <w:bookmarkStart w:name="z286" w:id="206"/>
    <w:p>
      <w:pPr>
        <w:spacing w:after="0"/>
        <w:ind w:left="0"/>
        <w:jc w:val="both"/>
      </w:pPr>
      <w:r>
        <w:rPr>
          <w:rFonts w:ascii="Times New Roman"/>
          <w:b w:val="false"/>
          <w:i w:val="false"/>
          <w:color w:val="000000"/>
          <w:sz w:val="28"/>
        </w:rPr>
        <w:t>
      Егер есепке алу аспабын көрсетілген мерзімде қалпына келтіру мүмкін болмаған жағдайда, онда есептеу тәртібі мен есепке алуды қалпына келтіру мерзімдері Тараптардың жеке келісімімен белгіленуге тиіс.</w:t>
      </w:r>
    </w:p>
    <w:bookmarkEnd w:id="206"/>
    <w:bookmarkStart w:name="z287" w:id="207"/>
    <w:p>
      <w:pPr>
        <w:spacing w:after="0"/>
        <w:ind w:left="0"/>
        <w:jc w:val="both"/>
      </w:pPr>
      <w:r>
        <w:rPr>
          <w:rFonts w:ascii="Times New Roman"/>
          <w:b w:val="false"/>
          <w:i w:val="false"/>
          <w:color w:val="000000"/>
          <w:sz w:val="28"/>
        </w:rPr>
        <w:t>
       Үшінші тұлғалар есепке алу аспаптарын ұрлаған немесе бұзған жағдайда, егер шартта өзгеше көзделмесе, сақталуына жауапты адам есепке алу аспаптарын бір ай мерзімде қалпына келтіруге міндетті. Есепке алу аспаптарын қалпына келтіру сәтіне дейін тұтынушы оны жылу желісіне қосуды талап етуге құқылы.</w:t>
      </w:r>
    </w:p>
    <w:bookmarkEnd w:id="207"/>
    <w:bookmarkStart w:name="z288" w:id="208"/>
    <w:p>
      <w:pPr>
        <w:spacing w:after="0"/>
        <w:ind w:left="0"/>
        <w:jc w:val="left"/>
      </w:pPr>
      <w:r>
        <w:rPr>
          <w:rFonts w:ascii="Times New Roman"/>
          <w:b/>
          <w:i w:val="false"/>
          <w:color w:val="000000"/>
        </w:rPr>
        <w:t xml:space="preserve"> 9-тарау. Қосалқы тұтынушылар туралы деректер (олар болған кезде)</w:t>
      </w:r>
    </w:p>
    <w:bookmarkEnd w:id="208"/>
    <w:bookmarkStart w:name="z289" w:id="209"/>
    <w:p>
      <w:pPr>
        <w:spacing w:after="0"/>
        <w:ind w:left="0"/>
        <w:jc w:val="both"/>
      </w:pPr>
      <w:r>
        <w:rPr>
          <w:rFonts w:ascii="Times New Roman"/>
          <w:b w:val="false"/>
          <w:i w:val="false"/>
          <w:color w:val="000000"/>
          <w:sz w:val="28"/>
        </w:rPr>
        <w:t>
      29. Қосалқы тұтынушылар туралы деректер (олар болған жағдайда):</w:t>
      </w:r>
    </w:p>
    <w:bookmarkEnd w:id="209"/>
    <w:bookmarkStart w:name="z290" w:id="210"/>
    <w:p>
      <w:pPr>
        <w:spacing w:after="0"/>
        <w:ind w:left="0"/>
        <w:jc w:val="both"/>
      </w:pPr>
      <w:r>
        <w:rPr>
          <w:rFonts w:ascii="Times New Roman"/>
          <w:b w:val="false"/>
          <w:i w:val="false"/>
          <w:color w:val="000000"/>
          <w:sz w:val="28"/>
        </w:rPr>
        <w:t>
      1) Жеке сәйкестендіру нөмірі/ бизнес-сәйкестендіру нөмірі;</w:t>
      </w:r>
    </w:p>
    <w:bookmarkEnd w:id="210"/>
    <w:bookmarkStart w:name="z291" w:id="211"/>
    <w:p>
      <w:pPr>
        <w:spacing w:after="0"/>
        <w:ind w:left="0"/>
        <w:jc w:val="both"/>
      </w:pPr>
      <w:r>
        <w:rPr>
          <w:rFonts w:ascii="Times New Roman"/>
          <w:b w:val="false"/>
          <w:i w:val="false"/>
          <w:color w:val="000000"/>
          <w:sz w:val="28"/>
        </w:rPr>
        <w:t>
      2) Т.А.Ә / заңды тұлғаның атауы (лауазымы);</w:t>
      </w:r>
    </w:p>
    <w:bookmarkEnd w:id="211"/>
    <w:bookmarkStart w:name="z292" w:id="212"/>
    <w:p>
      <w:pPr>
        <w:spacing w:after="0"/>
        <w:ind w:left="0"/>
        <w:jc w:val="both"/>
      </w:pPr>
      <w:r>
        <w:rPr>
          <w:rFonts w:ascii="Times New Roman"/>
          <w:b w:val="false"/>
          <w:i w:val="false"/>
          <w:color w:val="000000"/>
          <w:sz w:val="28"/>
        </w:rPr>
        <w:t>
      3) Негізінде әрекет ететін:</w:t>
      </w:r>
    </w:p>
    <w:bookmarkEnd w:id="212"/>
    <w:bookmarkStart w:name="z293" w:id="213"/>
    <w:p>
      <w:pPr>
        <w:spacing w:after="0"/>
        <w:ind w:left="0"/>
        <w:jc w:val="both"/>
      </w:pPr>
      <w:r>
        <w:rPr>
          <w:rFonts w:ascii="Times New Roman"/>
          <w:b w:val="false"/>
          <w:i w:val="false"/>
          <w:color w:val="000000"/>
          <w:sz w:val="28"/>
        </w:rPr>
        <w:t>
      4) Объектінің мекенжайы:</w:t>
      </w:r>
    </w:p>
    <w:bookmarkEnd w:id="213"/>
    <w:bookmarkStart w:name="z294" w:id="214"/>
    <w:p>
      <w:pPr>
        <w:spacing w:after="0"/>
        <w:ind w:left="0"/>
        <w:jc w:val="both"/>
      </w:pPr>
      <w:r>
        <w:rPr>
          <w:rFonts w:ascii="Times New Roman"/>
          <w:b w:val="false"/>
          <w:i w:val="false"/>
          <w:color w:val="000000"/>
          <w:sz w:val="28"/>
        </w:rPr>
        <w:t>
      5) Жалпы жылытылатын алаң.</w:t>
      </w:r>
    </w:p>
    <w:bookmarkEnd w:id="214"/>
    <w:bookmarkStart w:name="z295" w:id="215"/>
    <w:p>
      <w:pPr>
        <w:spacing w:after="0"/>
        <w:ind w:left="0"/>
        <w:jc w:val="left"/>
      </w:pPr>
      <w:r>
        <w:rPr>
          <w:rFonts w:ascii="Times New Roman"/>
          <w:b/>
          <w:i w:val="false"/>
          <w:color w:val="000000"/>
        </w:rPr>
        <w:t xml:space="preserve"> 10-тарау. Шартты бұзу шарттары</w:t>
      </w:r>
    </w:p>
    <w:bookmarkEnd w:id="215"/>
    <w:p>
      <w:pPr>
        <w:spacing w:after="0"/>
        <w:ind w:left="0"/>
        <w:jc w:val="left"/>
      </w:pPr>
    </w:p>
    <w:p>
      <w:pPr>
        <w:spacing w:after="0"/>
        <w:ind w:left="0"/>
        <w:jc w:val="both"/>
      </w:pPr>
      <w:r>
        <w:rPr>
          <w:rFonts w:ascii="Times New Roman"/>
          <w:b w:val="false"/>
          <w:i w:val="false"/>
          <w:color w:val="000000"/>
          <w:sz w:val="28"/>
        </w:rPr>
        <w:t xml:space="preserve">
      30.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басқа да заңнамалық актілерде және осы Шартта өзгеше көзделмесе, тараптардың келісімі бойынша Шартты бұзуға болады.</w:t>
      </w:r>
    </w:p>
    <w:bookmarkStart w:name="z297" w:id="216"/>
    <w:p>
      <w:pPr>
        <w:spacing w:after="0"/>
        <w:ind w:left="0"/>
        <w:jc w:val="both"/>
      </w:pPr>
      <w:r>
        <w:rPr>
          <w:rFonts w:ascii="Times New Roman"/>
          <w:b w:val="false"/>
          <w:i w:val="false"/>
          <w:color w:val="000000"/>
          <w:sz w:val="28"/>
        </w:rPr>
        <w:t>
      31. Тараптардың бірінің талабы бойынша шарт сот шешімімен ғана бұзылуы мүмкін:</w:t>
      </w:r>
    </w:p>
    <w:bookmarkEnd w:id="216"/>
    <w:bookmarkStart w:name="z298" w:id="217"/>
    <w:p>
      <w:pPr>
        <w:spacing w:after="0"/>
        <w:ind w:left="0"/>
        <w:jc w:val="both"/>
      </w:pPr>
      <w:r>
        <w:rPr>
          <w:rFonts w:ascii="Times New Roman"/>
          <w:b w:val="false"/>
          <w:i w:val="false"/>
          <w:color w:val="000000"/>
          <w:sz w:val="28"/>
        </w:rPr>
        <w:t>
      1) екінші тарап шартты елеулі түрде бұзған кезде;</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басқа да заңнамалық актілерде немесе осы Шартта көзделген өзге де жағдайларда қолданылады.</w:t>
      </w:r>
    </w:p>
    <w:bookmarkStart w:name="z300" w:id="218"/>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bookmarkEnd w:id="218"/>
    <w:bookmarkStart w:name="z301" w:id="219"/>
    <w:p>
      <w:pPr>
        <w:spacing w:after="0"/>
        <w:ind w:left="0"/>
        <w:jc w:val="both"/>
      </w:pPr>
      <w:r>
        <w:rPr>
          <w:rFonts w:ascii="Times New Roman"/>
          <w:b w:val="false"/>
          <w:i w:val="false"/>
          <w:color w:val="000000"/>
          <w:sz w:val="28"/>
        </w:rPr>
        <w:t>
      32. Шартты бұзу туралы Келісім, егер заңнамадан, Шарттан немесе іскерлік айналым әдет-ғұрыптарынан өзгеше туындамаса, шарт сияқты нысанда жасалады.</w:t>
      </w:r>
    </w:p>
    <w:bookmarkEnd w:id="219"/>
    <w:bookmarkStart w:name="z302" w:id="220"/>
    <w:p>
      <w:pPr>
        <w:spacing w:after="0"/>
        <w:ind w:left="0"/>
        <w:jc w:val="both"/>
      </w:pPr>
      <w:r>
        <w:rPr>
          <w:rFonts w:ascii="Times New Roman"/>
          <w:b w:val="false"/>
          <w:i w:val="false"/>
          <w:color w:val="000000"/>
          <w:sz w:val="28"/>
        </w:rPr>
        <w:t>
      33. Тарап шартты бұзу туралы талапты екінші Тараптың шартты бұзу туралы ұсыныстан бас тартуын алғаннан не ұсыныста көрсетілген немесе заңнамада не шартта белгіленген мерзімде, ал ол болмаған кезде - отыз күн мерзімде жауап алмағаннан кейін ғана сотқа мәлімдей алады.</w:t>
      </w:r>
    </w:p>
    <w:bookmarkEnd w:id="220"/>
    <w:bookmarkStart w:name="z303" w:id="221"/>
    <w:p>
      <w:pPr>
        <w:spacing w:after="0"/>
        <w:ind w:left="0"/>
        <w:jc w:val="both"/>
      </w:pPr>
      <w:r>
        <w:rPr>
          <w:rFonts w:ascii="Times New Roman"/>
          <w:b w:val="false"/>
          <w:i w:val="false"/>
          <w:color w:val="000000"/>
          <w:sz w:val="28"/>
        </w:rPr>
        <w:t>
      34. Шарт бұзылған кезде тараптардың міндеттемелері тоқтатылады.</w:t>
      </w:r>
    </w:p>
    <w:bookmarkEnd w:id="221"/>
    <w:bookmarkStart w:name="z304" w:id="222"/>
    <w:p>
      <w:pPr>
        <w:spacing w:after="0"/>
        <w:ind w:left="0"/>
        <w:jc w:val="both"/>
      </w:pPr>
      <w:r>
        <w:rPr>
          <w:rFonts w:ascii="Times New Roman"/>
          <w:b w:val="false"/>
          <w:i w:val="false"/>
          <w:color w:val="000000"/>
          <w:sz w:val="28"/>
        </w:rPr>
        <w:t>
      35. Шарт бұзылған жағдайда міндеттемелер, егер Тараптардың келісімінен өзгеше туындамаса, тараптардың шартты бұзу туралы келісіміне қол жеткізген кезден бастап, ал шартты сот тәртібімен бұзған кезде - шартты бұзу туралы сот шешімі заңды күшіне енген кезден бастап тоқтатылды деп есептеледі.</w:t>
      </w:r>
    </w:p>
    <w:bookmarkEnd w:id="222"/>
    <w:bookmarkStart w:name="z305" w:id="223"/>
    <w:p>
      <w:pPr>
        <w:spacing w:after="0"/>
        <w:ind w:left="0"/>
        <w:jc w:val="both"/>
      </w:pPr>
      <w:r>
        <w:rPr>
          <w:rFonts w:ascii="Times New Roman"/>
          <w:b w:val="false"/>
          <w:i w:val="false"/>
          <w:color w:val="000000"/>
          <w:sz w:val="28"/>
        </w:rPr>
        <w:t xml:space="preserve">
      36. Егер Тараптардың заңнамалық актілерінде немесе келісімінде өзгеше белгіленбесе, тараптар шарт бұзылған кезге дейін міндеттеме бойынша өздері орындаған нәрсені қайтаруды талап етуге құқылы емес. </w:t>
      </w:r>
    </w:p>
    <w:bookmarkEnd w:id="223"/>
    <w:bookmarkStart w:name="z306" w:id="224"/>
    <w:p>
      <w:pPr>
        <w:spacing w:after="0"/>
        <w:ind w:left="0"/>
        <w:jc w:val="both"/>
      </w:pPr>
      <w:r>
        <w:rPr>
          <w:rFonts w:ascii="Times New Roman"/>
          <w:b w:val="false"/>
          <w:i w:val="false"/>
          <w:color w:val="000000"/>
          <w:sz w:val="28"/>
        </w:rPr>
        <w:t xml:space="preserve">
      37. Егер Тараптардың бірінің шартты Елеулі бұзуы Шартты бұзуға негіз болса, екінші тарап Шартты бұзудан келтірілген залалдың орнын толтыруды талап етуге құқылы. </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Шартты орындаудан біржақты бас тартуға (шарттан бас тартуға)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өзге де заңнамалық актілерде немесе тараптардың келісімінде көзделген жағдайларда жол беріледі.</w:t>
      </w:r>
    </w:p>
    <w:bookmarkStart w:name="z308" w:id="225"/>
    <w:p>
      <w:pPr>
        <w:spacing w:after="0"/>
        <w:ind w:left="0"/>
        <w:jc w:val="left"/>
      </w:pPr>
      <w:r>
        <w:rPr>
          <w:rFonts w:ascii="Times New Roman"/>
          <w:b/>
          <w:i w:val="false"/>
          <w:color w:val="000000"/>
        </w:rPr>
        <w:t xml:space="preserve"> 11-тарау. Коммерциялық есепке алу құралдарына қойылатын</w:t>
      </w:r>
    </w:p>
    <w:bookmarkEnd w:id="225"/>
    <w:bookmarkStart w:name="z309" w:id="226"/>
    <w:p>
      <w:pPr>
        <w:spacing w:after="0"/>
        <w:ind w:left="0"/>
        <w:jc w:val="both"/>
      </w:pPr>
      <w:r>
        <w:rPr>
          <w:rFonts w:ascii="Times New Roman"/>
          <w:b w:val="false"/>
          <w:i w:val="false"/>
          <w:color w:val="000000"/>
          <w:sz w:val="28"/>
        </w:rPr>
        <w:t>
      тиісті талаптарды қоса алғанда, тұтынушыға есеп беру және есеп айырысу әдісі</w:t>
      </w:r>
    </w:p>
    <w:bookmarkEnd w:id="226"/>
    <w:bookmarkStart w:name="z310" w:id="227"/>
    <w:p>
      <w:pPr>
        <w:spacing w:after="0"/>
        <w:ind w:left="0"/>
        <w:jc w:val="both"/>
      </w:pPr>
      <w:r>
        <w:rPr>
          <w:rFonts w:ascii="Times New Roman"/>
          <w:b w:val="false"/>
          <w:i w:val="false"/>
          <w:color w:val="000000"/>
          <w:sz w:val="28"/>
        </w:rPr>
        <w:t xml:space="preserve">
      39. Тұтынушылардың жылу тұтыну құрылғылары жылу энергиясына есеп айырысу үшін қажетті есепке алу аспаптарымен қамтамасыз етіледі. </w:t>
      </w:r>
    </w:p>
    <w:bookmarkEnd w:id="227"/>
    <w:bookmarkStart w:name="z311" w:id="228"/>
    <w:p>
      <w:pPr>
        <w:spacing w:after="0"/>
        <w:ind w:left="0"/>
        <w:jc w:val="both"/>
      </w:pPr>
      <w:r>
        <w:rPr>
          <w:rFonts w:ascii="Times New Roman"/>
          <w:b w:val="false"/>
          <w:i w:val="false"/>
          <w:color w:val="000000"/>
          <w:sz w:val="28"/>
        </w:rPr>
        <w:t>
      Тұтынушы есепке алу аспаптарын дербес сатып алуға және орнатуға құқылы. Есепке алу аспаптарын Өнім беруші сатып алған және орнатқан жағдайда, Тұтынушы онымен Қазақстан Республикасының табиғи монополиялар туралы қолданыстағы заңнамасында көзделген тәртіпте жылу энергиясын есепке алу аспабын сатып алу мен орнатуға тиісті шарт жасасады.</w:t>
      </w:r>
    </w:p>
    <w:bookmarkEnd w:id="228"/>
    <w:bookmarkStart w:name="z312" w:id="229"/>
    <w:p>
      <w:pPr>
        <w:spacing w:after="0"/>
        <w:ind w:left="0"/>
        <w:jc w:val="both"/>
      </w:pPr>
      <w:r>
        <w:rPr>
          <w:rFonts w:ascii="Times New Roman"/>
          <w:b w:val="false"/>
          <w:i w:val="false"/>
          <w:color w:val="000000"/>
          <w:sz w:val="28"/>
        </w:rPr>
        <w:t>
      Жылу энергиясын есепке алуды ұйымдастыру, жылу жеткізгіштің жылу энергиясын есепке алу тораптарының техникалық жай-күйі нормативтік техникалық құжаттамалардың талаптарына жауап беруі тиіс.</w:t>
      </w:r>
    </w:p>
    <w:bookmarkEnd w:id="229"/>
    <w:bookmarkStart w:name="z313" w:id="230"/>
    <w:p>
      <w:pPr>
        <w:spacing w:after="0"/>
        <w:ind w:left="0"/>
        <w:jc w:val="both"/>
      </w:pPr>
      <w:r>
        <w:rPr>
          <w:rFonts w:ascii="Times New Roman"/>
          <w:b w:val="false"/>
          <w:i w:val="false"/>
          <w:color w:val="000000"/>
          <w:sz w:val="28"/>
        </w:rPr>
        <w:t>
      40. Жылу энергиясын есепке алу үшін үлгілері Өлшем бірліктерін қамтамасыз етудің мемлекеттік тізіліміне енгізілген есепке алу аспаптары пайдаланылуы тиіс. Бұл ретте, оларда алғашқы немесе кезеңмен тексерілгені туралы осындай тексеруге құқығы бар ұйымның таңбасы болуы қажет.</w:t>
      </w:r>
    </w:p>
    <w:bookmarkEnd w:id="230"/>
    <w:bookmarkStart w:name="z314" w:id="231"/>
    <w:p>
      <w:pPr>
        <w:spacing w:after="0"/>
        <w:ind w:left="0"/>
        <w:jc w:val="both"/>
      </w:pPr>
      <w:r>
        <w:rPr>
          <w:rFonts w:ascii="Times New Roman"/>
          <w:b w:val="false"/>
          <w:i w:val="false"/>
          <w:color w:val="000000"/>
          <w:sz w:val="28"/>
        </w:rPr>
        <w:t>
      Есепке алу аспаптарының көрсеткіштерін алуды энергия беруші (энергиямен жабдықтаушы) ұйымның өкілдері Тұтынушының не оның өкілінің қатысуымен, ал көрсеткіштері қашықтықтан алынатын есепке алу аспаптарын орнатқан жағдайда Тұтынушының қатысуынсыз жүргізеді.</w:t>
      </w:r>
    </w:p>
    <w:bookmarkEnd w:id="231"/>
    <w:bookmarkStart w:name="z315" w:id="232"/>
    <w:p>
      <w:pPr>
        <w:spacing w:after="0"/>
        <w:ind w:left="0"/>
        <w:jc w:val="both"/>
      </w:pPr>
      <w:r>
        <w:rPr>
          <w:rFonts w:ascii="Times New Roman"/>
          <w:b w:val="false"/>
          <w:i w:val="false"/>
          <w:color w:val="000000"/>
          <w:sz w:val="28"/>
        </w:rPr>
        <w:t>
      Бұл ретте, Тұтынушы қағаз тасығышта басып шығаруға немесе есепке алу аспаптары көрсеткіштерінің электрондық нұсқасын алуға құқылы.</w:t>
      </w:r>
    </w:p>
    <w:bookmarkEnd w:id="232"/>
    <w:bookmarkStart w:name="z316" w:id="233"/>
    <w:p>
      <w:pPr>
        <w:spacing w:after="0"/>
        <w:ind w:left="0"/>
        <w:jc w:val="both"/>
      </w:pPr>
      <w:r>
        <w:rPr>
          <w:rFonts w:ascii="Times New Roman"/>
          <w:b w:val="false"/>
          <w:i w:val="false"/>
          <w:color w:val="000000"/>
          <w:sz w:val="28"/>
        </w:rPr>
        <w:t>
      Тұтынушының кінәсінан есепке алу құралдарының көрсеткіштерін алу мүмкін болмаған кезде және егер бұл ретте тұтынушы энергия беруші ұйымға өзі жұмсаған жылу энергиясының мөлшері туралы мәліметтерді ұсынбаса, энергиямен жабдықтаушы ұйым нақты тұтыну бойынша кейіннен қайта есептеуді жүргізе отырып, өткен жылдың осындай кезеңіндегі Тұтынушының жылу энергиясының орташа тәуліктік шығысы бойынша көрсетілген кезеңдер үшін есеп айырысуды жүргізуге құқылы. Тұтынушының кінәсінан есепке алу аспаптарының көрсеткіштерін алудың мүмкін болмауы Өнім берушінің журналында тиісті жазбамен расталады.</w:t>
      </w:r>
    </w:p>
    <w:bookmarkEnd w:id="233"/>
    <w:bookmarkStart w:name="z317" w:id="234"/>
    <w:p>
      <w:pPr>
        <w:spacing w:after="0"/>
        <w:ind w:left="0"/>
        <w:jc w:val="both"/>
      </w:pPr>
      <w:r>
        <w:rPr>
          <w:rFonts w:ascii="Times New Roman"/>
          <w:b w:val="false"/>
          <w:i w:val="false"/>
          <w:color w:val="000000"/>
          <w:sz w:val="28"/>
        </w:rPr>
        <w:t>
      41. Есепке алу аспаптарын кезеңмен тексеруді, жөндеуді және оған техникалық қызмет көрсетуді энергия беруші ұйым не осындай қызмет түріне рұқсаты бар өзге мамандандырылған ұйым Тұтынушымен жасалған жеке шарт бойынша жүзеге асырады.</w:t>
      </w:r>
    </w:p>
    <w:bookmarkEnd w:id="234"/>
    <w:bookmarkStart w:name="z318" w:id="235"/>
    <w:p>
      <w:pPr>
        <w:spacing w:after="0"/>
        <w:ind w:left="0"/>
        <w:jc w:val="both"/>
      </w:pPr>
      <w:r>
        <w:rPr>
          <w:rFonts w:ascii="Times New Roman"/>
          <w:b w:val="false"/>
          <w:i w:val="false"/>
          <w:color w:val="000000"/>
          <w:sz w:val="28"/>
        </w:rPr>
        <w:t>
      Тұтынушы есепке алу аспаптарын тексеру, жөндеу және оған техникалық қызмет көрсету бойынша жұмыстарды жүргізу үшін мамандандырылған ұйымды өзі таңдауға құқылы.</w:t>
      </w:r>
    </w:p>
    <w:bookmarkEnd w:id="235"/>
    <w:bookmarkStart w:name="z319" w:id="236"/>
    <w:p>
      <w:pPr>
        <w:spacing w:after="0"/>
        <w:ind w:left="0"/>
        <w:jc w:val="both"/>
      </w:pPr>
      <w:r>
        <w:rPr>
          <w:rFonts w:ascii="Times New Roman"/>
          <w:b w:val="false"/>
          <w:i w:val="false"/>
          <w:color w:val="000000"/>
          <w:sz w:val="28"/>
        </w:rPr>
        <w:t>
      42. Тараптар өз теңгерімдеріндегі есепке алу аспаптарына тиісті метрологиялық стандарттарда көзделген мерзімдерде өз есептерінен метрологиялық тексеру жүргізеді.</w:t>
      </w:r>
    </w:p>
    <w:bookmarkEnd w:id="236"/>
    <w:bookmarkStart w:name="z320" w:id="237"/>
    <w:p>
      <w:pPr>
        <w:spacing w:after="0"/>
        <w:ind w:left="0"/>
        <w:jc w:val="both"/>
      </w:pPr>
      <w:r>
        <w:rPr>
          <w:rFonts w:ascii="Times New Roman"/>
          <w:b w:val="false"/>
          <w:i w:val="false"/>
          <w:color w:val="000000"/>
          <w:sz w:val="28"/>
        </w:rPr>
        <w:t>
      Тараптар талап етуші тараптың есебінен жүргізілетін қосымша тексерулер жүргізуді талап ете алады.</w:t>
      </w:r>
    </w:p>
    <w:bookmarkEnd w:id="237"/>
    <w:bookmarkStart w:name="z321" w:id="238"/>
    <w:p>
      <w:pPr>
        <w:spacing w:after="0"/>
        <w:ind w:left="0"/>
        <w:jc w:val="both"/>
      </w:pPr>
      <w:r>
        <w:rPr>
          <w:rFonts w:ascii="Times New Roman"/>
          <w:b w:val="false"/>
          <w:i w:val="false"/>
          <w:color w:val="000000"/>
          <w:sz w:val="28"/>
        </w:rPr>
        <w:t>
      43. Өнім беруші жеткізген және Тұтынушы алған жылу энергиясының мөлшері есепке алу аспаптарының көрсеткіштері бойынша айқындалады. Тұрмыстық тұтынушыларда есепке алу аспаптары болмаған кезде, төлем мөлшері реттеліп көрсетілетін коммуналдық қызметтерді есепке алу аспаптары жоқ тұтынушылар үшін Қазақстан Республикасының заңнамасына сәйкес облыстардың, республикалық маңызы бар қаланың, астананың әкімдіктері бекіткен нормалар бойынша айқындалады және Қазақстан Республикасының табиғи монополиялар туралы заңнамасына сәйкес бекітеді.</w:t>
      </w:r>
    </w:p>
    <w:bookmarkEnd w:id="238"/>
    <w:bookmarkStart w:name="z322" w:id="239"/>
    <w:p>
      <w:pPr>
        <w:spacing w:after="0"/>
        <w:ind w:left="0"/>
        <w:jc w:val="left"/>
      </w:pPr>
      <w:r>
        <w:rPr>
          <w:rFonts w:ascii="Times New Roman"/>
          <w:b/>
          <w:i w:val="false"/>
          <w:color w:val="000000"/>
        </w:rPr>
        <w:t xml:space="preserve"> 12-тарау. Дауларды сотқа дейінгі және сотқа дейінгі реттеу тәртібі</w:t>
      </w:r>
    </w:p>
    <w:bookmarkEnd w:id="239"/>
    <w:bookmarkStart w:name="z323" w:id="240"/>
    <w:p>
      <w:pPr>
        <w:spacing w:after="0"/>
        <w:ind w:left="0"/>
        <w:jc w:val="both"/>
      </w:pPr>
      <w:r>
        <w:rPr>
          <w:rFonts w:ascii="Times New Roman"/>
          <w:b w:val="false"/>
          <w:i w:val="false"/>
          <w:color w:val="000000"/>
          <w:sz w:val="28"/>
        </w:rPr>
        <w:t>
      44. Жылу энергиясымен өткізу бойынша қызмет көрсету шарты Тұтынушымен жеке тәртіпте жасалады.</w:t>
      </w:r>
    </w:p>
    <w:bookmarkEnd w:id="240"/>
    <w:bookmarkStart w:name="z324" w:id="241"/>
    <w:p>
      <w:pPr>
        <w:spacing w:after="0"/>
        <w:ind w:left="0"/>
        <w:jc w:val="both"/>
      </w:pPr>
      <w:r>
        <w:rPr>
          <w:rFonts w:ascii="Times New Roman"/>
          <w:b w:val="false"/>
          <w:i w:val="false"/>
          <w:color w:val="000000"/>
          <w:sz w:val="28"/>
        </w:rPr>
        <w:t>
      45. Шарттың қандай да бір ережесі бойынша немесе Шарттың ережесіне қатысты жалпы немесе қандай да бір мәселеге немесе әрекетке байланысты қандай да бір дау немесе келіспеушілік туындаған жағдайда, Тараптардың кез келгені басқа тарапқа даудың мәнін толық баяндай отырып, наразылық жолдауға құқылы.</w:t>
      </w:r>
    </w:p>
    <w:bookmarkEnd w:id="241"/>
    <w:bookmarkStart w:name="z325" w:id="242"/>
    <w:p>
      <w:pPr>
        <w:spacing w:after="0"/>
        <w:ind w:left="0"/>
        <w:jc w:val="both"/>
      </w:pPr>
      <w:r>
        <w:rPr>
          <w:rFonts w:ascii="Times New Roman"/>
          <w:b w:val="false"/>
          <w:i w:val="false"/>
          <w:color w:val="000000"/>
          <w:sz w:val="28"/>
        </w:rPr>
        <w:t>
      Тараптар келіссөздер арқылы барлық дауларды реттеу үшін барлық күштерін жұмсайды.</w:t>
      </w:r>
    </w:p>
    <w:bookmarkEnd w:id="242"/>
    <w:bookmarkStart w:name="z326" w:id="243"/>
    <w:p>
      <w:pPr>
        <w:spacing w:after="0"/>
        <w:ind w:left="0"/>
        <w:jc w:val="both"/>
      </w:pPr>
      <w:r>
        <w:rPr>
          <w:rFonts w:ascii="Times New Roman"/>
          <w:b w:val="false"/>
          <w:i w:val="false"/>
          <w:color w:val="000000"/>
          <w:sz w:val="28"/>
        </w:rPr>
        <w:t>
      46.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243"/>
    <w:bookmarkStart w:name="z327" w:id="244"/>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End w:id="244"/>
    <w:bookmarkStart w:name="z328" w:id="245"/>
    <w:p>
      <w:pPr>
        <w:spacing w:after="0"/>
        <w:ind w:left="0"/>
        <w:jc w:val="both"/>
      </w:pPr>
      <w:r>
        <w:rPr>
          <w:rFonts w:ascii="Times New Roman"/>
          <w:b w:val="false"/>
          <w:i w:val="false"/>
          <w:color w:val="000000"/>
          <w:sz w:val="28"/>
        </w:rPr>
        <w:t>
      47. Тараптардың Шарттан туындайтын және онымен реттелмеген қатынастары Қазақстан Республикасының қолданыстағы заңнамасымен реттеледі.</w:t>
      </w:r>
    </w:p>
    <w:bookmarkEnd w:id="245"/>
    <w:bookmarkStart w:name="z329" w:id="246"/>
    <w:p>
      <w:pPr>
        <w:spacing w:after="0"/>
        <w:ind w:left="0"/>
        <w:jc w:val="both"/>
      </w:pPr>
      <w:r>
        <w:rPr>
          <w:rFonts w:ascii="Times New Roman"/>
          <w:b w:val="false"/>
          <w:i w:val="false"/>
          <w:color w:val="000000"/>
          <w:sz w:val="28"/>
        </w:rPr>
        <w:t>
      48. Шарт екі данада қазақ және орыс тілдерінде әрбір Тарап үшін бір данадан жасалады.</w:t>
      </w:r>
    </w:p>
    <w:bookmarkEnd w:id="246"/>
    <w:bookmarkStart w:name="z330" w:id="247"/>
    <w:p>
      <w:pPr>
        <w:spacing w:after="0"/>
        <w:ind w:left="0"/>
        <w:jc w:val="both"/>
      </w:pPr>
      <w:r>
        <w:rPr>
          <w:rFonts w:ascii="Times New Roman"/>
          <w:b w:val="false"/>
          <w:i w:val="false"/>
          <w:color w:val="000000"/>
          <w:sz w:val="28"/>
        </w:rPr>
        <w:t>
      49.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247"/>
    <w:bookmarkStart w:name="z331" w:id="248"/>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bookmarkEnd w:id="248"/>
    <w:bookmarkStart w:name="z332" w:id="249"/>
    <w:p>
      <w:pPr>
        <w:spacing w:after="0"/>
        <w:ind w:left="0"/>
        <w:jc w:val="left"/>
      </w:pPr>
      <w:r>
        <w:rPr>
          <w:rFonts w:ascii="Times New Roman"/>
          <w:b/>
          <w:i w:val="false"/>
          <w:color w:val="000000"/>
        </w:rPr>
        <w:t xml:space="preserve"> 13-тарау. Шарттың қолданылу мерзімі</w:t>
      </w:r>
    </w:p>
    <w:bookmarkEnd w:id="249"/>
    <w:p>
      <w:pPr>
        <w:spacing w:after="0"/>
        <w:ind w:left="0"/>
        <w:jc w:val="left"/>
      </w:pPr>
    </w:p>
    <w:p>
      <w:pPr>
        <w:spacing w:after="0"/>
        <w:ind w:left="0"/>
        <w:jc w:val="both"/>
      </w:pPr>
      <w:r>
        <w:rPr>
          <w:rFonts w:ascii="Times New Roman"/>
          <w:b w:val="false"/>
          <w:i w:val="false"/>
          <w:color w:val="000000"/>
          <w:sz w:val="28"/>
        </w:rPr>
        <w:t>
      50. Шарт қол қойылған күнінен бастап күшіне енеді және 20 __ жылғы "___" _______ .</w:t>
      </w:r>
    </w:p>
    <w:bookmarkStart w:name="z334" w:id="250"/>
    <w:p>
      <w:pPr>
        <w:spacing w:after="0"/>
        <w:ind w:left="0"/>
        <w:jc w:val="both"/>
      </w:pPr>
      <w:r>
        <w:rPr>
          <w:rFonts w:ascii="Times New Roman"/>
          <w:b w:val="false"/>
          <w:i w:val="false"/>
          <w:color w:val="000000"/>
          <w:sz w:val="28"/>
        </w:rPr>
        <w:t>
      51.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энергиясының көлемін нақтылай отырып, белгілі бір мерзімге ұзартылады. Шарттың мерзімін ұзарту Шартқа қосымша келісіммен ресімделеді.</w:t>
      </w:r>
    </w:p>
    <w:bookmarkEnd w:id="250"/>
    <w:bookmarkStart w:name="z335" w:id="251"/>
    <w:p>
      <w:pPr>
        <w:spacing w:after="0"/>
        <w:ind w:left="0"/>
        <w:jc w:val="both"/>
      </w:pPr>
      <w:r>
        <w:rPr>
          <w:rFonts w:ascii="Times New Roman"/>
          <w:b w:val="false"/>
          <w:i w:val="false"/>
          <w:color w:val="000000"/>
          <w:sz w:val="28"/>
        </w:rPr>
        <w:t>
      Тараптардың бірінің мерзімі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bookmarkEnd w:id="251"/>
    <w:bookmarkStart w:name="z336" w:id="252"/>
    <w:p>
      <w:pPr>
        <w:spacing w:after="0"/>
        <w:ind w:left="0"/>
        <w:jc w:val="left"/>
      </w:pPr>
      <w:r>
        <w:rPr>
          <w:rFonts w:ascii="Times New Roman"/>
          <w:b/>
          <w:i w:val="false"/>
          <w:color w:val="000000"/>
        </w:rPr>
        <w:t xml:space="preserve"> 14-тарау. Заңды мекенжайлар, банк деректемелері және Тараптардың қолдары</w:t>
      </w:r>
    </w:p>
    <w:bookmarkEnd w:id="2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