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448f" w14:textId="c5c4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"Бәс тігудің әрбір қатысушысы бойынша бәс тігуге қабылданған мөлшерлемелер (оның ішінде электрондық), бәс тігу нәтижесінің нұсқаларына коэффициенттер, олар бойынша ұтыстар мен төлемдер туралы ақпаратты қабылдау, есепке алу және сақтау, сондай-ақ оны өзге тұлғаларға беру қағидаларын бекіту туралы" Қазақстан Республикасы Мәдениет және спорт министрінің міндетін атқарушының 2023 жылғы 27 қаңтардағы № 25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20 қыркүйектегі № 160 бұйрығы. Қазақстан Республикасының Әділет министрлігінде 2024 жылғы 23 қыркүйекте № 35102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"Бәс тігудің әрбір қатысушысы бойынша бәс тігуге қабылданған мөлшерлемелер (оның ішінде электрондық), бәс тігу нәтижесінің нұсқаларына коэффициенттер, олар бойынша ұтыстар мен төлемдер туралы ақпаратты қабылдау, есепке алу және сақтау, сондай-ақ оны өзге тұлғаларға беру қағидаларын бекіту туралы" Қазақстан Республикасы Мәдениет және спорт министрінің міндетін атқарушының 2023 жылғы 27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31792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министрінің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