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12b6" w14:textId="c241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4 шілдедегі № 87 бұйрығы. Қазақстан Республикасының Әділет министрлігінде 2024 жылғы 10 шілдеде № 34716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нұсқаулықты бекіту туралы" Қазақстан Республикасы Бас Прокурорының 2023 жылғы 5 қантардағы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31619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 Нұсқаулық Қазақстан Республикасы Бас прокуратурасы Құқықтық статистика және арнайы есепке алу жөніндегі комитетінің аумақтық және оған теңестірілген органдарының архивтік жұмыс бөлімшелерінің (бұдан әрі – архивтік жұмыс бөлімшелері) тоқтатылған қылмыстық істерді қағаз және электрондық форматтарда қабылдауын, беруін, таныстыруын, сақтауын және жоюын регламенттейді.";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архивтік жұмыс бөлімшесінің прокуроры – тоқтатылған қылмыстық істерді қабылдау, беру, таныстыру, сақтау және жою бойынша </w:t>
      </w:r>
      <w:r>
        <w:rPr>
          <w:rFonts w:ascii="Times New Roman"/>
          <w:b w:val="false"/>
          <w:i w:val="false"/>
          <w:color w:val="000000"/>
          <w:sz w:val="28"/>
        </w:rPr>
        <w:t>Заңға</w:t>
      </w:r>
      <w:r>
        <w:rPr>
          <w:rFonts w:ascii="Times New Roman"/>
          <w:b w:val="false"/>
          <w:i w:val="false"/>
          <w:color w:val="000000"/>
          <w:sz w:val="28"/>
        </w:rPr>
        <w:t xml:space="preserve"> сәйкес өкілеттіктерді жүзеге асыратын Қазақстан Республикасы Бас прокуратурасы Құқықтық статистика және арнайы есепке алу жөніндегі комитетінің аумақтық және оған теңестірілген органдарының (бұдан әрі – Комитеттің аумақтық органдары) қызметкері;</w:t>
      </w:r>
    </w:p>
    <w:bookmarkStart w:name="z10" w:id="2"/>
    <w:p>
      <w:pPr>
        <w:spacing w:after="0"/>
        <w:ind w:left="0"/>
        <w:jc w:val="both"/>
      </w:pPr>
      <w:r>
        <w:rPr>
          <w:rFonts w:ascii="Times New Roman"/>
          <w:b w:val="false"/>
          <w:i w:val="false"/>
          <w:color w:val="000000"/>
          <w:sz w:val="28"/>
        </w:rPr>
        <w:t>
      2) прокуратура органдары – Қазақстан Республикасы Бас прокуратурасы, әскери және көлік прокуратура органдары, облыстардың прокуратуралары және оларға теңестірілген (республикалық маңызы бар қалалардың және астананың прокуратуралары) прокуратуралар, аудандық және оларға теңестірілген (қалалық, ауданаралық, сондай-ақ мамандандырылған прокуратуралар) прокуратуралар;";</w:t>
      </w:r>
    </w:p>
    <w:bookmarkEnd w:id="2"/>
    <w:bookmarkStart w:name="z11" w:id="3"/>
    <w:p>
      <w:pPr>
        <w:spacing w:after="0"/>
        <w:ind w:left="0"/>
        <w:jc w:val="both"/>
      </w:pPr>
      <w:r>
        <w:rPr>
          <w:rFonts w:ascii="Times New Roman"/>
          <w:b w:val="false"/>
          <w:i w:val="false"/>
          <w:color w:val="000000"/>
          <w:sz w:val="28"/>
        </w:rPr>
        <w:t>
      мынадай мазмұндағы 18-1-тармақпен толықтырылсын:</w:t>
      </w:r>
    </w:p>
    <w:bookmarkEnd w:id="3"/>
    <w:bookmarkStart w:name="z12" w:id="4"/>
    <w:p>
      <w:pPr>
        <w:spacing w:after="0"/>
        <w:ind w:left="0"/>
        <w:jc w:val="both"/>
      </w:pPr>
      <w:r>
        <w:rPr>
          <w:rFonts w:ascii="Times New Roman"/>
          <w:b w:val="false"/>
          <w:i w:val="false"/>
          <w:color w:val="000000"/>
          <w:sz w:val="28"/>
        </w:rPr>
        <w:t>
      "18-1. Тоқтатылған қылмыстық іс отыз жұмыс күнінен аспайтын мерзімге беріледі.</w:t>
      </w:r>
    </w:p>
    <w:bookmarkEnd w:id="4"/>
    <w:p>
      <w:pPr>
        <w:spacing w:after="0"/>
        <w:ind w:left="0"/>
        <w:jc w:val="both"/>
      </w:pPr>
      <w:r>
        <w:rPr>
          <w:rFonts w:ascii="Times New Roman"/>
          <w:b w:val="false"/>
          <w:i w:val="false"/>
          <w:color w:val="000000"/>
          <w:sz w:val="28"/>
        </w:rPr>
        <w:t>
      Тоқтатылған қылмыстық істі зерделеу үшін қосымша уақыт қажет болған кезде, берілген тоқтатылған қылмыстық іс жатқан органның басшысы тиісті архивтік жұмыс бөлімшесіне оның мерзімін отыз жұмыс күнінен аспайтын мерзімге ұзарту туралы жазбаша хабардар етеді.</w:t>
      </w:r>
    </w:p>
    <w:p>
      <w:pPr>
        <w:spacing w:after="0"/>
        <w:ind w:left="0"/>
        <w:jc w:val="both"/>
      </w:pPr>
      <w:r>
        <w:rPr>
          <w:rFonts w:ascii="Times New Roman"/>
          <w:b w:val="false"/>
          <w:i w:val="false"/>
          <w:color w:val="000000"/>
          <w:sz w:val="28"/>
        </w:rPr>
        <w:t>
      Прокуратура органдары архивтен талап етілген қылмыстық істі тоқтату туралы қаулының күші жойылған жағдайда қаулының көшірмесін жиырма төрт сағаттан кешіктірмей архивтік жұмыс бөліміне жібереді.</w:t>
      </w:r>
    </w:p>
    <w:p>
      <w:pPr>
        <w:spacing w:after="0"/>
        <w:ind w:left="0"/>
        <w:jc w:val="both"/>
      </w:pPr>
      <w:r>
        <w:rPr>
          <w:rFonts w:ascii="Times New Roman"/>
          <w:b w:val="false"/>
          <w:i w:val="false"/>
          <w:color w:val="000000"/>
          <w:sz w:val="28"/>
        </w:rPr>
        <w:t>
      Қылмыстық істі тоқтату туралы қаулының көшірмесі келіп түскеннен кейін архив жұмысы бөлімінің прокуроры қылмыстық істі жиырма төрт сағаттан кешіктірмей архивтік есепке алудан алып тастайды.</w:t>
      </w:r>
    </w:p>
    <w:p>
      <w:pPr>
        <w:spacing w:after="0"/>
        <w:ind w:left="0"/>
        <w:jc w:val="both"/>
      </w:pPr>
      <w:r>
        <w:rPr>
          <w:rFonts w:ascii="Times New Roman"/>
          <w:b w:val="false"/>
          <w:i w:val="false"/>
          <w:color w:val="000000"/>
          <w:sz w:val="28"/>
        </w:rPr>
        <w:t>
      Қазақстан Республикасының еңбек заңнамасына сәйкес жұмыс уақыты аяқталғаннан кейін, демалыс және (немесе) мереке күндері қылмыстық істі тоқтату туралы қаулының көшірмесі келіп түскен жағдайда, архив жұмысы бөлімінің прокуроры келесі жұмыс күні қылмыстық істі архивтік есептен шығарады.</w:t>
      </w:r>
    </w:p>
    <w:p>
      <w:pPr>
        <w:spacing w:after="0"/>
        <w:ind w:left="0"/>
        <w:jc w:val="both"/>
      </w:pPr>
      <w:r>
        <w:rPr>
          <w:rFonts w:ascii="Times New Roman"/>
          <w:b w:val="false"/>
          <w:i w:val="false"/>
          <w:color w:val="000000"/>
          <w:sz w:val="28"/>
        </w:rPr>
        <w:t>
      Тоқтатылған қылмыстық істерді беру, қайтару, архивтік есепке алудан шығару кезінде архивтік жұмыс бөлімінің прокуроры жиырма төрт сағат ішінде 2-А нысанды жаңа ЭАЕҚ-қа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"21. Тоқтатылған қылмыстық істі қабылдау кезінде де архивтік жұмыс бөлімшесінің прокуроры парақтардың нөмірлерін және іс құжаттарының жай-күйін тексереді.</w:t>
      </w:r>
    </w:p>
    <w:bookmarkEnd w:id="5"/>
    <w:p>
      <w:pPr>
        <w:spacing w:after="0"/>
        <w:ind w:left="0"/>
        <w:jc w:val="both"/>
      </w:pPr>
      <w:r>
        <w:rPr>
          <w:rFonts w:ascii="Times New Roman"/>
          <w:b w:val="false"/>
          <w:i w:val="false"/>
          <w:color w:val="000000"/>
          <w:sz w:val="28"/>
        </w:rPr>
        <w:t xml:space="preserve">
      Бүлінгені, ішкі тізімдемеде құжаттардың нөмірленген парақтарымен сәйкес келмеуі, онда жеке парақтарының болмауы анықталған кезде архивтік жұмыс бөлімшесінің прокуроры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Тоқтатылған қылмыстық істің парақтарының болуын және оның жай-күйін тексеру актісін (бұдан әрі – Акт) екі данада толтырады, оған Комитеттің аумақтық органының басшысы бекіткеннен кейін, бес жұмыс күні ішінде қалпына келтіру үшін тоқтатылған қылмыстық істі сұратқан қылмыстық қудалау органдарының басшысына жібереді.</w:t>
      </w:r>
    </w:p>
    <w:p>
      <w:pPr>
        <w:spacing w:after="0"/>
        <w:ind w:left="0"/>
        <w:jc w:val="both"/>
      </w:pPr>
      <w:r>
        <w:rPr>
          <w:rFonts w:ascii="Times New Roman"/>
          <w:b w:val="false"/>
          <w:i w:val="false"/>
          <w:color w:val="000000"/>
          <w:sz w:val="28"/>
        </w:rPr>
        <w:t>
      Актінің бір данасы тоқтатылған қылмыстық істі талап еткен органның басшысына ескертулерді жою үшін бес жұмыс күні ішінде жіберіледі, бұл туралы прокуратураға аумақтық бойынша бір мезгілде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Қазақстан Республикасы Қылмыстық кодексінің (бұдан әрі - ҚК) </w:t>
      </w:r>
      <w:r>
        <w:rPr>
          <w:rFonts w:ascii="Times New Roman"/>
          <w:b w:val="false"/>
          <w:i w:val="false"/>
          <w:color w:val="000000"/>
          <w:sz w:val="28"/>
        </w:rPr>
        <w:t>71-бабына</w:t>
      </w:r>
      <w:r>
        <w:rPr>
          <w:rFonts w:ascii="Times New Roman"/>
          <w:b w:val="false"/>
          <w:i w:val="false"/>
          <w:color w:val="000000"/>
          <w:sz w:val="28"/>
        </w:rPr>
        <w:t xml:space="preserve"> сәйкес қылмыстар бойынша тоқтатылған қылмыстық істер мынадай мерзімдерде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"31. Сақтау мерзімдері өткен тоқтатылған қылмыстық істерді жою Комитеттің аумақтық органы бастығының немесе оның орнындағы адамның бұйрығы бойынша құрылатын комиссия арқылы жүргізіледі.</w:t>
      </w:r>
    </w:p>
    <w:bookmarkEnd w:id="6"/>
    <w:p>
      <w:pPr>
        <w:spacing w:after="0"/>
        <w:ind w:left="0"/>
        <w:jc w:val="both"/>
      </w:pPr>
      <w:r>
        <w:rPr>
          <w:rFonts w:ascii="Times New Roman"/>
          <w:b w:val="false"/>
          <w:i w:val="false"/>
          <w:color w:val="000000"/>
          <w:sz w:val="28"/>
        </w:rPr>
        <w:t>
      Комиссия төрағадан, хатшыдан және комиссия мүшелерінен (Комитеттің аумақтық органының құрылымдық бөлімшелерінің басшылары, қылмыстық қудалау органының қызметкерлері) тұрады. Комиссияның жалпы құрамы бес адамнан кем емес.</w:t>
      </w:r>
    </w:p>
    <w:p>
      <w:pPr>
        <w:spacing w:after="0"/>
        <w:ind w:left="0"/>
        <w:jc w:val="both"/>
      </w:pPr>
      <w:r>
        <w:rPr>
          <w:rFonts w:ascii="Times New Roman"/>
          <w:b w:val="false"/>
          <w:i w:val="false"/>
          <w:color w:val="000000"/>
          <w:sz w:val="28"/>
        </w:rPr>
        <w:t>
      Комиссияның төрағасы болып Комитеттің аумақтық органы басшысының орынбасары тағайындалады, ол оның шақырылуын және жұмысын ұйымдастырады.</w:t>
      </w:r>
    </w:p>
    <w:p>
      <w:pPr>
        <w:spacing w:after="0"/>
        <w:ind w:left="0"/>
        <w:jc w:val="both"/>
      </w:pPr>
      <w:r>
        <w:rPr>
          <w:rFonts w:ascii="Times New Roman"/>
          <w:b w:val="false"/>
          <w:i w:val="false"/>
          <w:color w:val="000000"/>
          <w:sz w:val="28"/>
        </w:rPr>
        <w:t>
      Комиссияның хатшысы архив жұмысы бөлімшесінің прокуроры болып табылады, ол комиссияның жұмысын ұйымдастырушылық қамтамасыз етуді жүзеге асырады.</w:t>
      </w:r>
    </w:p>
    <w:p>
      <w:pPr>
        <w:spacing w:after="0"/>
        <w:ind w:left="0"/>
        <w:jc w:val="both"/>
      </w:pPr>
      <w:r>
        <w:rPr>
          <w:rFonts w:ascii="Times New Roman"/>
          <w:b w:val="false"/>
          <w:i w:val="false"/>
          <w:color w:val="000000"/>
          <w:sz w:val="28"/>
        </w:rPr>
        <w:t>
      Комиссияны шақыру және оның жұмысы комиссияның төрағасы бекіткен кестесіне сәйкес жылына кемінде екі рет жүзеге асырылады.</w:t>
      </w:r>
    </w:p>
    <w:p>
      <w:pPr>
        <w:spacing w:after="0"/>
        <w:ind w:left="0"/>
        <w:jc w:val="both"/>
      </w:pPr>
      <w:r>
        <w:rPr>
          <w:rFonts w:ascii="Times New Roman"/>
          <w:b w:val="false"/>
          <w:i w:val="false"/>
          <w:color w:val="000000"/>
          <w:sz w:val="28"/>
        </w:rPr>
        <w:t>
      Тоқтатылған қылмыстық істердің жойылған күні, уақыты және орны туралы комиссия хатшысы алдын ала, бірақ үш жұмыс күнінен кешіктірмей комиссия мүшелеріне хабарлайды.</w:t>
      </w:r>
    </w:p>
    <w:p>
      <w:pPr>
        <w:spacing w:after="0"/>
        <w:ind w:left="0"/>
        <w:jc w:val="both"/>
      </w:pPr>
      <w:r>
        <w:rPr>
          <w:rFonts w:ascii="Times New Roman"/>
          <w:b w:val="false"/>
          <w:i w:val="false"/>
          <w:color w:val="000000"/>
          <w:sz w:val="28"/>
        </w:rPr>
        <w:t>
      Жоқ мүшелерін алмастыруға жол берілмейді.</w:t>
      </w:r>
    </w:p>
    <w:p>
      <w:pPr>
        <w:spacing w:after="0"/>
        <w:ind w:left="0"/>
        <w:jc w:val="both"/>
      </w:pPr>
      <w:r>
        <w:rPr>
          <w:rFonts w:ascii="Times New Roman"/>
          <w:b w:val="false"/>
          <w:i w:val="false"/>
          <w:color w:val="000000"/>
          <w:sz w:val="28"/>
        </w:rPr>
        <w:t>
      Комиссия мүшелерінің бірі келмеген жағдайда, комиссияның төрағасы сақтау мерзімі өткен тоқтатылған қылмыстық істерді жою үшін, бастапқы тағайындалған мерзімнен үш жұмыс күнінен кешіктірмей басқа күнді белгілейді.";</w:t>
      </w:r>
    </w:p>
    <w:bookmarkStart w:name="z20" w:id="7"/>
    <w:p>
      <w:pPr>
        <w:spacing w:after="0"/>
        <w:ind w:left="0"/>
        <w:jc w:val="both"/>
      </w:pPr>
      <w:r>
        <w:rPr>
          <w:rFonts w:ascii="Times New Roman"/>
          <w:b w:val="false"/>
          <w:i w:val="false"/>
          <w:color w:val="000000"/>
          <w:sz w:val="28"/>
        </w:rPr>
        <w:t>
      мынадай мазмұндағы 31-1, 31-2-тармақтарымен толықтырылсын:</w:t>
      </w:r>
    </w:p>
    <w:bookmarkEnd w:id="7"/>
    <w:bookmarkStart w:name="z21" w:id="8"/>
    <w:p>
      <w:pPr>
        <w:spacing w:after="0"/>
        <w:ind w:left="0"/>
        <w:jc w:val="both"/>
      </w:pPr>
      <w:r>
        <w:rPr>
          <w:rFonts w:ascii="Times New Roman"/>
          <w:b w:val="false"/>
          <w:i w:val="false"/>
          <w:color w:val="000000"/>
          <w:sz w:val="28"/>
        </w:rPr>
        <w:t>
      "31-1. Комиссия хатшысы:</w:t>
      </w:r>
    </w:p>
    <w:bookmarkEnd w:id="8"/>
    <w:p>
      <w:pPr>
        <w:spacing w:after="0"/>
        <w:ind w:left="0"/>
        <w:jc w:val="both"/>
      </w:pPr>
      <w:r>
        <w:rPr>
          <w:rFonts w:ascii="Times New Roman"/>
          <w:b w:val="false"/>
          <w:i w:val="false"/>
          <w:color w:val="000000"/>
          <w:sz w:val="28"/>
        </w:rPr>
        <w:t>
      комиссия шақырылғанға дейін сақтау мерзімдері біткен тоқтатылған қылмыстық істердің, тізімдік мәліметтерін жасайды;</w:t>
      </w:r>
    </w:p>
    <w:p>
      <w:pPr>
        <w:spacing w:after="0"/>
        <w:ind w:left="0"/>
        <w:jc w:val="both"/>
      </w:pPr>
      <w:r>
        <w:rPr>
          <w:rFonts w:ascii="Times New Roman"/>
          <w:b w:val="false"/>
          <w:i w:val="false"/>
          <w:color w:val="000000"/>
          <w:sz w:val="28"/>
        </w:rPr>
        <w:t>
      тоқтатылған қылмыстық істерді сканерлеуді жүргізеді, файлдар 2-А нысанды тиісті ЭАЕҚ-қа салынады;</w:t>
      </w:r>
    </w:p>
    <w:p>
      <w:pPr>
        <w:spacing w:after="0"/>
        <w:ind w:left="0"/>
        <w:jc w:val="both"/>
      </w:pPr>
      <w:r>
        <w:rPr>
          <w:rFonts w:ascii="Times New Roman"/>
          <w:b w:val="false"/>
          <w:i w:val="false"/>
          <w:color w:val="000000"/>
          <w:sz w:val="28"/>
        </w:rPr>
        <w:t xml:space="preserve">
      тізімдік мәліметтер негізінде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сақтау мерзімі өткен тоқтатылған қылмыстық істерді Жою туралы актіні (бұдан әрі – Жою туралы акт) бір данада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 Комиссия мүшелері тізімдік мәліметтердің ҚК-нің </w:t>
      </w:r>
      <w:r>
        <w:rPr>
          <w:rFonts w:ascii="Times New Roman"/>
          <w:b w:val="false"/>
          <w:i w:val="false"/>
          <w:color w:val="000000"/>
          <w:sz w:val="28"/>
        </w:rPr>
        <w:t>71-бабына</w:t>
      </w:r>
      <w:r>
        <w:rPr>
          <w:rFonts w:ascii="Times New Roman"/>
          <w:b w:val="false"/>
          <w:i w:val="false"/>
          <w:color w:val="000000"/>
          <w:sz w:val="28"/>
        </w:rPr>
        <w:t xml:space="preserve"> сәйкес сақтау мерзімдеріне сәйкестігін, сондай-ақ Жою туралы актідегі мәліметтердің толықтығын тексереді.</w:t>
      </w:r>
    </w:p>
    <w:p>
      <w:pPr>
        <w:spacing w:after="0"/>
        <w:ind w:left="0"/>
        <w:jc w:val="both"/>
      </w:pPr>
      <w:r>
        <w:rPr>
          <w:rFonts w:ascii="Times New Roman"/>
          <w:b w:val="false"/>
          <w:i w:val="false"/>
          <w:color w:val="000000"/>
          <w:sz w:val="28"/>
        </w:rPr>
        <w:t>
      Ескертулер болмаған кезде комиссия мүшелері Жою туралы актіге қол қояды және оны комиссия төрағасы бекітеді.</w:t>
      </w:r>
    </w:p>
    <w:p>
      <w:pPr>
        <w:spacing w:after="0"/>
        <w:ind w:left="0"/>
        <w:jc w:val="both"/>
      </w:pPr>
      <w:r>
        <w:rPr>
          <w:rFonts w:ascii="Times New Roman"/>
          <w:b w:val="false"/>
          <w:i w:val="false"/>
          <w:color w:val="000000"/>
          <w:sz w:val="28"/>
        </w:rPr>
        <w:t>
      Сақтау мерзімі өткен тоқтатылған қылмыстық істерді жою фото- бейнетіркеу құралдарын қолдана отырып, арнайы бейімделген үй-жайларда өртеу арқылы комиссия Жою туралы актіні бекіткен күннен бастап он жұмыс күнінен кешіктірмей жүргізіледі.</w:t>
      </w:r>
    </w:p>
    <w:p>
      <w:pPr>
        <w:spacing w:after="0"/>
        <w:ind w:left="0"/>
        <w:jc w:val="both"/>
      </w:pPr>
      <w:r>
        <w:rPr>
          <w:rFonts w:ascii="Times New Roman"/>
          <w:b w:val="false"/>
          <w:i w:val="false"/>
          <w:color w:val="000000"/>
          <w:sz w:val="28"/>
        </w:rPr>
        <w:t>
      Хатшы күнтізбелік он күн ішінде СДТБТ-ға тоқтатылған қылмыстық істерді жою туралы 2-А нысанды ЭАЕҚ-қа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"32. Жою туралы акт тоқтатылған қылмыстық істерді жою процесін фото-бейнежазба материалдары бар дискіні қоса бере отырып, Комитеттің аумақтық органының номенклатуралық ісінде сақталады.";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Start w:name="z26" w:id="1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10"/>
    <w:bookmarkStart w:name="z27" w:id="11"/>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11"/>
    <w:bookmarkStart w:name="z28" w:id="12"/>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12"/>
    <w:bookmarkStart w:name="z29" w:id="13"/>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мәлімет үшін, сондай-ақ Комитеттің аумақтық және оған теңестірілген органдарына орындау үшін жіберуді қамтамасыз етсін.</w:t>
      </w:r>
    </w:p>
    <w:bookmarkEnd w:id="13"/>
    <w:bookmarkStart w:name="z30" w:id="14"/>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4"/>
    <w:bookmarkStart w:name="z31" w:id="1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4 шілдедегі</w:t>
            </w:r>
            <w:r>
              <w:br/>
            </w:r>
            <w:r>
              <w:rPr>
                <w:rFonts w:ascii="Times New Roman"/>
                <w:b w:val="false"/>
                <w:i w:val="false"/>
                <w:color w:val="000000"/>
                <w:sz w:val="20"/>
              </w:rPr>
              <w:t>№ 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жөніндегі комитеті архивтік </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16"/>
    <w:p>
      <w:pPr>
        <w:spacing w:after="0"/>
        <w:ind w:left="0"/>
        <w:jc w:val="left"/>
      </w:pPr>
      <w:r>
        <w:rPr>
          <w:rFonts w:ascii="Times New Roman"/>
          <w:b/>
          <w:i w:val="false"/>
          <w:color w:val="000000"/>
        </w:rPr>
        <w:t xml:space="preserve"> "Тоқтатылған қылмыстық іске карточка" 2-А нысанды электрондық ақпараттық есепке алу құжаты</w:t>
      </w:r>
    </w:p>
    <w:bookmarkEnd w:id="16"/>
    <w:bookmarkStart w:name="z35" w:id="17"/>
    <w:p>
      <w:pPr>
        <w:spacing w:after="0"/>
        <w:ind w:left="0"/>
        <w:jc w:val="both"/>
      </w:pPr>
      <w:r>
        <w:rPr>
          <w:rFonts w:ascii="Times New Roman"/>
          <w:b w:val="false"/>
          <w:i w:val="false"/>
          <w:color w:val="000000"/>
          <w:sz w:val="28"/>
        </w:rPr>
        <w:t>
      1. Тоқтатылған қылмыстық істің нөмірі _____________________________________</w:t>
      </w:r>
    </w:p>
    <w:bookmarkEnd w:id="17"/>
    <w:bookmarkStart w:name="z36" w:id="18"/>
    <w:p>
      <w:pPr>
        <w:spacing w:after="0"/>
        <w:ind w:left="0"/>
        <w:jc w:val="both"/>
      </w:pPr>
      <w:r>
        <w:rPr>
          <w:rFonts w:ascii="Times New Roman"/>
          <w:b w:val="false"/>
          <w:i w:val="false"/>
          <w:color w:val="000000"/>
          <w:sz w:val="28"/>
        </w:rPr>
        <w:t>
      2. Тоқтатылған қылмыстық істің келіп түскен күні 20__ жылы "__" ______</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Тоқтатудың негізі (1997 жылғы Қазақстан Республикасының Қылмыстық-процестік </w:t>
      </w:r>
      <w:r>
        <w:rPr>
          <w:rFonts w:ascii="Times New Roman"/>
          <w:b w:val="false"/>
          <w:i w:val="false"/>
          <w:color w:val="000000"/>
          <w:sz w:val="28"/>
        </w:rPr>
        <w:t>кодексi</w:t>
      </w:r>
      <w:r>
        <w:rPr>
          <w:rFonts w:ascii="Times New Roman"/>
          <w:b w:val="false"/>
          <w:i w:val="false"/>
          <w:color w:val="000000"/>
          <w:sz w:val="28"/>
        </w:rPr>
        <w:t xml:space="preserve"> (бұдан әрі – ҚР ҚПК) ___________________________________________</w:t>
      </w:r>
    </w:p>
    <w:bookmarkStart w:name="z38" w:id="19"/>
    <w:p>
      <w:pPr>
        <w:spacing w:after="0"/>
        <w:ind w:left="0"/>
        <w:jc w:val="both"/>
      </w:pPr>
      <w:r>
        <w:rPr>
          <w:rFonts w:ascii="Times New Roman"/>
          <w:b w:val="false"/>
          <w:i w:val="false"/>
          <w:color w:val="000000"/>
          <w:sz w:val="28"/>
        </w:rPr>
        <w:t>
      3.1 Тоқтатудың негізі ҚР ҚПК-нің __________________________________________</w:t>
      </w:r>
    </w:p>
    <w:bookmarkEnd w:id="19"/>
    <w:p>
      <w:pPr>
        <w:spacing w:after="0"/>
        <w:ind w:left="0"/>
        <w:jc w:val="both"/>
      </w:pPr>
      <w:r>
        <w:rPr>
          <w:rFonts w:ascii="Times New Roman"/>
          <w:b w:val="false"/>
          <w:i w:val="false"/>
          <w:color w:val="000000"/>
          <w:sz w:val="28"/>
        </w:rPr>
        <w:t>
      Тоқтату күні "__" ______ 20__ жылы</w:t>
      </w:r>
    </w:p>
    <w:bookmarkStart w:name="z39" w:id="20"/>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жөніндегі комитетінің аумақтық және оған теңестірілген органының (бұдан әрі – архивтік жұмыс бөлімшесі) атауы _______________ (анықтамалық бойынша код)</w:t>
      </w:r>
    </w:p>
    <w:bookmarkEnd w:id="20"/>
    <w:bookmarkStart w:name="z40" w:id="21"/>
    <w:p>
      <w:pPr>
        <w:spacing w:after="0"/>
        <w:ind w:left="0"/>
        <w:jc w:val="both"/>
      </w:pPr>
      <w:r>
        <w:rPr>
          <w:rFonts w:ascii="Times New Roman"/>
          <w:b w:val="false"/>
          <w:i w:val="false"/>
          <w:color w:val="000000"/>
          <w:sz w:val="28"/>
        </w:rPr>
        <w:t>
      5. Қор № ________________________</w:t>
      </w:r>
    </w:p>
    <w:bookmarkEnd w:id="21"/>
    <w:bookmarkStart w:name="z41" w:id="22"/>
    <w:p>
      <w:pPr>
        <w:spacing w:after="0"/>
        <w:ind w:left="0"/>
        <w:jc w:val="both"/>
      </w:pPr>
      <w:r>
        <w:rPr>
          <w:rFonts w:ascii="Times New Roman"/>
          <w:b w:val="false"/>
          <w:i w:val="false"/>
          <w:color w:val="000000"/>
          <w:sz w:val="28"/>
        </w:rPr>
        <w:t>
      6. Тізімдеме № ___________________</w:t>
      </w:r>
    </w:p>
    <w:bookmarkEnd w:id="22"/>
    <w:bookmarkStart w:name="z42" w:id="23"/>
    <w:p>
      <w:pPr>
        <w:spacing w:after="0"/>
        <w:ind w:left="0"/>
        <w:jc w:val="both"/>
      </w:pPr>
      <w:r>
        <w:rPr>
          <w:rFonts w:ascii="Times New Roman"/>
          <w:b w:val="false"/>
          <w:i w:val="false"/>
          <w:color w:val="000000"/>
          <w:sz w:val="28"/>
        </w:rPr>
        <w:t>
      7. Архив № ________________</w:t>
      </w:r>
    </w:p>
    <w:bookmarkEnd w:id="23"/>
    <w:p>
      <w:pPr>
        <w:spacing w:after="0"/>
        <w:ind w:left="0"/>
        <w:jc w:val="both"/>
      </w:pPr>
      <w:r>
        <w:rPr>
          <w:rFonts w:ascii="Times New Roman"/>
          <w:b w:val="false"/>
          <w:i w:val="false"/>
          <w:color w:val="000000"/>
          <w:sz w:val="28"/>
        </w:rPr>
        <w:t>
      Архивтік нөмір берілген күні "__" ______ 20__ жылы</w:t>
      </w:r>
    </w:p>
    <w:bookmarkStart w:name="z43" w:id="24"/>
    <w:p>
      <w:pPr>
        <w:spacing w:after="0"/>
        <w:ind w:left="0"/>
        <w:jc w:val="both"/>
      </w:pPr>
      <w:r>
        <w:rPr>
          <w:rFonts w:ascii="Times New Roman"/>
          <w:b w:val="false"/>
          <w:i w:val="false"/>
          <w:color w:val="000000"/>
          <w:sz w:val="28"/>
        </w:rPr>
        <w:t>
      8. Томдардың саны _______</w:t>
      </w:r>
    </w:p>
    <w:bookmarkEnd w:id="24"/>
    <w:bookmarkStart w:name="z44" w:id="25"/>
    <w:p>
      <w:pPr>
        <w:spacing w:after="0"/>
        <w:ind w:left="0"/>
        <w:jc w:val="both"/>
      </w:pPr>
      <w:r>
        <w:rPr>
          <w:rFonts w:ascii="Times New Roman"/>
          <w:b w:val="false"/>
          <w:i w:val="false"/>
          <w:color w:val="000000"/>
          <w:sz w:val="28"/>
        </w:rPr>
        <w:t>
      9. Тоқтатылған қылмыстық іс туралы мәліметтер: берілді (01), қайтарылды (02), жойылды (03), қылмыстық істі тоқтату туралы қаулының күшін жоюға байланысты архивтік есепке алудан шешілді (04).</w:t>
      </w:r>
    </w:p>
    <w:bookmarkEnd w:id="25"/>
    <w:bookmarkStart w:name="z45" w:id="26"/>
    <w:p>
      <w:pPr>
        <w:spacing w:after="0"/>
        <w:ind w:left="0"/>
        <w:jc w:val="both"/>
      </w:pPr>
      <w:r>
        <w:rPr>
          <w:rFonts w:ascii="Times New Roman"/>
          <w:b w:val="false"/>
          <w:i w:val="false"/>
          <w:color w:val="000000"/>
          <w:sz w:val="28"/>
        </w:rPr>
        <w:t>
      9.1 Сақтау мерзімі өткен тоқтатылған қылмыстық істерді жою үшін бөлу туралы актінің шығыс/кіріс нөмірі ______________________________________________________</w:t>
      </w:r>
    </w:p>
    <w:bookmarkEnd w:id="26"/>
    <w:bookmarkStart w:name="z46" w:id="27"/>
    <w:p>
      <w:pPr>
        <w:spacing w:after="0"/>
        <w:ind w:left="0"/>
        <w:jc w:val="both"/>
      </w:pPr>
      <w:r>
        <w:rPr>
          <w:rFonts w:ascii="Times New Roman"/>
          <w:b w:val="false"/>
          <w:i w:val="false"/>
          <w:color w:val="000000"/>
          <w:sz w:val="28"/>
        </w:rPr>
        <w:t>
      9.2 ______________________________________________________________ берілді</w:t>
      </w:r>
    </w:p>
    <w:bookmarkEnd w:id="27"/>
    <w:p>
      <w:pPr>
        <w:spacing w:after="0"/>
        <w:ind w:left="0"/>
        <w:jc w:val="both"/>
      </w:pPr>
      <w:r>
        <w:rPr>
          <w:rFonts w:ascii="Times New Roman"/>
          <w:b w:val="false"/>
          <w:i w:val="false"/>
          <w:color w:val="000000"/>
          <w:sz w:val="28"/>
        </w:rPr>
        <w:t>
      (тоқтатылған қылмыстық істі қолма-қол алған прокурордың тегі, аты, әкесінің аты (ол бар болса)</w:t>
      </w:r>
    </w:p>
    <w:bookmarkStart w:name="z47" w:id="28"/>
    <w:p>
      <w:pPr>
        <w:spacing w:after="0"/>
        <w:ind w:left="0"/>
        <w:jc w:val="both"/>
      </w:pPr>
      <w:r>
        <w:rPr>
          <w:rFonts w:ascii="Times New Roman"/>
          <w:b w:val="false"/>
          <w:i w:val="false"/>
          <w:color w:val="000000"/>
          <w:sz w:val="28"/>
        </w:rPr>
        <w:t>
      9.3 Берілген күні "__" ______ 20__ жылы</w:t>
      </w:r>
    </w:p>
    <w:bookmarkEnd w:id="28"/>
    <w:bookmarkStart w:name="z48" w:id="29"/>
    <w:p>
      <w:pPr>
        <w:spacing w:after="0"/>
        <w:ind w:left="0"/>
        <w:jc w:val="both"/>
      </w:pPr>
      <w:r>
        <w:rPr>
          <w:rFonts w:ascii="Times New Roman"/>
          <w:b w:val="false"/>
          <w:i w:val="false"/>
          <w:color w:val="000000"/>
          <w:sz w:val="28"/>
        </w:rPr>
        <w:t>
      10. Қылмыстық іс бойынша өткізілетін адамдар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0"/>
    <w:p>
      <w:pPr>
        <w:spacing w:after="0"/>
        <w:ind w:left="0"/>
        <w:jc w:val="both"/>
      </w:pPr>
      <w:r>
        <w:rPr>
          <w:rFonts w:ascii="Times New Roman"/>
          <w:b w:val="false"/>
          <w:i w:val="false"/>
          <w:color w:val="000000"/>
          <w:sz w:val="28"/>
        </w:rPr>
        <w:t>
      11. Ескертпе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1"/>
    <w:p>
      <w:pPr>
        <w:spacing w:after="0"/>
        <w:ind w:left="0"/>
        <w:jc w:val="both"/>
      </w:pPr>
      <w:r>
        <w:rPr>
          <w:rFonts w:ascii="Times New Roman"/>
          <w:b w:val="false"/>
          <w:i w:val="false"/>
          <w:color w:val="000000"/>
          <w:sz w:val="28"/>
        </w:rPr>
        <w:t>
      12. Салымдар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Архивтік жұмыс бөлімшесі прокурорының тегі және аты-жөні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4 шілдедегі</w:t>
            </w:r>
            <w:r>
              <w:br/>
            </w:r>
            <w:r>
              <w:rPr>
                <w:rFonts w:ascii="Times New Roman"/>
                <w:b w:val="false"/>
                <w:i w:val="false"/>
                <w:color w:val="000000"/>
                <w:sz w:val="20"/>
              </w:rPr>
              <w:t>№ 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архивтік</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 басшысы,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 xml:space="preserve">комитетінің аумақтық және оған </w:t>
            </w:r>
            <w:r>
              <w:br/>
            </w:r>
            <w:r>
              <w:rPr>
                <w:rFonts w:ascii="Times New Roman"/>
                <w:b w:val="false"/>
                <w:i w:val="false"/>
                <w:color w:val="000000"/>
                <w:sz w:val="20"/>
              </w:rPr>
              <w:t>теңестірілген органының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тегі, әкесінің аты</w:t>
            </w:r>
            <w:r>
              <w:br/>
            </w:r>
            <w:r>
              <w:rPr>
                <w:rFonts w:ascii="Times New Roman"/>
                <w:b w:val="false"/>
                <w:i w:val="false"/>
                <w:color w:val="000000"/>
                <w:sz w:val="20"/>
              </w:rPr>
              <w:t>(ол бар болса)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(жеке қолы)</w:t>
            </w:r>
            <w:r>
              <w:br/>
            </w:r>
            <w:r>
              <w:rPr>
                <w:rFonts w:ascii="Times New Roman"/>
                <w:b w:val="false"/>
                <w:i w:val="false"/>
                <w:color w:val="000000"/>
                <w:sz w:val="20"/>
              </w:rPr>
              <w:t>20__ жылғы "__" ______</w:t>
            </w:r>
          </w:p>
        </w:tc>
      </w:tr>
    </w:tbl>
    <w:bookmarkStart w:name="z53" w:id="32"/>
    <w:p>
      <w:pPr>
        <w:spacing w:after="0"/>
        <w:ind w:left="0"/>
        <w:jc w:val="left"/>
      </w:pPr>
      <w:r>
        <w:rPr>
          <w:rFonts w:ascii="Times New Roman"/>
          <w:b/>
          <w:i w:val="false"/>
          <w:color w:val="000000"/>
        </w:rPr>
        <w:t xml:space="preserve"> Тоқтатылған қылмыстық істің парақтарының болуын және оның жай-күйін тексеру актісі</w:t>
      </w:r>
    </w:p>
    <w:bookmarkEnd w:id="32"/>
    <w:p>
      <w:pPr>
        <w:spacing w:after="0"/>
        <w:ind w:left="0"/>
        <w:jc w:val="both"/>
      </w:pPr>
      <w:r>
        <w:rPr>
          <w:rFonts w:ascii="Times New Roman"/>
          <w:b w:val="false"/>
          <w:i w:val="false"/>
          <w:color w:val="000000"/>
          <w:sz w:val="28"/>
        </w:rPr>
        <w:t>
      актінің реттік нөмірі № ____</w:t>
      </w:r>
    </w:p>
    <w:bookmarkStart w:name="z54" w:id="33"/>
    <w:p>
      <w:pPr>
        <w:spacing w:after="0"/>
        <w:ind w:left="0"/>
        <w:jc w:val="both"/>
      </w:pPr>
      <w:r>
        <w:rPr>
          <w:rFonts w:ascii="Times New Roman"/>
          <w:b w:val="false"/>
          <w:i w:val="false"/>
          <w:color w:val="000000"/>
          <w:sz w:val="28"/>
        </w:rPr>
        <w:t xml:space="preserve">
      Толтыру орны </w:t>
      </w:r>
    </w:p>
    <w:bookmarkEnd w:id="33"/>
    <w:p>
      <w:pPr>
        <w:spacing w:after="0"/>
        <w:ind w:left="0"/>
        <w:jc w:val="both"/>
      </w:pPr>
      <w:r>
        <w:rPr>
          <w:rFonts w:ascii="Times New Roman"/>
          <w:b w:val="false"/>
          <w:i w:val="false"/>
          <w:color w:val="000000"/>
          <w:sz w:val="28"/>
        </w:rPr>
        <w:t xml:space="preserve">
      _____________№ ___ тоқтатылған қылмыстық істің парақтарының болуын және оның </w:t>
      </w:r>
    </w:p>
    <w:p>
      <w:pPr>
        <w:spacing w:after="0"/>
        <w:ind w:left="0"/>
        <w:jc w:val="both"/>
      </w:pPr>
      <w:r>
        <w:rPr>
          <w:rFonts w:ascii="Times New Roman"/>
          <w:b w:val="false"/>
          <w:i w:val="false"/>
          <w:color w:val="000000"/>
          <w:sz w:val="28"/>
        </w:rPr>
        <w:t xml:space="preserve">
      жай-күйін тексеру </w:t>
      </w:r>
    </w:p>
    <w:bookmarkStart w:name="z55" w:id="34"/>
    <w:p>
      <w:pPr>
        <w:spacing w:after="0"/>
        <w:ind w:left="0"/>
        <w:jc w:val="both"/>
      </w:pPr>
      <w:r>
        <w:rPr>
          <w:rFonts w:ascii="Times New Roman"/>
          <w:b w:val="false"/>
          <w:i w:val="false"/>
          <w:color w:val="000000"/>
          <w:sz w:val="28"/>
        </w:rPr>
        <w:t xml:space="preserve">
      1. Тоқтатылған қылмыстық істің ішкі тізімдемесі бойынша № __________ есептеледі </w:t>
      </w:r>
    </w:p>
    <w:bookmarkEnd w:id="3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том (-дар) бойынша барлығы __________, оның ішінде беттер саны (томдар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(сандармен және жазбаша) </w:t>
      </w:r>
    </w:p>
    <w:bookmarkStart w:name="z56" w:id="35"/>
    <w:p>
      <w:pPr>
        <w:spacing w:after="0"/>
        <w:ind w:left="0"/>
        <w:jc w:val="both"/>
      </w:pPr>
      <w:r>
        <w:rPr>
          <w:rFonts w:ascii="Times New Roman"/>
          <w:b w:val="false"/>
          <w:i w:val="false"/>
          <w:color w:val="000000"/>
          <w:sz w:val="28"/>
        </w:rPr>
        <w:t xml:space="preserve">
      2. Барлығы ______________________________________________________________ </w:t>
      </w:r>
    </w:p>
    <w:bookmarkEnd w:id="35"/>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________________________________________________ тоқтатылған қылмыстық істің </w:t>
      </w:r>
    </w:p>
    <w:p>
      <w:pPr>
        <w:spacing w:after="0"/>
        <w:ind w:left="0"/>
        <w:jc w:val="both"/>
      </w:pPr>
      <w:r>
        <w:rPr>
          <w:rFonts w:ascii="Times New Roman"/>
          <w:b w:val="false"/>
          <w:i w:val="false"/>
          <w:color w:val="000000"/>
          <w:sz w:val="28"/>
        </w:rPr>
        <w:t xml:space="preserve">
      парақтары болмады. </w:t>
      </w:r>
    </w:p>
    <w:bookmarkStart w:name="z57" w:id="36"/>
    <w:p>
      <w:pPr>
        <w:spacing w:after="0"/>
        <w:ind w:left="0"/>
        <w:jc w:val="both"/>
      </w:pPr>
      <w:r>
        <w:rPr>
          <w:rFonts w:ascii="Times New Roman"/>
          <w:b w:val="false"/>
          <w:i w:val="false"/>
          <w:color w:val="000000"/>
          <w:sz w:val="28"/>
        </w:rPr>
        <w:t xml:space="preserve">
      3. Ішкі тізімдемедегі құжат парақтарының нөмірленуінің құжаттардың нөмірленген </w:t>
      </w:r>
    </w:p>
    <w:bookmarkEnd w:id="36"/>
    <w:p>
      <w:pPr>
        <w:spacing w:after="0"/>
        <w:ind w:left="0"/>
        <w:jc w:val="both"/>
      </w:pPr>
      <w:r>
        <w:rPr>
          <w:rFonts w:ascii="Times New Roman"/>
          <w:b w:val="false"/>
          <w:i w:val="false"/>
          <w:color w:val="000000"/>
          <w:sz w:val="28"/>
        </w:rPr>
        <w:t xml:space="preserve">
      парақтарымен сәйкессіздігі анықталды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8" w:id="37"/>
    <w:p>
      <w:pPr>
        <w:spacing w:after="0"/>
        <w:ind w:left="0"/>
        <w:jc w:val="both"/>
      </w:pPr>
      <w:r>
        <w:rPr>
          <w:rFonts w:ascii="Times New Roman"/>
          <w:b w:val="false"/>
          <w:i w:val="false"/>
          <w:color w:val="000000"/>
          <w:sz w:val="28"/>
        </w:rPr>
        <w:t xml:space="preserve">
      4. Зақымдалған парақтар ___________________________________________________ </w:t>
      </w:r>
    </w:p>
    <w:bookmarkEnd w:id="37"/>
    <w:bookmarkStart w:name="z59" w:id="38"/>
    <w:p>
      <w:pPr>
        <w:spacing w:after="0"/>
        <w:ind w:left="0"/>
        <w:jc w:val="both"/>
      </w:pPr>
      <w:r>
        <w:rPr>
          <w:rFonts w:ascii="Times New Roman"/>
          <w:b w:val="false"/>
          <w:i w:val="false"/>
          <w:color w:val="000000"/>
          <w:sz w:val="28"/>
        </w:rPr>
        <w:t xml:space="preserve">
      5. Істің сипатталмаған ______________________________________________________ </w:t>
      </w:r>
    </w:p>
    <w:bookmarkEnd w:id="38"/>
    <w:p>
      <w:pPr>
        <w:spacing w:after="0"/>
        <w:ind w:left="0"/>
        <w:jc w:val="both"/>
      </w:pPr>
      <w:r>
        <w:rPr>
          <w:rFonts w:ascii="Times New Roman"/>
          <w:b w:val="false"/>
          <w:i w:val="false"/>
          <w:color w:val="000000"/>
          <w:sz w:val="28"/>
        </w:rPr>
        <w:t xml:space="preserve">
      ________________________________________________________________ беттері бар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Уәкілетті органның ресми атауы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Акт екі данада жасалды</w:t>
      </w:r>
    </w:p>
    <w:p>
      <w:pPr>
        <w:spacing w:after="0"/>
        <w:ind w:left="0"/>
        <w:jc w:val="both"/>
      </w:pPr>
      <w:r>
        <w:rPr>
          <w:rFonts w:ascii="Times New Roman"/>
          <w:b w:val="false"/>
          <w:i w:val="false"/>
          <w:color w:val="000000"/>
          <w:sz w:val="28"/>
        </w:rPr>
        <w:t xml:space="preserve">
      Бас прокуратураның Құқықтық статистика және арнайы есепке алу жөніндегі </w:t>
      </w:r>
    </w:p>
    <w:p>
      <w:pPr>
        <w:spacing w:after="0"/>
        <w:ind w:left="0"/>
        <w:jc w:val="both"/>
      </w:pPr>
      <w:r>
        <w:rPr>
          <w:rFonts w:ascii="Times New Roman"/>
          <w:b w:val="false"/>
          <w:i w:val="false"/>
          <w:color w:val="000000"/>
          <w:sz w:val="28"/>
        </w:rPr>
        <w:t xml:space="preserve">
      комитетінің аумақтық және оған теңестірілген органы бөлімінің бастығы: </w:t>
      </w:r>
    </w:p>
    <w:p>
      <w:pPr>
        <w:spacing w:after="0"/>
        <w:ind w:left="0"/>
        <w:jc w:val="both"/>
      </w:pPr>
      <w:r>
        <w:rPr>
          <w:rFonts w:ascii="Times New Roman"/>
          <w:b w:val="false"/>
          <w:i w:val="false"/>
          <w:color w:val="000000"/>
          <w:sz w:val="28"/>
        </w:rPr>
        <w:t xml:space="preserve">
      __________________________________________________ _______________________; </w:t>
      </w:r>
    </w:p>
    <w:p>
      <w:pPr>
        <w:spacing w:after="0"/>
        <w:ind w:left="0"/>
        <w:jc w:val="both"/>
      </w:pPr>
      <w:r>
        <w:rPr>
          <w:rFonts w:ascii="Times New Roman"/>
          <w:b w:val="false"/>
          <w:i w:val="false"/>
          <w:color w:val="000000"/>
          <w:sz w:val="28"/>
        </w:rPr>
        <w:t>
      аты, тегі, әкесінің аты (ол бар болса)                   қолы</w:t>
      </w:r>
    </w:p>
    <w:p>
      <w:pPr>
        <w:spacing w:after="0"/>
        <w:ind w:left="0"/>
        <w:jc w:val="both"/>
      </w:pPr>
      <w:r>
        <w:rPr>
          <w:rFonts w:ascii="Times New Roman"/>
          <w:b w:val="false"/>
          <w:i w:val="false"/>
          <w:color w:val="000000"/>
          <w:sz w:val="28"/>
        </w:rPr>
        <w:t xml:space="preserve">
      Актіні архив жұмысы бөлімшесінің </w:t>
      </w:r>
    </w:p>
    <w:p>
      <w:pPr>
        <w:spacing w:after="0"/>
        <w:ind w:left="0"/>
        <w:jc w:val="both"/>
      </w:pPr>
      <w:r>
        <w:rPr>
          <w:rFonts w:ascii="Times New Roman"/>
          <w:b w:val="false"/>
          <w:i w:val="false"/>
          <w:color w:val="000000"/>
          <w:sz w:val="28"/>
        </w:rPr>
        <w:t xml:space="preserve">
      прокуроры жасады ____________________________________ 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"____" _______________20____ж. </w:t>
      </w:r>
    </w:p>
    <w:p>
      <w:pPr>
        <w:spacing w:after="0"/>
        <w:ind w:left="0"/>
        <w:jc w:val="both"/>
      </w:pPr>
      <w:r>
        <w:rPr>
          <w:rFonts w:ascii="Times New Roman"/>
          <w:b w:val="false"/>
          <w:i w:val="false"/>
          <w:color w:val="000000"/>
          <w:sz w:val="28"/>
        </w:rPr>
        <w:t xml:space="preserve">
      актінің жасалған күні </w:t>
      </w:r>
    </w:p>
    <w:p>
      <w:pPr>
        <w:spacing w:after="0"/>
        <w:ind w:left="0"/>
        <w:jc w:val="both"/>
      </w:pPr>
      <w:r>
        <w:rPr>
          <w:rFonts w:ascii="Times New Roman"/>
          <w:b w:val="false"/>
          <w:i w:val="false"/>
          <w:color w:val="000000"/>
          <w:sz w:val="28"/>
        </w:rPr>
        <w:t xml:space="preserve">
      Осы актінің данасын алды: </w:t>
      </w:r>
    </w:p>
    <w:p>
      <w:pPr>
        <w:spacing w:after="0"/>
        <w:ind w:left="0"/>
        <w:jc w:val="both"/>
      </w:pPr>
      <w:r>
        <w:rPr>
          <w:rFonts w:ascii="Times New Roman"/>
          <w:b w:val="false"/>
          <w:i w:val="false"/>
          <w:color w:val="000000"/>
          <w:sz w:val="28"/>
        </w:rPr>
        <w:t xml:space="preserve">
      _________________________________________________________ ________________ </w:t>
      </w:r>
    </w:p>
    <w:p>
      <w:pPr>
        <w:spacing w:after="0"/>
        <w:ind w:left="0"/>
        <w:jc w:val="both"/>
      </w:pPr>
      <w:r>
        <w:rPr>
          <w:rFonts w:ascii="Times New Roman"/>
          <w:b w:val="false"/>
          <w:i w:val="false"/>
          <w:color w:val="000000"/>
          <w:sz w:val="28"/>
        </w:rPr>
        <w:t>
                  (лауазымы, аты, тегі,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4 шілдедегі</w:t>
            </w:r>
            <w:r>
              <w:br/>
            </w:r>
            <w:r>
              <w:rPr>
                <w:rFonts w:ascii="Times New Roman"/>
                <w:b w:val="false"/>
                <w:i w:val="false"/>
                <w:color w:val="000000"/>
                <w:sz w:val="20"/>
              </w:rPr>
              <w:t>№ 87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архивтік</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_____________________________                   "___"___________ 20__ жылы </w:t>
      </w:r>
    </w:p>
    <w:p>
      <w:pPr>
        <w:spacing w:after="0"/>
        <w:ind w:left="0"/>
        <w:jc w:val="both"/>
      </w:pPr>
      <w:r>
        <w:rPr>
          <w:rFonts w:ascii="Times New Roman"/>
          <w:b w:val="false"/>
          <w:i w:val="false"/>
          <w:color w:val="000000"/>
          <w:sz w:val="28"/>
        </w:rPr>
        <w:t>
      (жасалған орны)                         (жасалған уақыты)</w:t>
      </w:r>
    </w:p>
    <w:bookmarkStart w:name="z62" w:id="39"/>
    <w:p>
      <w:pPr>
        <w:spacing w:after="0"/>
        <w:ind w:left="0"/>
        <w:jc w:val="left"/>
      </w:pPr>
      <w:r>
        <w:rPr>
          <w:rFonts w:ascii="Times New Roman"/>
          <w:b/>
          <w:i w:val="false"/>
          <w:color w:val="000000"/>
        </w:rPr>
        <w:t xml:space="preserve"> Қылмыстық процеске қатысушыларды тоқтатылған қылмыстық істердің материалдарымен таныстыру, оларға тоқтатылған қылмыстық істен көшірмелерді беру хаттамасы</w:t>
      </w:r>
    </w:p>
    <w:bookmarkEnd w:id="39"/>
    <w:p>
      <w:pPr>
        <w:spacing w:after="0"/>
        <w:ind w:left="0"/>
        <w:jc w:val="both"/>
      </w:pPr>
      <w:r>
        <w:rPr>
          <w:rFonts w:ascii="Times New Roman"/>
          <w:b w:val="false"/>
          <w:i w:val="false"/>
          <w:color w:val="000000"/>
          <w:sz w:val="28"/>
        </w:rPr>
        <w:t xml:space="preserve">
      Мен,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Бас прокуратурасы Құқықтық статистика және арнайы </w:t>
      </w:r>
    </w:p>
    <w:p>
      <w:pPr>
        <w:spacing w:after="0"/>
        <w:ind w:left="0"/>
        <w:jc w:val="both"/>
      </w:pPr>
      <w:r>
        <w:rPr>
          <w:rFonts w:ascii="Times New Roman"/>
          <w:b w:val="false"/>
          <w:i w:val="false"/>
          <w:color w:val="000000"/>
          <w:sz w:val="28"/>
        </w:rPr>
        <w:t xml:space="preserve">
      есепке алу жөніндегі комитетінің аумақтық және оған теңестірілген органының атауы </w:t>
      </w:r>
    </w:p>
    <w:p>
      <w:pPr>
        <w:spacing w:after="0"/>
        <w:ind w:left="0"/>
        <w:jc w:val="both"/>
      </w:pPr>
      <w:r>
        <w:rPr>
          <w:rFonts w:ascii="Times New Roman"/>
          <w:b w:val="false"/>
          <w:i w:val="false"/>
          <w:color w:val="000000"/>
          <w:sz w:val="28"/>
        </w:rPr>
        <w:t xml:space="preserve">
      (бұдан әрі – архивтік жұмыс бөлімшесі) </w:t>
      </w:r>
    </w:p>
    <w:p>
      <w:pPr>
        <w:spacing w:after="0"/>
        <w:ind w:left="0"/>
        <w:jc w:val="both"/>
      </w:pPr>
      <w:r>
        <w:rPr>
          <w:rFonts w:ascii="Times New Roman"/>
          <w:b w:val="false"/>
          <w:i w:val="false"/>
          <w:color w:val="000000"/>
          <w:sz w:val="28"/>
        </w:rPr>
        <w:t xml:space="preserve">
      архивтік жұмыс бөлімшесінің прокуроры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Архивтік жұмыс бөлімшесі ғимаратының ____ кабинетінде, Қазақстан </w:t>
      </w:r>
    </w:p>
    <w:p>
      <w:pPr>
        <w:spacing w:after="0"/>
        <w:ind w:left="0"/>
        <w:jc w:val="both"/>
      </w:pPr>
      <w:r>
        <w:rPr>
          <w:rFonts w:ascii="Times New Roman"/>
          <w:b w:val="false"/>
          <w:i w:val="false"/>
          <w:color w:val="000000"/>
          <w:sz w:val="28"/>
        </w:rPr>
        <w:t xml:space="preserve">
      Республикасының Қылмыстық-процестік кодексiнің (бұдан әрі – ҚР ҚПК)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290-бабының</w:t>
      </w:r>
      <w:r>
        <w:rPr>
          <w:rFonts w:ascii="Times New Roman"/>
          <w:b w:val="false"/>
          <w:i w:val="false"/>
          <w:color w:val="000000"/>
          <w:sz w:val="28"/>
        </w:rPr>
        <w:t xml:space="preserve"> 3-бөлігін басшылыққа ала отырып, тоқтатылған қылмыстық істің </w:t>
      </w:r>
    </w:p>
    <w:p>
      <w:pPr>
        <w:spacing w:after="0"/>
        <w:ind w:left="0"/>
        <w:jc w:val="both"/>
      </w:pPr>
      <w:r>
        <w:rPr>
          <w:rFonts w:ascii="Times New Roman"/>
          <w:b w:val="false"/>
          <w:i w:val="false"/>
          <w:color w:val="000000"/>
          <w:sz w:val="28"/>
        </w:rPr>
        <w:t xml:space="preserve">
      материалдарымен танысу/тоқтатылған қылмыстық істен олардың көшірмелерін беру </w:t>
      </w:r>
    </w:p>
    <w:p>
      <w:pPr>
        <w:spacing w:after="0"/>
        <w:ind w:left="0"/>
        <w:jc w:val="both"/>
      </w:pPr>
      <w:r>
        <w:rPr>
          <w:rFonts w:ascii="Times New Roman"/>
          <w:b w:val="false"/>
          <w:i w:val="false"/>
          <w:color w:val="000000"/>
          <w:sz w:val="28"/>
        </w:rPr>
        <w:t xml:space="preserve">
      рәсімі жүргізілді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қылмыстық процеске қатысушыларының тегі, аты, әкесінің аты (ол бар болса) </w:t>
      </w:r>
    </w:p>
    <w:p>
      <w:pPr>
        <w:spacing w:after="0"/>
        <w:ind w:left="0"/>
        <w:jc w:val="both"/>
      </w:pPr>
      <w:r>
        <w:rPr>
          <w:rFonts w:ascii="Times New Roman"/>
          <w:b w:val="false"/>
          <w:i w:val="false"/>
          <w:color w:val="000000"/>
          <w:sz w:val="28"/>
        </w:rPr>
        <w:t xml:space="preserve">
      істің нөмірі № ______________________________________; </w:t>
      </w:r>
    </w:p>
    <w:p>
      <w:pPr>
        <w:spacing w:after="0"/>
        <w:ind w:left="0"/>
        <w:jc w:val="both"/>
      </w:pPr>
      <w:r>
        <w:rPr>
          <w:rFonts w:ascii="Times New Roman"/>
          <w:b w:val="false"/>
          <w:i w:val="false"/>
          <w:color w:val="000000"/>
          <w:sz w:val="28"/>
        </w:rPr>
        <w:t xml:space="preserve">
      парақтардың саны ______, том _________ </w:t>
      </w:r>
    </w:p>
    <w:p>
      <w:pPr>
        <w:spacing w:after="0"/>
        <w:ind w:left="0"/>
        <w:jc w:val="both"/>
      </w:pPr>
      <w:r>
        <w:rPr>
          <w:rFonts w:ascii="Times New Roman"/>
          <w:b w:val="false"/>
          <w:i w:val="false"/>
          <w:color w:val="000000"/>
          <w:sz w:val="28"/>
        </w:rPr>
        <w:t xml:space="preserve">
      Арыз иесінің мәртебесі: анықтамалық бойынша (ҚР ҚПК-нің 7-бабының </w:t>
      </w:r>
      <w:r>
        <w:rPr>
          <w:rFonts w:ascii="Times New Roman"/>
          <w:b w:val="false"/>
          <w:i w:val="false"/>
          <w:color w:val="000000"/>
          <w:sz w:val="28"/>
        </w:rPr>
        <w:t>25) 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Кіріс нөмірі және жолданым берілген күні "___" ________ 20__ жылғы № 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архивтік жұмыс бөлімшесі қызметкерінің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4 шілдедегі</w:t>
            </w:r>
            <w:r>
              <w:br/>
            </w:r>
            <w:r>
              <w:rPr>
                <w:rFonts w:ascii="Times New Roman"/>
                <w:b w:val="false"/>
                <w:i w:val="false"/>
                <w:color w:val="000000"/>
                <w:sz w:val="20"/>
              </w:rPr>
              <w:t>№ 87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архивтік</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__________________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прокуратурасының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жөніндегі комитетінің </w:t>
            </w:r>
            <w:r>
              <w:br/>
            </w:r>
            <w:r>
              <w:rPr>
                <w:rFonts w:ascii="Times New Roman"/>
                <w:b w:val="false"/>
                <w:i w:val="false"/>
                <w:color w:val="000000"/>
                <w:sz w:val="20"/>
              </w:rPr>
              <w:t xml:space="preserve">аумақтық және оған </w:t>
            </w:r>
            <w:r>
              <w:br/>
            </w:r>
            <w:r>
              <w:rPr>
                <w:rFonts w:ascii="Times New Roman"/>
                <w:b w:val="false"/>
                <w:i w:val="false"/>
                <w:color w:val="000000"/>
                <w:sz w:val="20"/>
              </w:rPr>
              <w:t>теңестірілген 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тегі, әкесінің аты </w:t>
            </w:r>
            <w:r>
              <w:br/>
            </w:r>
            <w:r>
              <w:rPr>
                <w:rFonts w:ascii="Times New Roman"/>
                <w:b w:val="false"/>
                <w:i w:val="false"/>
                <w:color w:val="000000"/>
                <w:sz w:val="20"/>
              </w:rPr>
              <w:t>(ол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қолы)</w:t>
            </w:r>
            <w:r>
              <w:br/>
            </w:r>
            <w:r>
              <w:rPr>
                <w:rFonts w:ascii="Times New Roman"/>
                <w:b w:val="false"/>
                <w:i w:val="false"/>
                <w:color w:val="000000"/>
                <w:sz w:val="20"/>
              </w:rPr>
              <w:t>"__" ______20__ жылы</w:t>
            </w:r>
          </w:p>
        </w:tc>
      </w:tr>
    </w:tbl>
    <w:bookmarkStart w:name="z65" w:id="40"/>
    <w:p>
      <w:pPr>
        <w:spacing w:after="0"/>
        <w:ind w:left="0"/>
        <w:jc w:val="left"/>
      </w:pPr>
      <w:r>
        <w:rPr>
          <w:rFonts w:ascii="Times New Roman"/>
          <w:b/>
          <w:i w:val="false"/>
          <w:color w:val="000000"/>
        </w:rPr>
        <w:t xml:space="preserve"> Сақтау мерзімі өткен тоқтатылған қылмыстық істерді жою туралы  20___ жылғы "__" _________  № _______ АКТ</w:t>
      </w:r>
    </w:p>
    <w:bookmarkEnd w:id="4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толтыру орны </w:t>
      </w:r>
    </w:p>
    <w:bookmarkStart w:name="z66" w:id="41"/>
    <w:p>
      <w:pPr>
        <w:spacing w:after="0"/>
        <w:ind w:left="0"/>
        <w:jc w:val="both"/>
      </w:pPr>
      <w:r>
        <w:rPr>
          <w:rFonts w:ascii="Times New Roman"/>
          <w:b w:val="false"/>
          <w:i w:val="false"/>
          <w:color w:val="000000"/>
          <w:sz w:val="28"/>
        </w:rPr>
        <w:t xml:space="preserve">
      Бiз, төменде қол қоюшылар, құрамы: </w:t>
      </w:r>
    </w:p>
    <w:bookmarkEnd w:id="41"/>
    <w:bookmarkStart w:name="z67" w:id="42"/>
    <w:p>
      <w:pPr>
        <w:spacing w:after="0"/>
        <w:ind w:left="0"/>
        <w:jc w:val="both"/>
      </w:pPr>
      <w:r>
        <w:rPr>
          <w:rFonts w:ascii="Times New Roman"/>
          <w:b w:val="false"/>
          <w:i w:val="false"/>
          <w:color w:val="000000"/>
          <w:sz w:val="28"/>
        </w:rPr>
        <w:t xml:space="preserve">
      1. Комиссияның төрағасы ______________ ___________________________________ </w:t>
      </w:r>
    </w:p>
    <w:bookmarkEnd w:id="42"/>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bookmarkStart w:name="z68" w:id="43"/>
    <w:p>
      <w:pPr>
        <w:spacing w:after="0"/>
        <w:ind w:left="0"/>
        <w:jc w:val="both"/>
      </w:pPr>
      <w:r>
        <w:rPr>
          <w:rFonts w:ascii="Times New Roman"/>
          <w:b w:val="false"/>
          <w:i w:val="false"/>
          <w:color w:val="000000"/>
          <w:sz w:val="28"/>
        </w:rPr>
        <w:t xml:space="preserve">
      2. Комиссияның мүшесі ______________ ___________________________________ </w:t>
      </w:r>
    </w:p>
    <w:bookmarkEnd w:id="43"/>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bookmarkStart w:name="z69" w:id="44"/>
    <w:p>
      <w:pPr>
        <w:spacing w:after="0"/>
        <w:ind w:left="0"/>
        <w:jc w:val="both"/>
      </w:pPr>
      <w:r>
        <w:rPr>
          <w:rFonts w:ascii="Times New Roman"/>
          <w:b w:val="false"/>
          <w:i w:val="false"/>
          <w:color w:val="000000"/>
          <w:sz w:val="28"/>
        </w:rPr>
        <w:t xml:space="preserve">
      3. Комиссияның мүшесі ______________ ___________________________________ </w:t>
      </w:r>
    </w:p>
    <w:bookmarkEnd w:id="44"/>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bookmarkStart w:name="z70" w:id="45"/>
    <w:p>
      <w:pPr>
        <w:spacing w:after="0"/>
        <w:ind w:left="0"/>
        <w:jc w:val="both"/>
      </w:pPr>
      <w:r>
        <w:rPr>
          <w:rFonts w:ascii="Times New Roman"/>
          <w:b w:val="false"/>
          <w:i w:val="false"/>
          <w:color w:val="000000"/>
          <w:sz w:val="28"/>
        </w:rPr>
        <w:t xml:space="preserve">
      4. Комиссияның мүшесі ______________ ___________________________________ </w:t>
      </w:r>
    </w:p>
    <w:bookmarkEnd w:id="45"/>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bookmarkStart w:name="z71" w:id="46"/>
    <w:p>
      <w:pPr>
        <w:spacing w:after="0"/>
        <w:ind w:left="0"/>
        <w:jc w:val="both"/>
      </w:pPr>
      <w:r>
        <w:rPr>
          <w:rFonts w:ascii="Times New Roman"/>
          <w:b w:val="false"/>
          <w:i w:val="false"/>
          <w:color w:val="000000"/>
          <w:sz w:val="28"/>
        </w:rPr>
        <w:t xml:space="preserve">
      5. Комиссияның мүшесі ______________ ___________________________________ </w:t>
      </w:r>
    </w:p>
    <w:bookmarkEnd w:id="46"/>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p>
      <w:pPr>
        <w:spacing w:after="0"/>
        <w:ind w:left="0"/>
        <w:jc w:val="both"/>
      </w:pPr>
      <w:r>
        <w:rPr>
          <w:rFonts w:ascii="Times New Roman"/>
          <w:b w:val="false"/>
          <w:i w:val="false"/>
          <w:color w:val="000000"/>
          <w:sz w:val="28"/>
        </w:rPr>
        <w:t xml:space="preserve">
      Барлығы ______________________________________________________ осы актінінің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_________________________________________ жылдардағы тоқтатылған қылмыстық </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істерді және құжаттарды жою туралы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тізімдеменің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фабуласы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 тізбенің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кодексi</w:t>
            </w:r>
            <w:r>
              <w:rPr>
                <w:rFonts w:ascii="Times New Roman"/>
                <w:b w:val="false"/>
                <w:i w:val="false"/>
                <w:color w:val="000000"/>
                <w:sz w:val="20"/>
              </w:rPr>
              <w:t xml:space="preserve"> бойынша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Тоқтатылған қылмыстық істерді жою кезінде: фото (01), бейнетүсірілім (02)</w:t>
      </w:r>
    </w:p>
    <w:p>
      <w:pPr>
        <w:spacing w:after="0"/>
        <w:ind w:left="0"/>
        <w:jc w:val="both"/>
      </w:pPr>
      <w:r>
        <w:rPr>
          <w:rFonts w:ascii="Times New Roman"/>
          <w:b w:val="false"/>
          <w:i w:val="false"/>
          <w:color w:val="000000"/>
          <w:sz w:val="28"/>
        </w:rPr>
        <w:t>
      Сақтау мерзімі өткен тоқтатылған қылмыстық істерді өңдеуді жүргізген архив жұмысы бөлімшесі қызметкерінің лауазымы,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Күні "__" ______ 20__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