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530e" w14:textId="0d55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"Азаматтық-құқықтық саладағы сот есептерінің нысандарын және оларды қалыптастыру жөніндегі нұсқаулықты бекіту туралы" Қазақстан Республикасы Бас Прокурорының 2017 жылғы 2 қарашадағы № 124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11 наурыздағы № 35 бұйрығы. Қазақстан Республикасының Әділет министрлігінде 2024 жылғы 12 наурызда № 34138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"Азаматтық-құқықтық саладағы сот есептерінің нысандарын және оларды қалыптастыру жөніндегі нұсқаулықты бекіту туралы" Қазақстан Республикасы Бас Прокурорының 2017 жылғы 2 қарашадағы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16009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 тармақшасын</w:t>
      </w:r>
      <w:r>
        <w:rPr>
          <w:rFonts w:ascii="Times New Roman"/>
          <w:b w:val="false"/>
          <w:i w:val="false"/>
          <w:color w:val="000000"/>
          <w:sz w:val="28"/>
        </w:rPr>
        <w:t xml:space="preserve">, Қазақстан Республикасы Президентінің 2017 жылғы 13 қазандағы "Қазақстан Республикасының прокуратура органдарының кейбір мәселелері туралы" № 563 Жарлығымен бекітілген Қазақстан Республикасының Бас прокуратурасы туралы ереженің 19-тармағының 37) 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"Бірінші сатыдағы соттардың азаматтық істерді қарауы жөніндегі есеп" № 2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"Апелляциялық сатыда азаматтық істерді қарау жөніндегі есеп" № 7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"Кассациялық сатыда азаматтық істерді қарау жөніндегі есеп" № 7-К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"Кассациялық сатыда сот актілерін қайта қарау жөніндегі есеп" № 8-К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"Бірінші сатыдағы сот қараған азаматтық іске (арыз) 1- ЭАЕҚ"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сот органдарының ақпараттық жүйесіне электрондық ақпараттық есепке алу құжаттарын енгізу және азаматтық-құқықтық саладағы сот есептерін қалыптастыру туралы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"2. ЭАЕҚ бірыңғай нысандарын әзірлеуді және енгізуді Қазақстан Республикасы Бас прокуратурасы Құқықтық статистика және арнайы есепке алу жөніндегі комитеті (бұдан әрі – Комитет) Қазақстан Республикасы Сот әкімшілігімен (бұдан әрі – Сот әкімшілігі) келісе отырып іске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4" w:id="5"/>
    <w:p>
      <w:pPr>
        <w:spacing w:after="0"/>
        <w:ind w:left="0"/>
        <w:jc w:val="both"/>
      </w:pPr>
      <w:r>
        <w:rPr>
          <w:rFonts w:ascii="Times New Roman"/>
          <w:b w:val="false"/>
          <w:i w:val="false"/>
          <w:color w:val="000000"/>
          <w:sz w:val="28"/>
        </w:rPr>
        <w:t>
      "3. ҚР СО АЖ-ға ЭАЕҚ-ны енгізуді және есебін Сот әкімшілігі және облыстардағы, республикалық мәні бар қалалардағы оның аумақтық бөлімшелері (бұдан әрі – сот кеңселері)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"4. Бірінші, апелляциялық және кассациялық сатыдағы соттардың қызметі туралы есептерді ҚР СО АЖ ЭАЕҚ деректері негізінде Комитет және оның аумақтық және оларға теңестірілген органдары (бұдан әрі – аумақтық органдар) қалыптастырады.";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"7. ҚР СО АЖ-ға енгізілген ЭАЕҚ деректемелерін түзету Сот әкімшілігінің аумақтық немесе құрылымдық бөлімшелері өз бастамалары немесе Комитет пен оның аумақтық органдарының бастамасы бойынша жүргізеді.";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"12. Істі соттың іс жүргізуіне қабылдау туралы судьяның ұйғарымы шыққанға дейін арызды қабылдаған сот кеңсесінің қызметкері істің санатын алдын ала анықтайды.</w:t>
      </w:r>
    </w:p>
    <w:bookmarkEnd w:id="8"/>
    <w:p>
      <w:pPr>
        <w:spacing w:after="0"/>
        <w:ind w:left="0"/>
        <w:jc w:val="both"/>
      </w:pPr>
      <w:r>
        <w:rPr>
          <w:rFonts w:ascii="Times New Roman"/>
          <w:b w:val="false"/>
          <w:i w:val="false"/>
          <w:color w:val="000000"/>
          <w:sz w:val="28"/>
        </w:rPr>
        <w:t>
      Істі соттың іс жүргізуіне қабылдау туралы сот ұйғарымы шыққаннан кейін кеңсе қызметкері судья ұйғарымының жоғарғы оң жақ бұрышында және ҚР СО АЖ-да көрсетілген іс санатына салыстырып тексеру жүргізеді, айырмашылық болған жағдайда, сотпен келісе отырып, оны өзгертуді жүзеге асырады.</w:t>
      </w:r>
    </w:p>
    <w:p>
      <w:pPr>
        <w:spacing w:after="0"/>
        <w:ind w:left="0"/>
        <w:jc w:val="both"/>
      </w:pPr>
      <w:r>
        <w:rPr>
          <w:rFonts w:ascii="Times New Roman"/>
          <w:b w:val="false"/>
          <w:i w:val="false"/>
          <w:color w:val="000000"/>
          <w:sz w:val="28"/>
        </w:rPr>
        <w:t xml:space="preserve">
      Егер іс материалдарында (арызда) шет ел азаматтарының, орта және шағын кәсіпкерлік субьектілерінің қатысуы туралы мәліметтер, мүгедектігі бар адамдардан, әйелдерден, кәмелетке толмағандардың мүддесіне келіп түскен талап қою арыздары туралы мәліметтер болса, онда 11-деректемеде тиісті кодтық белгілер көрсетіледі. </w:t>
      </w:r>
    </w:p>
    <w:p>
      <w:pPr>
        <w:spacing w:after="0"/>
        <w:ind w:left="0"/>
        <w:jc w:val="both"/>
      </w:pPr>
      <w:r>
        <w:rPr>
          <w:rFonts w:ascii="Times New Roman"/>
          <w:b w:val="false"/>
          <w:i w:val="false"/>
          <w:color w:val="000000"/>
          <w:sz w:val="28"/>
        </w:rPr>
        <w:t xml:space="preserve">
      "Активтерді қайтару бойынша алдын ала қамтамасыз ету шаралары" жолында "Заңсыз иемденілген активтерді мемлекетке қайтару туралы" Қазақстан Республикасының Заңының (бұдан әрі – Активтерді қайтару туралы заң) </w:t>
      </w:r>
      <w:r>
        <w:rPr>
          <w:rFonts w:ascii="Times New Roman"/>
          <w:b w:val="false"/>
          <w:i w:val="false"/>
          <w:color w:val="000000"/>
          <w:sz w:val="28"/>
        </w:rPr>
        <w:t>16-бабына</w:t>
      </w:r>
      <w:r>
        <w:rPr>
          <w:rFonts w:ascii="Times New Roman"/>
          <w:b w:val="false"/>
          <w:i w:val="false"/>
          <w:color w:val="000000"/>
          <w:sz w:val="28"/>
        </w:rPr>
        <w:t xml:space="preserve"> сәйкес уәкілетті органның арыздары көрсетіледі.</w:t>
      </w:r>
    </w:p>
    <w:p>
      <w:pPr>
        <w:spacing w:after="0"/>
        <w:ind w:left="0"/>
        <w:jc w:val="both"/>
      </w:pPr>
      <w:r>
        <w:rPr>
          <w:rFonts w:ascii="Times New Roman"/>
          <w:b w:val="false"/>
          <w:i w:val="false"/>
          <w:color w:val="000000"/>
          <w:sz w:val="28"/>
        </w:rPr>
        <w:t>
      "Әйел жынысты адамдардың талап қоюлары бойынша" жолында әйел – жеке тұлғалардан, әйел – жеке кәсіпкерлерден келіп түскен арыздары көрсетіледі.</w:t>
      </w:r>
    </w:p>
    <w:p>
      <w:pPr>
        <w:spacing w:after="0"/>
        <w:ind w:left="0"/>
        <w:jc w:val="both"/>
      </w:pPr>
      <w:r>
        <w:rPr>
          <w:rFonts w:ascii="Times New Roman"/>
          <w:b w:val="false"/>
          <w:i w:val="false"/>
          <w:color w:val="000000"/>
          <w:sz w:val="28"/>
        </w:rPr>
        <w:t>
      Сот актілерінде халықаралық шарттарға сілтемелер болған жағдайда, халықаралық шарттың түрін таңдай отырып, "Іс жүргізу серпіні туралы мәлімет (Сот шешімі)" 12-бөлімінің "Адам құқықтары жөніндегі әмбебап конвенциялардың қолданылуымен қаралды" деректемесі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"23. Істердің барлық санаттары есептің жолдық көрсеткіштерінде есепке алынады.</w:t>
      </w:r>
    </w:p>
    <w:bookmarkEnd w:id="9"/>
    <w:p>
      <w:pPr>
        <w:spacing w:after="0"/>
        <w:ind w:left="0"/>
        <w:jc w:val="both"/>
      </w:pPr>
      <w:r>
        <w:rPr>
          <w:rFonts w:ascii="Times New Roman"/>
          <w:b w:val="false"/>
          <w:i w:val="false"/>
          <w:color w:val="000000"/>
          <w:sz w:val="28"/>
        </w:rPr>
        <w:t>
      Мынадай жағдайларда: егер талап қою арызы талап қою іс жүргізуіне жататын істің санаты бойынша келіп түссе, бірақ ол бойынша негізгі мән болмаса, онда мұндай істердің санаттарын басқа талап қою істеріне жатқызып, ол туралы Қазақстан Республикасының Жоғарғы Сотына осы санатты Комитетпен келісу бойынша есепке қосу туралы хабарлау қажет. Осындай істерді қарау нәтижелері нақты бір істердің санаттары бойынша ғана көрсетіледі.</w:t>
      </w:r>
    </w:p>
    <w:p>
      <w:pPr>
        <w:spacing w:after="0"/>
        <w:ind w:left="0"/>
        <w:jc w:val="both"/>
      </w:pPr>
      <w:r>
        <w:rPr>
          <w:rFonts w:ascii="Times New Roman"/>
          <w:b w:val="false"/>
          <w:i w:val="false"/>
          <w:color w:val="000000"/>
          <w:sz w:val="28"/>
        </w:rPr>
        <w:t>
      "Ерекше іс жүргізудің өзге де істері" жолында өткен жылдардың азаматтық істері ғана көрсетуге жатады.</w:t>
      </w:r>
    </w:p>
    <w:p>
      <w:pPr>
        <w:spacing w:after="0"/>
        <w:ind w:left="0"/>
        <w:jc w:val="both"/>
      </w:pPr>
      <w:r>
        <w:rPr>
          <w:rFonts w:ascii="Times New Roman"/>
          <w:b w:val="false"/>
          <w:i w:val="false"/>
          <w:color w:val="000000"/>
          <w:sz w:val="28"/>
        </w:rPr>
        <w:t>
      Экономикалық, технологиялық, ақпараттық қауіпсіздікке байланысты (73-жол) заңды тұлғалардың, кәсіпкерлік қызметті іске асыратын азаматтардың арасындағы даулар бойынша(69-жол) қажеттілігіне қарай көрсетілген санаттағы істердің анықтамалығынан негізгі мәндер шарттармен бір уақытта толтырылуы мүмкін (69,73-жолдардың көрсеткіштері).</w:t>
      </w:r>
    </w:p>
    <w:p>
      <w:pPr>
        <w:spacing w:after="0"/>
        <w:ind w:left="0"/>
        <w:jc w:val="both"/>
      </w:pPr>
      <w:r>
        <w:rPr>
          <w:rFonts w:ascii="Times New Roman"/>
          <w:b w:val="false"/>
          <w:i w:val="false"/>
          <w:color w:val="000000"/>
          <w:sz w:val="28"/>
        </w:rPr>
        <w:t xml:space="preserve">
      Сот талапкердің арызы бойынша талап қою арызын қайтару туралы ұйғарым шығарған жағдайда (Қазақстан Республикасының Азаматтық процестік кодексінің (бұдан әрі – ҚР АПК) 165-бабының </w:t>
      </w:r>
      <w:r>
        <w:rPr>
          <w:rFonts w:ascii="Times New Roman"/>
          <w:b w:val="false"/>
          <w:i w:val="false"/>
          <w:color w:val="000000"/>
          <w:sz w:val="28"/>
        </w:rPr>
        <w:t>14) тармақшасы</w:t>
      </w:r>
      <w:r>
        <w:rPr>
          <w:rFonts w:ascii="Times New Roman"/>
          <w:b w:val="false"/>
          <w:i w:val="false"/>
          <w:color w:val="000000"/>
          <w:sz w:val="28"/>
        </w:rPr>
        <w:t>), 1 "Сот актісінің түрі, ұйғарым", 2 "Қарау нәтижесі, талап қою (арыз, шағым) кері қайтарылды", 7 "Сот актісінің шығарылған күні" деген 12-бөлімнің деректемелері толтырылады.";</w:t>
      </w:r>
    </w:p>
    <w:bookmarkStart w:name="z23" w:id="10"/>
    <w:p>
      <w:pPr>
        <w:spacing w:after="0"/>
        <w:ind w:left="0"/>
        <w:jc w:val="both"/>
      </w:pPr>
      <w:r>
        <w:rPr>
          <w:rFonts w:ascii="Times New Roman"/>
          <w:b w:val="false"/>
          <w:i w:val="false"/>
          <w:color w:val="000000"/>
          <w:sz w:val="28"/>
        </w:rPr>
        <w:t>
      мынадай редакциядағы 32-1-тармақпен толықтырылсын:</w:t>
      </w:r>
    </w:p>
    <w:bookmarkEnd w:id="10"/>
    <w:bookmarkStart w:name="z24" w:id="11"/>
    <w:p>
      <w:pPr>
        <w:spacing w:after="0"/>
        <w:ind w:left="0"/>
        <w:jc w:val="both"/>
      </w:pPr>
      <w:r>
        <w:rPr>
          <w:rFonts w:ascii="Times New Roman"/>
          <w:b w:val="false"/>
          <w:i w:val="false"/>
          <w:color w:val="000000"/>
          <w:sz w:val="28"/>
        </w:rPr>
        <w:t xml:space="preserve">
      "32-1. 13-1-бөлімде активтерді қайтару туралы Заңының </w:t>
      </w:r>
      <w:r>
        <w:rPr>
          <w:rFonts w:ascii="Times New Roman"/>
          <w:b w:val="false"/>
          <w:i w:val="false"/>
          <w:color w:val="000000"/>
          <w:sz w:val="28"/>
        </w:rPr>
        <w:t>27-бабының</w:t>
      </w:r>
      <w:r>
        <w:rPr>
          <w:rFonts w:ascii="Times New Roman"/>
          <w:b w:val="false"/>
          <w:i w:val="false"/>
          <w:color w:val="000000"/>
          <w:sz w:val="28"/>
        </w:rPr>
        <w:t xml:space="preserve"> талаптарына сәйкес активтерді қайтару туралы мәліметтер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"57. Комитеттің аумақтық органдары № 2, № 7, № 7-К, № 8-К нысанды есептер бойынша статистикалық деректерді (бұдан әрі – статистикалық кесім) есептік кезеңнен кейінгі айдың 6-сы күні Астана қаласы уақытымен 15.00 сағатта растап отырады.</w:t>
      </w:r>
    </w:p>
    <w:bookmarkEnd w:id="12"/>
    <w:p>
      <w:pPr>
        <w:spacing w:after="0"/>
        <w:ind w:left="0"/>
        <w:jc w:val="both"/>
      </w:pPr>
      <w:r>
        <w:rPr>
          <w:rFonts w:ascii="Times New Roman"/>
          <w:b w:val="false"/>
          <w:i w:val="false"/>
          <w:color w:val="000000"/>
          <w:sz w:val="28"/>
        </w:rPr>
        <w:t>
      Комитет республика бойынша жиынтық есепті есептік кезеңнен кейінгі айдың 8-і күні Комитет төрағасына қол қоюға ұсынады.</w:t>
      </w:r>
    </w:p>
    <w:p>
      <w:pPr>
        <w:spacing w:after="0"/>
        <w:ind w:left="0"/>
        <w:jc w:val="both"/>
      </w:pPr>
      <w:r>
        <w:rPr>
          <w:rFonts w:ascii="Times New Roman"/>
          <w:b w:val="false"/>
          <w:i w:val="false"/>
          <w:color w:val="000000"/>
          <w:sz w:val="28"/>
        </w:rPr>
        <w:t>
      Жиынтық есептер қол қойылғаннан кейін, бірақ есептік кезеңнен кейінгі айдың 10-күнінен кешіктірілмей Сот әкімшілігіне жолданады.</w:t>
      </w:r>
    </w:p>
    <w:p>
      <w:pPr>
        <w:spacing w:after="0"/>
        <w:ind w:left="0"/>
        <w:jc w:val="both"/>
      </w:pPr>
      <w:r>
        <w:rPr>
          <w:rFonts w:ascii="Times New Roman"/>
          <w:b w:val="false"/>
          <w:i w:val="false"/>
          <w:color w:val="000000"/>
          <w:sz w:val="28"/>
        </w:rPr>
        <w:t>
      Облыстар бойынша жиынтық есептерге (Комитет статистикалық кесімді бекіткеннен кейін) олардың жергілікті жерлерде сақталуын қамтамасыз ететін (Комитетке жолдамастан) Комитеттің аумақтық органдарының бастықтары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"58. Статистикалық кесім бекітілгеннен кейін № 2, № 7, № 7-К, № 8-К - нысанды есептерге түзетуді Комитет жүргізеді.</w:t>
      </w:r>
    </w:p>
    <w:bookmarkEnd w:id="13"/>
    <w:p>
      <w:pPr>
        <w:spacing w:after="0"/>
        <w:ind w:left="0"/>
        <w:jc w:val="both"/>
      </w:pPr>
      <w:r>
        <w:rPr>
          <w:rFonts w:ascii="Times New Roman"/>
          <w:b w:val="false"/>
          <w:i w:val="false"/>
          <w:color w:val="000000"/>
          <w:sz w:val="28"/>
        </w:rPr>
        <w:t>
      Есеп түзетілген күннен бастап Комитет түзетілген есепті қоса отырып Сот әкімшілігіне екі күндік мерзімде тиісті хабарлама жолдайды.</w:t>
      </w:r>
    </w:p>
    <w:p>
      <w:pPr>
        <w:spacing w:after="0"/>
        <w:ind w:left="0"/>
        <w:jc w:val="both"/>
      </w:pPr>
      <w:r>
        <w:rPr>
          <w:rFonts w:ascii="Times New Roman"/>
          <w:b w:val="false"/>
          <w:i w:val="false"/>
          <w:color w:val="000000"/>
          <w:sz w:val="28"/>
        </w:rPr>
        <w:t>
      Егер мерзімнің аяқталуы жұмыс істемейтін күнге түссе, онда мерзімнің соңғы күні одан кейінгі келесі жұмыс күні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30" w:id="14"/>
    <w:p>
      <w:pPr>
        <w:spacing w:after="0"/>
        <w:ind w:left="0"/>
        <w:jc w:val="both"/>
      </w:pPr>
      <w:r>
        <w:rPr>
          <w:rFonts w:ascii="Times New Roman"/>
          <w:b w:val="false"/>
          <w:i w:val="false"/>
          <w:color w:val="000000"/>
          <w:sz w:val="28"/>
        </w:rPr>
        <w:t>
      "66. № 2 нысан бойынша есептің Д кестесінде соттардың активтерді қайтару туралы талаптарды қарау бойынша жұмысы туралы мәліметтер көрсетілген. Активтердің сомасы есепті кезеңде заңды күшіне енген тек соттың қанағаттандырылған шешімдері бойынша ұлттық валютада (мың теңгеде) есепке алынуға тиіс.".</w:t>
      </w:r>
    </w:p>
    <w:bookmarkEnd w:id="14"/>
    <w:bookmarkStart w:name="z31" w:id="15"/>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w:t>
      </w:r>
    </w:p>
    <w:bookmarkEnd w:id="15"/>
    <w:bookmarkStart w:name="z32"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33" w:id="17"/>
    <w:p>
      <w:pPr>
        <w:spacing w:after="0"/>
        <w:ind w:left="0"/>
        <w:jc w:val="both"/>
      </w:pPr>
      <w:r>
        <w:rPr>
          <w:rFonts w:ascii="Times New Roman"/>
          <w:b w:val="false"/>
          <w:i w:val="false"/>
          <w:color w:val="000000"/>
          <w:sz w:val="28"/>
        </w:rPr>
        <w:t>
      2) осы бұйрықтың көшірмесін Қазақстан Республикасы Бас прокуратурасының ресми интернет-ресурсында орналастыруды;</w:t>
      </w:r>
    </w:p>
    <w:bookmarkEnd w:id="17"/>
    <w:bookmarkStart w:name="z34" w:id="18"/>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 субъектілеріне, Комитеттің аумақтық және оларға теңестірілген органдарына орындау үшін жіберуді қамтамасыз етсін.</w:t>
      </w:r>
    </w:p>
    <w:bookmarkEnd w:id="18"/>
    <w:bookmarkStart w:name="z35" w:id="19"/>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9"/>
    <w:bookmarkStart w:name="z36" w:id="20"/>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Сот әкімшілігі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11 наурыздағы</w:t>
            </w:r>
            <w:r>
              <w:br/>
            </w:r>
            <w:r>
              <w:rPr>
                <w:rFonts w:ascii="Times New Roman"/>
                <w:b w:val="false"/>
                <w:i w:val="false"/>
                <w:color w:val="000000"/>
                <w:sz w:val="20"/>
              </w:rPr>
              <w:t>№ 35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9" w:id="21"/>
    <w:p>
      <w:pPr>
        <w:spacing w:after="0"/>
        <w:ind w:left="0"/>
        <w:jc w:val="left"/>
      </w:pPr>
      <w:r>
        <w:rPr>
          <w:rFonts w:ascii="Times New Roman"/>
          <w:b/>
          <w:i w:val="false"/>
          <w:color w:val="000000"/>
        </w:rPr>
        <w:t xml:space="preserve"> № 2 нысан Бірінші сатылы соттардың азаматтық істерді қарауы бойынша есеп А кестесі "Азаматтық істерді қараудың қозғалысы мен нәтижелері"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істер келіп түсті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күшін жоюға байланысты іс бойынша іс жүргізу қайта жаңғыртылды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талап қоюлардың/арыздардың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талап қоюлар/арыздар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талап қоюлардың/арыздардың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 тартылған талап қоюлардың/арыздардың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қоюлар/арыздар соттылығы бойынша жіберіледі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(іс жүргізу) қозғалды</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АІЖК белгіленген мерзімдерді бұзу арқылы шешім қабылданғаны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хаттаманы құра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іс жүргізу тәртібімен енгізілген шешімдер жойылды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іс қозғалғаннан кейін талапкердің арызы бойынша қайтарылды (ҚР АПК </w:t>
            </w:r>
            <w:r>
              <w:rPr>
                <w:rFonts w:ascii="Times New Roman"/>
                <w:b w:val="false"/>
                <w:i w:val="false"/>
                <w:color w:val="000000"/>
                <w:sz w:val="20"/>
              </w:rPr>
              <w:t>165-бабы</w:t>
            </w:r>
            <w:r>
              <w:rPr>
                <w:rFonts w:ascii="Times New Roman"/>
                <w:b w:val="false"/>
                <w:i w:val="false"/>
                <w:color w:val="000000"/>
                <w:sz w:val="20"/>
              </w:rPr>
              <w:t xml:space="preserve"> (14-тт.))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Соттылығына қарай жолданған істер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соттылығы бойынша жіберілді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тоқтату арқылы қаралғаны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шығару арқылы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арқылы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шығару арқылы қаралғаны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15, 17-бағандардан: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жауапкерлердің арызы бойынша сот бұйрықтарының күші жойылғаны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істер бойынша шешім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талап қоюлардың/арыздардың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барлығы (13,15,17,21,22, 23, 24,29-бағандардың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жеңілдетілген (жазбаша) іс жүргізу тәртібімен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АІЖК белгіленген мерзімдерді бұзу арқылы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тұрмыстық зорлық-зомбылыққа байланысты істер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аяқталмаған істердің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біріктірілгені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тартуға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бітімгершілік келісім бекітуге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ретке келтіру туралы келісімге келуге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ретке келтіру туралы келісімге келуге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ішінен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қаралған істер бойынша жеке ұйғарымдар шығарылғаны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бойынша өндіріп алуға жататын жалпы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Ақталғандардың пайдасына ұйғарылған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талап-арыздар бойынша ұйғарылған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кезінде залалды өтеу сомасы (ҚР ҚІЖК 4-тарауы)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кезінде залалды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ішінен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 адамдардың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алынғандардың пайдасына жұмыстан қалуға мәжбүр болғаны үшін ұйғарылған сома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заңсыз босатқаны үшін лауазымды тұлғалардан өндіріп алуға ұйғарылған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заңсыз әрекеттері бойынша мемлекетке ұйғарылған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Бейнеаудио бекітуді пайдалану арқылы қаралды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бекітуді пайдалану арқылы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40" w:id="22"/>
    <w:p>
      <w:pPr>
        <w:spacing w:after="0"/>
        <w:ind w:left="0"/>
        <w:jc w:val="left"/>
      </w:pPr>
      <w:r>
        <w:rPr>
          <w:rFonts w:ascii="Times New Roman"/>
          <w:b/>
          <w:i w:val="false"/>
          <w:color w:val="000000"/>
        </w:rPr>
        <w:t xml:space="preserve"> № 2 нысан Бірінші сатылы соттардың азаматтық істерді қарауы бойынша есеп Б кестесі "Мемлекеттік баж салығы туралы"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2-нысанның А кестесінің 13, 15, 17-бағандары-нан қаралған істердің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арыз беру кезіндегі талап қою талаптар-ының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мем.баж салығының жалпы сомасы (3-баған сомасы 7-бағаннан алу мен 4,5-бағандар сомасына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өндіріп алынған мем. баж салығының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шешімдері, ұйғарымдары бойынша қайтарылуға тиісті мем. баж сомалары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баж салығы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төленусіз қабылданғаны (5-баған 8, 10-бағандар сомасына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талап-арызы бойынша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мүддесіне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сипаттағы талап-арыздардан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Мүліксіз сипаттағы талап-арыздардан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Заңдылығын және негізділігін тексеру туралы арызбен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жолдар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3"/>
    <w:p>
      <w:pPr>
        <w:spacing w:after="0"/>
        <w:ind w:left="0"/>
        <w:jc w:val="left"/>
      </w:pPr>
      <w:r>
        <w:rPr>
          <w:rFonts w:ascii="Times New Roman"/>
          <w:b/>
          <w:i w:val="false"/>
          <w:color w:val="000000"/>
        </w:rPr>
        <w:t xml:space="preserve"> № 2 нысан Бірінші сатылы соттардың азаматтық істерді қарауы бойынша есеп</w:t>
      </w:r>
    </w:p>
    <w:bookmarkEnd w:id="23"/>
    <w:bookmarkStart w:name="z42" w:id="24"/>
    <w:p>
      <w:pPr>
        <w:spacing w:after="0"/>
        <w:ind w:left="0"/>
        <w:jc w:val="left"/>
      </w:pPr>
      <w:r>
        <w:rPr>
          <w:rFonts w:ascii="Times New Roman"/>
          <w:b/>
          <w:i w:val="false"/>
          <w:color w:val="000000"/>
        </w:rPr>
        <w:t xml:space="preserve"> В кестесі "Соттылықты анықтау туралы мәселені қарау бойынша соттардың жұмысы"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5"/>
    <w:p>
      <w:pPr>
        <w:spacing w:after="0"/>
        <w:ind w:left="0"/>
        <w:jc w:val="left"/>
      </w:pPr>
      <w:r>
        <w:rPr>
          <w:rFonts w:ascii="Times New Roman"/>
          <w:b/>
          <w:i w:val="false"/>
          <w:color w:val="000000"/>
        </w:rPr>
        <w:t xml:space="preserve"> № 2 нысан Бірінші сатылы соттардың азаматтық істерді қарауы бойынша есеп</w:t>
      </w:r>
    </w:p>
    <w:bookmarkEnd w:id="25"/>
    <w:bookmarkStart w:name="z44" w:id="26"/>
    <w:p>
      <w:pPr>
        <w:spacing w:after="0"/>
        <w:ind w:left="0"/>
        <w:jc w:val="left"/>
      </w:pPr>
      <w:r>
        <w:rPr>
          <w:rFonts w:ascii="Times New Roman"/>
          <w:b/>
          <w:i w:val="false"/>
          <w:color w:val="000000"/>
        </w:rPr>
        <w:t xml:space="preserve"> Г кестесі "Жаңадан ашылған мән-жайлар бойынша сот актілерін қайта қарау жөніндегі арыздарды қарау туралы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арыздардың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есепті кезеңде келіп түскен арыздар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өндіріске қабылданған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тұрған сотпен ұйғарым жойылды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өтініштердің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27"/>
    <w:p>
      <w:pPr>
        <w:spacing w:after="0"/>
        <w:ind w:left="0"/>
        <w:jc w:val="left"/>
      </w:pPr>
      <w:r>
        <w:rPr>
          <w:rFonts w:ascii="Times New Roman"/>
          <w:b/>
          <w:i w:val="false"/>
          <w:color w:val="000000"/>
        </w:rPr>
        <w:t xml:space="preserve"> №2 нысан Бірінші сатылы соттардың азаматтық істерді қарауы бойынша есеп</w:t>
      </w:r>
    </w:p>
    <w:bookmarkEnd w:id="27"/>
    <w:bookmarkStart w:name="z46" w:id="28"/>
    <w:p>
      <w:pPr>
        <w:spacing w:after="0"/>
        <w:ind w:left="0"/>
        <w:jc w:val="left"/>
      </w:pPr>
      <w:r>
        <w:rPr>
          <w:rFonts w:ascii="Times New Roman"/>
          <w:b/>
          <w:i w:val="false"/>
          <w:color w:val="000000"/>
        </w:rPr>
        <w:t xml:space="preserve"> Д кестесі "Активтерді қайтару туралы талаптарды қарау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канағаттандырумен шешімдер қабылданды (заңды күшіне енген)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туралы талаптары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 учаскелері (геқтарда)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және басқа да жылжымайтын мүлік объектілері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жасалған зергерлік бұйымдар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активтер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(теңгеде)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29"/>
    <w:p>
      <w:pPr>
        <w:spacing w:after="0"/>
        <w:ind w:left="0"/>
        <w:jc w:val="both"/>
      </w:pPr>
      <w:r>
        <w:rPr>
          <w:rFonts w:ascii="Times New Roman"/>
          <w:b w:val="false"/>
          <w:i w:val="false"/>
          <w:color w:val="000000"/>
          <w:sz w:val="28"/>
        </w:rPr>
        <w:t>
      Ескерту: мәліметтер заңды күшіне енген талап-арыздар бойынша соттардың қанағаттандырылған шешімдері бойынша есепке алынды.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11 наурыздағы</w:t>
            </w:r>
            <w:r>
              <w:br/>
            </w:r>
            <w:r>
              <w:rPr>
                <w:rFonts w:ascii="Times New Roman"/>
                <w:b w:val="false"/>
                <w:i w:val="false"/>
                <w:color w:val="000000"/>
                <w:sz w:val="20"/>
              </w:rPr>
              <w:t>№ 35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0" w:id="30"/>
    <w:p>
      <w:pPr>
        <w:spacing w:after="0"/>
        <w:ind w:left="0"/>
        <w:jc w:val="left"/>
      </w:pPr>
      <w:r>
        <w:rPr>
          <w:rFonts w:ascii="Times New Roman"/>
          <w:b/>
          <w:i w:val="false"/>
          <w:color w:val="000000"/>
        </w:rPr>
        <w:t xml:space="preserve"> № 7 нысан "Апелляциялық сатылы соттардың азаматтық істерді қарауы бойынша есеп"</w:t>
      </w:r>
    </w:p>
    <w:bookmarkEnd w:id="30"/>
    <w:bookmarkStart w:name="z51" w:id="31"/>
    <w:p>
      <w:pPr>
        <w:spacing w:after="0"/>
        <w:ind w:left="0"/>
        <w:jc w:val="left"/>
      </w:pPr>
      <w:r>
        <w:rPr>
          <w:rFonts w:ascii="Times New Roman"/>
          <w:b/>
          <w:i w:val="false"/>
          <w:color w:val="000000"/>
        </w:rPr>
        <w:t xml:space="preserve"> А кестесі "Апелляциялық сатыдағы істердің қозғалысы"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өтінішхаттар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арқылы іс жүргізу істерінің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мүгедекттігі бар адамдардың талап-арыздары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жөніндегі арыздар бойынша іс жүргізуге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қайтарып алынған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прокурордың өтінішхаттары бойынша бір уақытта келіп түскендерден кері шақыртылды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 шешімді (ұйғарымды) жоғары сотпен жойғаннан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прокурордың өтінішхаттары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 шешімді (ұйғарымды) жоғары сотпен жойғаннан кейін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 қанағаттандырылғаны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 қанағаттандырылғаны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келіп түскен шағымдар мен прокурордың өтінішхаттары бойынша кері қайтарылды+қаралды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саты бас тартқаннан кейін қаралған істер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қаралғандардың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қаралғандардың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прокурордың өтінішхаттары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прокурордың өтінішхаттары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қанағаттандырылды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қанағаттандырылды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апелляцияда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шағымдар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Ұйғарымға шағымдар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істердің барлығы (13, 16, 18, 20, 24, 26, 29, 31-бағандардың сомасы, 28-бағанды алу)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АПК белгіленген мерзімдерді бұзумен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52" w:id="32"/>
    <w:p>
      <w:pPr>
        <w:spacing w:after="0"/>
        <w:ind w:left="0"/>
        <w:jc w:val="left"/>
      </w:pPr>
      <w:r>
        <w:rPr>
          <w:rFonts w:ascii="Times New Roman"/>
          <w:b/>
          <w:i w:val="false"/>
          <w:color w:val="000000"/>
        </w:rPr>
        <w:t xml:space="preserve"> №7 нысан "Апелляциялық сатылы соттардың азаматтық істерді қарауы бойынша есеп"</w:t>
      </w:r>
    </w:p>
    <w:bookmarkEnd w:id="32"/>
    <w:bookmarkStart w:name="z53" w:id="33"/>
    <w:p>
      <w:pPr>
        <w:spacing w:after="0"/>
        <w:ind w:left="0"/>
        <w:jc w:val="left"/>
      </w:pPr>
      <w:r>
        <w:rPr>
          <w:rFonts w:ascii="Times New Roman"/>
          <w:b/>
          <w:i w:val="false"/>
          <w:color w:val="000000"/>
        </w:rPr>
        <w:t xml:space="preserve"> Б кестесі "Апелляциялық шағымдар мен наразылықтар бойынша істерді қарау нәтижелері"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апелляциялық іс жүргізу қайта басталды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шешімнің (ұйғарымның) күшін жойды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шағымдар мен прокурордың өтінішхаты кері қайтарылды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өзгеріссіз қалдырылды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сатымен бас тартылғаннан кейін қаралған 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 (11, 12-бағандардың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күші жойылды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прокурордың өтінішхаты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дәлелдерін толық қанағаттандыру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АПК </w:t>
            </w:r>
            <w:r>
              <w:rPr>
                <w:rFonts w:ascii="Times New Roman"/>
                <w:b w:val="false"/>
                <w:i w:val="false"/>
                <w:color w:val="000000"/>
                <w:sz w:val="20"/>
              </w:rPr>
              <w:t>279-б</w:t>
            </w:r>
            <w:r>
              <w:rPr>
                <w:rFonts w:ascii="Times New Roman"/>
                <w:b w:val="false"/>
                <w:i w:val="false"/>
                <w:color w:val="000000"/>
                <w:sz w:val="20"/>
              </w:rPr>
              <w:t>. 2), 3), 9), 10) тармақшаларының негізінде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АПК-нің </w:t>
            </w:r>
            <w:r>
              <w:rPr>
                <w:rFonts w:ascii="Times New Roman"/>
                <w:b w:val="false"/>
                <w:i w:val="false"/>
                <w:color w:val="000000"/>
                <w:sz w:val="20"/>
              </w:rPr>
              <w:t>279-б</w:t>
            </w:r>
            <w:r>
              <w:rPr>
                <w:rFonts w:ascii="Times New Roman"/>
                <w:b w:val="false"/>
                <w:i w:val="false"/>
                <w:color w:val="000000"/>
                <w:sz w:val="20"/>
              </w:rPr>
              <w:t>. 4), 5) , 8) тармақшаларының негізінде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күші жойылды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өзгертілді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өндірісті қысқартумен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қатысы бар мән-жайлар аясын дұрыс анықтамау және тұжырымдамау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1-сатылы сот белгілеген іске қатысы бар мән-жайлардың дәлелденбеуі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шешімінде баяндалған қорытындылардың істің мән-жайларымен сәйкес келмеуі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іс жүргізу құқығы нормаларын бұзу немесе теріс қолдану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жүргізу міндеті ҚР АПК-да көзделген жағдайда істе сот отырысының хаттамасы, жеке процестік әрекеттің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қоюлардан бастартумен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 бекіту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шығарыла отырып қаралды (9-бағаннан)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жүргізуі тоқтатылып қаралды (9-бағаннан)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(9-бағаннан)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қатысты жаңадан ашылған мән-жайлар бойынша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11, 12, 33-бағандар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АПК-да белгіленген мерзімдерді бұзу арқылы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тұрмыстық зорлық-зомбылыққа байланысты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bookmarkStart w:name="z54" w:id="34"/>
    <w:p>
      <w:pPr>
        <w:spacing w:after="0"/>
        <w:ind w:left="0"/>
        <w:jc w:val="left"/>
      </w:pPr>
      <w:r>
        <w:rPr>
          <w:rFonts w:ascii="Times New Roman"/>
          <w:b/>
          <w:i w:val="false"/>
          <w:color w:val="000000"/>
        </w:rPr>
        <w:t xml:space="preserve"> №7 нысан "Апелляциялық сатылы соттардың азаматтық істерді қарауы бойынша есеп"</w:t>
      </w:r>
    </w:p>
    <w:bookmarkEnd w:id="34"/>
    <w:bookmarkStart w:name="z55" w:id="35"/>
    <w:p>
      <w:pPr>
        <w:spacing w:after="0"/>
        <w:ind w:left="0"/>
        <w:jc w:val="left"/>
      </w:pPr>
      <w:r>
        <w:rPr>
          <w:rFonts w:ascii="Times New Roman"/>
          <w:b/>
          <w:i w:val="false"/>
          <w:color w:val="000000"/>
        </w:rPr>
        <w:t xml:space="preserve"> В кестесі "Жеке шағымдар мен наразылықтар бойынша істерді қарау нәтижелері"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іс жүргізу жаңғыртылды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ұйғарымдарды жойды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 тоқтатылды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мен өтінішхаттар кері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p>
            <w:pPr>
              <w:spacing w:after="20"/>
              <w:ind w:left="20"/>
              <w:jc w:val="both"/>
            </w:pPr>
            <w:r>
              <w:rPr>
                <w:rFonts w:ascii="Times New Roman"/>
                <w:b w:val="false"/>
                <w:i w:val="false"/>
                <w:color w:val="000000"/>
                <w:sz w:val="20"/>
              </w:rPr>
              <w:t>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 қалдырылған ұйғарымдар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сатымен бас тартылғаннан кейін қаралған істер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 ұйғарымдар (11,12-бағандардың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өтінішхатдәлелдерін толық қанағаттандыру арқылы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қалдыру арқылы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 тоқтату арқылы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мәні бойынша шешумен ұйғарым жойылды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қатысты жаңадан ашылған мән-жайлар бойынша қаралды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өтінішхат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10, 27-бағандардың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АПК-да белгіленген мерзімдерді бұзу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56" w:id="36"/>
    <w:p>
      <w:pPr>
        <w:spacing w:after="0"/>
        <w:ind w:left="0"/>
        <w:jc w:val="left"/>
      </w:pPr>
      <w:r>
        <w:rPr>
          <w:rFonts w:ascii="Times New Roman"/>
          <w:b/>
          <w:i w:val="false"/>
          <w:color w:val="000000"/>
        </w:rPr>
        <w:t xml:space="preserve"> №7 нысан "Апелляциялық сатылы соттардың азаматтық істерді қарауы бойынша есеп"</w:t>
      </w:r>
    </w:p>
    <w:bookmarkEnd w:id="36"/>
    <w:bookmarkStart w:name="z57" w:id="37"/>
    <w:p>
      <w:pPr>
        <w:spacing w:after="0"/>
        <w:ind w:left="0"/>
        <w:jc w:val="left"/>
      </w:pPr>
      <w:r>
        <w:rPr>
          <w:rFonts w:ascii="Times New Roman"/>
          <w:b/>
          <w:i w:val="false"/>
          <w:color w:val="000000"/>
        </w:rPr>
        <w:t xml:space="preserve"> "Жаңадан ашылған мән-жайлар бойынша сот актілерін қайта қарау жөніндегі өтініштерді қарау туралы мәліметтер" қосымшасы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арыздардың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есептік кезеңде келіп түскен арыздар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жүргузуге қабылданған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сотпен жойылған ұйғарымдар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11 наурыздағы</w:t>
            </w:r>
            <w:r>
              <w:br/>
            </w:r>
            <w:r>
              <w:rPr>
                <w:rFonts w:ascii="Times New Roman"/>
                <w:b w:val="false"/>
                <w:i w:val="false"/>
                <w:color w:val="000000"/>
                <w:sz w:val="20"/>
              </w:rPr>
              <w:t>№ 35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0" w:id="38"/>
    <w:p>
      <w:pPr>
        <w:spacing w:after="0"/>
        <w:ind w:left="0"/>
        <w:jc w:val="left"/>
      </w:pPr>
      <w:r>
        <w:rPr>
          <w:rFonts w:ascii="Times New Roman"/>
          <w:b/>
          <w:i w:val="false"/>
          <w:color w:val="000000"/>
        </w:rPr>
        <w:t xml:space="preserve"> №7 К нысан "Кассациялық сатылы соттардың азаматтық істерді қарауы бойынша есеп" А кестесі "Өтінішхаттардың қозғалысы"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түсіндірулермен қайтарылғаны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2-бағаннан кері қайтарылғаны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алдын-ала қарау нәтижелері бойынша шешімдер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 (6, 7 және 8-бағандардың сомасы)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сатыдағы сот отырысында қарау үшін 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сатыдағы сот отырысында қарау үшін беруден бас тарту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қайтару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шешімдеріне өтінішхаттар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талап ету арқылы шешілген өтінішхаттардың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белгіленген мерзімдерді бұза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тәртіпте қаралғандар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тәртіпте қаралғандар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мамандандырылған сот алқасының сот актілеріне өтінішхаттар қаралды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қаулыларға өтінішхаттар қаралды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ұйғарымдарға өтінішхаттар қаралды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 (талап-арыздар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61" w:id="39"/>
    <w:p>
      <w:pPr>
        <w:spacing w:after="0"/>
        <w:ind w:left="0"/>
        <w:jc w:val="left"/>
      </w:pPr>
      <w:r>
        <w:rPr>
          <w:rFonts w:ascii="Times New Roman"/>
          <w:b/>
          <w:i w:val="false"/>
          <w:color w:val="000000"/>
        </w:rPr>
        <w:t xml:space="preserve"> №7К нысан "Кассациялық сатылы соттардың азаматтық істерді қарауы бойынша есеп"</w:t>
      </w:r>
    </w:p>
    <w:bookmarkEnd w:id="39"/>
    <w:bookmarkStart w:name="z62" w:id="40"/>
    <w:p>
      <w:pPr>
        <w:spacing w:after="0"/>
        <w:ind w:left="0"/>
        <w:jc w:val="left"/>
      </w:pPr>
      <w:r>
        <w:rPr>
          <w:rFonts w:ascii="Times New Roman"/>
          <w:b/>
          <w:i w:val="false"/>
          <w:color w:val="000000"/>
        </w:rPr>
        <w:t xml:space="preserve"> Б кестесі "Істерді қарау нәтижелері"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мән-жайларға байланысты бастапқы сот актілерінің күші жойылғаннан кейін қайта қайта басталған қадағалау іс жүргізуі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шешімін қайта қарау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және апелляциялық қаулыны қайта қарау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және кассациялық қаулыны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апелляциялық және кассациялық қаулыларды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және кассациялық қаулыны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қаулыны қайта қарау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қараусыз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мен наразылықтар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наразылықтар бойынша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 өзгеріссіз қалды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соттың шешімдері өзгеріссіз қалды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соттың қаулылары өзгеріссіз қалды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соттың қаулылары өзгеріссіз қалды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Күші жойылған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жібере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сотқа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талап қоюдан бас тартуына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бекітумен байланысты тоқтатылғаны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тәртібімен реттеу туралы мәмілеге келумен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тәрітппен реттеу туралы мәмілеге келумен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ды қараусыз қалдыру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АПК-нің 279-бабының 4), 5) тармақшалары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біреуін өз күшінде қалдыра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наразылығы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наразылық дәлелдерін қанағаттандыра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бірінші сатылы соттардың шешімдерінен бас тартылғандардың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соттардың шешімдерінен бас тартылғандардың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соттардың қаулыларынан бас тартылғандардың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 қаулыларының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саты бас тартқан бірінші сатылы соттың бастапқы шешімін қалпына келтіре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бұрын апелляциялық саты өзгерткен бірінші сатылы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бас тартқан бірінші сатылы соттың бастапқы шешімін қалпына келтіре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сатын өзгерткен бірінші сатылы соттың бастапқы шешімін қалпына келтіре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бас тартқан апелляциялық сатылы соттың қаулысын қалпына келтірумен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өзгерткен апелляциялық сатылы соттың қаулысын қалпына келтіре отырып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өзгертілгендердің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ұйғарымдарының күші жойылғаны және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қаулылар шығарылған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қаралған жеке ұйғарымдар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қаулылары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соттың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қалпына келтіре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қалпына келтіре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bookmarkStart w:name="z63" w:id="41"/>
    <w:p>
      <w:pPr>
        <w:spacing w:after="0"/>
        <w:ind w:left="0"/>
        <w:jc w:val="left"/>
      </w:pPr>
      <w:r>
        <w:rPr>
          <w:rFonts w:ascii="Times New Roman"/>
          <w:b/>
          <w:i w:val="false"/>
          <w:color w:val="000000"/>
        </w:rPr>
        <w:t xml:space="preserve"> №7К нысан "Кассациялық сатылы соттардың азаматтық істерді қарауы бойынша есеп" В кестесі "Наразылықтары бар істердің қозғалысы"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қаралмаған істердің қалдығы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 мезгілде өтінішхат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кері қайтарылған істер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бар қаралған істер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 ҚР АПК белгіленген мерзімдерді бұза отырып қаралғаны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наразылықтары бар қаралмаған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 арқылы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ішінара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Қаралғанның барлығы (7 және 9 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2"/>
    <w:p>
      <w:pPr>
        <w:spacing w:after="0"/>
        <w:ind w:left="0"/>
        <w:jc w:val="left"/>
      </w:pPr>
      <w:r>
        <w:rPr>
          <w:rFonts w:ascii="Times New Roman"/>
          <w:b/>
          <w:i w:val="false"/>
          <w:color w:val="000000"/>
        </w:rPr>
        <w:t xml:space="preserve"> №7К нысан "Кассациялық сатылы соттардың азаматтық істерді қарауы бойынша есеп"</w:t>
      </w:r>
    </w:p>
    <w:bookmarkEnd w:id="42"/>
    <w:bookmarkStart w:name="z65" w:id="43"/>
    <w:p>
      <w:pPr>
        <w:spacing w:after="0"/>
        <w:ind w:left="0"/>
        <w:jc w:val="left"/>
      </w:pPr>
      <w:r>
        <w:rPr>
          <w:rFonts w:ascii="Times New Roman"/>
          <w:b/>
          <w:i w:val="false"/>
          <w:color w:val="000000"/>
        </w:rPr>
        <w:t xml:space="preserve"> Д кестесі "Кассациялық сатыдағы шағым түсірілген сот актісін қайта қарау туралы қаулылары бар істердің қозғалысы"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шағым келтірілген сот актілерін қайта қарау туралы қаулылары бар қаралмаған істердің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келіп түскен істер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біріктірілген істер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Өтінішхаттары кері қайтарылған сот актілерін қайта қарау туралы қаулылары бар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қаралған істер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8-бағаннан ҚР АПК-мен белгілеген мерзімдерді бұза отырып</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сатысы қабылдаған өзге де шешімдер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есепті кезеңнің аяғындағы қаралмаған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қанағаттандыра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ішінара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қанағаттандырусыз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барлығы (5 және 7-бағандар-дың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4"/>
    <w:p>
      <w:pPr>
        <w:spacing w:after="0"/>
        <w:ind w:left="0"/>
        <w:jc w:val="left"/>
      </w:pPr>
      <w:r>
        <w:rPr>
          <w:rFonts w:ascii="Times New Roman"/>
          <w:b/>
          <w:i w:val="false"/>
          <w:color w:val="000000"/>
        </w:rPr>
        <w:t xml:space="preserve"> №7К нысан "Кассациялық сатылы соттардың азаматтық істерді қарауы бойынша есеп"</w:t>
      </w:r>
    </w:p>
    <w:bookmarkEnd w:id="44"/>
    <w:bookmarkStart w:name="z67" w:id="45"/>
    <w:p>
      <w:pPr>
        <w:spacing w:after="0"/>
        <w:ind w:left="0"/>
        <w:jc w:val="left"/>
      </w:pPr>
      <w:r>
        <w:rPr>
          <w:rFonts w:ascii="Times New Roman"/>
          <w:b/>
          <w:i w:val="false"/>
          <w:color w:val="000000"/>
        </w:rPr>
        <w:t xml:space="preserve"> "Жаңадан ашылған мән-жайлар бойынша сот актілерін қайта қарау жөніндегі арыздарды қарау туралы мәліметтер" қосымшасы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арыздардың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есепті кезеңде келіп түскен арыздар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11 наурыздағы</w:t>
            </w:r>
            <w:r>
              <w:br/>
            </w:r>
            <w:r>
              <w:rPr>
                <w:rFonts w:ascii="Times New Roman"/>
                <w:b w:val="false"/>
                <w:i w:val="false"/>
                <w:color w:val="000000"/>
                <w:sz w:val="20"/>
              </w:rPr>
              <w:t>№ 35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4 қарашадағы</w:t>
            </w:r>
            <w:r>
              <w:br/>
            </w:r>
            <w:r>
              <w:rPr>
                <w:rFonts w:ascii="Times New Roman"/>
                <w:b w:val="false"/>
                <w:i w:val="false"/>
                <w:color w:val="000000"/>
                <w:sz w:val="20"/>
              </w:rPr>
              <w:t>№ 124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0" w:id="46"/>
    <w:p>
      <w:pPr>
        <w:spacing w:after="0"/>
        <w:ind w:left="0"/>
        <w:jc w:val="left"/>
      </w:pPr>
      <w:r>
        <w:rPr>
          <w:rFonts w:ascii="Times New Roman"/>
          <w:b/>
          <w:i w:val="false"/>
          <w:color w:val="000000"/>
        </w:rPr>
        <w:t xml:space="preserve"> № 8-К нысаны "Кассациялық сатыда сот актілерін қайта қарау бойынша есеп"</w:t>
      </w:r>
    </w:p>
    <w:bookmarkEnd w:id="46"/>
    <w:bookmarkStart w:name="z71" w:id="47"/>
    <w:p>
      <w:pPr>
        <w:spacing w:after="0"/>
        <w:ind w:left="0"/>
        <w:jc w:val="left"/>
      </w:pPr>
      <w:r>
        <w:rPr>
          <w:rFonts w:ascii="Times New Roman"/>
          <w:b/>
          <w:i w:val="false"/>
          <w:color w:val="000000"/>
        </w:rPr>
        <w:t xml:space="preserve"> А кестесі "Қазақстан Республикасының Азаматтық процестік кодексінің 434-бабы 3-бөлігі тәртібінде Қазақстан Республикасы Жоғарғы Соты Төрағасының ұсынысын енгізу туралы өтінішхаттар қозғалысы"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бере отырып қайтарылды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қайтарылды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мен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оныңи ішінде жалақыны төлей отырып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Ерекеше жүргізілетін істердің қорытындысы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материалдарын сұратып алу арқылы рұқсат етілген өтінішхаттардың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процестік кодексінде (бұдан әрі ҚР АПК) белгіленген мерзімдерді бұзу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қарау нәтижелері бойынша анықтамалар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ұсынулар енгізілді (3 судьяның құрамында)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алдын ала қарау үшін беру туралы (434-баптың 3-бөлігі)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негіздеменің болмауына байланысты кері қайтару туралы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48"/>
    <w:p>
      <w:pPr>
        <w:spacing w:after="0"/>
        <w:ind w:left="0"/>
        <w:jc w:val="left"/>
      </w:pPr>
      <w:r>
        <w:rPr>
          <w:rFonts w:ascii="Times New Roman"/>
          <w:b/>
          <w:i w:val="false"/>
          <w:color w:val="000000"/>
        </w:rPr>
        <w:t xml:space="preserve"> № 8-К нысаны "Кассациялық сатыда сот актілерін қайта қарау бойынша есеп"</w:t>
      </w:r>
    </w:p>
    <w:bookmarkEnd w:id="48"/>
    <w:bookmarkStart w:name="z73" w:id="49"/>
    <w:p>
      <w:pPr>
        <w:spacing w:after="0"/>
        <w:ind w:left="0"/>
        <w:jc w:val="left"/>
      </w:pPr>
      <w:r>
        <w:rPr>
          <w:rFonts w:ascii="Times New Roman"/>
          <w:b/>
          <w:i w:val="false"/>
          <w:color w:val="000000"/>
        </w:rPr>
        <w:t xml:space="preserve"> А1 кестесі "Қазақстан Республикасының Азаматтық процестік кодексінің 434-бабы 4-бөлігі тәртібінде Қазақстан Республикасы Бас Прокурорының ұсыныс енгізу туралы өтінішхаттар қозғалысы"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Жол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бере отырып қайтарылды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қайтарылды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Қарлған өтінішхаттардың барлығы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мен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материалдарын сұратып алу арқылы рұқсат етілген өтінішхаттардың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процестік кодексінде (бұдан әрі ҚР АПК) белгіленген мерзімдерді бұзу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қарау нәтижелері бойынша анықтамалар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ұсынулар енгізілді (3 судьяның құрамында)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алдын ала қарау үшін беру туралы (434-баптың 3-бөлігі)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негіздеменің болмауына байланысты кері қайтару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0"/>
    <w:p>
      <w:pPr>
        <w:spacing w:after="0"/>
        <w:ind w:left="0"/>
        <w:jc w:val="left"/>
      </w:pPr>
      <w:r>
        <w:rPr>
          <w:rFonts w:ascii="Times New Roman"/>
          <w:b/>
          <w:i w:val="false"/>
          <w:color w:val="000000"/>
        </w:rPr>
        <w:t xml:space="preserve"> № 8-К нысаны "Кассациялық сатыда сот актілерін қайта қарау бойынша есеп"</w:t>
      </w:r>
    </w:p>
    <w:bookmarkEnd w:id="50"/>
    <w:bookmarkStart w:name="z75" w:id="51"/>
    <w:p>
      <w:pPr>
        <w:spacing w:after="0"/>
        <w:ind w:left="0"/>
        <w:jc w:val="left"/>
      </w:pPr>
      <w:r>
        <w:rPr>
          <w:rFonts w:ascii="Times New Roman"/>
          <w:b/>
          <w:i w:val="false"/>
          <w:color w:val="000000"/>
        </w:rPr>
        <w:t xml:space="preserve"> Б кестесі "Кассациялық сатыдағы қаулыларына Қазақстан Республикасы Жоғарғы Соттың Төрағасы ұсыныстарының қозғалысы"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ұсынулардың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енгізілген ұсынулар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алдын ала қарау нәтижелері бойынша шешімдер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(5-бағаннан)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шешімдеріне өтінішхаттар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қаулыларға өтінішхаттар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ұйғарымдарға өтінішхаттар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2"/>
    <w:p>
      <w:pPr>
        <w:spacing w:after="0"/>
        <w:ind w:left="0"/>
        <w:jc w:val="left"/>
      </w:pPr>
      <w:r>
        <w:rPr>
          <w:rFonts w:ascii="Times New Roman"/>
          <w:b/>
          <w:i w:val="false"/>
          <w:color w:val="000000"/>
        </w:rPr>
        <w:t xml:space="preserve"> № 8-К нысаны "Кассациялық сатыда сот актілерін қайта қарау бойынша есеп"</w:t>
      </w:r>
    </w:p>
    <w:bookmarkEnd w:id="52"/>
    <w:bookmarkStart w:name="z77" w:id="53"/>
    <w:p>
      <w:pPr>
        <w:spacing w:after="0"/>
        <w:ind w:left="0"/>
        <w:jc w:val="left"/>
      </w:pPr>
      <w:r>
        <w:rPr>
          <w:rFonts w:ascii="Times New Roman"/>
          <w:b/>
          <w:i w:val="false"/>
          <w:color w:val="000000"/>
        </w:rPr>
        <w:t xml:space="preserve"> Б1 кестесі "Қазақстан Республикасының Азаматтық процестік кодексінің 434-бабы 3, 4-бөліктері тәртібінде Қазақстан Республикасы Жоғарғы Соттың Төрағасының ұсыныстарының қозғалысы"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ұсыныулардың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енгізілген ұсынулар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алдын ала қарау нәтижелері бойынша шешімдер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(5-бағаннан)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шешімдеріне өтінішхаттар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қаулыларға өтінішхаттар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ұйғарымдарға өтінішхаттар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4"/>
    <w:p>
      <w:pPr>
        <w:spacing w:after="0"/>
        <w:ind w:left="0"/>
        <w:jc w:val="left"/>
      </w:pPr>
      <w:r>
        <w:rPr>
          <w:rFonts w:ascii="Times New Roman"/>
          <w:b/>
          <w:i w:val="false"/>
          <w:color w:val="000000"/>
        </w:rPr>
        <w:t xml:space="preserve"> № 8-К нысаны "Кассациялық сатыда сот актілерін қайта қарау бойынша есеп"</w:t>
      </w:r>
    </w:p>
    <w:bookmarkEnd w:id="54"/>
    <w:bookmarkStart w:name="z79" w:id="55"/>
    <w:p>
      <w:pPr>
        <w:spacing w:after="0"/>
        <w:ind w:left="0"/>
        <w:jc w:val="left"/>
      </w:pPr>
      <w:r>
        <w:rPr>
          <w:rFonts w:ascii="Times New Roman"/>
          <w:b/>
          <w:i w:val="false"/>
          <w:color w:val="000000"/>
        </w:rPr>
        <w:t xml:space="preserve"> В кестесі "Кассациялық сатыдағы қаулыларға наразылықтардың қозғалысы"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қайтарылды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наразылықтары бар қаралмаған істердің қалдығы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өтінішхат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солардың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56"/>
    <w:p>
      <w:pPr>
        <w:spacing w:after="0"/>
        <w:ind w:left="0"/>
        <w:jc w:val="left"/>
      </w:pPr>
      <w:r>
        <w:rPr>
          <w:rFonts w:ascii="Times New Roman"/>
          <w:b/>
          <w:i w:val="false"/>
          <w:color w:val="000000"/>
        </w:rPr>
        <w:t xml:space="preserve"> № 8-К нысаны "Кассациялық сатыда сот актілерін қайта қарау бойынша есеп"</w:t>
      </w:r>
    </w:p>
    <w:bookmarkEnd w:id="56"/>
    <w:bookmarkStart w:name="z81" w:id="57"/>
    <w:p>
      <w:pPr>
        <w:spacing w:after="0"/>
        <w:ind w:left="0"/>
        <w:jc w:val="left"/>
      </w:pPr>
      <w:r>
        <w:rPr>
          <w:rFonts w:ascii="Times New Roman"/>
          <w:b/>
          <w:i w:val="false"/>
          <w:color w:val="000000"/>
        </w:rPr>
        <w:t xml:space="preserve"> В1 кестесі "Қазақстан Республикасының Азаматтық процестік кодексінің 434-бабы 3, 4-бөліктері тәртібінде Қазақстан Республикасы Бас Прокурорының наразылықтарының қозғалысы"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қайтарылды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соғындағы наразылықтары бар қаралмаған істердің қалдығы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өтінішхат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58"/>
    <w:p>
      <w:pPr>
        <w:spacing w:after="0"/>
        <w:ind w:left="0"/>
        <w:jc w:val="left"/>
      </w:pPr>
      <w:r>
        <w:rPr>
          <w:rFonts w:ascii="Times New Roman"/>
          <w:b/>
          <w:i w:val="false"/>
          <w:color w:val="000000"/>
        </w:rPr>
        <w:t xml:space="preserve"> № 8-К нысаны "Кассациялық сатыда сот актілерін қайта қарау бойынша есеп"</w:t>
      </w:r>
    </w:p>
    <w:bookmarkEnd w:id="58"/>
    <w:bookmarkStart w:name="z83" w:id="59"/>
    <w:p>
      <w:pPr>
        <w:spacing w:after="0"/>
        <w:ind w:left="0"/>
        <w:jc w:val="left"/>
      </w:pPr>
      <w:r>
        <w:rPr>
          <w:rFonts w:ascii="Times New Roman"/>
          <w:b/>
          <w:i w:val="false"/>
          <w:color w:val="000000"/>
        </w:rPr>
        <w:t xml:space="preserve"> Г кестесі "Істерді қарау нәтижелері"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Төрағасының ұсынысымен өтінішхат бойынша (далее – ҚР ЖС)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наразылығы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қайта қарау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және апелляциялық қаулыны қайта қарау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және облыстық соттың кассациялық қаулысын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Облыстық соттың апелляциялық және кассациялық қаулыларын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апелляциялық және кассациялық қаулыларын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кассациялық қаулысын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434-бабы 5-бөлігінің тәртібімен Жоғарғы Соты сот алқасының қаулыларын қайта қарау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(17-бағаннан)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мен наразылықтар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(20-бағаннан)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наразылықтар бойынша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(23-бағаннан)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 өзгертусіз қалдырылды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өзгертусіз қалдырылды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 өзгертусіз қалдырылды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 сатыдағы соттың қаулылары өзгертусіз қалдырылды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434-бабының 5-бөлігінің тәртібімен Жоғарғы Сотының сот алқасының қаулысы өзгертусіз қалдырылды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күші жойылды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жібере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талап қоюдан бас тартуымен тоқтатылуына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бекітумен байланысты тоқтатылды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тәртібімен реттеу туралы келісімді бекітумен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рәсімі тәртібімен реттеу туралы келісім бекітумен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АПК-нің 279-бабының 4), 5) тармақшалары негізінде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біреуін күшінде қалдыра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бірінші сатдығаы соттың күші жойылған шешімдерінің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сатыдығаы соттың күші жойылған шешімдерінің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 бағандарды қоспағанда апелляциялық сатдығаы соттың күші жойылған қаулыларының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күші жойылды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Өзгертілгеннің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күші жойылған қаулыларының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сатымен күші жойылған бірінші сатыдағы соттың бастапқы шешімін қайта бастай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сатымен өзгертілген бірінші сатыдағы соттың бастапқы шешімін қайта бастай отырып</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күші жойылған бірінші сатыдағы соттың бастапқы шешімін қайта бастай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өзгертілген бірінші сатыдағы соттың бастапқы шешімін қайта бастай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күші жойылған апелляциялық сатыдағы қаулыны қайта бастай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өзгертілген апелляциялық сатыдағы қаулыны қайта бастай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 сот алқасының қаулылары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ұйғарымдарының күші жойылды және өзгертілді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қаралған жеке ұйғарымдар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істердің қалдығы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қаулылары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 сатыдағы соттың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бастапқы шешімін қайта бастай отырып</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шешімдерін қайта бастай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бастай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11 наурыздағы</w:t>
            </w:r>
            <w:r>
              <w:br/>
            </w:r>
            <w:r>
              <w:rPr>
                <w:rFonts w:ascii="Times New Roman"/>
                <w:b w:val="false"/>
                <w:i w:val="false"/>
                <w:color w:val="000000"/>
                <w:sz w:val="20"/>
              </w:rPr>
              <w:t>№ 35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5-қосымша</w:t>
            </w:r>
          </w:p>
        </w:tc>
      </w:tr>
    </w:tbl>
    <w:bookmarkStart w:name="z86" w:id="60"/>
    <w:p>
      <w:pPr>
        <w:spacing w:after="0"/>
        <w:ind w:left="0"/>
        <w:jc w:val="left"/>
      </w:pPr>
      <w:r>
        <w:rPr>
          <w:rFonts w:ascii="Times New Roman"/>
          <w:b/>
          <w:i w:val="false"/>
          <w:color w:val="000000"/>
        </w:rPr>
        <w:t xml:space="preserve"> Бірінші сатыдағы сотпен қаралған азаматтық іске (арыз) 1-ЭАЕҚ</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1-бөлім. Арыздың түсуі туралы мәлімет</w:t>
            </w:r>
          </w:p>
          <w:p>
            <w:pPr>
              <w:spacing w:after="20"/>
              <w:ind w:left="20"/>
              <w:jc w:val="both"/>
            </w:pPr>
          </w:p>
          <w:p>
            <w:pPr>
              <w:spacing w:after="20"/>
              <w:ind w:left="20"/>
              <w:jc w:val="both"/>
            </w:pPr>
            <w:r>
              <w:rPr>
                <w:rFonts w:ascii="Times New Roman"/>
                <w:b/>
                <w:i w:val="false"/>
                <w:color w:val="000000"/>
                <w:sz w:val="20"/>
              </w:rPr>
              <w:t>
1. Сот (соттың аталуы автоматты режимде көрсетіледі)</w:t>
            </w:r>
          </w:p>
          <w:p>
            <w:pPr>
              <w:spacing w:after="20"/>
              <w:ind w:left="20"/>
              <w:jc w:val="both"/>
            </w:pPr>
            <w:r>
              <w:rPr>
                <w:rFonts w:ascii="Times New Roman"/>
                <w:b/>
                <w:i w:val="false"/>
                <w:color w:val="000000"/>
                <w:sz w:val="20"/>
              </w:rPr>
              <w:t>
2. Істің № [мәтін]</w:t>
            </w:r>
          </w:p>
          <w:p>
            <w:pPr>
              <w:spacing w:after="20"/>
              <w:ind w:left="20"/>
              <w:jc w:val="both"/>
            </w:pPr>
            <w:r>
              <w:rPr>
                <w:rFonts w:ascii="Times New Roman"/>
                <w:b/>
                <w:i w:val="false"/>
                <w:color w:val="000000"/>
                <w:sz w:val="20"/>
              </w:rPr>
              <w:t>
3. Электрондық тәртіпте түсті [сөздік деректемесі]</w:t>
            </w:r>
          </w:p>
          <w:p>
            <w:pPr>
              <w:spacing w:after="20"/>
              <w:ind w:left="20"/>
              <w:jc w:val="both"/>
            </w:pPr>
            <w:r>
              <w:rPr>
                <w:rFonts w:ascii="Times New Roman"/>
                <w:b/>
                <w:i w:val="false"/>
                <w:color w:val="000000"/>
                <w:sz w:val="20"/>
              </w:rPr>
              <w:t>
4. Іс жүргізудің түрі [сөздік деректемесі]</w:t>
            </w:r>
          </w:p>
          <w:p>
            <w:pPr>
              <w:spacing w:after="20"/>
              <w:ind w:left="20"/>
              <w:jc w:val="both"/>
            </w:pPr>
            <w:r>
              <w:rPr>
                <w:rFonts w:ascii="Times New Roman"/>
                <w:b/>
                <w:i w:val="false"/>
                <w:color w:val="000000"/>
                <w:sz w:val="20"/>
              </w:rPr>
              <w:t>
5. Томдардың саны.... [мәтін]</w:t>
            </w:r>
          </w:p>
          <w:p>
            <w:pPr>
              <w:spacing w:after="20"/>
              <w:ind w:left="20"/>
              <w:jc w:val="both"/>
            </w:pPr>
            <w:r>
              <w:rPr>
                <w:rFonts w:ascii="Times New Roman"/>
                <w:b/>
                <w:i w:val="false"/>
                <w:color w:val="000000"/>
                <w:sz w:val="20"/>
              </w:rPr>
              <w:t>
6. Арыздың сипаты ...[сөздік деректемесі]</w:t>
            </w:r>
          </w:p>
          <w:p>
            <w:pPr>
              <w:spacing w:after="20"/>
              <w:ind w:left="20"/>
              <w:jc w:val="both"/>
            </w:pPr>
            <w:r>
              <w:rPr>
                <w:rFonts w:ascii="Times New Roman"/>
                <w:b/>
                <w:i w:val="false"/>
                <w:color w:val="000000"/>
                <w:sz w:val="20"/>
              </w:rPr>
              <w:t>
7. Түсу тәртібі [сөздік деректемесі]</w:t>
            </w:r>
          </w:p>
          <w:p>
            <w:pPr>
              <w:spacing w:after="20"/>
              <w:ind w:left="20"/>
              <w:jc w:val="both"/>
            </w:pPr>
            <w:r>
              <w:rPr>
                <w:rFonts w:ascii="Times New Roman"/>
                <w:b/>
                <w:i w:val="false"/>
                <w:color w:val="000000"/>
                <w:sz w:val="20"/>
              </w:rPr>
              <w:t>
8. Арызды берді ... [сөздік деректемесі]</w:t>
            </w:r>
          </w:p>
          <w:p>
            <w:pPr>
              <w:spacing w:after="20"/>
              <w:ind w:left="20"/>
              <w:jc w:val="both"/>
            </w:pPr>
            <w:r>
              <w:rPr>
                <w:rFonts w:ascii="Times New Roman"/>
                <w:b/>
                <w:i w:val="false"/>
                <w:color w:val="000000"/>
                <w:sz w:val="20"/>
              </w:rPr>
              <w:t>
9. Мәлімделген талаптың (талап қоюдың) мәні [мәтін]</w:t>
            </w:r>
          </w:p>
          <w:p>
            <w:pPr>
              <w:spacing w:after="20"/>
              <w:ind w:left="20"/>
              <w:jc w:val="both"/>
            </w:pPr>
            <w:r>
              <w:rPr>
                <w:rFonts w:ascii="Times New Roman"/>
                <w:b/>
                <w:i w:val="false"/>
                <w:color w:val="000000"/>
                <w:sz w:val="20"/>
              </w:rPr>
              <w:t>
10. Істің санаты (статистикалық есеп үшін) [сөздік деректемесі]</w:t>
            </w:r>
          </w:p>
          <w:p>
            <w:pPr>
              <w:spacing w:after="20"/>
              <w:ind w:left="20"/>
              <w:jc w:val="both"/>
            </w:pPr>
            <w:r>
              <w:rPr>
                <w:rFonts w:ascii="Times New Roman"/>
                <w:b/>
                <w:i w:val="false"/>
                <w:color w:val="000000"/>
                <w:sz w:val="20"/>
              </w:rPr>
              <w:t>
11. Істің санатына қосымша (статистикалық есеп үшін) [сөздік деректемесі]</w:t>
            </w:r>
          </w:p>
          <w:p>
            <w:pPr>
              <w:spacing w:after="20"/>
              <w:ind w:left="20"/>
              <w:jc w:val="both"/>
            </w:pPr>
            <w:r>
              <w:rPr>
                <w:rFonts w:ascii="Times New Roman"/>
                <w:b/>
                <w:i w:val="false"/>
                <w:color w:val="000000"/>
                <w:sz w:val="20"/>
              </w:rPr>
              <w:t>
12. Сот ісін жүргізу тілі [сөздік деректемесі]</w:t>
            </w:r>
          </w:p>
          <w:p>
            <w:pPr>
              <w:spacing w:after="20"/>
              <w:ind w:left="20"/>
              <w:jc w:val="both"/>
            </w:pPr>
            <w:r>
              <w:rPr>
                <w:rFonts w:ascii="Times New Roman"/>
                <w:b/>
                <w:i w:val="false"/>
                <w:color w:val="000000"/>
                <w:sz w:val="20"/>
              </w:rPr>
              <w:t>
13. Істің қиындығы [сөздік деректемесі]</w:t>
            </w:r>
          </w:p>
          <w:p>
            <w:pPr>
              <w:spacing w:after="20"/>
              <w:ind w:left="20"/>
              <w:jc w:val="both"/>
            </w:pPr>
            <w:r>
              <w:rPr>
                <w:rFonts w:ascii="Times New Roman"/>
                <w:b/>
                <w:i w:val="false"/>
                <w:color w:val="000000"/>
                <w:sz w:val="20"/>
              </w:rPr>
              <w:t>
14. Құпия іс [сөздік деректемесі]</w:t>
            </w:r>
          </w:p>
          <w:p>
            <w:pPr>
              <w:spacing w:after="20"/>
              <w:ind w:left="20"/>
              <w:jc w:val="both"/>
            </w:pPr>
            <w:r>
              <w:rPr>
                <w:rFonts w:ascii="Times New Roman"/>
                <w:b/>
                <w:i w:val="false"/>
                <w:color w:val="000000"/>
                <w:sz w:val="20"/>
              </w:rPr>
              <w:t>
15. Есептік кезеңнің басына дейін іс жүргізуге қабылданған қалдық [сөздік деректемесі]</w:t>
            </w:r>
          </w:p>
          <w:p>
            <w:pPr>
              <w:spacing w:after="20"/>
              <w:ind w:left="20"/>
              <w:jc w:val="both"/>
            </w:pPr>
            <w:r>
              <w:rPr>
                <w:rFonts w:ascii="Times New Roman"/>
                <w:b/>
                <w:i w:val="false"/>
                <w:color w:val="000000"/>
                <w:sz w:val="20"/>
              </w:rPr>
              <w:t>
16. Өткен жылдың қалдығы [сөздік деректемесі]</w:t>
            </w:r>
          </w:p>
          <w:p>
            <w:pPr>
              <w:spacing w:after="20"/>
              <w:ind w:left="20"/>
              <w:jc w:val="both"/>
            </w:pPr>
            <w:r>
              <w:rPr>
                <w:rFonts w:ascii="Times New Roman"/>
                <w:b/>
                <w:i w:val="false"/>
                <w:color w:val="000000"/>
                <w:sz w:val="20"/>
              </w:rPr>
              <w:t>
17. Өткен жылдың сот актісі ағымдағы жылы заңды күшіне енді [сөздік деректемесі]</w:t>
            </w:r>
          </w:p>
          <w:p>
            <w:pPr>
              <w:spacing w:after="20"/>
              <w:ind w:left="20"/>
              <w:jc w:val="both"/>
            </w:pPr>
            <w:r>
              <w:rPr>
                <w:rFonts w:ascii="Times New Roman"/>
                <w:b/>
                <w:i w:val="false"/>
                <w:color w:val="000000"/>
                <w:sz w:val="20"/>
              </w:rPr>
              <w:t>
18. Резонанс, істің өзектілігі [сөздік деректемесі]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 Жауапкерге берілген талаптағы сомалар туралы мәлімет</w:t>
            </w:r>
          </w:p>
          <w:p>
            <w:pPr>
              <w:spacing w:after="20"/>
              <w:ind w:left="20"/>
              <w:jc w:val="both"/>
            </w:pPr>
          </w:p>
          <w:p>
            <w:pPr>
              <w:spacing w:after="20"/>
              <w:ind w:left="20"/>
              <w:jc w:val="both"/>
            </w:pPr>
            <w:r>
              <w:rPr>
                <w:rFonts w:ascii="Times New Roman"/>
                <w:b/>
                <w:i w:val="false"/>
                <w:color w:val="000000"/>
                <w:sz w:val="20"/>
              </w:rPr>
              <w:t>
1. Даулардың жалпы сомасы [мәтін]</w:t>
            </w:r>
          </w:p>
          <w:p>
            <w:pPr>
              <w:spacing w:after="20"/>
              <w:ind w:left="20"/>
              <w:jc w:val="both"/>
            </w:pPr>
            <w:r>
              <w:rPr>
                <w:rFonts w:ascii="Times New Roman"/>
                <w:b/>
                <w:i w:val="false"/>
                <w:color w:val="000000"/>
                <w:sz w:val="20"/>
              </w:rPr>
              <w:t>
2. ҚР АПК 104-бабына сәйкес талап қоюдың сомасы [мәтін]</w:t>
            </w:r>
          </w:p>
          <w:p>
            <w:pPr>
              <w:spacing w:after="20"/>
              <w:ind w:left="20"/>
              <w:jc w:val="both"/>
            </w:pPr>
            <w:r>
              <w:rPr>
                <w:rFonts w:ascii="Times New Roman"/>
                <w:b/>
                <w:i w:val="false"/>
                <w:color w:val="000000"/>
                <w:sz w:val="20"/>
              </w:rPr>
              <w:t>
3. Айыппұлдық санкциялар [мәтін]</w:t>
            </w:r>
          </w:p>
          <w:p>
            <w:pPr>
              <w:spacing w:after="20"/>
              <w:ind w:left="20"/>
              <w:jc w:val="both"/>
            </w:pPr>
            <w:r>
              <w:rPr>
                <w:rFonts w:ascii="Times New Roman"/>
                <w:b/>
                <w:i w:val="false"/>
                <w:color w:val="000000"/>
                <w:sz w:val="20"/>
              </w:rPr>
              <w:t>
4. Моральдық зиян [мәтін]</w:t>
            </w:r>
          </w:p>
          <w:p>
            <w:pPr>
              <w:spacing w:after="20"/>
              <w:ind w:left="20"/>
              <w:jc w:val="both"/>
            </w:pPr>
            <w:r>
              <w:rPr>
                <w:rFonts w:ascii="Times New Roman"/>
                <w:b/>
                <w:i w:val="false"/>
                <w:color w:val="000000"/>
                <w:sz w:val="20"/>
              </w:rPr>
              <w:t>
5. Берешек [мәтін]</w:t>
            </w:r>
          </w:p>
          <w:p>
            <w:pPr>
              <w:spacing w:after="20"/>
              <w:ind w:left="20"/>
              <w:jc w:val="both"/>
            </w:pPr>
            <w:r>
              <w:rPr>
                <w:rFonts w:ascii="Times New Roman"/>
                <w:b/>
                <w:i w:val="false"/>
                <w:color w:val="000000"/>
                <w:sz w:val="20"/>
              </w:rPr>
              <w:t>
6. Өсімпұл [мәтін]</w:t>
            </w:r>
          </w:p>
          <w:p>
            <w:pPr>
              <w:spacing w:after="20"/>
              <w:ind w:left="20"/>
              <w:jc w:val="both"/>
            </w:pPr>
            <w:r>
              <w:rPr>
                <w:rFonts w:ascii="Times New Roman"/>
                <w:b/>
                <w:i w:val="false"/>
                <w:color w:val="000000"/>
                <w:sz w:val="20"/>
              </w:rPr>
              <w:t>
7. Тұрақсыздық айыбы [мәтін]</w:t>
            </w:r>
          </w:p>
          <w:p>
            <w:pPr>
              <w:spacing w:after="20"/>
              <w:ind w:left="20"/>
              <w:jc w:val="both"/>
            </w:pPr>
            <w:r>
              <w:rPr>
                <w:rFonts w:ascii="Times New Roman"/>
                <w:b/>
                <w:i w:val="false"/>
                <w:color w:val="000000"/>
                <w:sz w:val="20"/>
              </w:rPr>
              <w:t>
8. Өкілдің көмегіне төлем [мәтін]</w:t>
            </w:r>
          </w:p>
          <w:p>
            <w:pPr>
              <w:spacing w:after="20"/>
              <w:ind w:left="20"/>
              <w:jc w:val="both"/>
            </w:pPr>
            <w:r>
              <w:rPr>
                <w:rFonts w:ascii="Times New Roman"/>
                <w:b/>
                <w:i w:val="false"/>
                <w:color w:val="000000"/>
                <w:sz w:val="20"/>
              </w:rPr>
              <w:t>
9. Залалдар [мәтін]</w:t>
            </w:r>
          </w:p>
          <w:p>
            <w:pPr>
              <w:spacing w:after="20"/>
              <w:ind w:left="20"/>
              <w:jc w:val="both"/>
            </w:pPr>
            <w:r>
              <w:rPr>
                <w:rFonts w:ascii="Times New Roman"/>
                <w:b/>
                <w:i w:val="false"/>
                <w:color w:val="000000"/>
                <w:sz w:val="20"/>
              </w:rPr>
              <w:t>
10. Жіберілген пайда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3-бөлім. Сот шығындары мен мемлекеттік бажды өндіріп алу туралы мәлімет (негізгі іс жүргізуге арналған біріктірілген істер бойынша сомасы)</w:t>
            </w:r>
          </w:p>
          <w:p>
            <w:pPr>
              <w:spacing w:after="20"/>
              <w:ind w:left="20"/>
              <w:jc w:val="both"/>
            </w:pPr>
          </w:p>
          <w:p>
            <w:pPr>
              <w:spacing w:after="20"/>
              <w:ind w:left="20"/>
              <w:jc w:val="both"/>
            </w:pPr>
            <w:r>
              <w:rPr>
                <w:rFonts w:ascii="Times New Roman"/>
                <w:b/>
                <w:i w:val="false"/>
                <w:color w:val="000000"/>
                <w:sz w:val="20"/>
              </w:rPr>
              <w:t>
1. Төлеуге жататын мемлекеттік баж [мәтін]</w:t>
            </w:r>
          </w:p>
          <w:p>
            <w:pPr>
              <w:spacing w:after="20"/>
              <w:ind w:left="20"/>
              <w:jc w:val="both"/>
            </w:pPr>
            <w:r>
              <w:rPr>
                <w:rFonts w:ascii="Times New Roman"/>
                <w:b/>
                <w:i w:val="false"/>
                <w:color w:val="000000"/>
                <w:sz w:val="20"/>
              </w:rPr>
              <w:t>
2. Мемлекеттік бажды төлеуден босатуға негіздер [сөздік деректемесі]</w:t>
            </w:r>
          </w:p>
          <w:p>
            <w:pPr>
              <w:spacing w:after="20"/>
              <w:ind w:left="20"/>
              <w:jc w:val="both"/>
            </w:pPr>
            <w:r>
              <w:rPr>
                <w:rFonts w:ascii="Times New Roman"/>
                <w:b/>
                <w:i w:val="false"/>
                <w:color w:val="000000"/>
                <w:sz w:val="20"/>
              </w:rPr>
              <w:t>
3. Төленген мемлекеттік баждың сомасы [мәтін]</w:t>
            </w:r>
          </w:p>
          <w:p>
            <w:pPr>
              <w:spacing w:after="20"/>
              <w:ind w:left="20"/>
              <w:jc w:val="both"/>
            </w:pPr>
            <w:r>
              <w:rPr>
                <w:rFonts w:ascii="Times New Roman"/>
                <w:b/>
                <w:i w:val="false"/>
                <w:color w:val="000000"/>
                <w:sz w:val="20"/>
              </w:rPr>
              <w:t>
4. Сот анықтаған мемлекеттік бажды қосымша төлеу [мәтін]</w:t>
            </w:r>
          </w:p>
          <w:p>
            <w:pPr>
              <w:spacing w:after="20"/>
              <w:ind w:left="20"/>
              <w:jc w:val="both"/>
            </w:pPr>
            <w:r>
              <w:rPr>
                <w:rFonts w:ascii="Times New Roman"/>
                <w:b/>
                <w:i w:val="false"/>
                <w:color w:val="000000"/>
                <w:sz w:val="20"/>
              </w:rPr>
              <w:t>
5. Мемлекеттік бажды төлеуді кейінге қалдыру [мәтін]</w:t>
            </w:r>
          </w:p>
          <w:p>
            <w:pPr>
              <w:spacing w:after="20"/>
              <w:ind w:left="20"/>
              <w:jc w:val="both"/>
            </w:pPr>
            <w:r>
              <w:rPr>
                <w:rFonts w:ascii="Times New Roman"/>
                <w:b/>
                <w:i w:val="false"/>
                <w:color w:val="000000"/>
                <w:sz w:val="20"/>
              </w:rPr>
              <w:t>
6. Сот шешімі бойынша бюджетке өндіріп алынған мемлекеттік баж [мәтін]</w:t>
            </w:r>
          </w:p>
          <w:p>
            <w:pPr>
              <w:spacing w:after="20"/>
              <w:ind w:left="20"/>
              <w:jc w:val="both"/>
            </w:pPr>
            <w:r>
              <w:rPr>
                <w:rFonts w:ascii="Times New Roman"/>
                <w:b/>
                <w:i w:val="false"/>
                <w:color w:val="000000"/>
                <w:sz w:val="20"/>
              </w:rPr>
              <w:t>
7. Бюджеттен қайтарылуға жататын мемлекеттік баждың сомасы [мәтін]</w:t>
            </w:r>
          </w:p>
          <w:p>
            <w:pPr>
              <w:spacing w:after="20"/>
              <w:ind w:left="20"/>
              <w:jc w:val="both"/>
            </w:pPr>
            <w:r>
              <w:rPr>
                <w:rFonts w:ascii="Times New Roman"/>
                <w:b/>
                <w:i w:val="false"/>
                <w:color w:val="000000"/>
                <w:sz w:val="20"/>
              </w:rPr>
              <w:t>
8. Мемлекеттік бажды қайтару туралы ұйғарымның күні [мәтін]</w:t>
            </w:r>
          </w:p>
          <w:p>
            <w:pPr>
              <w:spacing w:after="20"/>
              <w:ind w:left="20"/>
              <w:jc w:val="both"/>
            </w:pPr>
            <w:r>
              <w:rPr>
                <w:rFonts w:ascii="Times New Roman"/>
                <w:b/>
                <w:i w:val="false"/>
                <w:color w:val="000000"/>
                <w:sz w:val="20"/>
              </w:rPr>
              <w:t>
9. Төлеусіз қабылданған мемлекеттік баждың сомасы [мәтін]</w:t>
            </w:r>
          </w:p>
          <w:p>
            <w:pPr>
              <w:spacing w:after="20"/>
              <w:ind w:left="20"/>
              <w:jc w:val="both"/>
            </w:pPr>
            <w:r>
              <w:rPr>
                <w:rFonts w:ascii="Times New Roman"/>
                <w:b/>
                <w:i w:val="false"/>
                <w:color w:val="000000"/>
                <w:sz w:val="20"/>
              </w:rPr>
              <w:t>
10. Прокурордың талап қоюы бойынша төлеусіз қабылданғаны [мәтін]</w:t>
            </w:r>
          </w:p>
          <w:p>
            <w:pPr>
              <w:spacing w:after="20"/>
              <w:ind w:left="20"/>
              <w:jc w:val="both"/>
            </w:pPr>
            <w:r>
              <w:rPr>
                <w:rFonts w:ascii="Times New Roman"/>
                <w:b/>
                <w:i w:val="false"/>
                <w:color w:val="000000"/>
                <w:sz w:val="20"/>
              </w:rPr>
              <w:t>
11. Мемлекеттің мүддесінде прокурордың талап қоюы бойынша төлеусіз қабылданғаны [мәтін]</w:t>
            </w:r>
          </w:p>
          <w:p>
            <w:pPr>
              <w:spacing w:after="20"/>
              <w:ind w:left="20"/>
              <w:jc w:val="both"/>
            </w:pPr>
            <w:r>
              <w:rPr>
                <w:rFonts w:ascii="Times New Roman"/>
                <w:b/>
                <w:i w:val="false"/>
                <w:color w:val="000000"/>
                <w:sz w:val="20"/>
              </w:rPr>
              <w:t>
12. Сот ұйғарған сот шығындарының сомасы [мәтін]</w:t>
            </w:r>
          </w:p>
          <w:p>
            <w:pPr>
              <w:spacing w:after="20"/>
              <w:ind w:left="20"/>
              <w:jc w:val="both"/>
            </w:pPr>
            <w:r>
              <w:rPr>
                <w:rFonts w:ascii="Times New Roman"/>
                <w:b/>
                <w:i w:val="false"/>
                <w:color w:val="000000"/>
                <w:sz w:val="20"/>
              </w:rPr>
              <w:t>
13. Төленген сот шығындары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4-бөлім. Талап қоюды қамтамасыз ету туралы мәлімет</w:t>
            </w:r>
          </w:p>
          <w:p>
            <w:pPr>
              <w:spacing w:after="20"/>
              <w:ind w:left="20"/>
              <w:jc w:val="both"/>
            </w:pPr>
          </w:p>
          <w:p>
            <w:pPr>
              <w:spacing w:after="20"/>
              <w:ind w:left="20"/>
              <w:jc w:val="both"/>
            </w:pPr>
            <w:r>
              <w:rPr>
                <w:rFonts w:ascii="Times New Roman"/>
                <w:b/>
                <w:i w:val="false"/>
                <w:color w:val="000000"/>
                <w:sz w:val="20"/>
              </w:rPr>
              <w:t>
1. Талап қоюды қамтамасыз ету туралы арыз берілген күн [күні]</w:t>
            </w:r>
          </w:p>
          <w:p>
            <w:pPr>
              <w:spacing w:after="20"/>
              <w:ind w:left="20"/>
              <w:jc w:val="both"/>
            </w:pPr>
            <w:r>
              <w:rPr>
                <w:rFonts w:ascii="Times New Roman"/>
                <w:b/>
                <w:i w:val="false"/>
                <w:color w:val="000000"/>
                <w:sz w:val="20"/>
              </w:rPr>
              <w:t>
2. Арыз қаралған күн [күні]</w:t>
            </w:r>
          </w:p>
          <w:p>
            <w:pPr>
              <w:spacing w:after="20"/>
              <w:ind w:left="20"/>
              <w:jc w:val="both"/>
            </w:pPr>
            <w:r>
              <w:rPr>
                <w:rFonts w:ascii="Times New Roman"/>
                <w:b/>
                <w:i w:val="false"/>
                <w:color w:val="000000"/>
                <w:sz w:val="20"/>
              </w:rPr>
              <w:t>
3. Арыз қанағаттандырылды [сөздік деректемесі]</w:t>
            </w:r>
          </w:p>
          <w:p>
            <w:pPr>
              <w:spacing w:after="20"/>
              <w:ind w:left="20"/>
              <w:jc w:val="both"/>
            </w:pPr>
            <w:r>
              <w:rPr>
                <w:rFonts w:ascii="Times New Roman"/>
                <w:b/>
                <w:i w:val="false"/>
                <w:color w:val="000000"/>
                <w:sz w:val="20"/>
              </w:rPr>
              <w:t>
4. Ұйғарымға шағым жасалған күн [күні]</w:t>
            </w:r>
          </w:p>
          <w:p>
            <w:pPr>
              <w:spacing w:after="20"/>
              <w:ind w:left="20"/>
              <w:jc w:val="both"/>
            </w:pPr>
            <w:r>
              <w:rPr>
                <w:rFonts w:ascii="Times New Roman"/>
                <w:b/>
                <w:i w:val="false"/>
                <w:color w:val="000000"/>
                <w:sz w:val="20"/>
              </w:rPr>
              <w:t>
5. Соттың ұйғарымы өз күшінде қалдырылды [сөздік деректемесі]</w:t>
            </w:r>
          </w:p>
          <w:p>
            <w:pPr>
              <w:spacing w:after="20"/>
              <w:ind w:left="20"/>
              <w:jc w:val="both"/>
            </w:pPr>
            <w:r>
              <w:rPr>
                <w:rFonts w:ascii="Times New Roman"/>
                <w:b/>
                <w:i w:val="false"/>
                <w:color w:val="000000"/>
                <w:sz w:val="20"/>
              </w:rPr>
              <w:t>
6. Талап қоюды қамтамасыз ету бойынша қабылданған шаралар [мәтін]</w:t>
            </w:r>
          </w:p>
          <w:p>
            <w:pPr>
              <w:spacing w:after="20"/>
              <w:ind w:left="20"/>
              <w:jc w:val="both"/>
            </w:pPr>
            <w:r>
              <w:rPr>
                <w:rFonts w:ascii="Times New Roman"/>
                <w:b/>
                <w:i w:val="false"/>
                <w:color w:val="000000"/>
                <w:sz w:val="20"/>
              </w:rPr>
              <w:t>
7. Талап қоюды қамтамасыз ету бойынша қабылданған шаралар туралы қосымша ақпарат [мәтін]</w:t>
            </w:r>
          </w:p>
          <w:p>
            <w:pPr>
              <w:spacing w:after="20"/>
              <w:ind w:left="20"/>
              <w:jc w:val="both"/>
            </w:pPr>
            <w:r>
              <w:rPr>
                <w:rFonts w:ascii="Times New Roman"/>
                <w:b/>
                <w:i w:val="false"/>
                <w:color w:val="000000"/>
                <w:sz w:val="20"/>
              </w:rPr>
              <w:t>
8. Талап қоюды қамтамасыз ету бойынша шаралардың орындалу күні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5-бөлім. Алып берiлген ақша сомаларын индекстеу туралы мәлімет</w:t>
            </w:r>
          </w:p>
          <w:p>
            <w:pPr>
              <w:spacing w:after="20"/>
              <w:ind w:left="20"/>
              <w:jc w:val="both"/>
            </w:pPr>
          </w:p>
          <w:p>
            <w:pPr>
              <w:spacing w:after="20"/>
              <w:ind w:left="20"/>
              <w:jc w:val="both"/>
            </w:pPr>
            <w:r>
              <w:rPr>
                <w:rFonts w:ascii="Times New Roman"/>
                <w:b/>
                <w:i w:val="false"/>
                <w:color w:val="000000"/>
                <w:sz w:val="20"/>
              </w:rPr>
              <w:t>
1. Арыз берілген күн [күні]</w:t>
            </w:r>
          </w:p>
          <w:p>
            <w:pPr>
              <w:spacing w:after="20"/>
              <w:ind w:left="20"/>
              <w:jc w:val="both"/>
            </w:pPr>
            <w:r>
              <w:rPr>
                <w:rFonts w:ascii="Times New Roman"/>
                <w:b/>
                <w:i w:val="false"/>
                <w:color w:val="000000"/>
                <w:sz w:val="20"/>
              </w:rPr>
              <w:t>
2. Арыз қаралған күн [күні]</w:t>
            </w:r>
          </w:p>
          <w:p>
            <w:pPr>
              <w:spacing w:after="20"/>
              <w:ind w:left="20"/>
              <w:jc w:val="both"/>
            </w:pPr>
            <w:r>
              <w:rPr>
                <w:rFonts w:ascii="Times New Roman"/>
                <w:b/>
                <w:i w:val="false"/>
                <w:color w:val="000000"/>
                <w:sz w:val="20"/>
              </w:rPr>
              <w:t>
3. Арыз қанағаттандырылды [сөздік деректемесі]</w:t>
            </w:r>
          </w:p>
          <w:p>
            <w:pPr>
              <w:spacing w:after="20"/>
              <w:ind w:left="20"/>
              <w:jc w:val="both"/>
            </w:pPr>
            <w:r>
              <w:rPr>
                <w:rFonts w:ascii="Times New Roman"/>
                <w:b/>
                <w:i w:val="false"/>
                <w:color w:val="000000"/>
                <w:sz w:val="20"/>
              </w:rPr>
              <w:t>
4. Ұйғарымның көшірмесі жіберілген күн [күні]</w:t>
            </w:r>
          </w:p>
          <w:p>
            <w:pPr>
              <w:spacing w:after="20"/>
              <w:ind w:left="20"/>
              <w:jc w:val="both"/>
            </w:pPr>
            <w:r>
              <w:rPr>
                <w:rFonts w:ascii="Times New Roman"/>
                <w:b/>
                <w:i w:val="false"/>
                <w:color w:val="000000"/>
                <w:sz w:val="20"/>
              </w:rPr>
              <w:t>
5. Атқару парағы жіберілген күні [күні]</w:t>
            </w:r>
          </w:p>
          <w:p>
            <w:pPr>
              <w:spacing w:after="20"/>
              <w:ind w:left="20"/>
              <w:jc w:val="both"/>
            </w:pPr>
            <w:r>
              <w:rPr>
                <w:rFonts w:ascii="Times New Roman"/>
                <w:b/>
                <w:i w:val="false"/>
                <w:color w:val="000000"/>
                <w:sz w:val="20"/>
              </w:rPr>
              <w:t>
6. Ұйғарымға шағым жасалған күн [күні]</w:t>
            </w:r>
          </w:p>
          <w:p>
            <w:pPr>
              <w:spacing w:after="20"/>
              <w:ind w:left="20"/>
              <w:jc w:val="both"/>
            </w:pPr>
            <w:r>
              <w:rPr>
                <w:rFonts w:ascii="Times New Roman"/>
                <w:b/>
                <w:i w:val="false"/>
                <w:color w:val="000000"/>
                <w:sz w:val="20"/>
              </w:rPr>
              <w:t>
7. Соттың ұйғарымы өз күшінде қалдырылды [сөздік деректемесі]</w:t>
            </w:r>
          </w:p>
          <w:p>
            <w:pPr>
              <w:spacing w:after="20"/>
              <w:ind w:left="20"/>
              <w:jc w:val="both"/>
            </w:pPr>
            <w:r>
              <w:rPr>
                <w:rFonts w:ascii="Times New Roman"/>
                <w:b/>
                <w:i w:val="false"/>
                <w:color w:val="000000"/>
                <w:sz w:val="20"/>
              </w:rPr>
              <w:t>
8. Орындалу күні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6-бөлім. Сот шешімі бойынша өндіріп алуға жататын сома туралы мәлімет</w:t>
            </w:r>
          </w:p>
          <w:p>
            <w:pPr>
              <w:spacing w:after="20"/>
              <w:ind w:left="20"/>
              <w:jc w:val="both"/>
            </w:pPr>
          </w:p>
          <w:p>
            <w:pPr>
              <w:spacing w:after="20"/>
              <w:ind w:left="20"/>
              <w:jc w:val="both"/>
            </w:pPr>
            <w:r>
              <w:rPr>
                <w:rFonts w:ascii="Times New Roman"/>
                <w:b/>
                <w:i w:val="false"/>
                <w:color w:val="000000"/>
                <w:sz w:val="20"/>
              </w:rPr>
              <w:t>
1. Сот шешімі бойынша өндіріп алуға жататын талаптардың жалпы сомасы [мәтін]</w:t>
            </w:r>
          </w:p>
          <w:p>
            <w:pPr>
              <w:spacing w:after="20"/>
              <w:ind w:left="20"/>
              <w:jc w:val="both"/>
            </w:pPr>
            <w:r>
              <w:rPr>
                <w:rFonts w:ascii="Times New Roman"/>
                <w:b/>
                <w:i w:val="false"/>
                <w:color w:val="000000"/>
                <w:sz w:val="20"/>
              </w:rPr>
              <w:t>
2. Бюджетке өндіріп алынған талаптардың жалпы сомасы (мемлекеттік мүддесінде) [мәтін]</w:t>
            </w:r>
          </w:p>
          <w:p>
            <w:pPr>
              <w:spacing w:after="20"/>
              <w:ind w:left="20"/>
              <w:jc w:val="both"/>
            </w:pPr>
            <w:r>
              <w:rPr>
                <w:rFonts w:ascii="Times New Roman"/>
                <w:b/>
                <w:i w:val="false"/>
                <w:color w:val="000000"/>
                <w:sz w:val="20"/>
              </w:rPr>
              <w:t>
3. Қинаумен байланысты талап қоюлар бойынша өндіріп алынған сома [мәтін]</w:t>
            </w:r>
          </w:p>
          <w:p>
            <w:pPr>
              <w:spacing w:after="20"/>
              <w:ind w:left="20"/>
              <w:jc w:val="both"/>
            </w:pPr>
            <w:r>
              <w:rPr>
                <w:rFonts w:ascii="Times New Roman"/>
                <w:b/>
                <w:i w:val="false"/>
                <w:color w:val="000000"/>
                <w:sz w:val="20"/>
              </w:rPr>
              <w:t>
4. Қылмыстық іс бойынша (ҚР ҚПК 4-т.) ақтау кезінде залалды өтеу туралы талап қоюлар бойынша өндіріп алынған сома [мәтін]</w:t>
            </w:r>
          </w:p>
          <w:p>
            <w:pPr>
              <w:spacing w:after="20"/>
              <w:ind w:left="20"/>
              <w:jc w:val="both"/>
            </w:pPr>
            <w:r>
              <w:rPr>
                <w:rFonts w:ascii="Times New Roman"/>
                <w:b/>
                <w:i w:val="false"/>
                <w:color w:val="000000"/>
                <w:sz w:val="20"/>
              </w:rPr>
              <w:t>
5. Азаматтық құқықтарды бұзумен байланысты залалды өтеу туралы талап қоюлар бойынша өндіріп алынған сома [мәтін]</w:t>
            </w:r>
          </w:p>
          <w:p>
            <w:pPr>
              <w:spacing w:after="20"/>
              <w:ind w:left="20"/>
              <w:jc w:val="both"/>
            </w:pPr>
            <w:r>
              <w:rPr>
                <w:rFonts w:ascii="Times New Roman"/>
                <w:b/>
                <w:i w:val="false"/>
                <w:color w:val="000000"/>
                <w:sz w:val="20"/>
              </w:rPr>
              <w:t>
6. Сотта ақталғандардың пайдасына өндірілген сома [мәтін]</w:t>
            </w:r>
          </w:p>
          <w:p>
            <w:pPr>
              <w:spacing w:after="20"/>
              <w:ind w:left="20"/>
              <w:jc w:val="both"/>
            </w:pPr>
            <w:r>
              <w:rPr>
                <w:rFonts w:ascii="Times New Roman"/>
                <w:b/>
                <w:i w:val="false"/>
                <w:color w:val="000000"/>
                <w:sz w:val="20"/>
              </w:rPr>
              <w:t>
7. Жұмысқа қайта алынғандардың пайдасына мәжбүрлеп жұмыстан қалғаны үшін ұйғарылған сома [мәтін]</w:t>
            </w:r>
          </w:p>
          <w:p>
            <w:pPr>
              <w:spacing w:after="20"/>
              <w:ind w:left="20"/>
              <w:jc w:val="both"/>
            </w:pPr>
            <w:r>
              <w:rPr>
                <w:rFonts w:ascii="Times New Roman"/>
                <w:b/>
                <w:i w:val="false"/>
                <w:color w:val="000000"/>
                <w:sz w:val="20"/>
              </w:rPr>
              <w:t>
8. Заңсыз жұмыстан босаумен байланысты залалды өтеу үшін лауазымды тұлғалардан ұйғарылған сома [мәтін]</w:t>
            </w:r>
          </w:p>
          <w:p>
            <w:pPr>
              <w:spacing w:after="20"/>
              <w:ind w:left="20"/>
              <w:jc w:val="both"/>
            </w:pPr>
            <w:r>
              <w:rPr>
                <w:rFonts w:ascii="Times New Roman"/>
                <w:b/>
                <w:i w:val="false"/>
                <w:color w:val="000000"/>
                <w:sz w:val="20"/>
              </w:rPr>
              <w:t>
9. Мемлекеттік органдар лауазымды тұлғаларының заңсыз әрекеттерімен байланысты мемлекетке ұйғарылған сома (теңге)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7-бөлім. Тараптар</w:t>
            </w:r>
          </w:p>
          <w:p>
            <w:pPr>
              <w:spacing w:after="20"/>
              <w:ind w:left="20"/>
              <w:jc w:val="both"/>
            </w:pPr>
          </w:p>
          <w:p>
            <w:pPr>
              <w:spacing w:after="20"/>
              <w:ind w:left="20"/>
              <w:jc w:val="both"/>
            </w:pPr>
            <w:r>
              <w:rPr>
                <w:rFonts w:ascii="Times New Roman"/>
                <w:b/>
                <w:i w:val="false"/>
                <w:color w:val="000000"/>
                <w:sz w:val="20"/>
              </w:rPr>
              <w:t>
1. Түрі [сөздік деректемесі]</w:t>
            </w:r>
          </w:p>
          <w:p>
            <w:pPr>
              <w:spacing w:after="20"/>
              <w:ind w:left="20"/>
              <w:jc w:val="both"/>
            </w:pPr>
            <w:r>
              <w:rPr>
                <w:rFonts w:ascii="Times New Roman"/>
                <w:b/>
                <w:i w:val="false"/>
                <w:color w:val="000000"/>
                <w:sz w:val="20"/>
              </w:rPr>
              <w:t>
2. ЖСН/БСН [мәтін]</w:t>
            </w:r>
          </w:p>
          <w:p>
            <w:pPr>
              <w:spacing w:after="20"/>
              <w:ind w:left="20"/>
              <w:jc w:val="both"/>
            </w:pPr>
            <w:r>
              <w:rPr>
                <w:rFonts w:ascii="Times New Roman"/>
                <w:b/>
                <w:i w:val="false"/>
                <w:color w:val="000000"/>
                <w:sz w:val="20"/>
              </w:rPr>
              <w:t>
3. Т.А.Ә. (бар болған жағдайда) /Атауы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8-бөлім. Іс жүргізудің динамикасы туралы мәлімет (танысу)</w:t>
            </w:r>
          </w:p>
          <w:p>
            <w:pPr>
              <w:spacing w:after="20"/>
              <w:ind w:left="20"/>
              <w:jc w:val="both"/>
            </w:pPr>
          </w:p>
          <w:p>
            <w:pPr>
              <w:spacing w:after="20"/>
              <w:ind w:left="20"/>
              <w:jc w:val="both"/>
            </w:pPr>
            <w:r>
              <w:rPr>
                <w:rFonts w:ascii="Times New Roman"/>
                <w:b/>
                <w:i w:val="false"/>
                <w:color w:val="000000"/>
                <w:sz w:val="20"/>
              </w:rPr>
              <w:t>
1. Сұхбат күні [күні]</w:t>
            </w:r>
          </w:p>
          <w:p>
            <w:pPr>
              <w:spacing w:after="20"/>
              <w:ind w:left="20"/>
              <w:jc w:val="both"/>
            </w:pPr>
            <w:r>
              <w:rPr>
                <w:rFonts w:ascii="Times New Roman"/>
                <w:b/>
                <w:i w:val="false"/>
                <w:color w:val="000000"/>
                <w:sz w:val="20"/>
              </w:rPr>
              <w:t>
2. Сұхбат уақыты [күні]</w:t>
            </w:r>
          </w:p>
          <w:p>
            <w:pPr>
              <w:spacing w:after="20"/>
              <w:ind w:left="20"/>
              <w:jc w:val="both"/>
            </w:pPr>
            <w:r>
              <w:rPr>
                <w:rFonts w:ascii="Times New Roman"/>
                <w:b/>
                <w:i w:val="false"/>
                <w:color w:val="000000"/>
                <w:sz w:val="20"/>
              </w:rPr>
              <w:t>
3. Судьяға берілген күні [күні]</w:t>
            </w:r>
          </w:p>
          <w:p>
            <w:pPr>
              <w:spacing w:after="20"/>
              <w:ind w:left="20"/>
              <w:jc w:val="both"/>
            </w:pPr>
            <w:r>
              <w:rPr>
                <w:rFonts w:ascii="Times New Roman"/>
                <w:b/>
                <w:i w:val="false"/>
                <w:color w:val="000000"/>
                <w:sz w:val="20"/>
              </w:rPr>
              <w:t>
4. Осы сәтте істі қарастыратын судьяның Т.А.Ә. (бар болған жағдайда) [мәтін]</w:t>
            </w:r>
          </w:p>
          <w:p>
            <w:pPr>
              <w:spacing w:after="20"/>
              <w:ind w:left="20"/>
              <w:jc w:val="both"/>
            </w:pPr>
            <w:r>
              <w:rPr>
                <w:rFonts w:ascii="Times New Roman"/>
                <w:b/>
                <w:i w:val="false"/>
                <w:color w:val="000000"/>
                <w:sz w:val="20"/>
              </w:rPr>
              <w:t>
5. Іс жүргізуге қабылданған күні [күні]</w:t>
            </w:r>
          </w:p>
          <w:p>
            <w:pPr>
              <w:spacing w:after="20"/>
              <w:ind w:left="20"/>
              <w:jc w:val="both"/>
            </w:pPr>
            <w:r>
              <w:rPr>
                <w:rFonts w:ascii="Times New Roman"/>
                <w:b/>
                <w:i w:val="false"/>
                <w:color w:val="000000"/>
                <w:sz w:val="20"/>
              </w:rPr>
              <w:t>
6. Оңайлатылған іс жүргізу тәртібінде қабылданды [сөздік деректемесі]</w:t>
            </w:r>
          </w:p>
          <w:p>
            <w:pPr>
              <w:spacing w:after="20"/>
              <w:ind w:left="20"/>
              <w:jc w:val="both"/>
            </w:pPr>
            <w:r>
              <w:rPr>
                <w:rFonts w:ascii="Times New Roman"/>
                <w:b/>
                <w:i w:val="false"/>
                <w:color w:val="000000"/>
                <w:sz w:val="20"/>
              </w:rPr>
              <w:t>
7. Қабылдаудан бас тартылған күні [күні]</w:t>
            </w:r>
          </w:p>
          <w:p>
            <w:pPr>
              <w:spacing w:after="20"/>
              <w:ind w:left="20"/>
              <w:jc w:val="both"/>
            </w:pPr>
            <w:r>
              <w:rPr>
                <w:rFonts w:ascii="Times New Roman"/>
                <w:b/>
                <w:i w:val="false"/>
                <w:color w:val="000000"/>
                <w:sz w:val="20"/>
              </w:rPr>
              <w:t>
8. Қайтарылған күні [күні]</w:t>
            </w:r>
          </w:p>
          <w:p>
            <w:pPr>
              <w:spacing w:after="20"/>
              <w:ind w:left="20"/>
              <w:jc w:val="both"/>
            </w:pPr>
            <w:r>
              <w:rPr>
                <w:rFonts w:ascii="Times New Roman"/>
                <w:b/>
                <w:i w:val="false"/>
                <w:color w:val="000000"/>
                <w:sz w:val="20"/>
              </w:rPr>
              <w:t>
9. Қабылдаудан бас тартудың және қайтарудың негізі [сөздік деректемесі]</w:t>
            </w:r>
          </w:p>
          <w:p>
            <w:pPr>
              <w:spacing w:after="20"/>
              <w:ind w:left="20"/>
              <w:jc w:val="both"/>
            </w:pPr>
            <w:r>
              <w:rPr>
                <w:rFonts w:ascii="Times New Roman"/>
                <w:b/>
                <w:i w:val="false"/>
                <w:color w:val="000000"/>
                <w:sz w:val="20"/>
              </w:rPr>
              <w:t>
10. Соттылығы бойынша берілген күні [күні]</w:t>
            </w:r>
          </w:p>
          <w:p>
            <w:pPr>
              <w:spacing w:after="20"/>
              <w:ind w:left="20"/>
              <w:jc w:val="both"/>
            </w:pPr>
            <w:r>
              <w:rPr>
                <w:rFonts w:ascii="Times New Roman"/>
                <w:b/>
                <w:i w:val="false"/>
                <w:color w:val="000000"/>
                <w:sz w:val="20"/>
              </w:rPr>
              <w:t>
11. Қайда берілді [мәтін]</w:t>
            </w:r>
          </w:p>
          <w:p>
            <w:pPr>
              <w:spacing w:after="20"/>
              <w:ind w:left="20"/>
              <w:jc w:val="both"/>
            </w:pPr>
            <w:r>
              <w:rPr>
                <w:rFonts w:ascii="Times New Roman"/>
                <w:b/>
                <w:i w:val="false"/>
                <w:color w:val="000000"/>
                <w:sz w:val="20"/>
              </w:rPr>
              <w:t>
12. Шешімнің күшін жою және іс жүргізуді қайта жаңарту туралы ұйғарымның күні [күні]</w:t>
            </w:r>
          </w:p>
          <w:p>
            <w:pPr>
              <w:spacing w:after="20"/>
              <w:ind w:left="20"/>
              <w:jc w:val="both"/>
            </w:pPr>
            <w:r>
              <w:rPr>
                <w:rFonts w:ascii="Times New Roman"/>
                <w:b/>
                <w:i w:val="false"/>
                <w:color w:val="000000"/>
                <w:sz w:val="20"/>
              </w:rPr>
              <w:t>
13. Істі сот талқылауына дайындау туралы ұйғарымның күні [күні]</w:t>
            </w:r>
          </w:p>
          <w:p>
            <w:pPr>
              <w:spacing w:after="20"/>
              <w:ind w:left="20"/>
              <w:jc w:val="both"/>
            </w:pPr>
            <w:r>
              <w:rPr>
                <w:rFonts w:ascii="Times New Roman"/>
                <w:b/>
                <w:i w:val="false"/>
                <w:color w:val="000000"/>
                <w:sz w:val="20"/>
              </w:rPr>
              <w:t>
14. Істі сот талқылауына дайындаудың аяқталған күні [күні]</w:t>
            </w:r>
          </w:p>
          <w:p>
            <w:pPr>
              <w:spacing w:after="20"/>
              <w:ind w:left="20"/>
              <w:jc w:val="both"/>
            </w:pPr>
            <w:r>
              <w:rPr>
                <w:rFonts w:ascii="Times New Roman"/>
                <w:b/>
                <w:i w:val="false"/>
                <w:color w:val="000000"/>
                <w:sz w:val="20"/>
              </w:rPr>
              <w:t>
15. Сот талқылауын тағайындау туралы ұйғарымның күні [күні]</w:t>
            </w:r>
          </w:p>
          <w:p>
            <w:pPr>
              <w:spacing w:after="20"/>
              <w:ind w:left="20"/>
              <w:jc w:val="both"/>
            </w:pPr>
            <w:r>
              <w:rPr>
                <w:rFonts w:ascii="Times New Roman"/>
                <w:b/>
                <w:i w:val="false"/>
                <w:color w:val="000000"/>
                <w:sz w:val="20"/>
              </w:rPr>
              <w:t>
16. Ұйғарымның орындалған күні [күні]</w:t>
            </w:r>
          </w:p>
          <w:p>
            <w:pPr>
              <w:spacing w:after="20"/>
              <w:ind w:left="20"/>
              <w:jc w:val="both"/>
            </w:pPr>
            <w:r>
              <w:rPr>
                <w:rFonts w:ascii="Times New Roman"/>
                <w:b/>
                <w:i w:val="false"/>
                <w:color w:val="000000"/>
                <w:sz w:val="20"/>
              </w:rPr>
              <w:t>
17. Құжаттарға орындауға беру күні [сөздік деректемесі]</w:t>
            </w:r>
          </w:p>
          <w:p>
            <w:pPr>
              <w:spacing w:after="20"/>
              <w:ind w:left="20"/>
              <w:jc w:val="both"/>
            </w:pPr>
            <w:r>
              <w:rPr>
                <w:rFonts w:ascii="Times New Roman"/>
                <w:b/>
                <w:i w:val="false"/>
                <w:color w:val="000000"/>
                <w:sz w:val="20"/>
              </w:rPr>
              <w:t>
18. Ұйғарым мерзімі бұзылып шығарылды [сөздік деректемесі]</w:t>
            </w:r>
          </w:p>
          <w:p>
            <w:pPr>
              <w:spacing w:after="20"/>
              <w:ind w:left="20"/>
              <w:jc w:val="both"/>
            </w:pPr>
            <w:r>
              <w:rPr>
                <w:rFonts w:ascii="Times New Roman"/>
                <w:b/>
                <w:i w:val="false"/>
                <w:color w:val="000000"/>
                <w:sz w:val="20"/>
              </w:rPr>
              <w:t>
19. Жоғары тұрған сатыда күші жойылды [сөздік деректемесі]</w:t>
            </w:r>
          </w:p>
          <w:p>
            <w:pPr>
              <w:spacing w:after="20"/>
              <w:ind w:left="20"/>
              <w:jc w:val="both"/>
            </w:pPr>
            <w:r>
              <w:rPr>
                <w:rFonts w:ascii="Times New Roman"/>
                <w:b/>
                <w:i w:val="false"/>
                <w:color w:val="000000"/>
                <w:sz w:val="20"/>
              </w:rPr>
              <w:t>
20. Медиация туралы ұйғарымның шығарылған күні [күні]</w:t>
            </w:r>
          </w:p>
          <w:p>
            <w:pPr>
              <w:spacing w:after="20"/>
              <w:ind w:left="20"/>
              <w:jc w:val="both"/>
            </w:pPr>
            <w:r>
              <w:rPr>
                <w:rFonts w:ascii="Times New Roman"/>
                <w:b/>
                <w:i w:val="false"/>
                <w:color w:val="000000"/>
                <w:sz w:val="20"/>
              </w:rPr>
              <w:t>
21. Судья – медиатор</w:t>
            </w:r>
          </w:p>
          <w:p>
            <w:pPr>
              <w:spacing w:after="20"/>
              <w:ind w:left="20"/>
              <w:jc w:val="both"/>
            </w:pPr>
            <w:r>
              <w:rPr>
                <w:rFonts w:ascii="Times New Roman"/>
                <w:b/>
                <w:i w:val="false"/>
                <w:color w:val="000000"/>
                <w:sz w:val="20"/>
              </w:rPr>
              <w:t>
22. Түсіндірме [мәтін]</w:t>
            </w:r>
          </w:p>
          <w:p>
            <w:pPr>
              <w:spacing w:after="20"/>
              <w:ind w:left="20"/>
              <w:jc w:val="both"/>
            </w:pPr>
            <w:r>
              <w:rPr>
                <w:rFonts w:ascii="Times New Roman"/>
                <w:b/>
                <w:i w:val="false"/>
                <w:color w:val="000000"/>
                <w:sz w:val="20"/>
              </w:rPr>
              <w:t>
23. № .... іспен біріктірілді [істің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9-бөлім. Тоқтата тұру</w:t>
            </w:r>
          </w:p>
          <w:p>
            <w:pPr>
              <w:spacing w:after="20"/>
              <w:ind w:left="20"/>
              <w:jc w:val="both"/>
            </w:pPr>
          </w:p>
          <w:p>
            <w:pPr>
              <w:spacing w:after="20"/>
              <w:ind w:left="20"/>
              <w:jc w:val="both"/>
            </w:pPr>
            <w:r>
              <w:rPr>
                <w:rFonts w:ascii="Times New Roman"/>
                <w:b/>
                <w:i w:val="false"/>
                <w:color w:val="000000"/>
                <w:sz w:val="20"/>
              </w:rPr>
              <w:t>
1. Қаулы шығарылған күн [күні]</w:t>
            </w:r>
          </w:p>
          <w:p>
            <w:pPr>
              <w:spacing w:after="20"/>
              <w:ind w:left="20"/>
              <w:jc w:val="both"/>
            </w:pPr>
            <w:r>
              <w:rPr>
                <w:rFonts w:ascii="Times New Roman"/>
                <w:b/>
                <w:i w:val="false"/>
                <w:color w:val="000000"/>
                <w:sz w:val="20"/>
              </w:rPr>
              <w:t>
2. Қайта жаңартылған күн [күні]</w:t>
            </w:r>
          </w:p>
          <w:p>
            <w:pPr>
              <w:spacing w:after="20"/>
              <w:ind w:left="20"/>
              <w:jc w:val="both"/>
            </w:pPr>
            <w:r>
              <w:rPr>
                <w:rFonts w:ascii="Times New Roman"/>
                <w:b/>
                <w:i w:val="false"/>
                <w:color w:val="000000"/>
                <w:sz w:val="20"/>
              </w:rPr>
              <w:t>
3. Тоқтата тұру үшін негіз [сөздік деректемесі]</w:t>
            </w:r>
          </w:p>
          <w:p>
            <w:pPr>
              <w:spacing w:after="20"/>
              <w:ind w:left="20"/>
              <w:jc w:val="both"/>
            </w:pPr>
            <w:r>
              <w:rPr>
                <w:rFonts w:ascii="Times New Roman"/>
                <w:b/>
                <w:i w:val="false"/>
                <w:color w:val="000000"/>
                <w:sz w:val="20"/>
              </w:rPr>
              <w:t>
4. Тоқтата тұру туралы ұйғарым шағымдалды (наразылық білдірілді) [сөздік деректемесі]</w:t>
            </w:r>
          </w:p>
          <w:p>
            <w:pPr>
              <w:spacing w:after="20"/>
              <w:ind w:left="20"/>
              <w:jc w:val="both"/>
            </w:pPr>
            <w:r>
              <w:rPr>
                <w:rFonts w:ascii="Times New Roman"/>
                <w:b/>
                <w:i w:val="false"/>
                <w:color w:val="000000"/>
                <w:sz w:val="20"/>
              </w:rPr>
              <w:t>
5. Түсіндірме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10-бөлім. Сот отырысы</w:t>
            </w:r>
          </w:p>
          <w:p>
            <w:pPr>
              <w:spacing w:after="20"/>
              <w:ind w:left="20"/>
              <w:jc w:val="both"/>
            </w:pPr>
          </w:p>
          <w:p>
            <w:pPr>
              <w:spacing w:after="20"/>
              <w:ind w:left="20"/>
              <w:jc w:val="both"/>
            </w:pPr>
            <w:r>
              <w:rPr>
                <w:rFonts w:ascii="Times New Roman"/>
                <w:b/>
                <w:i w:val="false"/>
                <w:color w:val="000000"/>
                <w:sz w:val="20"/>
              </w:rPr>
              <w:t>
1. Отырыс күні [күні]</w:t>
            </w:r>
          </w:p>
          <w:p>
            <w:pPr>
              <w:spacing w:after="20"/>
              <w:ind w:left="20"/>
              <w:jc w:val="both"/>
            </w:pPr>
            <w:r>
              <w:rPr>
                <w:rFonts w:ascii="Times New Roman"/>
                <w:b/>
                <w:i w:val="false"/>
                <w:color w:val="000000"/>
                <w:sz w:val="20"/>
              </w:rPr>
              <w:t>
2. Отырыс уақыты [уақыты]</w:t>
            </w:r>
          </w:p>
          <w:p>
            <w:pPr>
              <w:spacing w:after="20"/>
              <w:ind w:left="20"/>
              <w:jc w:val="both"/>
            </w:pPr>
            <w:r>
              <w:rPr>
                <w:rFonts w:ascii="Times New Roman"/>
                <w:b/>
                <w:i w:val="false"/>
                <w:color w:val="000000"/>
                <w:sz w:val="20"/>
              </w:rPr>
              <w:t>
3. Сот отырыстарын кейінге қалдыру себептері [мәтін]</w:t>
            </w:r>
          </w:p>
          <w:p>
            <w:pPr>
              <w:spacing w:after="20"/>
              <w:ind w:left="20"/>
              <w:jc w:val="both"/>
            </w:pPr>
            <w:r>
              <w:rPr>
                <w:rFonts w:ascii="Times New Roman"/>
                <w:b/>
                <w:i w:val="false"/>
                <w:color w:val="000000"/>
                <w:sz w:val="20"/>
              </w:rPr>
              <w:t>
4. Төрағалық етуші судья [мәтін]</w:t>
            </w:r>
          </w:p>
          <w:p>
            <w:pPr>
              <w:spacing w:after="20"/>
              <w:ind w:left="20"/>
              <w:jc w:val="both"/>
            </w:pPr>
            <w:r>
              <w:rPr>
                <w:rFonts w:ascii="Times New Roman"/>
                <w:b/>
                <w:i w:val="false"/>
                <w:color w:val="000000"/>
                <w:sz w:val="20"/>
              </w:rPr>
              <w:t>
5. Сот отырысының хатшысы [мәтін]</w:t>
            </w:r>
          </w:p>
          <w:p>
            <w:pPr>
              <w:spacing w:after="20"/>
              <w:ind w:left="20"/>
              <w:jc w:val="both"/>
            </w:pPr>
            <w:r>
              <w:rPr>
                <w:rFonts w:ascii="Times New Roman"/>
                <w:b/>
                <w:i w:val="false"/>
                <w:color w:val="000000"/>
                <w:sz w:val="20"/>
              </w:rPr>
              <w:t>
6. Адвокат [мәтін]</w:t>
            </w:r>
          </w:p>
          <w:p>
            <w:pPr>
              <w:spacing w:after="20"/>
              <w:ind w:left="20"/>
              <w:jc w:val="both"/>
            </w:pPr>
            <w:r>
              <w:rPr>
                <w:rFonts w:ascii="Times New Roman"/>
                <w:b/>
                <w:i w:val="false"/>
                <w:color w:val="000000"/>
                <w:sz w:val="20"/>
              </w:rPr>
              <w:t>
7. Прокурор [мәтін]</w:t>
            </w:r>
          </w:p>
          <w:p>
            <w:pPr>
              <w:spacing w:after="20"/>
              <w:ind w:left="20"/>
              <w:jc w:val="both"/>
            </w:pPr>
            <w:r>
              <w:rPr>
                <w:rFonts w:ascii="Times New Roman"/>
                <w:b/>
                <w:i w:val="false"/>
                <w:color w:val="000000"/>
                <w:sz w:val="20"/>
              </w:rPr>
              <w:t>
8. Сот отырысы залының нөмірі [мәтін]</w:t>
            </w:r>
          </w:p>
          <w:p>
            <w:pPr>
              <w:spacing w:after="20"/>
              <w:ind w:left="20"/>
              <w:jc w:val="both"/>
            </w:pPr>
            <w:r>
              <w:rPr>
                <w:rFonts w:ascii="Times New Roman"/>
                <w:b/>
                <w:i w:val="false"/>
                <w:color w:val="000000"/>
                <w:sz w:val="20"/>
              </w:rPr>
              <w:t>
9. Аудио-, бейнежазба [сөздік деректемесі]</w:t>
            </w:r>
          </w:p>
          <w:p>
            <w:pPr>
              <w:spacing w:after="20"/>
              <w:ind w:left="20"/>
              <w:jc w:val="both"/>
            </w:pPr>
            <w:r>
              <w:rPr>
                <w:rFonts w:ascii="Times New Roman"/>
                <w:b/>
                <w:i w:val="false"/>
                <w:color w:val="000000"/>
                <w:sz w:val="20"/>
              </w:rPr>
              <w:t>
10. Аудиожазба [сөздік деректемесі]</w:t>
            </w:r>
          </w:p>
          <w:p>
            <w:pPr>
              <w:spacing w:after="20"/>
              <w:ind w:left="20"/>
              <w:jc w:val="both"/>
            </w:pPr>
            <w:r>
              <w:rPr>
                <w:rFonts w:ascii="Times New Roman"/>
                <w:b/>
                <w:i w:val="false"/>
                <w:color w:val="000000"/>
                <w:sz w:val="20"/>
              </w:rPr>
              <w:t>
11. Отырыс кейінге қалдырылды [сөздік деректемесі]</w:t>
            </w:r>
          </w:p>
          <w:p>
            <w:pPr>
              <w:spacing w:after="20"/>
              <w:ind w:left="20"/>
              <w:jc w:val="both"/>
            </w:pPr>
            <w:r>
              <w:rPr>
                <w:rFonts w:ascii="Times New Roman"/>
                <w:b/>
                <w:i w:val="false"/>
                <w:color w:val="000000"/>
                <w:sz w:val="20"/>
              </w:rPr>
              <w:t>
12. Көлік прокуроры [сөздік деректемесі]</w:t>
            </w:r>
          </w:p>
          <w:p>
            <w:pPr>
              <w:spacing w:after="20"/>
              <w:ind w:left="20"/>
              <w:jc w:val="both"/>
            </w:pPr>
            <w:r>
              <w:rPr>
                <w:rFonts w:ascii="Times New Roman"/>
                <w:b/>
                <w:i w:val="false"/>
                <w:color w:val="000000"/>
                <w:sz w:val="20"/>
              </w:rPr>
              <w:t>
13. Түсіндірме [мәтін]</w:t>
            </w:r>
          </w:p>
          <w:p>
            <w:pPr>
              <w:spacing w:after="20"/>
              <w:ind w:left="20"/>
              <w:jc w:val="both"/>
            </w:pPr>
            <w:r>
              <w:rPr>
                <w:rFonts w:ascii="Times New Roman"/>
                <w:b/>
                <w:i w:val="false"/>
                <w:color w:val="000000"/>
                <w:sz w:val="20"/>
              </w:rPr>
              <w:t>
8. Бейне-аудио жазылуын пайдалану арқылы сот отырысы [сөздік деректемесі]</w:t>
            </w:r>
          </w:p>
          <w:p>
            <w:pPr>
              <w:spacing w:after="20"/>
              <w:ind w:left="20"/>
              <w:jc w:val="both"/>
            </w:pPr>
            <w:r>
              <w:rPr>
                <w:rFonts w:ascii="Times New Roman"/>
                <w:b/>
                <w:i w:val="false"/>
                <w:color w:val="000000"/>
                <w:sz w:val="20"/>
              </w:rPr>
              <w:t>
8.1 Аудио жазылуын пайдалану арқылы сот отырысы [сөздік деректемесі]</w:t>
            </w:r>
          </w:p>
          <w:p>
            <w:pPr>
              <w:spacing w:after="20"/>
              <w:ind w:left="20"/>
              <w:jc w:val="both"/>
            </w:pPr>
            <w:r>
              <w:rPr>
                <w:rFonts w:ascii="Times New Roman"/>
                <w:b/>
                <w:i w:val="false"/>
                <w:color w:val="000000"/>
                <w:sz w:val="20"/>
              </w:rPr>
              <w:t>
9. Сотта сараптама жүргізілді [сөздік деректемесі]</w:t>
            </w:r>
          </w:p>
          <w:p>
            <w:pPr>
              <w:spacing w:after="20"/>
              <w:ind w:left="20"/>
              <w:jc w:val="both"/>
            </w:pPr>
            <w:r>
              <w:rPr>
                <w:rFonts w:ascii="Times New Roman"/>
                <w:b/>
                <w:i w:val="false"/>
                <w:color w:val="000000"/>
                <w:sz w:val="20"/>
              </w:rPr>
              <w:t>
10. Түсіндірме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11-бөлім. Қарсылық білдіру</w:t>
            </w:r>
          </w:p>
          <w:p>
            <w:pPr>
              <w:spacing w:after="20"/>
              <w:ind w:left="20"/>
              <w:jc w:val="both"/>
            </w:pPr>
          </w:p>
          <w:p>
            <w:pPr>
              <w:spacing w:after="20"/>
              <w:ind w:left="20"/>
              <w:jc w:val="both"/>
            </w:pPr>
            <w:r>
              <w:rPr>
                <w:rFonts w:ascii="Times New Roman"/>
                <w:b/>
                <w:i w:val="false"/>
                <w:color w:val="000000"/>
                <w:sz w:val="20"/>
              </w:rPr>
              <w:t>
1. Судьяларға қарсылық білдіру туралы арыздың күні [күні]</w:t>
            </w:r>
          </w:p>
          <w:p>
            <w:pPr>
              <w:spacing w:after="20"/>
              <w:ind w:left="20"/>
              <w:jc w:val="both"/>
            </w:pPr>
            <w:r>
              <w:rPr>
                <w:rFonts w:ascii="Times New Roman"/>
                <w:b/>
                <w:i w:val="false"/>
                <w:color w:val="000000"/>
                <w:sz w:val="20"/>
              </w:rPr>
              <w:t>
2. Төрағалық етуші судья [мәтін]</w:t>
            </w:r>
          </w:p>
          <w:p>
            <w:pPr>
              <w:spacing w:after="20"/>
              <w:ind w:left="20"/>
              <w:jc w:val="both"/>
            </w:pPr>
            <w:r>
              <w:rPr>
                <w:rFonts w:ascii="Times New Roman"/>
                <w:b/>
                <w:i w:val="false"/>
                <w:color w:val="000000"/>
                <w:sz w:val="20"/>
              </w:rPr>
              <w:t>
3. Қанағаттандырылды [мәтін]</w:t>
            </w:r>
          </w:p>
          <w:p>
            <w:pPr>
              <w:spacing w:after="20"/>
              <w:ind w:left="20"/>
              <w:jc w:val="both"/>
            </w:pPr>
            <w:r>
              <w:rPr>
                <w:rFonts w:ascii="Times New Roman"/>
                <w:b/>
                <w:i w:val="false"/>
                <w:color w:val="000000"/>
                <w:sz w:val="20"/>
              </w:rPr>
              <w:t>
4. Қарсылық білдіру туралы өтінішхатты қараған судья [сөздік деректемесі]</w:t>
            </w:r>
          </w:p>
          <w:p>
            <w:pPr>
              <w:spacing w:after="20"/>
              <w:ind w:left="20"/>
              <w:jc w:val="both"/>
            </w:pPr>
            <w:r>
              <w:rPr>
                <w:rFonts w:ascii="Times New Roman"/>
                <w:b/>
                <w:i w:val="false"/>
                <w:color w:val="000000"/>
                <w:sz w:val="20"/>
              </w:rPr>
              <w:t>
5. Қарсылық білдіруді алған соттардың Т.А.Ә. (бар болған жағдайда) [мәтін]</w:t>
            </w:r>
          </w:p>
          <w:p>
            <w:pPr>
              <w:spacing w:after="20"/>
              <w:ind w:left="20"/>
              <w:jc w:val="both"/>
            </w:pPr>
            <w:r>
              <w:rPr>
                <w:rFonts w:ascii="Times New Roman"/>
                <w:b/>
                <w:i w:val="false"/>
                <w:color w:val="000000"/>
                <w:sz w:val="20"/>
              </w:rPr>
              <w:t>
6. Түсіндірме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12-бөлім. Іс жүргізудің динамикасы туралы мәлімет (Сот шешімі)</w:t>
            </w:r>
          </w:p>
          <w:p>
            <w:pPr>
              <w:spacing w:after="20"/>
              <w:ind w:left="20"/>
              <w:jc w:val="both"/>
            </w:pPr>
          </w:p>
          <w:p>
            <w:pPr>
              <w:spacing w:after="20"/>
              <w:ind w:left="20"/>
              <w:jc w:val="both"/>
            </w:pPr>
            <w:r>
              <w:rPr>
                <w:rFonts w:ascii="Times New Roman"/>
                <w:b/>
                <w:i w:val="false"/>
                <w:color w:val="000000"/>
                <w:sz w:val="20"/>
              </w:rPr>
              <w:t>
1. Сот актісінің түрі [сөздік деректемесі]</w:t>
            </w:r>
          </w:p>
          <w:p>
            <w:pPr>
              <w:spacing w:after="20"/>
              <w:ind w:left="20"/>
              <w:jc w:val="both"/>
            </w:pPr>
            <w:r>
              <w:rPr>
                <w:rFonts w:ascii="Times New Roman"/>
                <w:b/>
                <w:i w:val="false"/>
                <w:color w:val="000000"/>
                <w:sz w:val="20"/>
              </w:rPr>
              <w:t>
2. Қарау нәтижесі [сөздік деректемесі]</w:t>
            </w:r>
          </w:p>
          <w:p>
            <w:pPr>
              <w:spacing w:after="20"/>
              <w:ind w:left="20"/>
              <w:jc w:val="both"/>
            </w:pPr>
            <w:r>
              <w:rPr>
                <w:rFonts w:ascii="Times New Roman"/>
                <w:b/>
                <w:i w:val="false"/>
                <w:color w:val="000000"/>
                <w:sz w:val="20"/>
              </w:rPr>
              <w:t>
3. Шешім мерзімі бұзылып шығарылды [сөздік деректемесі]</w:t>
            </w:r>
          </w:p>
          <w:p>
            <w:pPr>
              <w:spacing w:after="20"/>
              <w:ind w:left="20"/>
              <w:jc w:val="both"/>
            </w:pPr>
            <w:r>
              <w:rPr>
                <w:rFonts w:ascii="Times New Roman"/>
                <w:b/>
                <w:i w:val="false"/>
                <w:color w:val="000000"/>
                <w:sz w:val="20"/>
              </w:rPr>
              <w:t>
4. Үздіксіз сот процесінде қаралды</w:t>
            </w:r>
          </w:p>
          <w:p>
            <w:pPr>
              <w:spacing w:after="20"/>
              <w:ind w:left="20"/>
              <w:jc w:val="both"/>
            </w:pPr>
            <w:r>
              <w:rPr>
                <w:rFonts w:ascii="Times New Roman"/>
                <w:b/>
                <w:i w:val="false"/>
                <w:color w:val="000000"/>
                <w:sz w:val="20"/>
              </w:rPr>
              <w:t>
5. Шешімді (ұйғарымды) құрастыру күні [күні]</w:t>
            </w:r>
          </w:p>
          <w:p>
            <w:pPr>
              <w:spacing w:after="20"/>
              <w:ind w:left="20"/>
              <w:jc w:val="both"/>
            </w:pPr>
            <w:r>
              <w:rPr>
                <w:rFonts w:ascii="Times New Roman"/>
                <w:b/>
                <w:i w:val="false"/>
                <w:color w:val="000000"/>
                <w:sz w:val="20"/>
              </w:rPr>
              <w:t>
6. Хаттаманы құрастыру күні [күні]</w:t>
            </w:r>
          </w:p>
          <w:p>
            <w:pPr>
              <w:spacing w:after="20"/>
              <w:ind w:left="20"/>
              <w:jc w:val="both"/>
            </w:pPr>
            <w:r>
              <w:rPr>
                <w:rFonts w:ascii="Times New Roman"/>
                <w:b/>
                <w:i w:val="false"/>
                <w:color w:val="000000"/>
                <w:sz w:val="20"/>
              </w:rPr>
              <w:t>
7. Шешім шығару күні [күні]</w:t>
            </w:r>
          </w:p>
          <w:p>
            <w:pPr>
              <w:spacing w:after="20"/>
              <w:ind w:left="20"/>
              <w:jc w:val="both"/>
            </w:pPr>
            <w:r>
              <w:rPr>
                <w:rFonts w:ascii="Times New Roman"/>
                <w:b/>
                <w:i w:val="false"/>
                <w:color w:val="000000"/>
                <w:sz w:val="20"/>
              </w:rPr>
              <w:t>
8. Заңды күшіне енген күні [күні]</w:t>
            </w:r>
          </w:p>
          <w:p>
            <w:pPr>
              <w:spacing w:after="20"/>
              <w:ind w:left="20"/>
              <w:jc w:val="both"/>
            </w:pPr>
            <w:r>
              <w:rPr>
                <w:rFonts w:ascii="Times New Roman"/>
                <w:b/>
                <w:i w:val="false"/>
                <w:color w:val="000000"/>
                <w:sz w:val="20"/>
              </w:rPr>
              <w:t>
9. Сотта сараптама жүргізілді</w:t>
            </w:r>
          </w:p>
          <w:p>
            <w:pPr>
              <w:spacing w:after="20"/>
              <w:ind w:left="20"/>
              <w:jc w:val="both"/>
            </w:pPr>
            <w:r>
              <w:rPr>
                <w:rFonts w:ascii="Times New Roman"/>
                <w:b/>
                <w:i w:val="false"/>
                <w:color w:val="000000"/>
                <w:sz w:val="20"/>
              </w:rPr>
              <w:t>
10. Арызды қараусыз қалдырудың негіздері [сөздік деректемесі]</w:t>
            </w:r>
          </w:p>
          <w:p>
            <w:pPr>
              <w:spacing w:after="20"/>
              <w:ind w:left="20"/>
              <w:jc w:val="both"/>
            </w:pPr>
            <w:r>
              <w:rPr>
                <w:rFonts w:ascii="Times New Roman"/>
                <w:b/>
                <w:i w:val="false"/>
                <w:color w:val="000000"/>
                <w:sz w:val="20"/>
              </w:rPr>
              <w:t>
11. Қарар бөлігі [мәтін]</w:t>
            </w:r>
          </w:p>
          <w:p>
            <w:pPr>
              <w:spacing w:after="20"/>
              <w:ind w:left="20"/>
              <w:jc w:val="both"/>
            </w:pPr>
            <w:r>
              <w:rPr>
                <w:rFonts w:ascii="Times New Roman"/>
                <w:b/>
                <w:i w:val="false"/>
                <w:color w:val="000000"/>
                <w:sz w:val="20"/>
              </w:rPr>
              <w:t>
12. Жауапкерге қатысты шешімнің санаты [сөздік деректемесі]</w:t>
            </w:r>
          </w:p>
          <w:p>
            <w:pPr>
              <w:spacing w:after="20"/>
              <w:ind w:left="20"/>
              <w:jc w:val="both"/>
            </w:pPr>
            <w:r>
              <w:rPr>
                <w:rFonts w:ascii="Times New Roman"/>
                <w:b/>
                <w:i w:val="false"/>
                <w:color w:val="000000"/>
                <w:sz w:val="20"/>
              </w:rPr>
              <w:t>
13. Адамның әрекетке қабілеті бойынша нәтиже[сөздік деректемесі]</w:t>
            </w:r>
          </w:p>
          <w:p>
            <w:pPr>
              <w:spacing w:after="20"/>
              <w:ind w:left="20"/>
              <w:jc w:val="both"/>
            </w:pPr>
            <w:r>
              <w:rPr>
                <w:rFonts w:ascii="Times New Roman"/>
                <w:b/>
                <w:i w:val="false"/>
                <w:color w:val="000000"/>
                <w:sz w:val="20"/>
              </w:rPr>
              <w:t>
14. Бастапқы шешімді қалпына келтіру [сөздік деректемесі]</w:t>
            </w:r>
          </w:p>
          <w:p>
            <w:pPr>
              <w:spacing w:after="20"/>
              <w:ind w:left="20"/>
              <w:jc w:val="both"/>
            </w:pPr>
            <w:r>
              <w:rPr>
                <w:rFonts w:ascii="Times New Roman"/>
                <w:b/>
                <w:i w:val="false"/>
                <w:color w:val="000000"/>
                <w:sz w:val="20"/>
              </w:rPr>
              <w:t>
15. Соттылығы бойынша беру күні [күні]</w:t>
            </w:r>
          </w:p>
          <w:p>
            <w:pPr>
              <w:spacing w:after="20"/>
              <w:ind w:left="20"/>
              <w:jc w:val="both"/>
            </w:pPr>
            <w:r>
              <w:rPr>
                <w:rFonts w:ascii="Times New Roman"/>
                <w:b/>
                <w:i w:val="false"/>
                <w:color w:val="000000"/>
                <w:sz w:val="20"/>
              </w:rPr>
              <w:t>
16. Шешімнің (ұйғарымның) көшірмесі кімге жолданды [сөздік деректемесі]</w:t>
            </w:r>
          </w:p>
          <w:p>
            <w:pPr>
              <w:spacing w:after="20"/>
              <w:ind w:left="20"/>
              <w:jc w:val="both"/>
            </w:pPr>
            <w:r>
              <w:rPr>
                <w:rFonts w:ascii="Times New Roman"/>
                <w:b/>
                <w:i w:val="false"/>
                <w:color w:val="000000"/>
                <w:sz w:val="20"/>
              </w:rPr>
              <w:t>
17. Шешімнің көшірмесін жіберу күні [күні]</w:t>
            </w:r>
          </w:p>
          <w:p>
            <w:pPr>
              <w:spacing w:after="20"/>
              <w:ind w:left="20"/>
              <w:jc w:val="both"/>
            </w:pPr>
            <w:r>
              <w:rPr>
                <w:rFonts w:ascii="Times New Roman"/>
                <w:b/>
                <w:i w:val="false"/>
                <w:color w:val="000000"/>
                <w:sz w:val="20"/>
              </w:rPr>
              <w:t>
18. Талап қоюды қамтамасыз ету бойынша шаралардың күшін жою туралы ұйғарым шығарылды [сөздік деректемесі]</w:t>
            </w:r>
          </w:p>
          <w:p>
            <w:pPr>
              <w:spacing w:after="20"/>
              <w:ind w:left="20"/>
              <w:jc w:val="both"/>
            </w:pPr>
            <w:r>
              <w:rPr>
                <w:rFonts w:ascii="Times New Roman"/>
                <w:b/>
                <w:i w:val="false"/>
                <w:color w:val="000000"/>
                <w:sz w:val="20"/>
              </w:rPr>
              <w:t>
19. Адам құқықтары бойынша әмбебап конвенцияларды қолдану арқылы қаралғаны [сөздік деректемесі]</w:t>
            </w:r>
          </w:p>
          <w:p>
            <w:pPr>
              <w:spacing w:after="20"/>
              <w:ind w:left="20"/>
              <w:jc w:val="both"/>
            </w:pPr>
            <w:r>
              <w:rPr>
                <w:rFonts w:ascii="Times New Roman"/>
                <w:b/>
                <w:i w:val="false"/>
                <w:color w:val="000000"/>
                <w:sz w:val="20"/>
              </w:rPr>
              <w:t>
20. Жұмысқа қайта алынған адамдардың саны [мәтін]</w:t>
            </w:r>
          </w:p>
          <w:p>
            <w:pPr>
              <w:spacing w:after="20"/>
              <w:ind w:left="20"/>
              <w:jc w:val="both"/>
            </w:pPr>
            <w:r>
              <w:rPr>
                <w:rFonts w:ascii="Times New Roman"/>
                <w:b/>
                <w:i w:val="false"/>
                <w:color w:val="000000"/>
                <w:sz w:val="20"/>
              </w:rPr>
              <w:t>
21. Салыстыру жүргізген кеңсе (мұрағат) маманы [мәтін]</w:t>
            </w:r>
          </w:p>
          <w:p>
            <w:pPr>
              <w:spacing w:after="20"/>
              <w:ind w:left="20"/>
              <w:jc w:val="both"/>
            </w:pPr>
            <w:r>
              <w:rPr>
                <w:rFonts w:ascii="Times New Roman"/>
                <w:b/>
                <w:i w:val="false"/>
                <w:color w:val="000000"/>
                <w:sz w:val="20"/>
              </w:rPr>
              <w:t>
22. Істің кеңсеге (мұрағатқа) берілген күні [күні]</w:t>
            </w:r>
          </w:p>
          <w:p>
            <w:pPr>
              <w:spacing w:after="20"/>
              <w:ind w:left="20"/>
              <w:jc w:val="both"/>
            </w:pPr>
            <w:r>
              <w:rPr>
                <w:rFonts w:ascii="Times New Roman"/>
                <w:b/>
                <w:i w:val="false"/>
                <w:color w:val="000000"/>
                <w:sz w:val="20"/>
              </w:rPr>
              <w:t>
23. Шешім шығарылғанға дейін судья дайындаған сот құжаттарының жалпы саны [мәтін]</w:t>
            </w:r>
          </w:p>
          <w:p>
            <w:pPr>
              <w:spacing w:after="20"/>
              <w:ind w:left="20"/>
              <w:jc w:val="both"/>
            </w:pPr>
            <w:r>
              <w:rPr>
                <w:rFonts w:ascii="Times New Roman"/>
                <w:b/>
                <w:i w:val="false"/>
                <w:color w:val="000000"/>
                <w:sz w:val="20"/>
              </w:rPr>
              <w:t>
24. Ақтайтын процедураларды тағайындаумен банкроттық туралы іс [сөздік деректемесі]</w:t>
            </w:r>
          </w:p>
          <w:p>
            <w:pPr>
              <w:spacing w:after="20"/>
              <w:ind w:left="20"/>
              <w:jc w:val="both"/>
            </w:pPr>
            <w:r>
              <w:rPr>
                <w:rFonts w:ascii="Times New Roman"/>
                <w:b/>
                <w:i w:val="false"/>
                <w:color w:val="000000"/>
                <w:sz w:val="20"/>
              </w:rPr>
              <w:t>
25. Іс сырттай қаралды [сөздік деректемесі]</w:t>
            </w:r>
          </w:p>
          <w:p>
            <w:pPr>
              <w:spacing w:after="20"/>
              <w:ind w:left="20"/>
              <w:jc w:val="both"/>
            </w:pPr>
            <w:r>
              <w:rPr>
                <w:rFonts w:ascii="Times New Roman"/>
                <w:b/>
                <w:i w:val="false"/>
                <w:color w:val="000000"/>
                <w:sz w:val="20"/>
              </w:rPr>
              <w:t>
26. Жабық сот процесі [сөздік деректемесі]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13-бөлім. Жеке ұйғарымдар</w:t>
            </w:r>
          </w:p>
          <w:p>
            <w:pPr>
              <w:spacing w:after="20"/>
              <w:ind w:left="20"/>
              <w:jc w:val="both"/>
            </w:pPr>
          </w:p>
          <w:p>
            <w:pPr>
              <w:spacing w:after="20"/>
              <w:ind w:left="20"/>
              <w:jc w:val="both"/>
            </w:pPr>
            <w:r>
              <w:rPr>
                <w:rFonts w:ascii="Times New Roman"/>
                <w:b/>
                <w:i w:val="false"/>
                <w:color w:val="000000"/>
                <w:sz w:val="20"/>
              </w:rPr>
              <w:t>
1. Шығарылған күні [күні]</w:t>
            </w:r>
          </w:p>
          <w:p>
            <w:pPr>
              <w:spacing w:after="20"/>
              <w:ind w:left="20"/>
              <w:jc w:val="both"/>
            </w:pPr>
            <w:r>
              <w:rPr>
                <w:rFonts w:ascii="Times New Roman"/>
                <w:b/>
                <w:i w:val="false"/>
                <w:color w:val="000000"/>
                <w:sz w:val="20"/>
              </w:rPr>
              <w:t>
2. Прокурордың атына түскен жеке ұйғарым [сөздік деректемесі]</w:t>
            </w:r>
          </w:p>
          <w:p>
            <w:pPr>
              <w:spacing w:after="20"/>
              <w:ind w:left="20"/>
              <w:jc w:val="both"/>
            </w:pPr>
            <w:r>
              <w:rPr>
                <w:rFonts w:ascii="Times New Roman"/>
                <w:b/>
                <w:i w:val="false"/>
                <w:color w:val="000000"/>
                <w:sz w:val="20"/>
              </w:rPr>
              <w:t>
3. Мәні [мәтін]</w:t>
            </w:r>
          </w:p>
          <w:p>
            <w:pPr>
              <w:spacing w:after="20"/>
              <w:ind w:left="20"/>
              <w:jc w:val="both"/>
            </w:pPr>
            <w:r>
              <w:rPr>
                <w:rFonts w:ascii="Times New Roman"/>
                <w:b/>
                <w:i w:val="false"/>
                <w:color w:val="000000"/>
                <w:sz w:val="20"/>
              </w:rPr>
              <w:t>
4. Жіберілген күні [күні]</w:t>
            </w:r>
          </w:p>
          <w:p>
            <w:pPr>
              <w:spacing w:after="20"/>
              <w:ind w:left="20"/>
              <w:jc w:val="both"/>
            </w:pPr>
            <w:r>
              <w:rPr>
                <w:rFonts w:ascii="Times New Roman"/>
                <w:b/>
                <w:i w:val="false"/>
                <w:color w:val="000000"/>
                <w:sz w:val="20"/>
              </w:rPr>
              <w:t>
5. Жеке ұйғарым кімге жіберілді [мәтін]</w:t>
            </w:r>
          </w:p>
          <w:p>
            <w:pPr>
              <w:spacing w:after="20"/>
              <w:ind w:left="20"/>
              <w:jc w:val="both"/>
            </w:pPr>
            <w:r>
              <w:rPr>
                <w:rFonts w:ascii="Times New Roman"/>
                <w:b/>
                <w:i w:val="false"/>
                <w:color w:val="000000"/>
                <w:sz w:val="20"/>
              </w:rPr>
              <w:t>
6. Жіберілген күндері</w:t>
            </w:r>
          </w:p>
          <w:p>
            <w:pPr>
              <w:spacing w:after="20"/>
              <w:ind w:left="20"/>
              <w:jc w:val="both"/>
            </w:pPr>
            <w:r>
              <w:rPr>
                <w:rFonts w:ascii="Times New Roman"/>
                <w:b/>
                <w:i w:val="false"/>
                <w:color w:val="000000"/>
                <w:sz w:val="20"/>
              </w:rPr>
              <w:t>
7. Жауаптар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13-1 бөлім. Активтерді қайтару туралы талаптарды қарау туралы мәліметтер</w:t>
            </w:r>
          </w:p>
          <w:p>
            <w:pPr>
              <w:spacing w:after="20"/>
              <w:ind w:left="20"/>
              <w:jc w:val="both"/>
            </w:pPr>
          </w:p>
          <w:p>
            <w:pPr>
              <w:spacing w:after="20"/>
              <w:ind w:left="20"/>
              <w:jc w:val="both"/>
            </w:pPr>
            <w:r>
              <w:rPr>
                <w:rFonts w:ascii="Times New Roman"/>
                <w:b/>
                <w:i w:val="false"/>
                <w:color w:val="000000"/>
                <w:sz w:val="20"/>
              </w:rPr>
              <w:t>
1. Активтің атауы [мәтін]</w:t>
            </w:r>
          </w:p>
          <w:p>
            <w:pPr>
              <w:spacing w:after="20"/>
              <w:ind w:left="20"/>
              <w:jc w:val="both"/>
            </w:pPr>
            <w:r>
              <w:rPr>
                <w:rFonts w:ascii="Times New Roman"/>
                <w:b/>
                <w:i w:val="false"/>
                <w:color w:val="000000"/>
                <w:sz w:val="20"/>
              </w:rPr>
              <w:t>
2. Активтің орналасқан жері [сөздік құралдары]</w:t>
            </w:r>
          </w:p>
          <w:p>
            <w:pPr>
              <w:spacing w:after="20"/>
              <w:ind w:left="20"/>
              <w:jc w:val="both"/>
            </w:pPr>
            <w:r>
              <w:rPr>
                <w:rFonts w:ascii="Times New Roman"/>
                <w:b/>
                <w:i w:val="false"/>
                <w:color w:val="000000"/>
                <w:sz w:val="20"/>
              </w:rPr>
              <w:t>
3. Активтің санаты [сөздік құралдары]</w:t>
            </w:r>
          </w:p>
          <w:p>
            <w:pPr>
              <w:spacing w:after="20"/>
              <w:ind w:left="20"/>
              <w:jc w:val="both"/>
            </w:pPr>
            <w:r>
              <w:rPr>
                <w:rFonts w:ascii="Times New Roman"/>
                <w:b/>
                <w:i w:val="false"/>
                <w:color w:val="000000"/>
                <w:sz w:val="20"/>
              </w:rPr>
              <w:t>
4. Өлшем бірлігі [сөздік құралдары]</w:t>
            </w:r>
          </w:p>
          <w:p>
            <w:pPr>
              <w:spacing w:after="20"/>
              <w:ind w:left="20"/>
              <w:jc w:val="both"/>
            </w:pPr>
            <w:r>
              <w:rPr>
                <w:rFonts w:ascii="Times New Roman"/>
                <w:b/>
                <w:i w:val="false"/>
                <w:color w:val="000000"/>
                <w:sz w:val="20"/>
              </w:rPr>
              <w:t>
5. Прокурор мәлімдеген бірліктердегі активтердің саны [мәтін]</w:t>
            </w:r>
          </w:p>
          <w:p>
            <w:pPr>
              <w:spacing w:after="20"/>
              <w:ind w:left="20"/>
              <w:jc w:val="both"/>
            </w:pPr>
            <w:r>
              <w:rPr>
                <w:rFonts w:ascii="Times New Roman"/>
                <w:b/>
                <w:i w:val="false"/>
                <w:color w:val="000000"/>
                <w:sz w:val="20"/>
              </w:rPr>
              <w:t>
6. Бірінші сатыдағы сот қанағаттандырды бірліктердегі активтердің саны[мәтін]</w:t>
            </w:r>
          </w:p>
          <w:p>
            <w:pPr>
              <w:spacing w:after="20"/>
              <w:ind w:left="20"/>
              <w:jc w:val="both"/>
            </w:pPr>
            <w:r>
              <w:rPr>
                <w:rFonts w:ascii="Times New Roman"/>
                <w:b/>
                <w:i w:val="false"/>
                <w:color w:val="000000"/>
                <w:sz w:val="20"/>
              </w:rPr>
              <w:t>
7. Апеляцияны қайта қарағаннан кейін бірліктердегі активтердің саны[мәтін]</w:t>
            </w:r>
          </w:p>
          <w:p>
            <w:pPr>
              <w:spacing w:after="20"/>
              <w:ind w:left="20"/>
              <w:jc w:val="both"/>
            </w:pPr>
            <w:r>
              <w:rPr>
                <w:rFonts w:ascii="Times New Roman"/>
                <w:b/>
                <w:i w:val="false"/>
                <w:color w:val="000000"/>
                <w:sz w:val="20"/>
              </w:rPr>
              <w:t>
8. Кассация қайта қарағаннан кейін бірліктердегі активтердің саны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14-бөлім. Шешімді орындауға жіберу және орындалу нәтижелері туралы мәлімет</w:t>
            </w:r>
          </w:p>
          <w:p>
            <w:pPr>
              <w:spacing w:after="20"/>
              <w:ind w:left="20"/>
              <w:jc w:val="both"/>
            </w:pPr>
          </w:p>
          <w:p>
            <w:pPr>
              <w:spacing w:after="20"/>
              <w:ind w:left="20"/>
              <w:jc w:val="both"/>
            </w:pPr>
            <w:r>
              <w:rPr>
                <w:rFonts w:ascii="Times New Roman"/>
                <w:b/>
                <w:i w:val="false"/>
                <w:color w:val="000000"/>
                <w:sz w:val="20"/>
              </w:rPr>
              <w:t>
1. Сот актісі [сөздік деректемесі]</w:t>
            </w:r>
          </w:p>
          <w:p>
            <w:pPr>
              <w:spacing w:after="20"/>
              <w:ind w:left="20"/>
              <w:jc w:val="both"/>
            </w:pPr>
            <w:r>
              <w:rPr>
                <w:rFonts w:ascii="Times New Roman"/>
                <w:b/>
                <w:i w:val="false"/>
                <w:color w:val="000000"/>
                <w:sz w:val="20"/>
              </w:rPr>
              <w:t>
2. Сот орындаушысы [сөздік деректемесі]</w:t>
            </w:r>
          </w:p>
          <w:p>
            <w:pPr>
              <w:spacing w:after="20"/>
              <w:ind w:left="20"/>
              <w:jc w:val="both"/>
            </w:pPr>
            <w:r>
              <w:rPr>
                <w:rFonts w:ascii="Times New Roman"/>
                <w:b/>
                <w:i w:val="false"/>
                <w:color w:val="000000"/>
                <w:sz w:val="20"/>
              </w:rPr>
              <w:t>
3. Атқару парағын шығару күні [күні]</w:t>
            </w:r>
          </w:p>
          <w:p>
            <w:pPr>
              <w:spacing w:after="20"/>
              <w:ind w:left="20"/>
              <w:jc w:val="both"/>
            </w:pPr>
            <w:r>
              <w:rPr>
                <w:rFonts w:ascii="Times New Roman"/>
                <w:b/>
                <w:i w:val="false"/>
                <w:color w:val="000000"/>
                <w:sz w:val="20"/>
              </w:rPr>
              <w:t>
4. Шығарылған сот актісінің заңды күшіне енген күні [күні]</w:t>
            </w:r>
          </w:p>
          <w:p>
            <w:pPr>
              <w:spacing w:after="20"/>
              <w:ind w:left="20"/>
              <w:jc w:val="both"/>
            </w:pPr>
            <w:r>
              <w:rPr>
                <w:rFonts w:ascii="Times New Roman"/>
                <w:b/>
                <w:i w:val="false"/>
                <w:color w:val="000000"/>
                <w:sz w:val="20"/>
              </w:rPr>
              <w:t>
5. Сот актісінің шығарылған күні [күні]</w:t>
            </w:r>
          </w:p>
          <w:p>
            <w:pPr>
              <w:spacing w:after="20"/>
              <w:ind w:left="20"/>
              <w:jc w:val="both"/>
            </w:pPr>
            <w:r>
              <w:rPr>
                <w:rFonts w:ascii="Times New Roman"/>
                <w:b/>
                <w:i w:val="false"/>
                <w:color w:val="000000"/>
                <w:sz w:val="20"/>
              </w:rPr>
              <w:t>
6. Өндіріп алу сомасы [мәтін]</w:t>
            </w:r>
          </w:p>
          <w:p>
            <w:pPr>
              <w:spacing w:after="20"/>
              <w:ind w:left="20"/>
              <w:jc w:val="both"/>
            </w:pPr>
            <w:r>
              <w:rPr>
                <w:rFonts w:ascii="Times New Roman"/>
                <w:b/>
                <w:i w:val="false"/>
                <w:color w:val="000000"/>
                <w:sz w:val="20"/>
              </w:rPr>
              <w:t>
7. ..... пікірлес [сөздік деректемесі]</w:t>
            </w:r>
          </w:p>
          <w:p>
            <w:pPr>
              <w:spacing w:after="20"/>
              <w:ind w:left="20"/>
              <w:jc w:val="both"/>
            </w:pPr>
            <w:r>
              <w:rPr>
                <w:rFonts w:ascii="Times New Roman"/>
                <w:b/>
                <w:i w:val="false"/>
                <w:color w:val="000000"/>
                <w:sz w:val="20"/>
              </w:rPr>
              <w:t>
8. Мемлекет кірісіне [сөздік деректемесі]</w:t>
            </w:r>
          </w:p>
          <w:p>
            <w:pPr>
              <w:spacing w:after="20"/>
              <w:ind w:left="20"/>
              <w:jc w:val="both"/>
            </w:pPr>
            <w:r>
              <w:rPr>
                <w:rFonts w:ascii="Times New Roman"/>
                <w:b/>
                <w:i w:val="false"/>
                <w:color w:val="000000"/>
                <w:sz w:val="20"/>
              </w:rPr>
              <w:t>
9. Атқару парағын шығару түрі [сөздік деректемесі]</w:t>
            </w:r>
          </w:p>
          <w:p>
            <w:pPr>
              <w:spacing w:after="20"/>
              <w:ind w:left="20"/>
              <w:jc w:val="both"/>
            </w:pPr>
            <w:r>
              <w:rPr>
                <w:rFonts w:ascii="Times New Roman"/>
                <w:b/>
                <w:i w:val="false"/>
                <w:color w:val="000000"/>
                <w:sz w:val="20"/>
              </w:rPr>
              <w:t>
10. Атқару құжаты бойынша талап қоюшылардың (өндірушілердің) тізімі [сөздік деректемесі]</w:t>
            </w:r>
          </w:p>
          <w:p>
            <w:pPr>
              <w:spacing w:after="20"/>
              <w:ind w:left="20"/>
              <w:jc w:val="both"/>
            </w:pPr>
            <w:r>
              <w:rPr>
                <w:rFonts w:ascii="Times New Roman"/>
                <w:b/>
                <w:i w:val="false"/>
                <w:color w:val="000000"/>
                <w:sz w:val="20"/>
              </w:rPr>
              <w:t>
11. Атқару құжаты бойынша жауапкерлердің (борышкерлердің) тізімі [сөздік деректемесі]</w:t>
            </w:r>
          </w:p>
          <w:p>
            <w:pPr>
              <w:spacing w:after="20"/>
              <w:ind w:left="20"/>
              <w:jc w:val="both"/>
            </w:pPr>
            <w:r>
              <w:rPr>
                <w:rFonts w:ascii="Times New Roman"/>
                <w:b/>
                <w:i w:val="false"/>
                <w:color w:val="000000"/>
                <w:sz w:val="20"/>
              </w:rPr>
              <w:t>
12. Талаптардың мәні [мәтін] 13. Судья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15-бөлім. Бұйрық арқылы іс жүргізудің динамикасы туралы мәлімет</w:t>
            </w:r>
          </w:p>
          <w:p>
            <w:pPr>
              <w:spacing w:after="20"/>
              <w:ind w:left="20"/>
              <w:jc w:val="both"/>
            </w:pPr>
          </w:p>
          <w:p>
            <w:pPr>
              <w:spacing w:after="20"/>
              <w:ind w:left="20"/>
              <w:jc w:val="both"/>
            </w:pPr>
            <w:r>
              <w:rPr>
                <w:rFonts w:ascii="Times New Roman"/>
                <w:b/>
                <w:i w:val="false"/>
                <w:color w:val="000000"/>
                <w:sz w:val="20"/>
              </w:rPr>
              <w:t>
1. Сот бұйрығының шығарылған күні [күні]</w:t>
            </w:r>
          </w:p>
          <w:p>
            <w:pPr>
              <w:spacing w:after="20"/>
              <w:ind w:left="20"/>
              <w:jc w:val="both"/>
            </w:pPr>
            <w:r>
              <w:rPr>
                <w:rFonts w:ascii="Times New Roman"/>
                <w:b/>
                <w:i w:val="false"/>
                <w:color w:val="000000"/>
                <w:sz w:val="20"/>
              </w:rPr>
              <w:t>
2. Бұйрықтың қысқаша мазмұны [мәтін]</w:t>
            </w:r>
          </w:p>
          <w:p>
            <w:pPr>
              <w:spacing w:after="20"/>
              <w:ind w:left="20"/>
              <w:jc w:val="both"/>
            </w:pPr>
            <w:r>
              <w:rPr>
                <w:rFonts w:ascii="Times New Roman"/>
                <w:b/>
                <w:i w:val="false"/>
                <w:color w:val="000000"/>
                <w:sz w:val="20"/>
              </w:rPr>
              <w:t>
3. Бұйрық көшірмесінің борышкерге жіберілген күні [күні]</w:t>
            </w:r>
          </w:p>
          <w:p>
            <w:pPr>
              <w:spacing w:after="20"/>
              <w:ind w:left="20"/>
              <w:jc w:val="both"/>
            </w:pPr>
            <w:r>
              <w:rPr>
                <w:rFonts w:ascii="Times New Roman"/>
                <w:b/>
                <w:i w:val="false"/>
                <w:color w:val="000000"/>
                <w:sz w:val="20"/>
              </w:rPr>
              <w:t>
4. Бұйрықтың заң күшіне енген күні [күні]</w:t>
            </w:r>
          </w:p>
          <w:p>
            <w:pPr>
              <w:spacing w:after="20"/>
              <w:ind w:left="20"/>
              <w:jc w:val="both"/>
            </w:pPr>
            <w:r>
              <w:rPr>
                <w:rFonts w:ascii="Times New Roman"/>
                <w:b/>
                <w:i w:val="false"/>
                <w:color w:val="000000"/>
                <w:sz w:val="20"/>
              </w:rPr>
              <w:t>
5. Күшін жою туралы арыздың келіп түскен күні [күні]</w:t>
            </w:r>
          </w:p>
          <w:p>
            <w:pPr>
              <w:spacing w:after="20"/>
              <w:ind w:left="20"/>
              <w:jc w:val="both"/>
            </w:pPr>
            <w:r>
              <w:rPr>
                <w:rFonts w:ascii="Times New Roman"/>
                <w:b/>
                <w:i w:val="false"/>
                <w:color w:val="000000"/>
                <w:sz w:val="20"/>
              </w:rPr>
              <w:t>
6. Күшін жою туралы арыз кіммен берілді [мәтін]</w:t>
            </w:r>
          </w:p>
          <w:p>
            <w:pPr>
              <w:spacing w:after="20"/>
              <w:ind w:left="20"/>
              <w:jc w:val="both"/>
            </w:pPr>
            <w:r>
              <w:rPr>
                <w:rFonts w:ascii="Times New Roman"/>
                <w:b/>
                <w:i w:val="false"/>
                <w:color w:val="000000"/>
                <w:sz w:val="20"/>
              </w:rPr>
              <w:t>
7. Бұйрықтың күшін жою туралы ұйғарылған күн [күні]</w:t>
            </w:r>
          </w:p>
          <w:p>
            <w:pPr>
              <w:spacing w:after="20"/>
              <w:ind w:left="20"/>
              <w:jc w:val="both"/>
            </w:pPr>
            <w:r>
              <w:rPr>
                <w:rFonts w:ascii="Times New Roman"/>
                <w:b/>
                <w:i w:val="false"/>
                <w:color w:val="000000"/>
                <w:sz w:val="20"/>
              </w:rPr>
              <w:t>
8. Өндіріп алушыға бұйрықтың берілген күні (орындау үшін жіберілген) [күні]</w:t>
            </w:r>
          </w:p>
          <w:p>
            <w:pPr>
              <w:spacing w:after="20"/>
              <w:ind w:left="20"/>
              <w:jc w:val="both"/>
            </w:pPr>
            <w:r>
              <w:rPr>
                <w:rFonts w:ascii="Times New Roman"/>
                <w:b/>
                <w:i w:val="false"/>
                <w:color w:val="000000"/>
                <w:sz w:val="20"/>
              </w:rPr>
              <w:t>
9. Мемлекеттік баж салығын өндіріп алу үшін бұйрықтың борышкерге жіберілген күні [күні]</w:t>
            </w:r>
          </w:p>
          <w:p>
            <w:pPr>
              <w:spacing w:after="20"/>
              <w:ind w:left="20"/>
              <w:jc w:val="both"/>
            </w:pPr>
            <w:r>
              <w:rPr>
                <w:rFonts w:ascii="Times New Roman"/>
                <w:b/>
                <w:i w:val="false"/>
                <w:color w:val="000000"/>
                <w:sz w:val="20"/>
              </w:rPr>
              <w:t>
10. Мерзімін бұзу арқылы қаралғаны [сөздік деректемесі]</w:t>
            </w:r>
          </w:p>
          <w:p>
            <w:pPr>
              <w:spacing w:after="20"/>
              <w:ind w:left="20"/>
              <w:jc w:val="both"/>
            </w:pPr>
            <w:r>
              <w:rPr>
                <w:rFonts w:ascii="Times New Roman"/>
                <w:b/>
                <w:i w:val="false"/>
                <w:color w:val="000000"/>
                <w:sz w:val="20"/>
              </w:rPr>
              <w:t>
11. Кемшіліктерді жою туралы ұйғарымның шығару күні [күні]</w:t>
            </w:r>
          </w:p>
          <w:p>
            <w:pPr>
              <w:spacing w:after="20"/>
              <w:ind w:left="20"/>
              <w:jc w:val="both"/>
            </w:pPr>
            <w:r>
              <w:rPr>
                <w:rFonts w:ascii="Times New Roman"/>
                <w:b/>
                <w:i w:val="false"/>
                <w:color w:val="000000"/>
                <w:sz w:val="20"/>
              </w:rPr>
              <w:t>
12. Түсіндірме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16-бөлім. Сот шешімін дереу орындау туралы мәлімет</w:t>
            </w:r>
          </w:p>
          <w:p>
            <w:pPr>
              <w:spacing w:after="20"/>
              <w:ind w:left="20"/>
              <w:jc w:val="both"/>
            </w:pPr>
          </w:p>
          <w:p>
            <w:pPr>
              <w:spacing w:after="20"/>
              <w:ind w:left="20"/>
              <w:jc w:val="both"/>
            </w:pPr>
            <w:r>
              <w:rPr>
                <w:rFonts w:ascii="Times New Roman"/>
                <w:b/>
                <w:i w:val="false"/>
                <w:color w:val="000000"/>
                <w:sz w:val="20"/>
              </w:rPr>
              <w:t>
1. Дереу орындау туралы арыз берілген күн [күні]</w:t>
            </w:r>
          </w:p>
          <w:p>
            <w:pPr>
              <w:spacing w:after="20"/>
              <w:ind w:left="20"/>
              <w:jc w:val="both"/>
            </w:pPr>
            <w:r>
              <w:rPr>
                <w:rFonts w:ascii="Times New Roman"/>
                <w:b/>
                <w:i w:val="false"/>
                <w:color w:val="000000"/>
                <w:sz w:val="20"/>
              </w:rPr>
              <w:t>
2. Арыздың қаралған күні [күні]</w:t>
            </w:r>
          </w:p>
          <w:p>
            <w:pPr>
              <w:spacing w:after="20"/>
              <w:ind w:left="20"/>
              <w:jc w:val="both"/>
            </w:pPr>
            <w:r>
              <w:rPr>
                <w:rFonts w:ascii="Times New Roman"/>
                <w:b/>
                <w:i w:val="false"/>
                <w:color w:val="000000"/>
                <w:sz w:val="20"/>
              </w:rPr>
              <w:t>
3. Арыз қанағаттандырылды [сөздік деректемесі]</w:t>
            </w:r>
          </w:p>
          <w:p>
            <w:pPr>
              <w:spacing w:after="20"/>
              <w:ind w:left="20"/>
              <w:jc w:val="both"/>
            </w:pPr>
            <w:r>
              <w:rPr>
                <w:rFonts w:ascii="Times New Roman"/>
                <w:b/>
                <w:i w:val="false"/>
                <w:color w:val="000000"/>
                <w:sz w:val="20"/>
              </w:rPr>
              <w:t>
4. Ұйғарымға шағым жасалған күн [күні]</w:t>
            </w:r>
          </w:p>
          <w:p>
            <w:pPr>
              <w:spacing w:after="20"/>
              <w:ind w:left="20"/>
              <w:jc w:val="both"/>
            </w:pPr>
            <w:r>
              <w:rPr>
                <w:rFonts w:ascii="Times New Roman"/>
                <w:b/>
                <w:i w:val="false"/>
                <w:color w:val="000000"/>
                <w:sz w:val="20"/>
              </w:rPr>
              <w:t>
5. Сот ұйғарымы өз күшінде қалдырылды [сөздік деректемесі]</w:t>
            </w:r>
          </w:p>
          <w:p>
            <w:pPr>
              <w:spacing w:after="20"/>
              <w:ind w:left="20"/>
              <w:jc w:val="both"/>
            </w:pPr>
            <w:r>
              <w:rPr>
                <w:rFonts w:ascii="Times New Roman"/>
                <w:b/>
                <w:i w:val="false"/>
                <w:color w:val="000000"/>
                <w:sz w:val="20"/>
              </w:rPr>
              <w:t>
6. Шешім дереу орындауға жатады [сөздік деректемесі]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17-бөлім. Шешімнің орындалуын бұру туралы мәлімет</w:t>
            </w:r>
          </w:p>
          <w:p>
            <w:pPr>
              <w:spacing w:after="20"/>
              <w:ind w:left="20"/>
              <w:jc w:val="both"/>
            </w:pPr>
          </w:p>
          <w:p>
            <w:pPr>
              <w:spacing w:after="20"/>
              <w:ind w:left="20"/>
              <w:jc w:val="both"/>
            </w:pPr>
            <w:r>
              <w:rPr>
                <w:rFonts w:ascii="Times New Roman"/>
                <w:b/>
                <w:i w:val="false"/>
                <w:color w:val="000000"/>
                <w:sz w:val="20"/>
              </w:rPr>
              <w:t>
1. Орындауды бұру туралы арыздың берілген күні [күні]</w:t>
            </w:r>
          </w:p>
          <w:p>
            <w:pPr>
              <w:spacing w:after="20"/>
              <w:ind w:left="20"/>
              <w:jc w:val="both"/>
            </w:pPr>
            <w:r>
              <w:rPr>
                <w:rFonts w:ascii="Times New Roman"/>
                <w:b/>
                <w:i w:val="false"/>
                <w:color w:val="000000"/>
                <w:sz w:val="20"/>
              </w:rPr>
              <w:t>
2. Арыздың қаралған күні [күні]</w:t>
            </w:r>
          </w:p>
          <w:p>
            <w:pPr>
              <w:spacing w:after="20"/>
              <w:ind w:left="20"/>
              <w:jc w:val="both"/>
            </w:pPr>
            <w:r>
              <w:rPr>
                <w:rFonts w:ascii="Times New Roman"/>
                <w:b/>
                <w:i w:val="false"/>
                <w:color w:val="000000"/>
                <w:sz w:val="20"/>
              </w:rPr>
              <w:t>
3. Арыз қанағаттандырылды [сөздік деректемесі]</w:t>
            </w:r>
          </w:p>
          <w:p>
            <w:pPr>
              <w:spacing w:after="20"/>
              <w:ind w:left="20"/>
              <w:jc w:val="both"/>
            </w:pPr>
            <w:r>
              <w:rPr>
                <w:rFonts w:ascii="Times New Roman"/>
                <w:b/>
                <w:i w:val="false"/>
                <w:color w:val="000000"/>
                <w:sz w:val="20"/>
              </w:rPr>
              <w:t>
4. Ұйғарымға шағым жасалған күн [күні]</w:t>
            </w:r>
          </w:p>
          <w:p>
            <w:pPr>
              <w:spacing w:after="20"/>
              <w:ind w:left="20"/>
              <w:jc w:val="both"/>
            </w:pPr>
            <w:r>
              <w:rPr>
                <w:rFonts w:ascii="Times New Roman"/>
                <w:b/>
                <w:i w:val="false"/>
                <w:color w:val="000000"/>
                <w:sz w:val="20"/>
              </w:rPr>
              <w:t>
5. Соттың ұйғарымы өз күшінде қалдырылды [сөздік деректемесі]</w:t>
            </w:r>
          </w:p>
          <w:p>
            <w:pPr>
              <w:spacing w:after="20"/>
              <w:ind w:left="20"/>
              <w:jc w:val="both"/>
            </w:pPr>
            <w:r>
              <w:rPr>
                <w:rFonts w:ascii="Times New Roman"/>
                <w:b/>
                <w:i w:val="false"/>
                <w:color w:val="000000"/>
                <w:sz w:val="20"/>
              </w:rPr>
              <w:t>
6. Шешімнің орындалуын бұру жасалды [сөздік деректемесі]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18-бөлім. Орындау тәсілін кейінге қалдыру, мерзімін ұзарту және өзгерту туралы мәлімет</w:t>
            </w:r>
          </w:p>
          <w:p>
            <w:pPr>
              <w:spacing w:after="20"/>
              <w:ind w:left="20"/>
              <w:jc w:val="both"/>
            </w:pPr>
          </w:p>
          <w:p>
            <w:pPr>
              <w:spacing w:after="20"/>
              <w:ind w:left="20"/>
              <w:jc w:val="both"/>
            </w:pPr>
            <w:r>
              <w:rPr>
                <w:rFonts w:ascii="Times New Roman"/>
                <w:b/>
                <w:i w:val="false"/>
                <w:color w:val="000000"/>
                <w:sz w:val="20"/>
              </w:rPr>
              <w:t>
1. Кейінге қалдыру туралы арыз берілген күн [күні]</w:t>
            </w:r>
          </w:p>
          <w:p>
            <w:pPr>
              <w:spacing w:after="20"/>
              <w:ind w:left="20"/>
              <w:jc w:val="both"/>
            </w:pPr>
            <w:r>
              <w:rPr>
                <w:rFonts w:ascii="Times New Roman"/>
                <w:b/>
                <w:i w:val="false"/>
                <w:color w:val="000000"/>
                <w:sz w:val="20"/>
              </w:rPr>
              <w:t>
2. Арыздың қаралған күні [күні]</w:t>
            </w:r>
          </w:p>
          <w:p>
            <w:pPr>
              <w:spacing w:after="20"/>
              <w:ind w:left="20"/>
              <w:jc w:val="both"/>
            </w:pPr>
            <w:r>
              <w:rPr>
                <w:rFonts w:ascii="Times New Roman"/>
                <w:b/>
                <w:i w:val="false"/>
                <w:color w:val="000000"/>
                <w:sz w:val="20"/>
              </w:rPr>
              <w:t>
3. Арыз қанағаттандырылды [сөздік деректемесі]</w:t>
            </w:r>
          </w:p>
          <w:p>
            <w:pPr>
              <w:spacing w:after="20"/>
              <w:ind w:left="20"/>
              <w:jc w:val="both"/>
            </w:pPr>
            <w:r>
              <w:rPr>
                <w:rFonts w:ascii="Times New Roman"/>
                <w:b/>
                <w:i w:val="false"/>
                <w:color w:val="000000"/>
                <w:sz w:val="20"/>
              </w:rPr>
              <w:t>
4. Ұйғарымға шағым жасалған күн [күні]</w:t>
            </w:r>
          </w:p>
          <w:p>
            <w:pPr>
              <w:spacing w:after="20"/>
              <w:ind w:left="20"/>
              <w:jc w:val="both"/>
            </w:pPr>
            <w:r>
              <w:rPr>
                <w:rFonts w:ascii="Times New Roman"/>
                <w:b/>
                <w:i w:val="false"/>
                <w:color w:val="000000"/>
                <w:sz w:val="20"/>
              </w:rPr>
              <w:t>
5. Соттың ұйғарымы өз күшінде қалдырылды [сөздік деректемесі]</w:t>
            </w:r>
          </w:p>
          <w:p>
            <w:pPr>
              <w:spacing w:after="20"/>
              <w:ind w:left="20"/>
              <w:jc w:val="both"/>
            </w:pPr>
            <w:r>
              <w:rPr>
                <w:rFonts w:ascii="Times New Roman"/>
                <w:b/>
                <w:i w:val="false"/>
                <w:color w:val="000000"/>
                <w:sz w:val="20"/>
              </w:rPr>
              <w:t>
6. Арыз бойынша жасалған әрекеттер [сөздік деректемесі]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19-бөлім. Банкроттық туралы істердің орындалуы туралы мәлімет</w:t>
            </w:r>
          </w:p>
          <w:p>
            <w:pPr>
              <w:spacing w:after="20"/>
              <w:ind w:left="20"/>
              <w:jc w:val="both"/>
            </w:pPr>
          </w:p>
          <w:p>
            <w:pPr>
              <w:spacing w:after="20"/>
              <w:ind w:left="20"/>
              <w:jc w:val="both"/>
            </w:pPr>
            <w:r>
              <w:rPr>
                <w:rFonts w:ascii="Times New Roman"/>
                <w:b/>
                <w:i w:val="false"/>
                <w:color w:val="000000"/>
                <w:sz w:val="20"/>
              </w:rPr>
              <w:t>
1. Істі қозғау туралы хабарландырудың жарияланған күні [күні]</w:t>
            </w:r>
          </w:p>
          <w:p>
            <w:pPr>
              <w:spacing w:after="20"/>
              <w:ind w:left="20"/>
              <w:jc w:val="both"/>
            </w:pPr>
            <w:r>
              <w:rPr>
                <w:rFonts w:ascii="Times New Roman"/>
                <w:b/>
                <w:i w:val="false"/>
                <w:color w:val="000000"/>
                <w:sz w:val="20"/>
              </w:rPr>
              <w:t>
2. Жарияланған газеттің атауы [мәтін]</w:t>
            </w:r>
          </w:p>
          <w:p>
            <w:pPr>
              <w:spacing w:after="20"/>
              <w:ind w:left="20"/>
              <w:jc w:val="both"/>
            </w:pPr>
            <w:r>
              <w:rPr>
                <w:rFonts w:ascii="Times New Roman"/>
                <w:b/>
                <w:i w:val="false"/>
                <w:color w:val="000000"/>
                <w:sz w:val="20"/>
              </w:rPr>
              <w:t>
3. Ақтау рәсімдерін енгізу туралы өтінішхаттың келіп түскен күні [күні]</w:t>
            </w:r>
          </w:p>
          <w:p>
            <w:pPr>
              <w:spacing w:after="20"/>
              <w:ind w:left="20"/>
              <w:jc w:val="both"/>
            </w:pPr>
            <w:r>
              <w:rPr>
                <w:rFonts w:ascii="Times New Roman"/>
                <w:b/>
                <w:i w:val="false"/>
                <w:color w:val="000000"/>
                <w:sz w:val="20"/>
              </w:rPr>
              <w:t>
4. Конкурстық басқарушы тағайындалды [мәтін]</w:t>
            </w:r>
          </w:p>
          <w:p>
            <w:pPr>
              <w:spacing w:after="20"/>
              <w:ind w:left="20"/>
              <w:jc w:val="both"/>
            </w:pPr>
            <w:r>
              <w:rPr>
                <w:rFonts w:ascii="Times New Roman"/>
                <w:b/>
                <w:i w:val="false"/>
                <w:color w:val="000000"/>
                <w:sz w:val="20"/>
              </w:rPr>
              <w:t>
5. Шешімнің жарияланған күні [күні]</w:t>
            </w:r>
          </w:p>
          <w:p>
            <w:pPr>
              <w:spacing w:after="20"/>
              <w:ind w:left="20"/>
              <w:jc w:val="both"/>
            </w:pPr>
            <w:r>
              <w:rPr>
                <w:rFonts w:ascii="Times New Roman"/>
                <w:b/>
                <w:i w:val="false"/>
                <w:color w:val="000000"/>
                <w:sz w:val="20"/>
              </w:rPr>
              <w:t>
6. Жарияланған газеттің атауы [мәтін]</w:t>
            </w:r>
          </w:p>
          <w:p>
            <w:pPr>
              <w:spacing w:after="20"/>
              <w:ind w:left="20"/>
              <w:jc w:val="both"/>
            </w:pPr>
            <w:r>
              <w:rPr>
                <w:rFonts w:ascii="Times New Roman"/>
                <w:b/>
                <w:i w:val="false"/>
                <w:color w:val="000000"/>
                <w:sz w:val="20"/>
              </w:rPr>
              <w:t>
7. Конкурстық басқарушы есебінің келіп түскен күні [күні]</w:t>
            </w:r>
          </w:p>
          <w:p>
            <w:pPr>
              <w:spacing w:after="20"/>
              <w:ind w:left="20"/>
              <w:jc w:val="both"/>
            </w:pPr>
            <w:r>
              <w:rPr>
                <w:rFonts w:ascii="Times New Roman"/>
                <w:b/>
                <w:i w:val="false"/>
                <w:color w:val="000000"/>
                <w:sz w:val="20"/>
              </w:rPr>
              <w:t>
8. Есеп үзіндісінің уәкілетті органға жіберілген күні [күні]</w:t>
            </w:r>
          </w:p>
          <w:p>
            <w:pPr>
              <w:spacing w:after="20"/>
              <w:ind w:left="20"/>
              <w:jc w:val="both"/>
            </w:pPr>
            <w:r>
              <w:rPr>
                <w:rFonts w:ascii="Times New Roman"/>
                <w:b/>
                <w:i w:val="false"/>
                <w:color w:val="000000"/>
                <w:sz w:val="20"/>
              </w:rPr>
              <w:t>
9. Борышкердің мөрлерді өткізуі туралы мәліметтердің келіп түскен күні [күні]</w:t>
            </w:r>
          </w:p>
          <w:p>
            <w:pPr>
              <w:spacing w:after="20"/>
              <w:ind w:left="20"/>
              <w:jc w:val="both"/>
            </w:pPr>
            <w:r>
              <w:rPr>
                <w:rFonts w:ascii="Times New Roman"/>
                <w:b/>
                <w:i w:val="false"/>
                <w:color w:val="000000"/>
                <w:sz w:val="20"/>
              </w:rPr>
              <w:t>
10. Мәліметтер кімнен келіп түсті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20-бөлім. Істің апелляциялық сатыда қайта қаралуы туралы мәлімет</w:t>
            </w:r>
          </w:p>
          <w:p>
            <w:pPr>
              <w:spacing w:after="20"/>
              <w:ind w:left="20"/>
              <w:jc w:val="both"/>
            </w:pPr>
          </w:p>
          <w:p>
            <w:pPr>
              <w:spacing w:after="20"/>
              <w:ind w:left="20"/>
              <w:jc w:val="both"/>
            </w:pPr>
            <w:r>
              <w:rPr>
                <w:rFonts w:ascii="Times New Roman"/>
                <w:b/>
                <w:i w:val="false"/>
                <w:color w:val="000000"/>
                <w:sz w:val="20"/>
              </w:rPr>
              <w:t>
1. Апелляциялық шағымның (өтінішхаттың) келіп түскен күні [күні]</w:t>
            </w:r>
          </w:p>
          <w:p>
            <w:pPr>
              <w:spacing w:after="20"/>
              <w:ind w:left="20"/>
              <w:jc w:val="both"/>
            </w:pPr>
            <w:r>
              <w:rPr>
                <w:rFonts w:ascii="Times New Roman"/>
                <w:b/>
                <w:i w:val="false"/>
                <w:color w:val="000000"/>
                <w:sz w:val="20"/>
              </w:rPr>
              <w:t>
2. Шағым немесе өтінішхат бойынша жолданды [сөздік деректемесі]</w:t>
            </w:r>
          </w:p>
          <w:p>
            <w:pPr>
              <w:spacing w:after="20"/>
              <w:ind w:left="20"/>
              <w:jc w:val="both"/>
            </w:pPr>
            <w:r>
              <w:rPr>
                <w:rFonts w:ascii="Times New Roman"/>
                <w:b/>
                <w:i w:val="false"/>
                <w:color w:val="000000"/>
                <w:sz w:val="20"/>
              </w:rPr>
              <w:t>
3. Шағымды (өтінішхатты) берді [сөздік деректемесі]</w:t>
            </w:r>
          </w:p>
          <w:p>
            <w:pPr>
              <w:spacing w:after="20"/>
              <w:ind w:left="20"/>
              <w:jc w:val="both"/>
            </w:pPr>
            <w:r>
              <w:rPr>
                <w:rFonts w:ascii="Times New Roman"/>
                <w:b/>
                <w:i w:val="false"/>
                <w:color w:val="000000"/>
                <w:sz w:val="20"/>
              </w:rPr>
              <w:t>
4. Шағымның (өтінішхаттың) кері шақыртылған күні [күні]</w:t>
            </w:r>
          </w:p>
          <w:p>
            <w:pPr>
              <w:spacing w:after="20"/>
              <w:ind w:left="20"/>
              <w:jc w:val="both"/>
            </w:pPr>
            <w:r>
              <w:rPr>
                <w:rFonts w:ascii="Times New Roman"/>
                <w:b/>
                <w:i w:val="false"/>
                <w:color w:val="000000"/>
                <w:sz w:val="20"/>
              </w:rPr>
              <w:t>
5. Шағымның (өтінішхаттың) қозғалыссыз қалдырылған күні [күні]</w:t>
            </w:r>
          </w:p>
          <w:p>
            <w:pPr>
              <w:spacing w:after="20"/>
              <w:ind w:left="20"/>
              <w:jc w:val="both"/>
            </w:pPr>
            <w:r>
              <w:rPr>
                <w:rFonts w:ascii="Times New Roman"/>
                <w:b/>
                <w:i w:val="false"/>
                <w:color w:val="000000"/>
                <w:sz w:val="20"/>
              </w:rPr>
              <w:t>
6. Істің жоғары тұрған сотқа жіберілген күні [күні]</w:t>
            </w:r>
          </w:p>
          <w:p>
            <w:pPr>
              <w:spacing w:after="20"/>
              <w:ind w:left="20"/>
              <w:jc w:val="both"/>
            </w:pPr>
            <w:r>
              <w:rPr>
                <w:rFonts w:ascii="Times New Roman"/>
                <w:b/>
                <w:i w:val="false"/>
                <w:color w:val="000000"/>
                <w:sz w:val="20"/>
              </w:rPr>
              <w:t>
7. Апелляциялық шағым бойынша шешім [сөздік деректемесі]</w:t>
            </w:r>
          </w:p>
          <w:p>
            <w:pPr>
              <w:spacing w:after="20"/>
              <w:ind w:left="20"/>
              <w:jc w:val="both"/>
            </w:pPr>
            <w:r>
              <w:rPr>
                <w:rFonts w:ascii="Times New Roman"/>
                <w:b/>
                <w:i w:val="false"/>
                <w:color w:val="000000"/>
                <w:sz w:val="20"/>
              </w:rPr>
              <w:t>
8. Өтінішхат бойынша шешім [сөздік деректемесі]</w:t>
            </w:r>
          </w:p>
          <w:p>
            <w:pPr>
              <w:spacing w:after="20"/>
              <w:ind w:left="20"/>
              <w:jc w:val="both"/>
            </w:pPr>
            <w:r>
              <w:rPr>
                <w:rFonts w:ascii="Times New Roman"/>
                <w:b/>
                <w:i w:val="false"/>
                <w:color w:val="000000"/>
                <w:sz w:val="20"/>
              </w:rPr>
              <w:t>
9. Жеке шағымдар бойынша шешім [сөздік деректемесі]</w:t>
            </w:r>
          </w:p>
          <w:p>
            <w:pPr>
              <w:spacing w:after="20"/>
              <w:ind w:left="20"/>
              <w:jc w:val="both"/>
            </w:pPr>
            <w:r>
              <w:rPr>
                <w:rFonts w:ascii="Times New Roman"/>
                <w:b/>
                <w:i w:val="false"/>
                <w:color w:val="000000"/>
                <w:sz w:val="20"/>
              </w:rPr>
              <w:t>
10. Прокурордың өтінішхаттары бойынша шешім [сөздік деректемесі]</w:t>
            </w:r>
          </w:p>
          <w:p>
            <w:pPr>
              <w:spacing w:after="20"/>
              <w:ind w:left="20"/>
              <w:jc w:val="both"/>
            </w:pPr>
            <w:r>
              <w:rPr>
                <w:rFonts w:ascii="Times New Roman"/>
                <w:b/>
                <w:i w:val="false"/>
                <w:color w:val="000000"/>
                <w:sz w:val="20"/>
              </w:rPr>
              <w:t>
11. Арыз бойынша шешім [сөздік деректемесі]</w:t>
            </w:r>
          </w:p>
          <w:p>
            <w:pPr>
              <w:spacing w:after="20"/>
              <w:ind w:left="20"/>
              <w:jc w:val="both"/>
            </w:pPr>
            <w:r>
              <w:rPr>
                <w:rFonts w:ascii="Times New Roman"/>
                <w:b/>
                <w:i w:val="false"/>
                <w:color w:val="000000"/>
                <w:sz w:val="20"/>
              </w:rPr>
              <w:t>
12. Қараусыз қайтарылған күні [күні]</w:t>
            </w:r>
          </w:p>
          <w:p>
            <w:pPr>
              <w:spacing w:after="20"/>
              <w:ind w:left="20"/>
              <w:jc w:val="both"/>
            </w:pPr>
            <w:r>
              <w:rPr>
                <w:rFonts w:ascii="Times New Roman"/>
                <w:b/>
                <w:i w:val="false"/>
                <w:color w:val="000000"/>
                <w:sz w:val="20"/>
              </w:rPr>
              <w:t>
13. Соттың атауы [мәтін]</w:t>
            </w:r>
          </w:p>
          <w:p>
            <w:pPr>
              <w:spacing w:after="20"/>
              <w:ind w:left="20"/>
              <w:jc w:val="both"/>
            </w:pPr>
            <w:r>
              <w:rPr>
                <w:rFonts w:ascii="Times New Roman"/>
                <w:b/>
                <w:i w:val="false"/>
                <w:color w:val="000000"/>
                <w:sz w:val="20"/>
              </w:rPr>
              <w:t>
14. Апелляциялық сатылы соттан істің қайтарылған күні [күні]</w:t>
            </w:r>
          </w:p>
          <w:p>
            <w:pPr>
              <w:spacing w:after="20"/>
              <w:ind w:left="20"/>
              <w:jc w:val="both"/>
            </w:pPr>
            <w:r>
              <w:rPr>
                <w:rFonts w:ascii="Times New Roman"/>
                <w:b/>
                <w:i w:val="false"/>
                <w:color w:val="000000"/>
                <w:sz w:val="20"/>
              </w:rPr>
              <w:t>
15. Шешімді қарау нәтижесі [сөздік деректемесі]</w:t>
            </w:r>
          </w:p>
          <w:p>
            <w:pPr>
              <w:spacing w:after="20"/>
              <w:ind w:left="20"/>
              <w:jc w:val="both"/>
            </w:pPr>
            <w:r>
              <w:rPr>
                <w:rFonts w:ascii="Times New Roman"/>
                <w:b/>
                <w:i w:val="false"/>
                <w:color w:val="000000"/>
                <w:sz w:val="20"/>
              </w:rPr>
              <w:t>
16. Ұйғарымдарды қарау нәтижесі [сөздік деректемесі]</w:t>
            </w:r>
          </w:p>
          <w:p>
            <w:pPr>
              <w:spacing w:after="20"/>
              <w:ind w:left="20"/>
              <w:jc w:val="both"/>
            </w:pPr>
            <w:r>
              <w:rPr>
                <w:rFonts w:ascii="Times New Roman"/>
                <w:b/>
                <w:i w:val="false"/>
                <w:color w:val="000000"/>
                <w:sz w:val="20"/>
              </w:rPr>
              <w:t>
17. Тұлғаның әрекетке қабілеттілігі [сөздік деректемесі]</w:t>
            </w:r>
          </w:p>
          <w:p>
            <w:pPr>
              <w:spacing w:after="20"/>
              <w:ind w:left="20"/>
              <w:jc w:val="both"/>
            </w:pPr>
            <w:r>
              <w:rPr>
                <w:rFonts w:ascii="Times New Roman"/>
                <w:b/>
                <w:i w:val="false"/>
                <w:color w:val="000000"/>
                <w:sz w:val="20"/>
              </w:rPr>
              <w:t>
18. ... бастап бірінші сатылы сот шешімінің (ұйғарымының) күші жойылды (өзгертілді) [сөздік деректемесі]</w:t>
            </w:r>
          </w:p>
          <w:p>
            <w:pPr>
              <w:spacing w:after="20"/>
              <w:ind w:left="20"/>
              <w:jc w:val="both"/>
            </w:pPr>
            <w:r>
              <w:rPr>
                <w:rFonts w:ascii="Times New Roman"/>
                <w:b/>
                <w:i w:val="false"/>
                <w:color w:val="000000"/>
                <w:sz w:val="20"/>
              </w:rPr>
              <w:t>
19. ... бастап бірінші сатылы сот шешімінің күші жойылды (өзгертілді) [сөздік деректемесі]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21-бөлім. Кассациялық сатыда қарау туралы мәлімет</w:t>
            </w:r>
          </w:p>
          <w:p>
            <w:pPr>
              <w:spacing w:after="20"/>
              <w:ind w:left="20"/>
              <w:jc w:val="both"/>
            </w:pPr>
          </w:p>
          <w:p>
            <w:pPr>
              <w:spacing w:after="20"/>
              <w:ind w:left="20"/>
              <w:jc w:val="both"/>
            </w:pPr>
            <w:r>
              <w:rPr>
                <w:rFonts w:ascii="Times New Roman"/>
                <w:b/>
                <w:i w:val="false"/>
                <w:color w:val="000000"/>
                <w:sz w:val="20"/>
              </w:rPr>
              <w:t>
1. Істің жіберілген күні [күні]</w:t>
            </w:r>
          </w:p>
          <w:p>
            <w:pPr>
              <w:spacing w:after="20"/>
              <w:ind w:left="20"/>
              <w:jc w:val="both"/>
            </w:pPr>
            <w:r>
              <w:rPr>
                <w:rFonts w:ascii="Times New Roman"/>
                <w:b/>
                <w:i w:val="false"/>
                <w:color w:val="000000"/>
                <w:sz w:val="20"/>
              </w:rPr>
              <w:t>
2. Шағым немесе өтінішхат бойынша жіберілді [сөздік деректемесі]</w:t>
            </w:r>
          </w:p>
          <w:p>
            <w:pPr>
              <w:spacing w:after="20"/>
              <w:ind w:left="20"/>
              <w:jc w:val="both"/>
            </w:pPr>
            <w:r>
              <w:rPr>
                <w:rFonts w:ascii="Times New Roman"/>
                <w:b/>
                <w:i w:val="false"/>
                <w:color w:val="000000"/>
                <w:sz w:val="20"/>
              </w:rPr>
              <w:t>
3. Соттың атауы [сөздік деректемесі]</w:t>
            </w:r>
          </w:p>
          <w:p>
            <w:pPr>
              <w:spacing w:after="20"/>
              <w:ind w:left="20"/>
              <w:jc w:val="both"/>
            </w:pPr>
            <w:r>
              <w:rPr>
                <w:rFonts w:ascii="Times New Roman"/>
                <w:b/>
                <w:i w:val="false"/>
                <w:color w:val="000000"/>
                <w:sz w:val="20"/>
              </w:rPr>
              <w:t>
4. Бірінші сатылы сот шешімінің қайта қаралу нәтижесі [сөздік деректемесі]</w:t>
            </w:r>
          </w:p>
          <w:p>
            <w:pPr>
              <w:spacing w:after="20"/>
              <w:ind w:left="20"/>
              <w:jc w:val="both"/>
            </w:pPr>
            <w:r>
              <w:rPr>
                <w:rFonts w:ascii="Times New Roman"/>
                <w:b/>
                <w:i w:val="false"/>
                <w:color w:val="000000"/>
                <w:sz w:val="20"/>
              </w:rPr>
              <w:t>
5. Апелляциялық саты шешімінің қайта қаралу нәтижесі [сөздік деректемесі]</w:t>
            </w:r>
          </w:p>
          <w:p>
            <w:pPr>
              <w:spacing w:after="20"/>
              <w:ind w:left="20"/>
              <w:jc w:val="both"/>
            </w:pPr>
            <w:r>
              <w:rPr>
                <w:rFonts w:ascii="Times New Roman"/>
                <w:b/>
                <w:i w:val="false"/>
                <w:color w:val="000000"/>
                <w:sz w:val="20"/>
              </w:rPr>
              <w:t>
6. Апелляциялық саты қаулысының қайта қаралу нәтижесі [сөздік деректемесі]</w:t>
            </w:r>
          </w:p>
          <w:p>
            <w:pPr>
              <w:spacing w:after="20"/>
              <w:ind w:left="20"/>
              <w:jc w:val="both"/>
            </w:pPr>
            <w:r>
              <w:rPr>
                <w:rFonts w:ascii="Times New Roman"/>
                <w:b/>
                <w:i w:val="false"/>
                <w:color w:val="000000"/>
                <w:sz w:val="20"/>
              </w:rPr>
              <w:t>
7. Шағым бойынша нәтиже [сөздік деректемесі]</w:t>
            </w:r>
          </w:p>
          <w:p>
            <w:pPr>
              <w:spacing w:after="20"/>
              <w:ind w:left="20"/>
              <w:jc w:val="both"/>
            </w:pPr>
            <w:r>
              <w:rPr>
                <w:rFonts w:ascii="Times New Roman"/>
                <w:b/>
                <w:i w:val="false"/>
                <w:color w:val="000000"/>
                <w:sz w:val="20"/>
              </w:rPr>
              <w:t>
8. Өтінішхат бойынша нәтиже [сөздік деректемесі]</w:t>
            </w:r>
          </w:p>
          <w:p>
            <w:pPr>
              <w:spacing w:after="20"/>
              <w:ind w:left="20"/>
              <w:jc w:val="both"/>
            </w:pPr>
            <w:r>
              <w:rPr>
                <w:rFonts w:ascii="Times New Roman"/>
                <w:b/>
                <w:i w:val="false"/>
                <w:color w:val="000000"/>
                <w:sz w:val="20"/>
              </w:rPr>
              <w:t>
9. Қаралғаннан кейін кеңсеге өткізілген күні [күні]</w:t>
            </w:r>
          </w:p>
          <w:p>
            <w:pPr>
              <w:spacing w:after="20"/>
              <w:ind w:left="20"/>
              <w:jc w:val="both"/>
            </w:pPr>
            <w:r>
              <w:rPr>
                <w:rFonts w:ascii="Times New Roman"/>
                <w:b/>
                <w:i w:val="false"/>
                <w:color w:val="000000"/>
                <w:sz w:val="20"/>
              </w:rPr>
              <w:t>
10. Тұлғаның әрекетке қабілеттілігі бойынша нәтиже [сөздік деректемесі]</w:t>
            </w:r>
          </w:p>
          <w:p>
            <w:pPr>
              <w:spacing w:after="20"/>
              <w:ind w:left="20"/>
              <w:jc w:val="both"/>
            </w:pPr>
            <w:r>
              <w:rPr>
                <w:rFonts w:ascii="Times New Roman"/>
                <w:b/>
                <w:i w:val="false"/>
                <w:color w:val="000000"/>
                <w:sz w:val="20"/>
              </w:rPr>
              <w:t>
11. Түсіндірме [мәтін]де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