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dec0" w14:textId="af2d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01 маусымдағы № 308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6 наурыздағы № 91 бұйрығы. Қазақстан Республикасының Әділет министрлігінде 2024 жылғы 7 наурызда № 34129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28320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Мыналар: </w:t>
      </w:r>
    </w:p>
    <w:bookmarkEnd w:id="3"/>
    <w:bookmarkStart w:name="z9" w:id="4"/>
    <w:p>
      <w:pPr>
        <w:spacing w:after="0"/>
        <w:ind w:left="0"/>
        <w:jc w:val="both"/>
      </w:pPr>
      <w:r>
        <w:rPr>
          <w:rFonts w:ascii="Times New Roman"/>
          <w:b w:val="false"/>
          <w:i w:val="false"/>
          <w:color w:val="000000"/>
          <w:sz w:val="28"/>
        </w:rPr>
        <w:t>
      1) ірі кәсіпкерлік субъектілері;</w:t>
      </w:r>
    </w:p>
    <w:bookmarkEnd w:id="4"/>
    <w:bookmarkStart w:name="z10" w:id="5"/>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w:t>
      </w:r>
    </w:p>
    <w:bookmarkEnd w:id="5"/>
    <w:bookmarkStart w:name="z11" w:id="6"/>
    <w:p>
      <w:pPr>
        <w:spacing w:after="0"/>
        <w:ind w:left="0"/>
        <w:jc w:val="both"/>
      </w:pPr>
      <w:r>
        <w:rPr>
          <w:rFonts w:ascii="Times New Roman"/>
          <w:b w:val="false"/>
          <w:i w:val="false"/>
          <w:color w:val="000000"/>
          <w:sz w:val="28"/>
        </w:rPr>
        <w:t>
      3) Шығындарды өтеу туралы келісімнің талаптарын бұзған және шығындарды өтеу түрінде мемлекеттік ынталандыру шарасы бойынша берілген ақшалай қаражатты қайтармаған өтініш берушілер мемлекеттік ынталандыру шараларын пайдалана алмайды.";</w:t>
      </w:r>
    </w:p>
    <w:bookmarkEnd w:id="6"/>
    <w:bookmarkStart w:name="z12" w:id="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 </w:t>
      </w:r>
    </w:p>
    <w:bookmarkEnd w:id="7"/>
    <w:bookmarkStart w:name="z13" w:id="8"/>
    <w:p>
      <w:pPr>
        <w:spacing w:after="0"/>
        <w:ind w:left="0"/>
        <w:jc w:val="both"/>
      </w:pPr>
      <w:r>
        <w:rPr>
          <w:rFonts w:ascii="Times New Roman"/>
          <w:b w:val="false"/>
          <w:i w:val="false"/>
          <w:color w:val="000000"/>
          <w:sz w:val="28"/>
        </w:rPr>
        <w:t>
      "2) цифрлық технологияларды енгізуге жұмсалған шығындарды өтеу:</w:t>
      </w:r>
    </w:p>
    <w:bookmarkEnd w:id="8"/>
    <w:bookmarkStart w:name="z14" w:id="9"/>
    <w:p>
      <w:pPr>
        <w:spacing w:after="0"/>
        <w:ind w:left="0"/>
        <w:jc w:val="both"/>
      </w:pPr>
      <w:r>
        <w:rPr>
          <w:rFonts w:ascii="Times New Roman"/>
          <w:b w:val="false"/>
          <w:i w:val="false"/>
          <w:color w:val="000000"/>
          <w:sz w:val="28"/>
        </w:rPr>
        <w:t>
      басқарудың автоматтандырылған жүйелерін, автоматтандырылған жобалау жүйелерін әзірлеу және/немесе енгізу (оның ішінде лицензиялық бағдарламалық қамтамасыз етуді сатып алу);</w:t>
      </w:r>
    </w:p>
    <w:bookmarkEnd w:id="9"/>
    <w:bookmarkStart w:name="z15" w:id="10"/>
    <w:p>
      <w:pPr>
        <w:spacing w:after="0"/>
        <w:ind w:left="0"/>
        <w:jc w:val="both"/>
      </w:pPr>
      <w:r>
        <w:rPr>
          <w:rFonts w:ascii="Times New Roman"/>
          <w:b w:val="false"/>
          <w:i w:val="false"/>
          <w:color w:val="000000"/>
          <w:sz w:val="28"/>
        </w:rPr>
        <w:t>
      Индустрия 4.0 технологияларын (элементтерін) енгізу;</w:t>
      </w:r>
    </w:p>
    <w:bookmarkEnd w:id="10"/>
    <w:bookmarkStart w:name="z16" w:id="11"/>
    <w:p>
      <w:pPr>
        <w:spacing w:after="0"/>
        <w:ind w:left="0"/>
        <w:jc w:val="both"/>
      </w:pPr>
      <w:r>
        <w:rPr>
          <w:rFonts w:ascii="Times New Roman"/>
          <w:b w:val="false"/>
          <w:i w:val="false"/>
          <w:color w:val="000000"/>
          <w:sz w:val="28"/>
        </w:rPr>
        <w:t xml:space="preserve">
      цифрлық жабдықты сатып алу (3D-сканер, 3D-принтер, сканер және көшіру функциялары бар кең форматты плоттер-принтер); </w:t>
      </w:r>
    </w:p>
    <w:bookmarkEnd w:id="11"/>
    <w:bookmarkStart w:name="z17" w:id="12"/>
    <w:p>
      <w:pPr>
        <w:spacing w:after="0"/>
        <w:ind w:left="0"/>
        <w:jc w:val="both"/>
      </w:pPr>
      <w:r>
        <w:rPr>
          <w:rFonts w:ascii="Times New Roman"/>
          <w:b w:val="false"/>
          <w:i w:val="false"/>
          <w:color w:val="000000"/>
          <w:sz w:val="28"/>
        </w:rPr>
        <w:t>
      3) технологиялық процестерді жетілдіруге жұмсалған шығындарды өтеу:</w:t>
      </w:r>
    </w:p>
    <w:bookmarkEnd w:id="12"/>
    <w:bookmarkStart w:name="z18" w:id="13"/>
    <w:p>
      <w:pPr>
        <w:spacing w:after="0"/>
        <w:ind w:left="0"/>
        <w:jc w:val="both"/>
      </w:pPr>
      <w:r>
        <w:rPr>
          <w:rFonts w:ascii="Times New Roman"/>
          <w:b w:val="false"/>
          <w:i w:val="false"/>
          <w:color w:val="000000"/>
          <w:sz w:val="28"/>
        </w:rPr>
        <w:t>
      байланысты шығындарды қоса алғанда, кәсіпорынның жалпы жұмыс істеуін оңтайландыру:</w:t>
      </w:r>
    </w:p>
    <w:bookmarkEnd w:id="13"/>
    <w:bookmarkStart w:name="z19" w:id="14"/>
    <w:p>
      <w:pPr>
        <w:spacing w:after="0"/>
        <w:ind w:left="0"/>
        <w:jc w:val="both"/>
      </w:pPr>
      <w:r>
        <w:rPr>
          <w:rFonts w:ascii="Times New Roman"/>
          <w:b w:val="false"/>
          <w:i w:val="false"/>
          <w:color w:val="000000"/>
          <w:sz w:val="28"/>
        </w:rPr>
        <w:t>
      технологиялық аудит, энергия аудитін жүргізу;</w:t>
      </w:r>
    </w:p>
    <w:bookmarkEnd w:id="14"/>
    <w:bookmarkStart w:name="z20" w:id="15"/>
    <w:p>
      <w:pPr>
        <w:spacing w:after="0"/>
        <w:ind w:left="0"/>
        <w:jc w:val="both"/>
      </w:pPr>
      <w:r>
        <w:rPr>
          <w:rFonts w:ascii="Times New Roman"/>
          <w:b w:val="false"/>
          <w:i w:val="false"/>
          <w:color w:val="000000"/>
          <w:sz w:val="28"/>
        </w:rPr>
        <w:t>
      өндірілетін өнімнің және өнім қаптамасының өнеркәсіптік дизайнын әзірлеумен;</w:t>
      </w:r>
    </w:p>
    <w:bookmarkEnd w:id="15"/>
    <w:bookmarkStart w:name="z21" w:id="16"/>
    <w:p>
      <w:pPr>
        <w:spacing w:after="0"/>
        <w:ind w:left="0"/>
        <w:jc w:val="both"/>
      </w:pPr>
      <w:r>
        <w:rPr>
          <w:rFonts w:ascii="Times New Roman"/>
          <w:b w:val="false"/>
          <w:i w:val="false"/>
          <w:color w:val="000000"/>
          <w:sz w:val="28"/>
        </w:rPr>
        <w:t xml:space="preserve">
      инженерлік ойды дайындау және шешу, жаңа конструкцияларды, технологияларды, жабдықтарды іздестіру және оларды өндіріске енгізу мүмкіндіктерін айқындау; </w:t>
      </w:r>
    </w:p>
    <w:bookmarkEnd w:id="16"/>
    <w:bookmarkStart w:name="z22" w:id="17"/>
    <w:p>
      <w:pPr>
        <w:spacing w:after="0"/>
        <w:ind w:left="0"/>
        <w:jc w:val="both"/>
      </w:pPr>
      <w:r>
        <w:rPr>
          <w:rFonts w:ascii="Times New Roman"/>
          <w:b w:val="false"/>
          <w:i w:val="false"/>
          <w:color w:val="000000"/>
          <w:sz w:val="28"/>
        </w:rPr>
        <w:t>
      технологиялық жабдықтарды сатып алу;</w:t>
      </w:r>
    </w:p>
    <w:bookmarkEnd w:id="17"/>
    <w:bookmarkStart w:name="z23" w:id="18"/>
    <w:p>
      <w:pPr>
        <w:spacing w:after="0"/>
        <w:ind w:left="0"/>
        <w:jc w:val="both"/>
      </w:pPr>
      <w:r>
        <w:rPr>
          <w:rFonts w:ascii="Times New Roman"/>
          <w:b w:val="false"/>
          <w:i w:val="false"/>
          <w:color w:val="000000"/>
          <w:sz w:val="28"/>
        </w:rPr>
        <w:t>
      байланысты шығындарды қамтитын өнім өндіру процестерін қамтамасыз етуге, сүйемелдеуге және басқаруға:</w:t>
      </w:r>
    </w:p>
    <w:bookmarkEnd w:id="18"/>
    <w:bookmarkStart w:name="z24" w:id="19"/>
    <w:p>
      <w:pPr>
        <w:spacing w:after="0"/>
        <w:ind w:left="0"/>
        <w:jc w:val="both"/>
      </w:pPr>
      <w:r>
        <w:rPr>
          <w:rFonts w:ascii="Times New Roman"/>
          <w:b w:val="false"/>
          <w:i w:val="false"/>
          <w:color w:val="000000"/>
          <w:sz w:val="28"/>
        </w:rPr>
        <w:t>
      жабдықпен жұмыс бойынша нұсқаманы (оқытуды) қоса алғанда, жабдықты монтаждаумен және/немесе жабдықты шеф-монтаждаумен;</w:t>
      </w:r>
    </w:p>
    <w:bookmarkEnd w:id="19"/>
    <w:bookmarkStart w:name="z25" w:id="20"/>
    <w:p>
      <w:pPr>
        <w:spacing w:after="0"/>
        <w:ind w:left="0"/>
        <w:jc w:val="both"/>
      </w:pPr>
      <w:r>
        <w:rPr>
          <w:rFonts w:ascii="Times New Roman"/>
          <w:b w:val="false"/>
          <w:i w:val="false"/>
          <w:color w:val="000000"/>
          <w:sz w:val="28"/>
        </w:rPr>
        <w:t>
      жабдықты іске қосу-жөндеу жұмыстары;</w:t>
      </w:r>
    </w:p>
    <w:bookmarkEnd w:id="20"/>
    <w:bookmarkStart w:name="z26" w:id="21"/>
    <w:p>
      <w:pPr>
        <w:spacing w:after="0"/>
        <w:ind w:left="0"/>
        <w:jc w:val="both"/>
      </w:pPr>
      <w:r>
        <w:rPr>
          <w:rFonts w:ascii="Times New Roman"/>
          <w:b w:val="false"/>
          <w:i w:val="false"/>
          <w:color w:val="000000"/>
          <w:sz w:val="28"/>
        </w:rPr>
        <w:t>
      инженерлік, конструкторлық әзірлемелер;</w:t>
      </w:r>
    </w:p>
    <w:bookmarkEnd w:id="21"/>
    <w:bookmarkStart w:name="z27" w:id="22"/>
    <w:p>
      <w:pPr>
        <w:spacing w:after="0"/>
        <w:ind w:left="0"/>
        <w:jc w:val="both"/>
      </w:pPr>
      <w:r>
        <w:rPr>
          <w:rFonts w:ascii="Times New Roman"/>
          <w:b w:val="false"/>
          <w:i w:val="false"/>
          <w:color w:val="000000"/>
          <w:sz w:val="28"/>
        </w:rPr>
        <w:t>
      тәжірибелік үлгілерді дайындау;</w:t>
      </w:r>
    </w:p>
    <w:bookmarkEnd w:id="22"/>
    <w:bookmarkStart w:name="z28" w:id="23"/>
    <w:p>
      <w:pPr>
        <w:spacing w:after="0"/>
        <w:ind w:left="0"/>
        <w:jc w:val="both"/>
      </w:pPr>
      <w:r>
        <w:rPr>
          <w:rFonts w:ascii="Times New Roman"/>
          <w:b w:val="false"/>
          <w:i w:val="false"/>
          <w:color w:val="000000"/>
          <w:sz w:val="28"/>
        </w:rPr>
        <w:t xml:space="preserve">
      жабдыққа техникалық қызмет көрсету; </w:t>
      </w:r>
    </w:p>
    <w:bookmarkEnd w:id="23"/>
    <w:bookmarkStart w:name="z29" w:id="24"/>
    <w:p>
      <w:pPr>
        <w:spacing w:after="0"/>
        <w:ind w:left="0"/>
        <w:jc w:val="both"/>
      </w:pPr>
      <w:r>
        <w:rPr>
          <w:rFonts w:ascii="Times New Roman"/>
          <w:b w:val="false"/>
          <w:i w:val="false"/>
          <w:color w:val="000000"/>
          <w:sz w:val="28"/>
        </w:rPr>
        <w:t>
      өнімге өнеркәсіптік сынақтар жүргізу арқылы;";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"13. Ұлттық институттың қарауы үшін өнеркәсіптік-инновациялық қызмет субъектілерінің өтінімдеріне жол беріледі:</w:t>
      </w:r>
    </w:p>
    <w:bookmarkEnd w:id="25"/>
    <w:bookmarkStart w:name="z32" w:id="26"/>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м.а. 2022 жылғы 30 мамырдағы № 306 "Басым тауарлар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2022 жылғы 31 мамырда № 28264 болып тіркелді) (бұдан әрі – Басым тауарлар тізбесі) басым тауарлар тізбесіне енгізілген өнімді өндіретін;</w:t>
      </w:r>
    </w:p>
    <w:bookmarkEnd w:id="26"/>
    <w:bookmarkStart w:name="z33" w:id="27"/>
    <w:p>
      <w:pPr>
        <w:spacing w:after="0"/>
        <w:ind w:left="0"/>
        <w:jc w:val="both"/>
      </w:pPr>
      <w:r>
        <w:rPr>
          <w:rFonts w:ascii="Times New Roman"/>
          <w:b w:val="false"/>
          <w:i w:val="false"/>
          <w:color w:val="000000"/>
          <w:sz w:val="28"/>
        </w:rPr>
        <w:t>
      2) әділет органдарында кемінде күнтізбелік бір жыл тіркелген және/немесе хабарланған күннен бастап ұлттық институтқа өтінім келіп түскен күнге дейін;</w:t>
      </w:r>
    </w:p>
    <w:bookmarkEnd w:id="27"/>
    <w:bookmarkStart w:name="z34" w:id="28"/>
    <w:p>
      <w:pPr>
        <w:spacing w:after="0"/>
        <w:ind w:left="0"/>
        <w:jc w:val="both"/>
      </w:pPr>
      <w:r>
        <w:rPr>
          <w:rFonts w:ascii="Times New Roman"/>
          <w:b w:val="false"/>
          <w:i w:val="false"/>
          <w:color w:val="000000"/>
          <w:sz w:val="28"/>
        </w:rPr>
        <w:t>
      3) осы Қағидалардың 3-тармағында көрсетілген өнеркәсіптік-инновациялық қызмет субъектілеріне жатпайтын;</w:t>
      </w:r>
    </w:p>
    <w:bookmarkEnd w:id="28"/>
    <w:bookmarkStart w:name="z35" w:id="29"/>
    <w:p>
      <w:pPr>
        <w:spacing w:after="0"/>
        <w:ind w:left="0"/>
        <w:jc w:val="both"/>
      </w:pPr>
      <w:r>
        <w:rPr>
          <w:rFonts w:ascii="Times New Roman"/>
          <w:b w:val="false"/>
          <w:i w:val="false"/>
          <w:color w:val="000000"/>
          <w:sz w:val="28"/>
        </w:rPr>
        <w:t xml:space="preserve">
      4) өтінім берілген күні салықтар, міндетті зейнетақы жарналары, міндетті кәсіптік зейнетақы жарналары және әлеуметтік аударымдар бойынша берешегі жоқтар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кейінге қалдырылған жағдайларды қоспағанда);</w:t>
      </w:r>
    </w:p>
    <w:bookmarkEnd w:id="29"/>
    <w:bookmarkStart w:name="z36" w:id="30"/>
    <w:p>
      <w:pPr>
        <w:spacing w:after="0"/>
        <w:ind w:left="0"/>
        <w:jc w:val="both"/>
      </w:pPr>
      <w:r>
        <w:rPr>
          <w:rFonts w:ascii="Times New Roman"/>
          <w:b w:val="false"/>
          <w:i w:val="false"/>
          <w:color w:val="000000"/>
          <w:sz w:val="28"/>
        </w:rPr>
        <w:t>
      5) өтінім берілген күнге дейін алдыңғы 3 (үш) жыл үшін салық аударымдарының жыл сайынғы ұлғаюын қамтамасыз ететін.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xml:space="preserve">
      "15. Жұмыскерлердің құзыретін арттыру шеңберінде (шетелдік қызметкерді немесе аванс алған көлік шығыстарын іссапарға жіберу орнына және тұрақты жұмыс орнына бір рет және шетелде тұруға арналған шығыстарды қоспағанда) өнеркәсіптік-инновациялық қызмет субъектісіне өтінім берілген күнге дейін жиырма төрт айдан ерте емес шеккен шығындар сомасының 40% мөлшерінде негізделген және құжатпен расталған шығындар өтеледі, бұл ретте өтеу сомасы мемлекеттік ынталандырудың осы шарасы бойынша күнтізбелік жылы отыз миллион теңгеден аспауға тиіс. </w:t>
      </w:r>
    </w:p>
    <w:bookmarkEnd w:id="31"/>
    <w:bookmarkStart w:name="z39" w:id="32"/>
    <w:p>
      <w:pPr>
        <w:spacing w:after="0"/>
        <w:ind w:left="0"/>
        <w:jc w:val="both"/>
      </w:pPr>
      <w:r>
        <w:rPr>
          <w:rFonts w:ascii="Times New Roman"/>
          <w:b w:val="false"/>
          <w:i w:val="false"/>
          <w:color w:val="000000"/>
          <w:sz w:val="28"/>
        </w:rPr>
        <w:t>
      Шетелдік қызметкерді тартуға қызметкерлердің құзыретін арттыру шеңберінде өнеркәсіптік-инновациялық қызмет субъектісіне өтінім берілген күнге дейін он екі айдан ерте емес жұмсалған негізделген және құжатпен расталған шығындар жұмсалған шығындар сомасының 40% мөлшерінде өтеледі, бұл ретте өтеу сомасы мемлекеттік ынталандыру шарасының осы шығын түрі бойынша күнтізбелік жылы бес миллион теңгеден аспауға тиіс. Еңбек шарты бойынша шетелдік қызметкерді тартуға жұмсалған шығындарды өтеу кезінде еңбекке ақы төлеу бойынша төлемдерге жұмсалған шығындарды өтеудің жалпы сомасы негізгі жалақы (лауазымдық жалақы) бойынша шығындарды өтеу сомасынан аспауға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xml:space="preserve">
      "28. Қызметкерлердің құзыретін арттыруға және/немесе технологиялық процестерді жетілдіруге және/немесе өндірісті ұйымдастыру тиімділігін арттыруға және/немесе цифрлық технологияларды енгізуге арналған өтінім оған қоса берілетін құжаттармен бірге осы Қағидалардың 4-тарауына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"Қызметкерлердің құзыретін арттыруға арналған шығындарды өтеу" мемлекеттік қызметін көрсетуге қойылатын негізгі талаптар тізбесіне,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"Технологиялық процестерді жетілдіруге арналған шығындарды өтеу" мемлекеттік қызметін көрсетуге қойылатын негізгі талаптар тізбесіне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"Өндірісті ұйымдастыру тиімділігін арттыруға арналған шығындарды өтеу" мемлекеттік қызметін көрсетуге қойылатын негізгі талаптар тізбесіне және осы Қағидаларға 5-1 қосымшаға сәйкес "Цифрлық технологияларды енгізуге арналған шығындарды өтеу" мемлекеттік қызметін көрсетуге қойылатын негізгі талаптар тізбесіне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"Шетелде жұмыскерлердің құзыретін арттыруға арналған шығыстарды аванстау" мемлекеттік қызмет көрсетуге қойылатын негізгі талаптардың тізбесіне сәйкес "QazIndustry" қазақстандық индустрия және экспорт орталығы" акционерлік қоғамы немесе "электрондық үкімет" веб-порталы (бұдан әрі – Портал) арқылы беріледі.";</w:t>
      </w:r>
    </w:p>
    <w:bookmarkEnd w:id="33"/>
    <w:bookmarkStart w:name="z42" w:id="34"/>
    <w:p>
      <w:pPr>
        <w:spacing w:after="0"/>
        <w:ind w:left="0"/>
        <w:jc w:val="both"/>
      </w:pPr>
      <w:r>
        <w:rPr>
          <w:rFonts w:ascii="Times New Roman"/>
          <w:b w:val="false"/>
          <w:i w:val="false"/>
          <w:color w:val="000000"/>
          <w:sz w:val="28"/>
        </w:rPr>
        <w:t>
      мынадай мазмұндағы 28-1, 28-2 және 28-3-тармақтармен толықтырылсын:</w:t>
      </w:r>
    </w:p>
    <w:bookmarkEnd w:id="34"/>
    <w:bookmarkStart w:name="z43" w:id="35"/>
    <w:p>
      <w:pPr>
        <w:spacing w:after="0"/>
        <w:ind w:left="0"/>
        <w:jc w:val="both"/>
      </w:pPr>
      <w:r>
        <w:rPr>
          <w:rFonts w:ascii="Times New Roman"/>
          <w:b w:val="false"/>
          <w:i w:val="false"/>
          <w:color w:val="000000"/>
          <w:sz w:val="28"/>
        </w:rPr>
        <w:t>
      "28-1. Ұлттық институт шешім қабылданған күннен бастап бір жұмыс күні ішінде:</w:t>
      </w:r>
    </w:p>
    <w:bookmarkEnd w:id="35"/>
    <w:bookmarkStart w:name="z44" w:id="36"/>
    <w:p>
      <w:pPr>
        <w:spacing w:after="0"/>
        <w:ind w:left="0"/>
        <w:jc w:val="both"/>
      </w:pPr>
      <w:r>
        <w:rPr>
          <w:rFonts w:ascii="Times New Roman"/>
          <w:b w:val="false"/>
          <w:i w:val="false"/>
          <w:color w:val="000000"/>
          <w:sz w:val="28"/>
        </w:rPr>
        <w:t>
      шығындарды өтеу мүмкіндігі туралы өтініш берушіге ұлттық институт тарапынан қол қойылған Шығындарды өтеу туралы келісімді қоса бере отырып, осы Қағидаларға 6-қосымшаға сәйкес нысан бойынша екі данада хабарлама жібереді. Хабарламада өтеуге қабылданатын шығындар сомасының түсіндірмесі келтіріледі;</w:t>
      </w:r>
    </w:p>
    <w:bookmarkEnd w:id="36"/>
    <w:bookmarkStart w:name="z45" w:id="37"/>
    <w:p>
      <w:pPr>
        <w:spacing w:after="0"/>
        <w:ind w:left="0"/>
        <w:jc w:val="both"/>
      </w:pPr>
      <w:r>
        <w:rPr>
          <w:rFonts w:ascii="Times New Roman"/>
          <w:b w:val="false"/>
          <w:i w:val="false"/>
          <w:color w:val="000000"/>
          <w:sz w:val="28"/>
        </w:rPr>
        <w:t>
      шығындарды өтеудің мүмкін еместігі туралы өтініш берушіге тиісті негіздемесі бар хабарлама жібереді.</w:t>
      </w:r>
    </w:p>
    <w:bookmarkEnd w:id="37"/>
    <w:bookmarkStart w:name="z46" w:id="38"/>
    <w:p>
      <w:pPr>
        <w:spacing w:after="0"/>
        <w:ind w:left="0"/>
        <w:jc w:val="both"/>
      </w:pPr>
      <w:r>
        <w:rPr>
          <w:rFonts w:ascii="Times New Roman"/>
          <w:b w:val="false"/>
          <w:i w:val="false"/>
          <w:color w:val="000000"/>
          <w:sz w:val="28"/>
        </w:rPr>
        <w:t>
      28-2. Ұлттық институт Шығындарды өтеу туралы келісім жасалған күннен кейін екі жұмыс күні ішінде шығындарды өтеу шарттары мен мөлшеріне сәйкес өтініш берушіге шығындарды өтеу жолымен мемлекеттік ынталандыру шарасын ұсынады, бұл ретте өтініш берушіге ақша қаражатын аударғаны үшін ұлттық институтқа сыйақы көзделмеген. Өтініш беруші қол қойған Шығындарды өтеу туралы келісім ұлттық институтқа түскен күн Шығындарды өтеу туралы келісім жасалған күн болып есептеледі.</w:t>
      </w:r>
    </w:p>
    <w:bookmarkEnd w:id="38"/>
    <w:bookmarkStart w:name="z47" w:id="39"/>
    <w:p>
      <w:pPr>
        <w:spacing w:after="0"/>
        <w:ind w:left="0"/>
        <w:jc w:val="both"/>
      </w:pPr>
      <w:r>
        <w:rPr>
          <w:rFonts w:ascii="Times New Roman"/>
          <w:b w:val="false"/>
          <w:i w:val="false"/>
          <w:color w:val="000000"/>
          <w:sz w:val="28"/>
        </w:rPr>
        <w:t>
      28-3. Өтініш беруші Шығындарды өтеу туралы келісімге қол қоюдан бас тартқан кезде өтініш беруші ұлттық институттың атына себептерін көрсете отырып, екі жұмыс күні ішінде тиісті хабарлама жібереді.";</w:t>
      </w:r>
    </w:p>
    <w:bookmarkEnd w:id="39"/>
    <w:bookmarkStart w:name="z48" w:id="4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1-параграфы</w:t>
      </w:r>
      <w:r>
        <w:rPr>
          <w:rFonts w:ascii="Times New Roman"/>
          <w:b w:val="false"/>
          <w:i w:val="false"/>
          <w:color w:val="000000"/>
          <w:sz w:val="28"/>
        </w:rPr>
        <w:t xml:space="preserve"> алынып тасталсын;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тақырыпшасы мынадай редакцияда жазылсын:</w:t>
      </w:r>
    </w:p>
    <w:bookmarkStart w:name="z50" w:id="41"/>
    <w:p>
      <w:pPr>
        <w:spacing w:after="0"/>
        <w:ind w:left="0"/>
        <w:jc w:val="both"/>
      </w:pPr>
      <w:r>
        <w:rPr>
          <w:rFonts w:ascii="Times New Roman"/>
          <w:b w:val="false"/>
          <w:i w:val="false"/>
          <w:color w:val="000000"/>
          <w:sz w:val="28"/>
        </w:rPr>
        <w:t xml:space="preserve">
      "4 тарау. "Қызметкерлердің құзыретін арттыруға жұмсалған шығындарды өтеу", "Технологиялық процестерді жетілдіруге арналған шығындарды өтеу", "Өндірісті ұйымдастыру тиімділігін арттыруға арналған шығындарды өтеу", "Цифрлық технологияларды енгізуге жұмсалған шығындарды өтеу", "Шетелде қызметкерлердің құзыретін арттыруға арналған шығыстарды аванстау" мемлекеттік қызметтерін көрсету тәртібі;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52" w:id="42"/>
    <w:p>
      <w:pPr>
        <w:spacing w:after="0"/>
        <w:ind w:left="0"/>
        <w:jc w:val="both"/>
      </w:pPr>
      <w:r>
        <w:rPr>
          <w:rFonts w:ascii="Times New Roman"/>
          <w:b w:val="false"/>
          <w:i w:val="false"/>
          <w:color w:val="000000"/>
          <w:sz w:val="28"/>
        </w:rPr>
        <w:t>
      "1-параграф. "Қызметкерлердің құзыретін арттыруға жұмсалған шығындарды өтеу" мемлекеттік қызметін көрсету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"40. "Қызметкерлердің құзыретін арттыруға жұмсалған шығындарды өтеу" мемлекеттік көрсетілетін қызметін (бұдан әрі – осы параграфта – мемлекеттік көрсетілетін қызмет) көрсетілетін қызметті беруші жеке және/немесе заңды тұлғалардың өтініші арқылы көрсетеді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кәсіпкерлерді қоспағанда) тікелей немесе жанама түрде тиесілі өнеркәсіптік-инновациялық қызмет субъектілерінен басқа, отандық өңделген тауарларды, өңдеуші өнеркәсіптің жұмыстары мен көрсетілетін қызметтерін ішкі және / немесе сыртқы нарықтарға ілгерілету жөніндегі қызметті жүзеге асыратын өнеркәсіптік-инновациялық қызмет субъектілері, мемлекеттік-жекешелік әріптестік туралы шарт шеңберінде бекітілген) (бұдан әрі – осы параграфта – көрсетілетін қызметті алушы):</w:t>
      </w:r>
    </w:p>
    <w:bookmarkEnd w:id="43"/>
    <w:bookmarkStart w:name="z55" w:id="44"/>
    <w:p>
      <w:pPr>
        <w:spacing w:after="0"/>
        <w:ind w:left="0"/>
        <w:jc w:val="both"/>
      </w:pPr>
      <w:r>
        <w:rPr>
          <w:rFonts w:ascii="Times New Roman"/>
          <w:b w:val="false"/>
          <w:i w:val="false"/>
          <w:color w:val="000000"/>
          <w:sz w:val="28"/>
        </w:rPr>
        <w:t>
      1) көрсетілетін қызметті берушінің кеңсесіне;</w:t>
      </w:r>
    </w:p>
    <w:bookmarkEnd w:id="44"/>
    <w:bookmarkStart w:name="z56" w:id="45"/>
    <w:p>
      <w:pPr>
        <w:spacing w:after="0"/>
        <w:ind w:left="0"/>
        <w:jc w:val="both"/>
      </w:pPr>
      <w:r>
        <w:rPr>
          <w:rFonts w:ascii="Times New Roman"/>
          <w:b w:val="false"/>
          <w:i w:val="false"/>
          <w:color w:val="000000"/>
          <w:sz w:val="28"/>
        </w:rPr>
        <w:t>
      2) Порталға.</w:t>
      </w:r>
    </w:p>
    <w:bookmarkEnd w:id="45"/>
    <w:bookmarkStart w:name="z57" w:id="46"/>
    <w:p>
      <w:pPr>
        <w:spacing w:after="0"/>
        <w:ind w:left="0"/>
        <w:jc w:val="both"/>
      </w:pPr>
      <w:r>
        <w:rPr>
          <w:rFonts w:ascii="Times New Roman"/>
          <w:b w:val="false"/>
          <w:i w:val="false"/>
          <w:color w:val="000000"/>
          <w:sz w:val="28"/>
        </w:rPr>
        <w:t>
      41. Мемлекеттік қызмет көрсетуге қойылатын негізгі талаптардың тізбесі осы Қағидаларға 3-қосымшада "Қызметкерлердің құзыретін арттыруға арналған шығындарды өтеу" мемлекеттік қызметін көрсетуге қойылатын негізгі талаптар тізбесінде баяндалған.";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"43. Көрсетілетін қызметті берушінің кеңсесі арқылы мемлекеттік қызметті алу үшін көрсетілетін қызметті алушы кеңсе қызметкеріне "Қызметкерлердің құзыретін арттыруға жұмсалған шығындарды өтеу" мемлекеттік қызметін көрсетуге қойылатын негізгі талаптардың тізбесінде көрсетілген өтінім мен құжаттарды ұсынады.</w:t>
      </w:r>
    </w:p>
    <w:bookmarkEnd w:id="47"/>
    <w:bookmarkStart w:name="z60" w:id="48"/>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bookmarkEnd w:id="48"/>
    <w:bookmarkStart w:name="z61" w:id="4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"Қызметкерлердің құзыретін арттыруға жұмсалған шығындарды өтеу" мемлекеттік қызмет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bookmarkEnd w:id="49"/>
    <w:bookmarkStart w:name="z62" w:id="50"/>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50"/>
    <w:bookmarkStart w:name="z63" w:id="51"/>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bookmarkEnd w:id="51"/>
    <w:bookmarkStart w:name="z64" w:id="52"/>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52"/>
    <w:bookmarkStart w:name="z65" w:id="53"/>
    <w:p>
      <w:pPr>
        <w:spacing w:after="0"/>
        <w:ind w:left="0"/>
        <w:jc w:val="both"/>
      </w:pPr>
      <w:r>
        <w:rPr>
          <w:rFonts w:ascii="Times New Roman"/>
          <w:b w:val="false"/>
          <w:i w:val="false"/>
          <w:color w:val="000000"/>
          <w:sz w:val="28"/>
        </w:rPr>
        <w:t>
      44.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"Қызметкерлердің құзыретін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53"/>
    <w:bookmarkStart w:name="z66" w:id="54"/>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bookmarkEnd w:id="54"/>
    <w:bookmarkStart w:name="z67" w:id="5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bookmarkEnd w:id="55"/>
    <w:bookmarkStart w:name="z68" w:id="56"/>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6"/>
    <w:bookmarkStart w:name="z69" w:id="5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End w:id="57"/>
    <w:bookmarkStart w:name="z70" w:id="58"/>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"Қызметкерлердің құзыретін арттыруға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қызметті көрсетуден жазбаша бас тарту болып табылады.";</w:t>
      </w:r>
    </w:p>
    <w:bookmarkEnd w:id="58"/>
    <w:bookmarkStart w:name="z71" w:id="59"/>
    <w:p>
      <w:pPr>
        <w:spacing w:after="0"/>
        <w:ind w:left="0"/>
        <w:jc w:val="both"/>
      </w:pPr>
      <w:r>
        <w:rPr>
          <w:rFonts w:ascii="Times New Roman"/>
          <w:b w:val="false"/>
          <w:i w:val="false"/>
          <w:color w:val="000000"/>
          <w:sz w:val="28"/>
        </w:rPr>
        <w:t>
      45.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59"/>
    <w:bookmarkStart w:name="z72" w:id="60"/>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60"/>
    <w:bookmarkStart w:name="z73" w:id="61"/>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"Қызметкерлердің құзыретін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5" w:id="62"/>
    <w:p>
      <w:pPr>
        <w:spacing w:after="0"/>
        <w:ind w:left="0"/>
        <w:jc w:val="both"/>
      </w:pPr>
      <w:r>
        <w:rPr>
          <w:rFonts w:ascii="Times New Roman"/>
          <w:b w:val="false"/>
          <w:i w:val="false"/>
          <w:color w:val="000000"/>
          <w:sz w:val="28"/>
        </w:rPr>
        <w:t>
      "47. Мемлекеттік қызмет көрсетуге қойылатын негізгі талаптардың тізбесі осы Қағидаларға 4-қосымшада "Технологиялық процестерді жетілдіруге жұмсалған шығындарды өтеу" мемлекеттік қызметін көрсетуге қойылатын негізгі талаптар тізбесінде жазылған.";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"50.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63"/>
    <w:bookmarkStart w:name="z78" w:id="64"/>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bookmarkEnd w:id="64"/>
    <w:bookmarkStart w:name="z79" w:id="6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bookmarkEnd w:id="65"/>
    <w:bookmarkStart w:name="z80" w:id="66"/>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66"/>
    <w:bookmarkStart w:name="z81" w:id="6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End w:id="67"/>
    <w:bookmarkStart w:name="z82" w:id="68"/>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84" w:id="69"/>
    <w:p>
      <w:pPr>
        <w:spacing w:after="0"/>
        <w:ind w:left="0"/>
        <w:jc w:val="both"/>
      </w:pPr>
      <w:r>
        <w:rPr>
          <w:rFonts w:ascii="Times New Roman"/>
          <w:b w:val="false"/>
          <w:i w:val="false"/>
          <w:color w:val="000000"/>
          <w:sz w:val="28"/>
        </w:rPr>
        <w:t>
      "51.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69"/>
    <w:bookmarkStart w:name="z85" w:id="70"/>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70"/>
    <w:bookmarkStart w:name="z86" w:id="71"/>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"Технологиялық процестерді жетілдіруге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8" w:id="72"/>
    <w:p>
      <w:pPr>
        <w:spacing w:after="0"/>
        <w:ind w:left="0"/>
        <w:jc w:val="both"/>
      </w:pPr>
      <w:r>
        <w:rPr>
          <w:rFonts w:ascii="Times New Roman"/>
          <w:b w:val="false"/>
          <w:i w:val="false"/>
          <w:color w:val="000000"/>
          <w:sz w:val="28"/>
        </w:rPr>
        <w:t>
      "53. Мемлекеттік қызмет көрсетуге қойылатын негізгі талаптардың тізбесі осы Қағидаларға 5-қосымшада "Өндірісті ұйымдастыру тиімділігін арттыруға арналған шығындарды өтеу" мемлекеттік қызметін көрсетуге қойылатын негізгі талаптар тізбесінде жазылған";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"56.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73"/>
    <w:bookmarkStart w:name="z91" w:id="74"/>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bookmarkEnd w:id="74"/>
    <w:bookmarkStart w:name="z92" w:id="7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bookmarkEnd w:id="75"/>
    <w:bookmarkStart w:name="z93" w:id="76"/>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76"/>
    <w:bookmarkStart w:name="z94" w:id="7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bookmarkEnd w:id="77"/>
    <w:bookmarkStart w:name="z95" w:id="78"/>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қызметін көрсетуге қойылатын негізгі талаптар тізбесінде 9-тармағында көзделген жағдайларда және негіздер бойынша Шығындарды өтеу туралы келісім не мемлекеттік қызметті көрсетуден жазбаша бас тарту мемлекеттік қызметті көрсету нәтижесі болып табылады.</w:t>
      </w:r>
    </w:p>
    <w:bookmarkEnd w:id="78"/>
    <w:bookmarkStart w:name="z96" w:id="79"/>
    <w:p>
      <w:pPr>
        <w:spacing w:after="0"/>
        <w:ind w:left="0"/>
        <w:jc w:val="both"/>
      </w:pPr>
      <w:r>
        <w:rPr>
          <w:rFonts w:ascii="Times New Roman"/>
          <w:b w:val="false"/>
          <w:i w:val="false"/>
          <w:color w:val="000000"/>
          <w:sz w:val="28"/>
        </w:rPr>
        <w:t>
      57.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79"/>
    <w:bookmarkStart w:name="z97" w:id="80"/>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80"/>
    <w:bookmarkStart w:name="z98" w:id="81"/>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"Өндірісті ұйымдастыру тиімділігін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3-1 және 3-2-параграфтармен толықтырылсын:</w:t>
      </w:r>
    </w:p>
    <w:bookmarkStart w:name="z100" w:id="82"/>
    <w:p>
      <w:pPr>
        <w:spacing w:after="0"/>
        <w:ind w:left="0"/>
        <w:jc w:val="both"/>
      </w:pPr>
      <w:r>
        <w:rPr>
          <w:rFonts w:ascii="Times New Roman"/>
          <w:b w:val="false"/>
          <w:i w:val="false"/>
          <w:color w:val="000000"/>
          <w:sz w:val="28"/>
        </w:rPr>
        <w:t>
      "3-1-параграф. "Цифрлық технологияларды енгізуге жұмсалған шығындарды өтеу" мемлекеттік қызметін көрсету тәртібі</w:t>
      </w:r>
    </w:p>
    <w:bookmarkEnd w:id="82"/>
    <w:bookmarkStart w:name="z101" w:id="83"/>
    <w:p>
      <w:pPr>
        <w:spacing w:after="0"/>
        <w:ind w:left="0"/>
        <w:jc w:val="both"/>
      </w:pPr>
      <w:r>
        <w:rPr>
          <w:rFonts w:ascii="Times New Roman"/>
          <w:b w:val="false"/>
          <w:i w:val="false"/>
          <w:color w:val="000000"/>
          <w:sz w:val="28"/>
        </w:rPr>
        <w:t>
      57-1. "Цифрлық технологияларды енгізуге арналған шығындарды өтеу" мемлекеттік көрсетілетін қызметін (бұдан әрі осы параграфта – мемлекеттік көрсетілетін қызмет) көрсетілетін қызметті беруші жеке және/немесе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субъектілерінен басқа, өңдеуші өнеркәсіптің отандық өңделген тауарларын, жұмыстары мен көрсетілетін қызметтерін ішкі және/немесе сыртқы нарықтарға ілгерілету жөніндегі қызметті жүзеге асыратын өнеркәсіптік-инновациялық жобаларды іске асыратын заңды тұлғалардың-өнеркәсіптік-инновациялық қызмет субъектілерінің өтініші арқылы көрсетеді (бұдан әрі осы параграфта – көрсетілетін қызметті алушы):</w:t>
      </w:r>
    </w:p>
    <w:bookmarkEnd w:id="83"/>
    <w:bookmarkStart w:name="z102" w:id="84"/>
    <w:p>
      <w:pPr>
        <w:spacing w:after="0"/>
        <w:ind w:left="0"/>
        <w:jc w:val="both"/>
      </w:pPr>
      <w:r>
        <w:rPr>
          <w:rFonts w:ascii="Times New Roman"/>
          <w:b w:val="false"/>
          <w:i w:val="false"/>
          <w:color w:val="000000"/>
          <w:sz w:val="28"/>
        </w:rPr>
        <w:t>
      1) көрсетілетін қызметті берушінің кеңсесіне;</w:t>
      </w:r>
    </w:p>
    <w:bookmarkEnd w:id="84"/>
    <w:bookmarkStart w:name="z103" w:id="85"/>
    <w:p>
      <w:pPr>
        <w:spacing w:after="0"/>
        <w:ind w:left="0"/>
        <w:jc w:val="both"/>
      </w:pPr>
      <w:r>
        <w:rPr>
          <w:rFonts w:ascii="Times New Roman"/>
          <w:b w:val="false"/>
          <w:i w:val="false"/>
          <w:color w:val="000000"/>
          <w:sz w:val="28"/>
        </w:rPr>
        <w:t>
      2) Порталға.</w:t>
      </w:r>
    </w:p>
    <w:bookmarkEnd w:id="85"/>
    <w:bookmarkStart w:name="z104" w:id="86"/>
    <w:p>
      <w:pPr>
        <w:spacing w:after="0"/>
        <w:ind w:left="0"/>
        <w:jc w:val="both"/>
      </w:pPr>
      <w:r>
        <w:rPr>
          <w:rFonts w:ascii="Times New Roman"/>
          <w:b w:val="false"/>
          <w:i w:val="false"/>
          <w:color w:val="000000"/>
          <w:sz w:val="28"/>
        </w:rPr>
        <w:t>
      57-2. Мемлекеттік қызмет көрсетуге қойылатын негізгі талаптардың тізбесі осы Қағидаларға 5-1 қосымшада "Цифрлық технологияларды енгізуге арналған шығындарды өтеу" мемлекеттік қызметін көрсетуге қойылатын негізгі талаптар тізбесінде жазылған.</w:t>
      </w:r>
    </w:p>
    <w:bookmarkEnd w:id="86"/>
    <w:bookmarkStart w:name="z105" w:id="87"/>
    <w:p>
      <w:pPr>
        <w:spacing w:after="0"/>
        <w:ind w:left="0"/>
        <w:jc w:val="both"/>
      </w:pPr>
      <w:r>
        <w:rPr>
          <w:rFonts w:ascii="Times New Roman"/>
          <w:b w:val="false"/>
          <w:i w:val="false"/>
          <w:color w:val="000000"/>
          <w:sz w:val="28"/>
        </w:rPr>
        <w:t>
      57-3.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87"/>
    <w:bookmarkStart w:name="z106" w:id="88"/>
    <w:p>
      <w:pPr>
        <w:spacing w:after="0"/>
        <w:ind w:left="0"/>
        <w:jc w:val="both"/>
      </w:pPr>
      <w:r>
        <w:rPr>
          <w:rFonts w:ascii="Times New Roman"/>
          <w:b w:val="false"/>
          <w:i w:val="false"/>
          <w:color w:val="000000"/>
          <w:sz w:val="28"/>
        </w:rPr>
        <w:t>
      57-4. Мемлекеттік көрсетілетін қызметті көрсетілетін қызметті берушінің кеңсесі арқылы алу үшін көрсетілетін қызметті алушы кеңсе қызметкеріне "Цифрлық технологияларды енгізуге арналған шығындарды өтеу" мемлекеттік қызметін көрсетуге қойылатын негізгі талаптар тізбесінде көрсетілген өтінім мен құжаттарды ұсынады.</w:t>
      </w:r>
    </w:p>
    <w:bookmarkEnd w:id="88"/>
    <w:bookmarkStart w:name="z107" w:id="8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bookmarkEnd w:id="89"/>
    <w:bookmarkStart w:name="z108" w:id="90"/>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"Цифрлық технологияларды енгізуге жұмсалған шығындарды өтеу" мемлекеттік қызметін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bookmarkEnd w:id="90"/>
    <w:bookmarkStart w:name="z109" w:id="91"/>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91"/>
    <w:bookmarkStart w:name="z110" w:id="92"/>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bookmarkEnd w:id="92"/>
    <w:bookmarkStart w:name="z111" w:id="93"/>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93"/>
    <w:bookmarkStart w:name="z112" w:id="94"/>
    <w:p>
      <w:pPr>
        <w:spacing w:after="0"/>
        <w:ind w:left="0"/>
        <w:jc w:val="both"/>
      </w:pPr>
      <w:r>
        <w:rPr>
          <w:rFonts w:ascii="Times New Roman"/>
          <w:b w:val="false"/>
          <w:i w:val="false"/>
          <w:color w:val="000000"/>
          <w:sz w:val="28"/>
        </w:rPr>
        <w:t>
      57-5.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"Цифрлық технологияларды енгізуге арналған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94"/>
    <w:bookmarkStart w:name="z113" w:id="95"/>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bookmarkEnd w:id="95"/>
    <w:bookmarkStart w:name="z114" w:id="96"/>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bookmarkEnd w:id="96"/>
    <w:bookmarkStart w:name="z115" w:id="97"/>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97"/>
    <w:bookmarkStart w:name="z116" w:id="9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bookmarkEnd w:id="98"/>
    <w:bookmarkStart w:name="z117" w:id="99"/>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"Цифрлық технологияларды енгізуге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bookmarkEnd w:id="99"/>
    <w:bookmarkStart w:name="z118" w:id="100"/>
    <w:p>
      <w:pPr>
        <w:spacing w:after="0"/>
        <w:ind w:left="0"/>
        <w:jc w:val="both"/>
      </w:pPr>
      <w:r>
        <w:rPr>
          <w:rFonts w:ascii="Times New Roman"/>
          <w:b w:val="false"/>
          <w:i w:val="false"/>
          <w:color w:val="000000"/>
          <w:sz w:val="28"/>
        </w:rPr>
        <w:t>
      57-6.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00"/>
    <w:bookmarkStart w:name="z119" w:id="101"/>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101"/>
    <w:bookmarkStart w:name="z120" w:id="102"/>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тұлға қол қойған "Цифрлық технологияларды енгізуге арналған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bookmarkEnd w:id="102"/>
    <w:bookmarkStart w:name="z121" w:id="103"/>
    <w:p>
      <w:pPr>
        <w:spacing w:after="0"/>
        <w:ind w:left="0"/>
        <w:jc w:val="both"/>
      </w:pPr>
      <w:r>
        <w:rPr>
          <w:rFonts w:ascii="Times New Roman"/>
          <w:b w:val="false"/>
          <w:i w:val="false"/>
          <w:color w:val="000000"/>
          <w:sz w:val="28"/>
        </w:rPr>
        <w:t>
      3-2-Параграф. "Шетелде қызметкерлердің құзыретін арттыруға арналған шығыстарды аванстау" Мемлекеттік қызмет көрсету тәртібі.</w:t>
      </w:r>
    </w:p>
    <w:bookmarkEnd w:id="103"/>
    <w:bookmarkStart w:name="z122" w:id="104"/>
    <w:p>
      <w:pPr>
        <w:spacing w:after="0"/>
        <w:ind w:left="0"/>
        <w:jc w:val="both"/>
      </w:pPr>
      <w:r>
        <w:rPr>
          <w:rFonts w:ascii="Times New Roman"/>
          <w:b w:val="false"/>
          <w:i w:val="false"/>
          <w:color w:val="000000"/>
          <w:sz w:val="28"/>
        </w:rPr>
        <w:t>
      57-7. "Шетелде қызметкерлердің құзыретін арттыруға арналған шығыстарды аванстау" мемлекеттік көрсетілетін қызметін (бұдан әрі осы параграфта – мемлекеттік көрсетілетін қызмет) көрсетілетін қызметті беруші жеке және/немесе заңды тұлғалардың өтініштері арқылы көрсетеді – акцияларының (жарғылық капиталға қатысу үлестерінің) елу және одан да көп пайызы тікелей немесе жанама түрде мемлекетке, ұлттық басқарушыға тиесілі өнеркәсіптік-инновациялық қызмет субъектілерінен басқа, өңдеуші өнеркәсіптің отандық өңделген тауарларын, жұмыстары мен қызметтерін ішкі және/немесе сыртқы нарықтарға ілгерілету жөніндегі қызметті жүзеге асыратын өнеркәсіптік-инновациялық қызмет субъектілерінің холдингке, ұлттық холдингке, ұлттық компанияға (әлеуметтік-кәсіпкерлік корпорацияны, сондай-ақ кәсіпкерлерді қоспағанда, мемлекеттік-жекешелік әріптестік туралы шарт шеңберінде құрылған) (бұдан әрі осы параграфта – көрсетілетін қызметті алушы):</w:t>
      </w:r>
    </w:p>
    <w:bookmarkEnd w:id="104"/>
    <w:bookmarkStart w:name="z123" w:id="105"/>
    <w:p>
      <w:pPr>
        <w:spacing w:after="0"/>
        <w:ind w:left="0"/>
        <w:jc w:val="both"/>
      </w:pPr>
      <w:r>
        <w:rPr>
          <w:rFonts w:ascii="Times New Roman"/>
          <w:b w:val="false"/>
          <w:i w:val="false"/>
          <w:color w:val="000000"/>
          <w:sz w:val="28"/>
        </w:rPr>
        <w:t>
      1) көрсетілетін қызметті берушінің кеңсесіне;</w:t>
      </w:r>
    </w:p>
    <w:bookmarkEnd w:id="105"/>
    <w:bookmarkStart w:name="z124" w:id="106"/>
    <w:p>
      <w:pPr>
        <w:spacing w:after="0"/>
        <w:ind w:left="0"/>
        <w:jc w:val="both"/>
      </w:pPr>
      <w:r>
        <w:rPr>
          <w:rFonts w:ascii="Times New Roman"/>
          <w:b w:val="false"/>
          <w:i w:val="false"/>
          <w:color w:val="000000"/>
          <w:sz w:val="28"/>
        </w:rPr>
        <w:t>
      2) Порталға.</w:t>
      </w:r>
    </w:p>
    <w:bookmarkEnd w:id="106"/>
    <w:bookmarkStart w:name="z125" w:id="107"/>
    <w:p>
      <w:pPr>
        <w:spacing w:after="0"/>
        <w:ind w:left="0"/>
        <w:jc w:val="both"/>
      </w:pPr>
      <w:r>
        <w:rPr>
          <w:rFonts w:ascii="Times New Roman"/>
          <w:b w:val="false"/>
          <w:i w:val="false"/>
          <w:color w:val="000000"/>
          <w:sz w:val="28"/>
        </w:rPr>
        <w:t>
      57-8. Мемлекеттік қызмет көрсетуге қойылатын негізгі талаптардың тізбесі осы Қағидаларға 8 қосымшада "Шетелде қызметкерлердің құзыретін арттыруға арналған шығыстарды аванстау" мемлекеттік қызметін көрсетуге қойылатын негізгі талаптар тізбесінде жазылған.</w:t>
      </w:r>
    </w:p>
    <w:bookmarkEnd w:id="107"/>
    <w:bookmarkStart w:name="z126" w:id="108"/>
    <w:p>
      <w:pPr>
        <w:spacing w:after="0"/>
        <w:ind w:left="0"/>
        <w:jc w:val="both"/>
      </w:pPr>
      <w:r>
        <w:rPr>
          <w:rFonts w:ascii="Times New Roman"/>
          <w:b w:val="false"/>
          <w:i w:val="false"/>
          <w:color w:val="000000"/>
          <w:sz w:val="28"/>
        </w:rPr>
        <w:t>
      57-9.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08"/>
    <w:bookmarkStart w:name="z127" w:id="109"/>
    <w:p>
      <w:pPr>
        <w:spacing w:after="0"/>
        <w:ind w:left="0"/>
        <w:jc w:val="both"/>
      </w:pPr>
      <w:r>
        <w:rPr>
          <w:rFonts w:ascii="Times New Roman"/>
          <w:b w:val="false"/>
          <w:i w:val="false"/>
          <w:color w:val="000000"/>
          <w:sz w:val="28"/>
        </w:rPr>
        <w:t>
      57-10. Көрсетілетін қызметті берушінің кеңсесі арқылы мемлекеттік көрсетілетін қызметті алу үшін көрсетілетін қызметті алушы кеңсе қызметкеріне "Шетелде қызметкерлердің құзыретін арттыруға арналған шығыстарды аванстау" мемлекеттік қызметіне қойылатын негізгі талаптардың тізбесінде көрсетілген өтінім мен құжаттарды ұсынады.</w:t>
      </w:r>
    </w:p>
    <w:bookmarkEnd w:id="109"/>
    <w:bookmarkStart w:name="z128" w:id="110"/>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және (немесе) қолданылу мерзімі өткен құжаттардың толық факстігін анықтаған кезде өтінімді қабылдаудан бас тартады.</w:t>
      </w:r>
    </w:p>
    <w:bookmarkEnd w:id="110"/>
    <w:bookmarkStart w:name="z129" w:id="111"/>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"Шетелде қызметкерлердің құзыретін арттыруға арналған шығыстарды аванстау" мемлекеттік қызметті көрсетуге қойылатын негізгі талаптардың тізбесінде көрсетілген құжаттарды олар келіп түскен күні тіркеуді жүзеге асырады (сағат 17.30-дан кейін келіп түскен кезде өтінім келесі жұмыс күні тіркеледі) және орындаушы тағайындалатын көрсетілетін қызметті берушінің басшысына жібереді.</w:t>
      </w:r>
    </w:p>
    <w:bookmarkEnd w:id="111"/>
    <w:bookmarkStart w:name="z130" w:id="112"/>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112"/>
    <w:bookmarkStart w:name="z131" w:id="113"/>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көшірмесіне белгі қою өтінімнің қағаз жеткізгіште қабылданғанын растау болып табылады.</w:t>
      </w:r>
    </w:p>
    <w:bookmarkEnd w:id="113"/>
    <w:bookmarkStart w:name="z132" w:id="114"/>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114"/>
    <w:bookmarkStart w:name="z133" w:id="115"/>
    <w:p>
      <w:pPr>
        <w:spacing w:after="0"/>
        <w:ind w:left="0"/>
        <w:jc w:val="both"/>
      </w:pPr>
      <w:r>
        <w:rPr>
          <w:rFonts w:ascii="Times New Roman"/>
          <w:b w:val="false"/>
          <w:i w:val="false"/>
          <w:color w:val="000000"/>
          <w:sz w:val="28"/>
        </w:rPr>
        <w:t>
      57-11. Мемлекеттік қызметті Портал арқылы алу үшін көрсетілетін қызметті алушы көрсетілетін қызметті берушіге жүгінеді және өтінімді толтырады және "Шетелде қызметкерлердің құзыретін арттыруға арналған шығыстарды аванстау" мемлекеттік көрсетілетін қызметке қойылатын негізгі талаптардың тізбесінде көрсетілген құжаттардың электрондық пакетін бекітеді.</w:t>
      </w:r>
    </w:p>
    <w:bookmarkEnd w:id="115"/>
    <w:bookmarkStart w:name="z134" w:id="116"/>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bookmarkEnd w:id="116"/>
    <w:bookmarkStart w:name="z135" w:id="117"/>
    <w:p>
      <w:pPr>
        <w:spacing w:after="0"/>
        <w:ind w:left="0"/>
        <w:jc w:val="both"/>
      </w:pPr>
      <w:r>
        <w:rPr>
          <w:rFonts w:ascii="Times New Roman"/>
          <w:b w:val="false"/>
          <w:i w:val="false"/>
          <w:color w:val="000000"/>
          <w:sz w:val="28"/>
        </w:rPr>
        <w:t>
      Өтініш беруші құжаттардың толық электрондық пакетін ұсынбаған кезде ақпараттық жүйе электрондық өтінімді қабылдаудан бас тартады.</w:t>
      </w:r>
    </w:p>
    <w:bookmarkEnd w:id="117"/>
    <w:bookmarkStart w:name="z136" w:id="118"/>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алған күнін көрсете отырып көрсетіледі.</w:t>
      </w:r>
    </w:p>
    <w:bookmarkEnd w:id="118"/>
    <w:bookmarkStart w:name="z137" w:id="1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жүгінген кезде мәліметтерді қабылдау және Мемлекеттік қызмет көрсету нәтижесін беру келесі жұмыс күні жүзеге асырылады.</w:t>
      </w:r>
    </w:p>
    <w:bookmarkEnd w:id="119"/>
    <w:bookmarkStart w:name="z138" w:id="120"/>
    <w:p>
      <w:pPr>
        <w:spacing w:after="0"/>
        <w:ind w:left="0"/>
        <w:jc w:val="both"/>
      </w:pPr>
      <w:r>
        <w:rPr>
          <w:rFonts w:ascii="Times New Roman"/>
          <w:b w:val="false"/>
          <w:i w:val="false"/>
          <w:color w:val="000000"/>
          <w:sz w:val="28"/>
        </w:rPr>
        <w:t>
      Мемлекеттік қызмет көрсетудің нәтижесі Шығындарды өтеу туралы келісім немесе Шетелде құзыретін арттыруға арналған шығыстарды аванстау туралы келісім не "Шетелде қызметкерлердің құзыретін арттыруға арналған шығыстарды аванстау" мемлекеттік қызметін көрсетуге қойылатын негізгі талаптар тізбесінің 9-тармағында көзделген жағдайларда және негіздер бойынша мемлекеттік қызмет көрсетуден жазбаша бас тарту болып табылады, ол электрондық құжат нысанында көрсетілетін қызметті алушының "жеке кабинетіне" жіберіледі және сақталады.</w:t>
      </w:r>
    </w:p>
    <w:bookmarkEnd w:id="120"/>
    <w:bookmarkStart w:name="z139" w:id="121"/>
    <w:p>
      <w:pPr>
        <w:spacing w:after="0"/>
        <w:ind w:left="0"/>
        <w:jc w:val="both"/>
      </w:pPr>
      <w:r>
        <w:rPr>
          <w:rFonts w:ascii="Times New Roman"/>
          <w:b w:val="false"/>
          <w:i w:val="false"/>
          <w:color w:val="000000"/>
          <w:sz w:val="28"/>
        </w:rPr>
        <w:t>
      57-12.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21"/>
    <w:bookmarkStart w:name="z140" w:id="122"/>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122"/>
    <w:bookmarkStart w:name="z141" w:id="123"/>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"Шетелде қызметкерлердің құзыретін арттыруға арналған шығыстарды аванстау" мемлекеттік қызметін көрсету нәтижесін не мемлекеттік қызмет көрсетуге қойылатын негізгі талаптардың тізбесінде көзделген жағдайларда және негіздер бойынша көрсетілетін қызметті берушінің басшысы не оны алмастыратын тұлға қол қойған мемлекеттік қызмет көрсетуден жазбаша бас тартуды рәсімдейді.</w:t>
      </w:r>
    </w:p>
    <w:bookmarkEnd w:id="123"/>
    <w:bookmarkStart w:name="z142" w:id="124"/>
    <w:p>
      <w:pPr>
        <w:spacing w:after="0"/>
        <w:ind w:left="0"/>
        <w:jc w:val="both"/>
      </w:pPr>
      <w:r>
        <w:rPr>
          <w:rFonts w:ascii="Times New Roman"/>
          <w:b w:val="false"/>
          <w:i w:val="false"/>
          <w:color w:val="000000"/>
          <w:sz w:val="28"/>
        </w:rPr>
        <w:t>
      Шетелде қызметкерлердің құзыретін арттыруға арналған шығыстарды аванстаудың 2 (екінші) кезеңінде ұсынылған құжаттарды қарау қорытындылары бойынша көрсетілетін қызметті берушінің орындаушысы Ұлттық институтқа қайтарылуға жататын сома туралы ақпараттың мазмұнымен қорытынды шығарады.";</w:t>
      </w:r>
    </w:p>
    <w:bookmarkEnd w:id="124"/>
    <w:bookmarkStart w:name="z143" w:id="125"/>
    <w:p>
      <w:pPr>
        <w:spacing w:after="0"/>
        <w:ind w:left="0"/>
        <w:jc w:val="both"/>
      </w:pPr>
      <w:r>
        <w:rPr>
          <w:rFonts w:ascii="Times New Roman"/>
          <w:b w:val="false"/>
          <w:i w:val="false"/>
          <w:color w:val="000000"/>
          <w:sz w:val="28"/>
        </w:rPr>
        <w:t xml:space="preserve">
      4 тараудың </w:t>
      </w:r>
      <w:r>
        <w:rPr>
          <w:rFonts w:ascii="Times New Roman"/>
          <w:b w:val="false"/>
          <w:i w:val="false"/>
          <w:color w:val="000000"/>
          <w:sz w:val="28"/>
        </w:rPr>
        <w:t>4 параграфы</w:t>
      </w:r>
      <w:r>
        <w:rPr>
          <w:rFonts w:ascii="Times New Roman"/>
          <w:b w:val="false"/>
          <w:i w:val="false"/>
          <w:color w:val="000000"/>
          <w:sz w:val="28"/>
        </w:rPr>
        <w:t xml:space="preserve"> алып тасталсын;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45" w:id="1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Қағидаларға 5-1-қосымшамен толықтырылсын;</w:t>
      </w:r>
    </w:p>
    <w:bookmarkEnd w:id="126"/>
    <w:bookmarkStart w:name="z146" w:id="1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127"/>
    <w:bookmarkStart w:name="z147" w:id="128"/>
    <w:p>
      <w:pPr>
        <w:spacing w:after="0"/>
        <w:ind w:left="0"/>
        <w:jc w:val="both"/>
      </w:pPr>
      <w:r>
        <w:rPr>
          <w:rFonts w:ascii="Times New Roman"/>
          <w:b w:val="false"/>
          <w:i w:val="false"/>
          <w:color w:val="000000"/>
          <w:sz w:val="28"/>
        </w:rPr>
        <w:t xml:space="preserve">
      Шығындарды өтеу туралы келісімге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8"/>
    <w:bookmarkStart w:name="z148" w:id="129"/>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29"/>
    <w:bookmarkStart w:name="z149" w:id="1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0"/>
    <w:bookmarkStart w:name="z150" w:id="131"/>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31"/>
    <w:bookmarkStart w:name="z151" w:id="1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2"/>
    <w:bookmarkStart w:name="z152" w:id="133"/>
    <w:p>
      <w:pPr>
        <w:spacing w:after="0"/>
        <w:ind w:left="0"/>
        <w:jc w:val="both"/>
      </w:pPr>
      <w:r>
        <w:rPr>
          <w:rFonts w:ascii="Times New Roman"/>
          <w:b w:val="false"/>
          <w:i w:val="false"/>
          <w:color w:val="000000"/>
          <w:sz w:val="28"/>
        </w:rPr>
        <w:t>
      4. Осы бұйрық алғашқы ресми жарияланған күнінен кейінгі күнтізбелік алпыс күн өткен соң қолданысқа енгізіледі.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bookmarkStart w:name="z154" w:id="134"/>
    <w:p>
      <w:pPr>
        <w:spacing w:after="0"/>
        <w:ind w:left="0"/>
        <w:jc w:val="both"/>
      </w:pPr>
      <w:r>
        <w:rPr>
          <w:rFonts w:ascii="Times New Roman"/>
          <w:b w:val="false"/>
          <w:i w:val="false"/>
          <w:color w:val="000000"/>
          <w:sz w:val="28"/>
        </w:rPr>
        <w:t>
      "КЕЛІСІЛДІ"</w:t>
      </w:r>
    </w:p>
    <w:bookmarkEnd w:id="134"/>
    <w:bookmarkStart w:name="z155" w:id="135"/>
    <w:p>
      <w:pPr>
        <w:spacing w:after="0"/>
        <w:ind w:left="0"/>
        <w:jc w:val="both"/>
      </w:pPr>
      <w:r>
        <w:rPr>
          <w:rFonts w:ascii="Times New Roman"/>
          <w:b w:val="false"/>
          <w:i w:val="false"/>
          <w:color w:val="000000"/>
          <w:sz w:val="28"/>
        </w:rPr>
        <w:t>
      Қазақстан Республикасының</w:t>
      </w:r>
    </w:p>
    <w:bookmarkEnd w:id="135"/>
    <w:bookmarkStart w:name="z156" w:id="136"/>
    <w:p>
      <w:pPr>
        <w:spacing w:after="0"/>
        <w:ind w:left="0"/>
        <w:jc w:val="both"/>
      </w:pPr>
      <w:r>
        <w:rPr>
          <w:rFonts w:ascii="Times New Roman"/>
          <w:b w:val="false"/>
          <w:i w:val="false"/>
          <w:color w:val="000000"/>
          <w:sz w:val="28"/>
        </w:rPr>
        <w:t>
      Қаржы министрлігі</w:t>
      </w:r>
    </w:p>
    <w:bookmarkEnd w:id="136"/>
    <w:bookmarkStart w:name="z157" w:id="137"/>
    <w:p>
      <w:pPr>
        <w:spacing w:after="0"/>
        <w:ind w:left="0"/>
        <w:jc w:val="both"/>
      </w:pPr>
      <w:r>
        <w:rPr>
          <w:rFonts w:ascii="Times New Roman"/>
          <w:b w:val="false"/>
          <w:i w:val="false"/>
          <w:color w:val="000000"/>
          <w:sz w:val="28"/>
        </w:rPr>
        <w:t>
      "КЕЛІСІЛДІ"</w:t>
      </w:r>
    </w:p>
    <w:bookmarkEnd w:id="137"/>
    <w:bookmarkStart w:name="z158" w:id="138"/>
    <w:p>
      <w:pPr>
        <w:spacing w:after="0"/>
        <w:ind w:left="0"/>
        <w:jc w:val="both"/>
      </w:pPr>
      <w:r>
        <w:rPr>
          <w:rFonts w:ascii="Times New Roman"/>
          <w:b w:val="false"/>
          <w:i w:val="false"/>
          <w:color w:val="000000"/>
          <w:sz w:val="28"/>
        </w:rPr>
        <w:t>
      Қазақстан Республикасының</w:t>
      </w:r>
    </w:p>
    <w:bookmarkEnd w:id="138"/>
    <w:bookmarkStart w:name="z159" w:id="139"/>
    <w:p>
      <w:pPr>
        <w:spacing w:after="0"/>
        <w:ind w:left="0"/>
        <w:jc w:val="both"/>
      </w:pPr>
      <w:r>
        <w:rPr>
          <w:rFonts w:ascii="Times New Roman"/>
          <w:b w:val="false"/>
          <w:i w:val="false"/>
          <w:color w:val="000000"/>
          <w:sz w:val="28"/>
        </w:rPr>
        <w:t>
      Ұлттық экономика министрлігі</w:t>
      </w:r>
    </w:p>
    <w:bookmarkEnd w:id="139"/>
    <w:bookmarkStart w:name="z160" w:id="140"/>
    <w:p>
      <w:pPr>
        <w:spacing w:after="0"/>
        <w:ind w:left="0"/>
        <w:jc w:val="both"/>
      </w:pPr>
      <w:r>
        <w:rPr>
          <w:rFonts w:ascii="Times New Roman"/>
          <w:b w:val="false"/>
          <w:i w:val="false"/>
          <w:color w:val="000000"/>
          <w:sz w:val="28"/>
        </w:rPr>
        <w:t>
      "КЕЛІСІЛДІ"</w:t>
      </w:r>
    </w:p>
    <w:bookmarkEnd w:id="140"/>
    <w:bookmarkStart w:name="z161" w:id="141"/>
    <w:p>
      <w:pPr>
        <w:spacing w:after="0"/>
        <w:ind w:left="0"/>
        <w:jc w:val="both"/>
      </w:pPr>
      <w:r>
        <w:rPr>
          <w:rFonts w:ascii="Times New Roman"/>
          <w:b w:val="false"/>
          <w:i w:val="false"/>
          <w:color w:val="000000"/>
          <w:sz w:val="28"/>
        </w:rPr>
        <w:t>
      Қазақстан Республикасының</w:t>
      </w:r>
    </w:p>
    <w:bookmarkEnd w:id="141"/>
    <w:bookmarkStart w:name="z162" w:id="142"/>
    <w:p>
      <w:pPr>
        <w:spacing w:after="0"/>
        <w:ind w:left="0"/>
        <w:jc w:val="both"/>
      </w:pPr>
      <w:r>
        <w:rPr>
          <w:rFonts w:ascii="Times New Roman"/>
          <w:b w:val="false"/>
          <w:i w:val="false"/>
          <w:color w:val="000000"/>
          <w:sz w:val="28"/>
        </w:rPr>
        <w:t>
      Стратегиялық жоспарлау</w:t>
      </w:r>
    </w:p>
    <w:bookmarkEnd w:id="142"/>
    <w:bookmarkStart w:name="z163" w:id="143"/>
    <w:p>
      <w:pPr>
        <w:spacing w:after="0"/>
        <w:ind w:left="0"/>
        <w:jc w:val="both"/>
      </w:pPr>
      <w:r>
        <w:rPr>
          <w:rFonts w:ascii="Times New Roman"/>
          <w:b w:val="false"/>
          <w:i w:val="false"/>
          <w:color w:val="000000"/>
          <w:sz w:val="28"/>
        </w:rPr>
        <w:t>
      және реформалар агенттігінің</w:t>
      </w:r>
    </w:p>
    <w:bookmarkEnd w:id="143"/>
    <w:bookmarkStart w:name="z164" w:id="144"/>
    <w:p>
      <w:pPr>
        <w:spacing w:after="0"/>
        <w:ind w:left="0"/>
        <w:jc w:val="both"/>
      </w:pPr>
      <w:r>
        <w:rPr>
          <w:rFonts w:ascii="Times New Roman"/>
          <w:b w:val="false"/>
          <w:i w:val="false"/>
          <w:color w:val="000000"/>
          <w:sz w:val="28"/>
        </w:rPr>
        <w:t xml:space="preserve">
      Ұлттық статистика бюросы </w:t>
      </w:r>
    </w:p>
    <w:bookmarkEnd w:id="144"/>
    <w:bookmarkStart w:name="z165" w:id="145"/>
    <w:p>
      <w:pPr>
        <w:spacing w:after="0"/>
        <w:ind w:left="0"/>
        <w:jc w:val="both"/>
      </w:pPr>
      <w:r>
        <w:rPr>
          <w:rFonts w:ascii="Times New Roman"/>
          <w:b w:val="false"/>
          <w:i w:val="false"/>
          <w:color w:val="000000"/>
          <w:sz w:val="28"/>
        </w:rPr>
        <w:t>
      "КЕЛІСІЛДІ"</w:t>
      </w:r>
    </w:p>
    <w:bookmarkEnd w:id="145"/>
    <w:bookmarkStart w:name="z166" w:id="146"/>
    <w:p>
      <w:pPr>
        <w:spacing w:after="0"/>
        <w:ind w:left="0"/>
        <w:jc w:val="both"/>
      </w:pPr>
      <w:r>
        <w:rPr>
          <w:rFonts w:ascii="Times New Roman"/>
          <w:b w:val="false"/>
          <w:i w:val="false"/>
          <w:color w:val="000000"/>
          <w:sz w:val="28"/>
        </w:rPr>
        <w:t>
      Қазақстан Республикасының</w:t>
      </w:r>
    </w:p>
    <w:bookmarkEnd w:id="146"/>
    <w:bookmarkStart w:name="z167" w:id="147"/>
    <w:p>
      <w:pPr>
        <w:spacing w:after="0"/>
        <w:ind w:left="0"/>
        <w:jc w:val="both"/>
      </w:pPr>
      <w:r>
        <w:rPr>
          <w:rFonts w:ascii="Times New Roman"/>
          <w:b w:val="false"/>
          <w:i w:val="false"/>
          <w:color w:val="000000"/>
          <w:sz w:val="28"/>
        </w:rPr>
        <w:t>
      Цифрлық даму,</w:t>
      </w:r>
    </w:p>
    <w:bookmarkEnd w:id="147"/>
    <w:bookmarkStart w:name="z168" w:id="148"/>
    <w:p>
      <w:pPr>
        <w:spacing w:after="0"/>
        <w:ind w:left="0"/>
        <w:jc w:val="both"/>
      </w:pPr>
      <w:r>
        <w:rPr>
          <w:rFonts w:ascii="Times New Roman"/>
          <w:b w:val="false"/>
          <w:i w:val="false"/>
          <w:color w:val="000000"/>
          <w:sz w:val="28"/>
        </w:rPr>
        <w:t>
      инновациялар және аэроғарыш</w:t>
      </w:r>
    </w:p>
    <w:bookmarkEnd w:id="148"/>
    <w:bookmarkStart w:name="z169" w:id="149"/>
    <w:p>
      <w:pPr>
        <w:spacing w:after="0"/>
        <w:ind w:left="0"/>
        <w:jc w:val="both"/>
      </w:pPr>
      <w:r>
        <w:rPr>
          <w:rFonts w:ascii="Times New Roman"/>
          <w:b w:val="false"/>
          <w:i w:val="false"/>
          <w:color w:val="000000"/>
          <w:sz w:val="28"/>
        </w:rPr>
        <w:t>
      өнеркәсібі министрлігі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6 наурыздағы</w:t>
            </w:r>
            <w:r>
              <w:br/>
            </w:r>
            <w:r>
              <w:rPr>
                <w:rFonts w:ascii="Times New Roman"/>
                <w:b w:val="false"/>
                <w:i w:val="false"/>
                <w:color w:val="000000"/>
                <w:sz w:val="20"/>
              </w:rPr>
              <w:t>№ 91 бұйрығына</w:t>
            </w:r>
            <w:r>
              <w:br/>
            </w:r>
            <w:r>
              <w:rPr>
                <w:rFonts w:ascii="Times New Roman"/>
                <w:b w:val="false"/>
                <w:i w:val="false"/>
                <w:color w:val="000000"/>
                <w:sz w:val="20"/>
              </w:rPr>
              <w:t>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 даму</w:t>
            </w:r>
            <w:r>
              <w:br/>
            </w:r>
            <w:r>
              <w:rPr>
                <w:rFonts w:ascii="Times New Roman"/>
                <w:b w:val="false"/>
                <w:i w:val="false"/>
                <w:color w:val="000000"/>
                <w:sz w:val="20"/>
              </w:rPr>
              <w:t>институты</w:t>
            </w:r>
            <w:r>
              <w:br/>
            </w:r>
            <w:r>
              <w:rPr>
                <w:rFonts w:ascii="Times New Roman"/>
                <w:b w:val="false"/>
                <w:i w:val="false"/>
                <w:color w:val="000000"/>
                <w:sz w:val="20"/>
              </w:rPr>
              <w:t>____________________________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 атауы)</w:t>
            </w:r>
          </w:p>
        </w:tc>
      </w:tr>
    </w:tbl>
    <w:bookmarkStart w:name="z171" w:id="150"/>
    <w:p>
      <w:pPr>
        <w:spacing w:after="0"/>
        <w:ind w:left="0"/>
        <w:jc w:val="left"/>
      </w:pPr>
      <w:r>
        <w:rPr>
          <w:rFonts w:ascii="Times New Roman"/>
          <w:b/>
          <w:i w:val="false"/>
          <w:color w:val="000000"/>
        </w:rPr>
        <w:t xml:space="preserve">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50"/>
    <w:bookmarkStart w:name="z172" w:id="151"/>
    <w:p>
      <w:pPr>
        <w:spacing w:after="0"/>
        <w:ind w:left="0"/>
        <w:jc w:val="both"/>
      </w:pPr>
      <w:r>
        <w:rPr>
          <w:rFonts w:ascii="Times New Roman"/>
          <w:b w:val="false"/>
          <w:i w:val="false"/>
          <w:color w:val="000000"/>
          <w:sz w:val="28"/>
        </w:rPr>
        <w:t>
      1. Өтініш берушінің атауы.</w:t>
      </w:r>
    </w:p>
    <w:bookmarkEnd w:id="151"/>
    <w:bookmarkStart w:name="z173" w:id="152"/>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w:t>
      </w:r>
    </w:p>
    <w:bookmarkEnd w:id="152"/>
    <w:bookmarkStart w:name="z174" w:id="153"/>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53"/>
    <w:bookmarkStart w:name="z175" w:id="154"/>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54"/>
    <w:bookmarkStart w:name="z176" w:id="155"/>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55"/>
    <w:bookmarkStart w:name="z177" w:id="156"/>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56"/>
    <w:bookmarkStart w:name="z178" w:id="157"/>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157"/>
    <w:bookmarkStart w:name="z179" w:id="158"/>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158"/>
    <w:bookmarkStart w:name="z180" w:id="159"/>
    <w:p>
      <w:pPr>
        <w:spacing w:after="0"/>
        <w:ind w:left="0"/>
        <w:jc w:val="both"/>
      </w:pPr>
      <w:r>
        <w:rPr>
          <w:rFonts w:ascii="Times New Roman"/>
          <w:b w:val="false"/>
          <w:i w:val="false"/>
          <w:color w:val="000000"/>
          <w:sz w:val="28"/>
        </w:rPr>
        <w:t>
      9. Шығарылатын өнімнің атауы.</w:t>
      </w:r>
    </w:p>
    <w:bookmarkEnd w:id="159"/>
    <w:bookmarkStart w:name="z181" w:id="160"/>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160"/>
    <w:bookmarkStart w:name="z182" w:id="161"/>
    <w:p>
      <w:pPr>
        <w:spacing w:after="0"/>
        <w:ind w:left="0"/>
        <w:jc w:val="both"/>
      </w:pPr>
      <w:r>
        <w:rPr>
          <w:rFonts w:ascii="Times New Roman"/>
          <w:b w:val="false"/>
          <w:i w:val="false"/>
          <w:color w:val="000000"/>
          <w:sz w:val="28"/>
        </w:rPr>
        <w:t>
      11. Өтініш беруші мемлекеттік және / 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161"/>
    <w:bookmarkStart w:name="z183" w:id="162"/>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162"/>
    <w:bookmarkStart w:name="z184" w:id="163"/>
    <w:p>
      <w:pPr>
        <w:spacing w:after="0"/>
        <w:ind w:left="0"/>
        <w:jc w:val="both"/>
      </w:pPr>
      <w:r>
        <w:rPr>
          <w:rFonts w:ascii="Times New Roman"/>
          <w:b w:val="false"/>
          <w:i w:val="false"/>
          <w:color w:val="000000"/>
          <w:sz w:val="28"/>
        </w:rPr>
        <w:t>
      ☐ қызметкерлердің құзыретін арттыру;</w:t>
      </w:r>
    </w:p>
    <w:bookmarkEnd w:id="163"/>
    <w:bookmarkStart w:name="z185" w:id="164"/>
    <w:p>
      <w:pPr>
        <w:spacing w:after="0"/>
        <w:ind w:left="0"/>
        <w:jc w:val="both"/>
      </w:pPr>
      <w:r>
        <w:rPr>
          <w:rFonts w:ascii="Times New Roman"/>
          <w:b w:val="false"/>
          <w:i w:val="false"/>
          <w:color w:val="000000"/>
          <w:sz w:val="28"/>
        </w:rPr>
        <w:t>
      ☐ цифрлық технологияларды енгізу;</w:t>
      </w:r>
    </w:p>
    <w:bookmarkEnd w:id="164"/>
    <w:bookmarkStart w:name="z186" w:id="165"/>
    <w:p>
      <w:pPr>
        <w:spacing w:after="0"/>
        <w:ind w:left="0"/>
        <w:jc w:val="both"/>
      </w:pPr>
      <w:r>
        <w:rPr>
          <w:rFonts w:ascii="Times New Roman"/>
          <w:b w:val="false"/>
          <w:i w:val="false"/>
          <w:color w:val="000000"/>
          <w:sz w:val="28"/>
        </w:rPr>
        <w:t>
      ☐ технологиялық процестерді жетілдіру;</w:t>
      </w:r>
    </w:p>
    <w:bookmarkEnd w:id="165"/>
    <w:bookmarkStart w:name="z187" w:id="166"/>
    <w:p>
      <w:pPr>
        <w:spacing w:after="0"/>
        <w:ind w:left="0"/>
        <w:jc w:val="both"/>
      </w:pPr>
      <w:r>
        <w:rPr>
          <w:rFonts w:ascii="Times New Roman"/>
          <w:b w:val="false"/>
          <w:i w:val="false"/>
          <w:color w:val="000000"/>
          <w:sz w:val="28"/>
        </w:rPr>
        <w:t>
      ☐ өндірісті ұйымдастыру тиімділігін арттыру;</w:t>
      </w:r>
    </w:p>
    <w:bookmarkEnd w:id="166"/>
    <w:bookmarkStart w:name="z188" w:id="167"/>
    <w:p>
      <w:pPr>
        <w:spacing w:after="0"/>
        <w:ind w:left="0"/>
        <w:jc w:val="both"/>
      </w:pPr>
      <w:r>
        <w:rPr>
          <w:rFonts w:ascii="Times New Roman"/>
          <w:b w:val="false"/>
          <w:i w:val="false"/>
          <w:color w:val="000000"/>
          <w:sz w:val="28"/>
        </w:rPr>
        <w:t>
      ☐ шетелде жұмыскерлердің құзыретін арттыруға арналған шығыстарды аванстау.</w:t>
      </w:r>
    </w:p>
    <w:bookmarkEnd w:id="167"/>
    <w:bookmarkStart w:name="z189" w:id="168"/>
    <w:p>
      <w:pPr>
        <w:spacing w:after="0"/>
        <w:ind w:left="0"/>
        <w:jc w:val="both"/>
      </w:pPr>
      <w:r>
        <w:rPr>
          <w:rFonts w:ascii="Times New Roman"/>
          <w:b w:val="false"/>
          <w:i w:val="false"/>
          <w:color w:val="000000"/>
          <w:sz w:val="28"/>
        </w:rPr>
        <w:t>
      13. Көлік шығыстарын және шетелде тұруға арналған шығыстарды аванстауға арналған алдын ала шығындар (шығыстарды аванстауға өтінім берілген жағдайда толтырылады):</w:t>
      </w:r>
    </w:p>
    <w:bookmarkEnd w:id="168"/>
    <w:bookmarkStart w:name="z190" w:id="169"/>
    <w:p>
      <w:pPr>
        <w:spacing w:after="0"/>
        <w:ind w:left="0"/>
        <w:jc w:val="both"/>
      </w:pPr>
      <w:r>
        <w:rPr>
          <w:rFonts w:ascii="Times New Roman"/>
          <w:b w:val="false"/>
          <w:i w:val="false"/>
          <w:color w:val="000000"/>
          <w:sz w:val="28"/>
        </w:rPr>
        <w:t>
      1) іссапарға жіберілетін инженерлік-техникалық персоналдың және өндірістік персоналдың саны __________ адам.</w:t>
      </w:r>
    </w:p>
    <w:bookmarkEnd w:id="169"/>
    <w:bookmarkStart w:name="z191" w:id="170"/>
    <w:p>
      <w:pPr>
        <w:spacing w:after="0"/>
        <w:ind w:left="0"/>
        <w:jc w:val="both"/>
      </w:pPr>
      <w:r>
        <w:rPr>
          <w:rFonts w:ascii="Times New Roman"/>
          <w:b w:val="false"/>
          <w:i w:val="false"/>
          <w:color w:val="000000"/>
          <w:sz w:val="28"/>
        </w:rPr>
        <w:t>
      2) көлік шығындарын аванстаудың қажетті сомасы: ___________ теңге.</w:t>
      </w:r>
    </w:p>
    <w:bookmarkEnd w:id="170"/>
    <w:bookmarkStart w:name="z192" w:id="171"/>
    <w:p>
      <w:pPr>
        <w:spacing w:after="0"/>
        <w:ind w:left="0"/>
        <w:jc w:val="both"/>
      </w:pPr>
      <w:r>
        <w:rPr>
          <w:rFonts w:ascii="Times New Roman"/>
          <w:b w:val="false"/>
          <w:i w:val="false"/>
          <w:color w:val="000000"/>
          <w:sz w:val="28"/>
        </w:rPr>
        <w:t>
      3) тұруға арналған шығыстарды аванстаудың қажетті сомасы: ___________ теңге.</w:t>
      </w:r>
    </w:p>
    <w:bookmarkEnd w:id="171"/>
    <w:bookmarkStart w:name="z193" w:id="172"/>
    <w:p>
      <w:pPr>
        <w:spacing w:after="0"/>
        <w:ind w:left="0"/>
        <w:jc w:val="both"/>
      </w:pPr>
      <w:r>
        <w:rPr>
          <w:rFonts w:ascii="Times New Roman"/>
          <w:b w:val="false"/>
          <w:i w:val="false"/>
          <w:color w:val="000000"/>
          <w:sz w:val="28"/>
        </w:rPr>
        <w:t>
      4) кәсіптік даярлау және/немесе қайта даярлау мерзімдері: 20__ жылғы "___" ______ бастап 20__ жылғы "___" ______ аралығы.</w:t>
      </w:r>
    </w:p>
    <w:bookmarkEnd w:id="172"/>
    <w:bookmarkStart w:name="z194" w:id="173"/>
    <w:p>
      <w:pPr>
        <w:spacing w:after="0"/>
        <w:ind w:left="0"/>
        <w:jc w:val="both"/>
      </w:pPr>
      <w:r>
        <w:rPr>
          <w:rFonts w:ascii="Times New Roman"/>
          <w:b w:val="false"/>
          <w:i w:val="false"/>
          <w:color w:val="000000"/>
          <w:sz w:val="28"/>
        </w:rPr>
        <w:t>
      14. Өтінім берілген күнге соңғы 3 (үш) жылдағы салық аударымдарын (корпоративтік табыс салығы/жеке табыс салығы) көрсету. Осы тармақтың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173"/>
    <w:bookmarkStart w:name="z195" w:id="174"/>
    <w:p>
      <w:pPr>
        <w:spacing w:after="0"/>
        <w:ind w:left="0"/>
        <w:jc w:val="both"/>
      </w:pPr>
      <w:r>
        <w:rPr>
          <w:rFonts w:ascii="Times New Roman"/>
          <w:b w:val="false"/>
          <w:i w:val="false"/>
          <w:color w:val="000000"/>
          <w:sz w:val="28"/>
        </w:rPr>
        <w:t>
      1) 20 _ жыл – _______ теңге;</w:t>
      </w:r>
    </w:p>
    <w:bookmarkEnd w:id="174"/>
    <w:bookmarkStart w:name="z196" w:id="175"/>
    <w:p>
      <w:pPr>
        <w:spacing w:after="0"/>
        <w:ind w:left="0"/>
        <w:jc w:val="both"/>
      </w:pPr>
      <w:r>
        <w:rPr>
          <w:rFonts w:ascii="Times New Roman"/>
          <w:b w:val="false"/>
          <w:i w:val="false"/>
          <w:color w:val="000000"/>
          <w:sz w:val="28"/>
        </w:rPr>
        <w:t>
      2) 20 _ жыл – _______ теңге;</w:t>
      </w:r>
    </w:p>
    <w:bookmarkEnd w:id="175"/>
    <w:bookmarkStart w:name="z197" w:id="176"/>
    <w:p>
      <w:pPr>
        <w:spacing w:after="0"/>
        <w:ind w:left="0"/>
        <w:jc w:val="both"/>
      </w:pPr>
      <w:r>
        <w:rPr>
          <w:rFonts w:ascii="Times New Roman"/>
          <w:b w:val="false"/>
          <w:i w:val="false"/>
          <w:color w:val="000000"/>
          <w:sz w:val="28"/>
        </w:rPr>
        <w:t>
      3) 20 _ жыл – _______ теңге.</w:t>
      </w:r>
    </w:p>
    <w:bookmarkEnd w:id="176"/>
    <w:bookmarkStart w:name="z198" w:id="177"/>
    <w:p>
      <w:pPr>
        <w:spacing w:after="0"/>
        <w:ind w:left="0"/>
        <w:jc w:val="both"/>
      </w:pPr>
      <w:r>
        <w:rPr>
          <w:rFonts w:ascii="Times New Roman"/>
          <w:b w:val="false"/>
          <w:i w:val="false"/>
          <w:color w:val="000000"/>
          <w:sz w:val="28"/>
        </w:rPr>
        <w:t>
      15. Өтініш берушінің банктік деректемелерін көрсету.</w:t>
      </w:r>
    </w:p>
    <w:bookmarkEnd w:id="177"/>
    <w:bookmarkStart w:name="z199" w:id="178"/>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w:t>
      </w:r>
    </w:p>
    <w:bookmarkEnd w:id="178"/>
    <w:bookmarkStart w:name="z200" w:id="179"/>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 /немесе жергілікті бюджеттер қаражаты есебінен қаржыландырылмағанын растайды.</w:t>
      </w:r>
    </w:p>
    <w:bookmarkEnd w:id="179"/>
    <w:bookmarkStart w:name="z201" w:id="180"/>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 (Т.А.Ә., лауазымы, жұмыс/ұялы телефон нөмірі, электрондық мекенжайы): ____________________________________________________________________________.</w:t>
      </w:r>
    </w:p>
    <w:bookmarkEnd w:id="180"/>
    <w:bookmarkStart w:name="z202" w:id="181"/>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bookmarkEnd w:id="181"/>
    <w:bookmarkStart w:name="z203" w:id="182"/>
    <w:p>
      <w:pPr>
        <w:spacing w:after="0"/>
        <w:ind w:left="0"/>
        <w:jc w:val="both"/>
      </w:pPr>
      <w:r>
        <w:rPr>
          <w:rFonts w:ascii="Times New Roman"/>
          <w:b w:val="false"/>
          <w:i w:val="false"/>
          <w:color w:val="000000"/>
          <w:sz w:val="28"/>
        </w:rPr>
        <w:t>
      1) ____________________;</w:t>
      </w:r>
    </w:p>
    <w:bookmarkEnd w:id="182"/>
    <w:bookmarkStart w:name="z204" w:id="183"/>
    <w:p>
      <w:pPr>
        <w:spacing w:after="0"/>
        <w:ind w:left="0"/>
        <w:jc w:val="both"/>
      </w:pPr>
      <w:r>
        <w:rPr>
          <w:rFonts w:ascii="Times New Roman"/>
          <w:b w:val="false"/>
          <w:i w:val="false"/>
          <w:color w:val="000000"/>
          <w:sz w:val="28"/>
        </w:rPr>
        <w:t>
      2) ____________________;</w:t>
      </w:r>
    </w:p>
    <w:bookmarkEnd w:id="183"/>
    <w:bookmarkStart w:name="z205" w:id="184"/>
    <w:p>
      <w:pPr>
        <w:spacing w:after="0"/>
        <w:ind w:left="0"/>
        <w:jc w:val="both"/>
      </w:pPr>
      <w:r>
        <w:rPr>
          <w:rFonts w:ascii="Times New Roman"/>
          <w:b w:val="false"/>
          <w:i w:val="false"/>
          <w:color w:val="000000"/>
          <w:sz w:val="28"/>
        </w:rPr>
        <w:t>
      3) ____________________;</w:t>
      </w:r>
    </w:p>
    <w:bookmarkEnd w:id="184"/>
    <w:bookmarkStart w:name="z206" w:id="185"/>
    <w:p>
      <w:pPr>
        <w:spacing w:after="0"/>
        <w:ind w:left="0"/>
        <w:jc w:val="both"/>
      </w:pPr>
      <w:r>
        <w:rPr>
          <w:rFonts w:ascii="Times New Roman"/>
          <w:b w:val="false"/>
          <w:i w:val="false"/>
          <w:color w:val="000000"/>
          <w:sz w:val="28"/>
        </w:rPr>
        <w:t>
      4) ____________________;</w:t>
      </w:r>
    </w:p>
    <w:bookmarkEnd w:id="185"/>
    <w:bookmarkStart w:name="z207" w:id="186"/>
    <w:p>
      <w:pPr>
        <w:spacing w:after="0"/>
        <w:ind w:left="0"/>
        <w:jc w:val="both"/>
      </w:pPr>
      <w:r>
        <w:rPr>
          <w:rFonts w:ascii="Times New Roman"/>
          <w:b w:val="false"/>
          <w:i w:val="false"/>
          <w:color w:val="000000"/>
          <w:sz w:val="28"/>
        </w:rPr>
        <w:t>
      5) ____________________.</w:t>
      </w:r>
    </w:p>
    <w:bookmarkEnd w:id="186"/>
    <w:bookmarkStart w:name="z208" w:id="187"/>
    <w:p>
      <w:pPr>
        <w:spacing w:after="0"/>
        <w:ind w:left="0"/>
        <w:jc w:val="both"/>
      </w:pPr>
      <w:r>
        <w:rPr>
          <w:rFonts w:ascii="Times New Roman"/>
          <w:b w:val="false"/>
          <w:i w:val="false"/>
          <w:color w:val="000000"/>
          <w:sz w:val="28"/>
        </w:rPr>
        <w:t>
      Өтінімді толтыру күні _______________</w:t>
      </w:r>
    </w:p>
    <w:bookmarkEnd w:id="187"/>
    <w:bookmarkStart w:name="z209" w:id="188"/>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bookmarkEnd w:id="188"/>
    <w:bookmarkStart w:name="z210" w:id="189"/>
    <w:p>
      <w:pPr>
        <w:spacing w:after="0"/>
        <w:ind w:left="0"/>
        <w:jc w:val="both"/>
      </w:pPr>
      <w:r>
        <w:rPr>
          <w:rFonts w:ascii="Times New Roman"/>
          <w:b w:val="false"/>
          <w:i w:val="false"/>
          <w:color w:val="000000"/>
          <w:sz w:val="28"/>
        </w:rPr>
        <w:t>
      ____________ ______________________________________ (қолы) (ТАӘ) Мөр орны (болған жағдайда)</w:t>
      </w:r>
    </w:p>
    <w:bookmarkEnd w:id="189"/>
    <w:bookmarkStart w:name="z211" w:id="190"/>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bookmarkEnd w:id="191"/>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bookmarkEnd w:id="192"/>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кәсіптік даярлауға және/немесе қайта даярлауға және/немесе біліктілігін арттыруға, оның ішінде шетелде, еңбек өнімділігін арттыру және/немесе Индустрия 4.0 технологияларын (элементтерін) енгізу мәселелері бойынша қызметкерлердің құзыретін арттыруға жұмсалған шығындардың өтемін алған кезде:</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инженерлік-техникалық, өндірістік персоналды, оның ішінде өтініш берушінің үздік 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кәсіптік даярлау және/немесе қайта даярлау және/немесе біліктілігін арттыру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іссапар орнына және тұрақты жұмыс орнына кері қарай бір рет жол жүру құнын растайтын құжаттардың көшірмелері (әкімшілік іссапарға жіберілген тиісті қозғалыс құралдарын ұсынатын жағдайлардан басқа), теміржолмен жүріп өту кезінде ұсынылған жол жүру құжаттарының негізінде – купе вагонының тарифі бойынша (жұмсақ дивандары төмен орналасқан 2 жергілікті купе, оның жағдайын реттеу құрылғысы бар отыруға арналған жұмсақ креслолар (жатын вагон),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жолдары бойынша, тас жолдар мен қара жолдар бойынша-осы жердегі қолданыстағы жол жүру құны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әуе көлігімен – растайтын құжаттары қосымшасымен экономикалық сынып тарифі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жүру билеттерін және қонақ үйдегі орынды броньдау құны, сондай-ақ іссапар орнына және тұрақты жұмыс орнына кері қарай жол жүру кезінде поездарда төсек-орын жабдықтарын пайдалану,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инженерлік-техникалық персоналды, өндірістік персоналды, оның ішінде топ-менеджерлерді кәсіби даярлау және/немесе қайта даярлау (бірақ бір айдан аспайтын) және/немесе біліктілігін арттыру (бірақ үш айдан аспайтын) мерзімі ішінде тәуліктік шығындардан басқа, сыныптама бойынша нөмір құны бойынша жұмыскердің тұру құнын растайтын құжаттардың көшірмелері, оның ішінде броньдау бойынша шығыстар,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тартуға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мен тартылған шетелдік қызметкер арасында жасалған еңбек шартының көшірмесі (өнімді (көрсетілетін қызметтерді) ілгерілету мақсатында шетелдік қызметкерді тартқан кезде – еңбек шартының немесе өтеулі қызметтер көрсету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құжаттарының, есеп айырысу ведомостерінің, төлем ведомостерінің заңнамада белгіленген тәртіппен ресімделген, тартылған шетелдік қызметкерге еңбек шартына сәйкес еңбекақы төленгенін растайтын өзге де құжаттардың көшірмелері (өтелмелі қызмет көрсету шартын– тартылған шетелдік қызметкер көрсеткен төлем құжаттарының, актісінің (актілерінің) көшірмелерін қоса беріп);</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экономикалық класс тарифі бойынша – әуе көлігімен бір рет қызмет көрсету орнына бару және тұратын жеріне кері қайту жолақысының құнын растайтын құжаттардың көшірмелері, растайтын құжаттар болған кезде жол жүру билеттерін броньдау, сондай-ақ іссапар орнына бару және тұрақты жұмыс орнына кері қайту кезінде поездарда төсек-орын жабдықтарын пайдалану құны,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өтінімі бойынша тартылған шетелдік қызметкердің шығындарын өтеу кезеңіне сәйкес келетін салық есептілігі табыс етілетін салық кезеңі үшін "Шетелдіктер мен азаматтығы жоқ адамдардың табыстарынан жеке табыс салығын есептеу" 200-02-нысанының (жеке табыс салығы және әлеуметтік салық бойынша декларацияға 2-қосымша) барлық толықтыруларымен бірге, құжаттың қабылданғаны туралы уәкілетті органның белгісі бар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шетелдік қызметкердің жеке басын куәландыратын белгіленген үлгідегі құжаттың көшірмесі;</w:t>
            </w:r>
          </w:p>
          <w:p>
            <w:pPr>
              <w:spacing w:after="20"/>
              <w:ind w:left="20"/>
              <w:jc w:val="both"/>
            </w:pPr>
            <w:r>
              <w:rPr>
                <w:rFonts w:ascii="Times New Roman"/>
                <w:b w:val="false"/>
                <w:i w:val="false"/>
                <w:color w:val="000000"/>
                <w:sz w:val="20"/>
              </w:rPr>
              <w:t>
9)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5"/>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6"/>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bookmarkEnd w:id="196"/>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7"/>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bookmarkEnd w:id="197"/>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8"/>
          <w:p>
            <w:pPr>
              <w:spacing w:after="20"/>
              <w:ind w:left="20"/>
              <w:jc w:val="both"/>
            </w:pPr>
            <w:r>
              <w:rPr>
                <w:rFonts w:ascii="Times New Roman"/>
                <w:b w:val="false"/>
                <w:i w:val="false"/>
                <w:color w:val="000000"/>
                <w:sz w:val="20"/>
              </w:rPr>
              <w:t>
Технологиялық процестерді жетілдіруге жұмсалған шығындардың өтемін алған кезде: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шеф-монтажы бойынша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жеткізу шартының немесе дайындаушы – кәсіпорынды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монтаждау, іске қосу-жөндеу жұмыстары және оған техникалық қызмет көрсету, тәжірибелік үлгілерді дайындау жөніндегі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 тәжірибелік үлгіні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жабдықтың/тәжірибелік үлгінің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жабдықты сатып алуға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технологиялық жабдықты сатып алу туралы есебі (өтініш берушінің қызметінің және технологиялық жабдықты сатып алу қажеттілігінің сипаттамасы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жабдықты сатып алу-сату шартының,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технологиялық жабдықтың жалпы сомасына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өтелетін шығындар бойынша сатып алынған технологиялық жабдықтың жалпы сомасына төлем құжаттарының көшірмелері және/немесе технологиялық жабдықты сатып алу кезіндегі тұрақсыздық айыбын (өсімпұлын) ұстап қалу кезінде талаптарды өзара есепке алу кезінде есеп айырысудың аккредитивтік нысаны кезінде сатып алынған технологиялық жабдықтың төленгенін растайтын құжаттар ретінде сатып алынған технологиялық жабдықтың жалпы сомасына төлем құжаттарының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технологиялық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алынған технологиялық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4) тармақшасында көрсетілген құжаттың орнына технологиялық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және 5)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0"/>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www.egov.kz порталының.</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тиімділігін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1"/>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201"/>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2"/>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bookmarkEnd w:id="202"/>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3"/>
          <w:p>
            <w:pPr>
              <w:spacing w:after="20"/>
              <w:ind w:left="20"/>
              <w:jc w:val="both"/>
            </w:pPr>
            <w:r>
              <w:rPr>
                <w:rFonts w:ascii="Times New Roman"/>
                <w:b w:val="false"/>
                <w:i w:val="false"/>
                <w:color w:val="000000"/>
                <w:sz w:val="20"/>
              </w:rPr>
              <w:t>
Көрсетілетін қызметті алушы өндірісті ұйымдастыру тиімділігін арттыруға жұмсалған шығындардың өтемін алған кезде мынадай құжаттарды ұсынады: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орындаушымен көрсетілген қызметтер (орындалған жұмыстар) актісінің (лерінің)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орындаушының өтелетін шығындар бойынша көрсеткен қызметтерінің (орындалған жұмыстарының) жалпы сомасына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бекітетін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5"/>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6"/>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bookmarkEnd w:id="206"/>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7"/>
          <w:p>
            <w:pPr>
              <w:spacing w:after="20"/>
              <w:ind w:left="20"/>
              <w:jc w:val="both"/>
            </w:pPr>
            <w:r>
              <w:rPr>
                <w:rFonts w:ascii="Times New Roman"/>
                <w:b w:val="false"/>
                <w:i w:val="false"/>
                <w:color w:val="000000"/>
                <w:sz w:val="20"/>
              </w:rPr>
              <w:t>
Автоматтандырылған басқару жүйелерін, автоматтандырылған жобалау жүйелерін (оның ішінде лицензиялық бағдарламалық қамтамасыз етуді сатып алуға) әзірлеуге және/немесе енгізуге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лицензияланған бағдарламалық қамтамасыз етуді сатып алуға жұмсалған шығындар бойынша өтініш беруші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лицензияланған бағдарламалық қамтамасыз етуді сатып алу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лицензияланған бағдарламалық қамтамасыз етуді қабылдау-беруді растайтын бастапқы есепке алу құжаттарының көшірмелері (қабылдап алу-беру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Қағидалардың осы тармағының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Индустрия 4.0 технологиясын (элементтерін) енгізуге арналған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Қағидалардың осы тармағының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жабдықты сатып алуға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технологиялық жабдықты сатып алу туралы есебі (өтініш берушінің қызметінің және цифрлық жабдықты сатып алу қажеттілігінің сипаттамасы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алынған цифрлық жабдықтың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цифрлық жабдықтың жалпы сомасына төлем құжаттарының көшірмелері және/немесе жабдықты сатып алу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сатып алынған жабдықтың төленгенін растайтын құжаттар ретінде сатып алынған жабдықтың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жабдықты сатып алу-сату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цифрлық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алынған цифрлық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3) тармақшасында көрсетілген құжаттың орнына цифрлық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Қағидалардың осы тармағының 3) және 4)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9"/>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r>
              <w:br/>
            </w:r>
            <w:r>
              <w:rPr>
                <w:rFonts w:ascii="Times New Roman"/>
                <w:b w:val="false"/>
                <w:i w:val="false"/>
                <w:color w:val="000000"/>
                <w:sz w:val="20"/>
              </w:rPr>
              <w:t>Шығындарды өтеу туралы</w:t>
            </w:r>
            <w:r>
              <w:br/>
            </w:r>
            <w:r>
              <w:rPr>
                <w:rFonts w:ascii="Times New Roman"/>
                <w:b w:val="false"/>
                <w:i w:val="false"/>
                <w:color w:val="000000"/>
                <w:sz w:val="20"/>
              </w:rPr>
              <w:t>келісімге қосымша</w:t>
            </w:r>
            <w:r>
              <w:br/>
            </w:r>
            <w:r>
              <w:rPr>
                <w:rFonts w:ascii="Times New Roman"/>
                <w:b w:val="false"/>
                <w:i w:val="false"/>
                <w:color w:val="000000"/>
                <w:sz w:val="20"/>
              </w:rPr>
              <w:t>Нысан</w:t>
            </w:r>
          </w:p>
        </w:tc>
      </w:tr>
    </w:tbl>
    <w:bookmarkStart w:name="z380" w:id="210"/>
    <w:p>
      <w:pPr>
        <w:spacing w:after="0"/>
        <w:ind w:left="0"/>
        <w:jc w:val="left"/>
      </w:pPr>
      <w:r>
        <w:rPr>
          <w:rFonts w:ascii="Times New Roman"/>
          <w:b/>
          <w:i w:val="false"/>
          <w:color w:val="000000"/>
        </w:rPr>
        <w:t xml:space="preserve"> Алғашқы статистикалық деректерді таратуға келісім (Өтініш берушінің бланкісінде толтырылады (бар болса))</w:t>
      </w:r>
    </w:p>
    <w:bookmarkEnd w:id="210"/>
    <w:bookmarkStart w:name="z381" w:id="211"/>
    <w:p>
      <w:pPr>
        <w:spacing w:after="0"/>
        <w:ind w:left="0"/>
        <w:jc w:val="both"/>
      </w:pPr>
      <w:r>
        <w:rPr>
          <w:rFonts w:ascii="Times New Roman"/>
          <w:b w:val="false"/>
          <w:i w:val="false"/>
          <w:color w:val="000000"/>
          <w:sz w:val="28"/>
        </w:rPr>
        <w:t>
      ______________________________________________________________атынан</w:t>
      </w:r>
    </w:p>
    <w:bookmarkEnd w:id="211"/>
    <w:bookmarkStart w:name="z382" w:id="212"/>
    <w:p>
      <w:pPr>
        <w:spacing w:after="0"/>
        <w:ind w:left="0"/>
        <w:jc w:val="both"/>
      </w:pPr>
      <w:r>
        <w:rPr>
          <w:rFonts w:ascii="Times New Roman"/>
          <w:b w:val="false"/>
          <w:i w:val="false"/>
          <w:color w:val="000000"/>
          <w:sz w:val="28"/>
        </w:rPr>
        <w:t>
      (өтініш берушінің толық атауы, БСН)</w:t>
      </w:r>
    </w:p>
    <w:bookmarkEnd w:id="212"/>
    <w:bookmarkStart w:name="z383"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384" w:id="214"/>
    <w:p>
      <w:pPr>
        <w:spacing w:after="0"/>
        <w:ind w:left="0"/>
        <w:jc w:val="both"/>
      </w:pPr>
      <w:r>
        <w:rPr>
          <w:rFonts w:ascii="Times New Roman"/>
          <w:b w:val="false"/>
          <w:i w:val="false"/>
          <w:color w:val="000000"/>
          <w:sz w:val="28"/>
        </w:rPr>
        <w:t>
      (басшының немесе уәкілетті тұлғаның ТАӘ және лауазымы) ______________________</w:t>
      </w:r>
    </w:p>
    <w:bookmarkEnd w:id="214"/>
    <w:bookmarkStart w:name="z385" w:id="215"/>
    <w:p>
      <w:pPr>
        <w:spacing w:after="0"/>
        <w:ind w:left="0"/>
        <w:jc w:val="both"/>
      </w:pPr>
      <w:r>
        <w:rPr>
          <w:rFonts w:ascii="Times New Roman"/>
          <w:b w:val="false"/>
          <w:i w:val="false"/>
          <w:color w:val="000000"/>
          <w:sz w:val="28"/>
        </w:rPr>
        <w:t>
      негізінде әрекет ететін, индустриялық-инновациялық даму саласындағы уәкілетті органға (Қазақстан Республикасының Өнеркәсіп және құрылыс министрлігіне) және ұлттық институтқа ("QazIndustry" қазақстандық индустрия және экспорт орталығы" акционерлік қоғамына) алғашқы статистикалық деректерді ашуға келісім береді:</w:t>
      </w:r>
    </w:p>
    <w:bookmarkEnd w:id="215"/>
    <w:bookmarkStart w:name="z386" w:id="216"/>
    <w:p>
      <w:pPr>
        <w:spacing w:after="0"/>
        <w:ind w:left="0"/>
        <w:jc w:val="both"/>
      </w:pPr>
      <w:r>
        <w:rPr>
          <w:rFonts w:ascii="Times New Roman"/>
          <w:b w:val="false"/>
          <w:i w:val="false"/>
          <w:color w:val="000000"/>
          <w:sz w:val="28"/>
        </w:rPr>
        <w:t>
      1 – ПФ – Кәсіпорынның қаржы-шаруашылық қызметі туралы есеп;</w:t>
      </w:r>
    </w:p>
    <w:bookmarkEnd w:id="216"/>
    <w:bookmarkStart w:name="z387" w:id="217"/>
    <w:p>
      <w:pPr>
        <w:spacing w:after="0"/>
        <w:ind w:left="0"/>
        <w:jc w:val="both"/>
      </w:pPr>
      <w:r>
        <w:rPr>
          <w:rFonts w:ascii="Times New Roman"/>
          <w:b w:val="false"/>
          <w:i w:val="false"/>
          <w:color w:val="000000"/>
          <w:sz w:val="28"/>
        </w:rPr>
        <w:t>
      1-Т – Еңбек жөніндегі есеп;</w:t>
      </w:r>
    </w:p>
    <w:bookmarkEnd w:id="217"/>
    <w:bookmarkStart w:name="z388" w:id="218"/>
    <w:p>
      <w:pPr>
        <w:spacing w:after="0"/>
        <w:ind w:left="0"/>
        <w:jc w:val="both"/>
      </w:pPr>
      <w:r>
        <w:rPr>
          <w:rFonts w:ascii="Times New Roman"/>
          <w:b w:val="false"/>
          <w:i w:val="false"/>
          <w:color w:val="000000"/>
          <w:sz w:val="28"/>
        </w:rPr>
        <w:t>
      2 – МП – (шағын кәсіпкерлік субъектілері үшін) - Шағын кәсіпорынның қызметі туралы есеп;</w:t>
      </w:r>
    </w:p>
    <w:bookmarkEnd w:id="218"/>
    <w:bookmarkStart w:name="z389" w:id="219"/>
    <w:p>
      <w:pPr>
        <w:spacing w:after="0"/>
        <w:ind w:left="0"/>
        <w:jc w:val="both"/>
      </w:pPr>
      <w:r>
        <w:rPr>
          <w:rFonts w:ascii="Times New Roman"/>
          <w:b w:val="false"/>
          <w:i w:val="false"/>
          <w:color w:val="000000"/>
          <w:sz w:val="28"/>
        </w:rPr>
        <w:t>
      кезең: 20__ жылғы ___ тоқсаннан бастап 20__ жылғы ___ тоқсанды қоса алғанда, тоқсан сайынғы негізде.</w:t>
      </w:r>
    </w:p>
    <w:bookmarkEnd w:id="219"/>
    <w:bookmarkStart w:name="z390" w:id="220"/>
    <w:p>
      <w:pPr>
        <w:spacing w:after="0"/>
        <w:ind w:left="0"/>
        <w:jc w:val="both"/>
      </w:pPr>
      <w:r>
        <w:rPr>
          <w:rFonts w:ascii="Times New Roman"/>
          <w:b w:val="false"/>
          <w:i w:val="false"/>
          <w:color w:val="000000"/>
          <w:sz w:val="28"/>
        </w:rPr>
        <w:t>
      көрсеткіштер бойынша:</w:t>
      </w:r>
    </w:p>
    <w:bookmarkEnd w:id="220"/>
    <w:bookmarkStart w:name="z391" w:id="221"/>
    <w:p>
      <w:pPr>
        <w:spacing w:after="0"/>
        <w:ind w:left="0"/>
        <w:jc w:val="both"/>
      </w:pPr>
      <w:r>
        <w:rPr>
          <w:rFonts w:ascii="Times New Roman"/>
          <w:b w:val="false"/>
          <w:i w:val="false"/>
          <w:color w:val="000000"/>
          <w:sz w:val="28"/>
        </w:rPr>
        <w:t>
      1-ПФ нысаны:</w:t>
      </w:r>
    </w:p>
    <w:bookmarkEnd w:id="221"/>
    <w:bookmarkStart w:name="z392" w:id="222"/>
    <w:p>
      <w:pPr>
        <w:spacing w:after="0"/>
        <w:ind w:left="0"/>
        <w:jc w:val="both"/>
      </w:pPr>
      <w:r>
        <w:rPr>
          <w:rFonts w:ascii="Times New Roman"/>
          <w:b w:val="false"/>
          <w:i w:val="false"/>
          <w:color w:val="000000"/>
          <w:sz w:val="28"/>
        </w:rPr>
        <w:t>
      1-бөлім бойынша "Негізгі және қайталама қызмет түрлері бөлінісінде өндірілген өнім мен көрсетілген қызмет көлемі туралы ақпаратты көрсетіңіз, мың теңге"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өнімнің, орындалған жұмыстардың және көрсетілген қызметтердің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223"/>
    <w:p>
      <w:pPr>
        <w:spacing w:after="0"/>
        <w:ind w:left="0"/>
        <w:jc w:val="both"/>
      </w:pPr>
      <w:r>
        <w:rPr>
          <w:rFonts w:ascii="Times New Roman"/>
          <w:b w:val="false"/>
          <w:i w:val="false"/>
          <w:color w:val="000000"/>
          <w:sz w:val="28"/>
        </w:rPr>
        <w:t>
      2-бөлім бойынша "Негізгі және қайталама қызмет түрлері бөлінісінде кәсіпорынның шығыстары туралы ақпаратты көрсетіңіз, мың теңге"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224"/>
    <w:p>
      <w:pPr>
        <w:spacing w:after="0"/>
        <w:ind w:left="0"/>
        <w:jc w:val="both"/>
      </w:pPr>
      <w:r>
        <w:rPr>
          <w:rFonts w:ascii="Times New Roman"/>
          <w:b w:val="false"/>
          <w:i w:val="false"/>
          <w:color w:val="000000"/>
          <w:sz w:val="28"/>
        </w:rPr>
        <w:t>
      3-бөлім бойынша "Негізгі және қайталама қызмет түрлері бөлінісінде кәсіпорынның қаржы-шаруашылық қызметінің нәтижесін көрсетіңіз, мың теңге"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25"/>
    <w:p>
      <w:pPr>
        <w:spacing w:after="0"/>
        <w:ind w:left="0"/>
        <w:jc w:val="both"/>
      </w:pPr>
      <w:r>
        <w:rPr>
          <w:rFonts w:ascii="Times New Roman"/>
          <w:b w:val="false"/>
          <w:i w:val="false"/>
          <w:color w:val="000000"/>
          <w:sz w:val="28"/>
        </w:rPr>
        <w:t>
      1-Т нысаны:</w:t>
      </w:r>
    </w:p>
    <w:bookmarkEnd w:id="225"/>
    <w:bookmarkStart w:name="z396" w:id="226"/>
    <w:p>
      <w:pPr>
        <w:spacing w:after="0"/>
        <w:ind w:left="0"/>
        <w:jc w:val="both"/>
      </w:pPr>
      <w:r>
        <w:rPr>
          <w:rFonts w:ascii="Times New Roman"/>
          <w:b w:val="false"/>
          <w:i w:val="false"/>
          <w:color w:val="000000"/>
          <w:sz w:val="28"/>
        </w:rPr>
        <w:t>
      2-бөлім бойынша "Қызметкерлердің саны және жалақы қоры туралы деректерді көрсетіңіз"</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(жалақыны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27"/>
    <w:p>
      <w:pPr>
        <w:spacing w:after="0"/>
        <w:ind w:left="0"/>
        <w:jc w:val="both"/>
      </w:pPr>
      <w:r>
        <w:rPr>
          <w:rFonts w:ascii="Times New Roman"/>
          <w:b w:val="false"/>
          <w:i w:val="false"/>
          <w:color w:val="000000"/>
          <w:sz w:val="28"/>
        </w:rPr>
        <w:t>
      2-МП нысаны:</w:t>
      </w:r>
    </w:p>
    <w:bookmarkEnd w:id="227"/>
    <w:bookmarkStart w:name="z398" w:id="228"/>
    <w:p>
      <w:pPr>
        <w:spacing w:after="0"/>
        <w:ind w:left="0"/>
        <w:jc w:val="both"/>
      </w:pPr>
      <w:r>
        <w:rPr>
          <w:rFonts w:ascii="Times New Roman"/>
          <w:b w:val="false"/>
          <w:i w:val="false"/>
          <w:color w:val="000000"/>
          <w:sz w:val="28"/>
        </w:rPr>
        <w:t>
      1-бөлім бойынша "Қызметкерлердің санын, адамды көрсетіңіз"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кезеңдегі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29"/>
    <w:p>
      <w:pPr>
        <w:spacing w:after="0"/>
        <w:ind w:left="0"/>
        <w:jc w:val="both"/>
      </w:pPr>
      <w:r>
        <w:rPr>
          <w:rFonts w:ascii="Times New Roman"/>
          <w:b w:val="false"/>
          <w:i w:val="false"/>
          <w:color w:val="000000"/>
          <w:sz w:val="28"/>
        </w:rPr>
        <w:t>
      2-бөлім бойынша "Өндірілген өнімнің көлемі, орындалған жұмыстар мен көрсетілген қызметтер, өнімді сатудан және қызмет көрсетуден түскен табыс туралы ақпаратты көрсетіңіз, мың теңге"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30"/>
    <w:p>
      <w:pPr>
        <w:spacing w:after="0"/>
        <w:ind w:left="0"/>
        <w:jc w:val="both"/>
      </w:pPr>
      <w:r>
        <w:rPr>
          <w:rFonts w:ascii="Times New Roman"/>
          <w:b w:val="false"/>
          <w:i w:val="false"/>
          <w:color w:val="000000"/>
          <w:sz w:val="28"/>
        </w:rPr>
        <w:t>
      3-бөлім бойынша "Кәсіпорынның қаржы-шаруашылық қызметінің нәтижесін көрсетіңіз, мың теңге"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31"/>
    <w:p>
      <w:pPr>
        <w:spacing w:after="0"/>
        <w:ind w:left="0"/>
        <w:jc w:val="both"/>
      </w:pPr>
      <w:r>
        <w:rPr>
          <w:rFonts w:ascii="Times New Roman"/>
          <w:b w:val="false"/>
          <w:i w:val="false"/>
          <w:color w:val="000000"/>
          <w:sz w:val="28"/>
        </w:rPr>
        <w:t>
      4-бөлім бойынша "Кәсіпорын шығыстары туралы ақпаратты көрсетіңіз, мың теңге"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232"/>
    <w:p>
      <w:pPr>
        <w:spacing w:after="0"/>
        <w:ind w:left="0"/>
        <w:jc w:val="both"/>
      </w:pPr>
      <w:r>
        <w:rPr>
          <w:rFonts w:ascii="Times New Roman"/>
          <w:b w:val="false"/>
          <w:i w:val="false"/>
          <w:color w:val="000000"/>
          <w:sz w:val="28"/>
        </w:rPr>
        <w:t>
      Басшының немесе уәкілетті тұлғаның лауазымы _______________________</w:t>
      </w:r>
    </w:p>
    <w:bookmarkEnd w:id="232"/>
    <w:bookmarkStart w:name="z403" w:id="233"/>
    <w:p>
      <w:pPr>
        <w:spacing w:after="0"/>
        <w:ind w:left="0"/>
        <w:jc w:val="both"/>
      </w:pPr>
      <w:r>
        <w:rPr>
          <w:rFonts w:ascii="Times New Roman"/>
          <w:b w:val="false"/>
          <w:i w:val="false"/>
          <w:color w:val="000000"/>
          <w:sz w:val="28"/>
        </w:rPr>
        <w:t>
      (Бас директор/Директор/Басқарма төрағасы немесе басқалар)</w:t>
      </w:r>
    </w:p>
    <w:bookmarkEnd w:id="233"/>
    <w:bookmarkStart w:name="z404" w:id="234"/>
    <w:p>
      <w:pPr>
        <w:spacing w:after="0"/>
        <w:ind w:left="0"/>
        <w:jc w:val="both"/>
      </w:pPr>
      <w:r>
        <w:rPr>
          <w:rFonts w:ascii="Times New Roman"/>
          <w:b w:val="false"/>
          <w:i w:val="false"/>
          <w:color w:val="000000"/>
          <w:sz w:val="28"/>
        </w:rPr>
        <w:t>
      Басшының немесе уәкілетті тұлғаның ТАӘ____________________________</w:t>
      </w:r>
    </w:p>
    <w:bookmarkEnd w:id="234"/>
    <w:bookmarkStart w:name="z405" w:id="235"/>
    <w:p>
      <w:pPr>
        <w:spacing w:after="0"/>
        <w:ind w:left="0"/>
        <w:jc w:val="both"/>
      </w:pPr>
      <w:r>
        <w:rPr>
          <w:rFonts w:ascii="Times New Roman"/>
          <w:b w:val="false"/>
          <w:i w:val="false"/>
          <w:color w:val="000000"/>
          <w:sz w:val="28"/>
        </w:rPr>
        <w:t>
       (қолы) М.О. (бар болса)</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