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e9fe" w14:textId="43fe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қаласында мәдени, спорттық және спорттық-бұқаралық іс-шаралардың афишаларын орналастыру үшін арнайы бөлінген орындар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2023 жылғы 16 қазандағы № 202 қаулысы. Шығыс Қазақстан облысының Әділет департаментінде 2023 жылғы 20 қазанда № 8901-16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"Жарнама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1-1) тармақшасына сәйкес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қаласында мәдени, спорттық және спорттық-бұқаралық іс-шаралардың афишаларын орналастыру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Риддер қаласы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қаласында мәдени, спорттық және спорттық-бұқаралық іс-шаралардың афишаларын орналастыру үшін арнайы бөлінген орындар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 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 мәдени, спорттық және спорттық-бұқаралық іс-шаралардың афишаларын орналастыру үшін арнайы бөлінген орындардың орналасқан жері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сауда кешенінің алдындағы қоғамдық көлік аялдамасының аумағындағы стенд, Төртінші ықшамаудан, № 11 үй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"Аслан" дүкенінің жанындағы қоғамдық көлік аялдамасының аумағындағы стенд, Тәуелсіздік даңғылы, 9/1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 бойындағы № 10 үйдің жанындағы қоғамдық көлік аялдамасының аумағындағы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"Арбат" сауда үйінің алдындағы қоғамдық көлік аялдамасының аумағындағы стенд, Үшінші ықшамаудан, 7/1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"Огонек" базары ауданындағы қоғамдық көлік аялдамасының аумағындағы стенд, Гоголь көшесі, 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бойындағы № 72 үйдің жанындағы қоғамдық көлік аялдамасының аумағындағы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ішкі саясат, мәдениет, тілдерді дамыту және спорт бөлімі" мемлекеттік мекемесінің "Мәдениет сарайы" коммуналдық мемлекеттік қазыналық кәсіпорнының аумағындағы стенд, Тәуелсіздік даңғылы, 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