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67a23" w14:textId="a567a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Төлеби ауданы мәслихатының 2023 жылғы 16 мамырдағы № 2/9-VІІІ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өзгеріcтер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Төлеби аудандық мәслихатының 2023 жылғы 27 желтоқсандағы № 9/53-VIII шешiмi. Түркістан облысының Әдiлет департаментiнде 2024 жылғы 4 қаңтарда № 6445-13 болып тiркелдi. Күші жойылды - Түркістан облысы Төлеби аудандық мәслихатының 2024 жылғы 14 тамыздағы № 15/85-VIII шешiмiмен</w:t>
      </w:r>
    </w:p>
    <w:p>
      <w:pPr>
        <w:spacing w:after="0"/>
        <w:ind w:left="0"/>
        <w:jc w:val="both"/>
      </w:pPr>
      <w:r>
        <w:rPr>
          <w:rFonts w:ascii="Times New Roman"/>
          <w:b w:val="false"/>
          <w:i w:val="false"/>
          <w:color w:val="ff0000"/>
          <w:sz w:val="28"/>
        </w:rPr>
        <w:t xml:space="preserve">
      Ескерту. Күші жойылды - Түркістан облысы Төлеби аудандық мәслихатының 14.08.2024 № 15/85-VIII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шешiмiмен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Төлеби ауданының мәслихаты ШЕШТІ:</w:t>
      </w:r>
    </w:p>
    <w:bookmarkEnd w:id="0"/>
    <w:bookmarkStart w:name="z2" w:id="1"/>
    <w:p>
      <w:pPr>
        <w:spacing w:after="0"/>
        <w:ind w:left="0"/>
        <w:jc w:val="both"/>
      </w:pPr>
      <w:r>
        <w:rPr>
          <w:rFonts w:ascii="Times New Roman"/>
          <w:b w:val="false"/>
          <w:i w:val="false"/>
          <w:color w:val="000000"/>
          <w:sz w:val="28"/>
        </w:rPr>
        <w:t>
      1. Төлеби ауданы мәслихатының "Әлеуметтік көмек көрсетудің, оның мөлшерлерін белгілеудің және мұқтаж азаматтардың жекелеген санаттарының тізбесін айқындаудың қағидалар бекіту туралы" 2023 жылғы 16 мамырдағы № 2/9-VІІІ (Нормативтiк құқықтық актiлердi мемлекеттiк тiркеу тiзiлiмiнде № 6290-13 болып тiркелді)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2"/>
    <w:bookmarkStart w:name="z4" w:id="3"/>
    <w:p>
      <w:pPr>
        <w:spacing w:after="0"/>
        <w:ind w:left="0"/>
        <w:jc w:val="both"/>
      </w:pPr>
      <w:r>
        <w:rPr>
          <w:rFonts w:ascii="Times New Roman"/>
          <w:b w:val="false"/>
          <w:i w:val="false"/>
          <w:color w:val="000000"/>
          <w:sz w:val="28"/>
        </w:rPr>
        <w:t>
       "Төлеби ауданының әлеуметтік көмек көрсетудің, оның мөлшерлерін белгілеудің және мұқтаж азаматтардың жекеленген санаттарының тізбесін айқындаудың қағидаларын бекіту туралы";</w:t>
      </w:r>
    </w:p>
    <w:bookmarkEnd w:id="3"/>
    <w:bookmarkStart w:name="z5" w:id="4"/>
    <w:p>
      <w:pPr>
        <w:spacing w:after="0"/>
        <w:ind w:left="0"/>
        <w:jc w:val="both"/>
      </w:pPr>
      <w:r>
        <w:rPr>
          <w:rFonts w:ascii="Times New Roman"/>
          <w:b w:val="false"/>
          <w:i w:val="false"/>
          <w:color w:val="000000"/>
          <w:sz w:val="28"/>
        </w:rPr>
        <w:t xml:space="preserve">
      шешімнің </w:t>
      </w:r>
      <w:r>
        <w:rPr>
          <w:rFonts w:ascii="Times New Roman"/>
          <w:b w:val="false"/>
          <w:i w:val="false"/>
          <w:color w:val="000000"/>
          <w:sz w:val="28"/>
        </w:rPr>
        <w:t>1 тармағы</w:t>
      </w:r>
      <w:r>
        <w:rPr>
          <w:rFonts w:ascii="Times New Roman"/>
          <w:b w:val="false"/>
          <w:i w:val="false"/>
          <w:color w:val="000000"/>
          <w:sz w:val="28"/>
        </w:rPr>
        <w:t xml:space="preserve"> келесі редакцияда жазылсын:</w:t>
      </w:r>
    </w:p>
    <w:bookmarkEnd w:id="4"/>
    <w:bookmarkStart w:name="z6" w:id="5"/>
    <w:p>
      <w:pPr>
        <w:spacing w:after="0"/>
        <w:ind w:left="0"/>
        <w:jc w:val="both"/>
      </w:pPr>
      <w:r>
        <w:rPr>
          <w:rFonts w:ascii="Times New Roman"/>
          <w:b w:val="false"/>
          <w:i w:val="false"/>
          <w:color w:val="000000"/>
          <w:sz w:val="28"/>
        </w:rPr>
        <w:t xml:space="preserve">
      көрсетілген шешіммен бекітілген, Төлеби ауданының әлеуметтік көмек көрсетудің, оның мөлшерлерін белгілеудің және мұқтаж азаматтардың жекеленген санаттарының тізбесін айқындау </w:t>
      </w:r>
      <w:r>
        <w:rPr>
          <w:rFonts w:ascii="Times New Roman"/>
          <w:b w:val="false"/>
          <w:i w:val="false"/>
          <w:color w:val="000000"/>
          <w:sz w:val="28"/>
        </w:rPr>
        <w:t>қағидалары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5"/>
    <w:bookmarkStart w:name="z7" w:id="6"/>
    <w:p>
      <w:pPr>
        <w:spacing w:after="0"/>
        <w:ind w:left="0"/>
        <w:jc w:val="both"/>
      </w:pPr>
      <w:r>
        <w:rPr>
          <w:rFonts w:ascii="Times New Roman"/>
          <w:b w:val="false"/>
          <w:i w:val="false"/>
          <w:color w:val="000000"/>
          <w:sz w:val="28"/>
        </w:rPr>
        <w:t>
      2. Осы шешiм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Койбагаров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27 желтоқсандағы</w:t>
            </w:r>
            <w:r>
              <w:br/>
            </w:r>
            <w:r>
              <w:rPr>
                <w:rFonts w:ascii="Times New Roman"/>
                <w:b w:val="false"/>
                <w:i w:val="false"/>
                <w:color w:val="000000"/>
                <w:sz w:val="20"/>
              </w:rPr>
              <w:t>№ 9/53-VIII Шешімімен бекітілген</w:t>
            </w:r>
          </w:p>
        </w:tc>
      </w:tr>
    </w:tbl>
    <w:bookmarkStart w:name="z9" w:id="7"/>
    <w:p>
      <w:pPr>
        <w:spacing w:after="0"/>
        <w:ind w:left="0"/>
        <w:jc w:val="left"/>
      </w:pPr>
      <w:r>
        <w:rPr>
          <w:rFonts w:ascii="Times New Roman"/>
          <w:b/>
          <w:i w:val="false"/>
          <w:color w:val="000000"/>
        </w:rPr>
        <w:t xml:space="preserve">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7"/>
    <w:bookmarkStart w:name="z10" w:id="8"/>
    <w:p>
      <w:pPr>
        <w:spacing w:after="0"/>
        <w:ind w:left="0"/>
        <w:jc w:val="both"/>
      </w:pPr>
      <w:r>
        <w:rPr>
          <w:rFonts w:ascii="Times New Roman"/>
          <w:b w:val="false"/>
          <w:i w:val="false"/>
          <w:color w:val="000000"/>
          <w:sz w:val="28"/>
        </w:rPr>
        <w:t xml:space="preserve">
      1. Осы Әлеуметтiк көмек көрсетудiң, оның мөлшерлерiн белгiлеудiң және мұқтаж азаматтардың жекелеген санаттарының тiзбесiн айқындаудың қағидасы (бұдан әрі – Қағида) "Қазақстан Республикасындағы жергiлiктi мемлекеттiк басқару және өзiн-өзi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Үкiметiнiң 2023 жылғы 30 маусымдағы № 523 "Әлеуметтiк көмек көрсетудiң, оның мөлшерлерiн белгiлеудiң және мұқтаж азаматтардың жекелеген санаттарының тiзбесiн айқындаудың Үлгiлiк Қағидаларын бекiту туралы" </w:t>
      </w:r>
      <w:r>
        <w:rPr>
          <w:rFonts w:ascii="Times New Roman"/>
          <w:b w:val="false"/>
          <w:i w:val="false"/>
          <w:color w:val="000000"/>
          <w:sz w:val="28"/>
        </w:rPr>
        <w:t>қаулысына</w:t>
      </w:r>
      <w:r>
        <w:rPr>
          <w:rFonts w:ascii="Times New Roman"/>
          <w:b w:val="false"/>
          <w:i w:val="false"/>
          <w:color w:val="000000"/>
          <w:sz w:val="28"/>
        </w:rPr>
        <w:t xml:space="preserve"> сәйкес әзiрлендi және әлеуметтiк көмек көрсетудiң, оның мөлшерлерiн белгiлеудiң және мұқтаж азаматтардың жекелеген санаттарының тiзбесiн айқындаудың тәртiбiн белгiлейдi.</w:t>
      </w:r>
    </w:p>
    <w:bookmarkEnd w:id="8"/>
    <w:bookmarkStart w:name="z11" w:id="9"/>
    <w:p>
      <w:pPr>
        <w:spacing w:after="0"/>
        <w:ind w:left="0"/>
        <w:jc w:val="both"/>
      </w:pPr>
      <w:r>
        <w:rPr>
          <w:rFonts w:ascii="Times New Roman"/>
          <w:b w:val="false"/>
          <w:i w:val="false"/>
          <w:color w:val="000000"/>
          <w:sz w:val="28"/>
        </w:rPr>
        <w:t>
      2. Әлеуметтiк көмек Төлеби ауданының аумағында тұрақты тұратын мұқтаж азаматтардың жекелеген санаттарына көрсетiледi.</w:t>
      </w:r>
    </w:p>
    <w:bookmarkEnd w:id="9"/>
    <w:bookmarkStart w:name="z12" w:id="10"/>
    <w:p>
      <w:pPr>
        <w:spacing w:after="0"/>
        <w:ind w:left="0"/>
        <w:jc w:val="left"/>
      </w:pPr>
      <w:r>
        <w:rPr>
          <w:rFonts w:ascii="Times New Roman"/>
          <w:b/>
          <w:i w:val="false"/>
          <w:color w:val="000000"/>
        </w:rPr>
        <w:t xml:space="preserve"> 1-тарау. Жалпы ережелер</w:t>
      </w:r>
    </w:p>
    <w:bookmarkEnd w:id="10"/>
    <w:bookmarkStart w:name="z13" w:id="11"/>
    <w:p>
      <w:pPr>
        <w:spacing w:after="0"/>
        <w:ind w:left="0"/>
        <w:jc w:val="both"/>
      </w:pPr>
      <w:r>
        <w:rPr>
          <w:rFonts w:ascii="Times New Roman"/>
          <w:b w:val="false"/>
          <w:i w:val="false"/>
          <w:color w:val="000000"/>
          <w:sz w:val="28"/>
        </w:rPr>
        <w:t>
      3. Осы қағидаларға пайдаланылатын негізгі терминдер мен ұғымдар:</w:t>
      </w:r>
    </w:p>
    <w:bookmarkEnd w:id="11"/>
    <w:bookmarkStart w:name="z14" w:id="12"/>
    <w:p>
      <w:pPr>
        <w:spacing w:after="0"/>
        <w:ind w:left="0"/>
        <w:jc w:val="both"/>
      </w:pPr>
      <w:r>
        <w:rPr>
          <w:rFonts w:ascii="Times New Roman"/>
          <w:b w:val="false"/>
          <w:i w:val="false"/>
          <w:color w:val="000000"/>
          <w:sz w:val="28"/>
        </w:rPr>
        <w:t>
      1) "Азаматтарға арналған үкімет" мемлекеттік корпорациясы (бұдан әрі – уәкілетті ұйым) – Қазақстан Республикасының заңнамасына сәйкес мемлекеттік қызметтерді қызметтерін көрсету, "бір терезе" қағидаты бойынша олардың нәтижелерін көрсетілетін қызметті алушыға беру жөніндегі жұмысты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 2) арнайы комиссия – мұқтаж азаматтардың жекелеген санаттарына әлеуметтік көмек көрсетуге үміткер адамның (отбасының) өтінішін қарау бойынша Төлеби ауданы әкімінің шешімімен құрылатын комиссия;</w:t>
      </w:r>
    </w:p>
    <w:bookmarkEnd w:id="12"/>
    <w:bookmarkStart w:name="z15" w:id="13"/>
    <w:p>
      <w:pPr>
        <w:spacing w:after="0"/>
        <w:ind w:left="0"/>
        <w:jc w:val="both"/>
      </w:pPr>
      <w:r>
        <w:rPr>
          <w:rFonts w:ascii="Times New Roman"/>
          <w:b w:val="false"/>
          <w:i w:val="false"/>
          <w:color w:val="000000"/>
          <w:sz w:val="28"/>
        </w:rPr>
        <w:t>
      3) мереке күндері – Қазақстан Республикасының ұлттық және мемлекеттік мереке күндері;</w:t>
      </w:r>
    </w:p>
    <w:bookmarkEnd w:id="13"/>
    <w:bookmarkStart w:name="z16" w:id="14"/>
    <w:p>
      <w:pPr>
        <w:spacing w:after="0"/>
        <w:ind w:left="0"/>
        <w:jc w:val="both"/>
      </w:pPr>
      <w:r>
        <w:rPr>
          <w:rFonts w:ascii="Times New Roman"/>
          <w:b w:val="false"/>
          <w:i w:val="false"/>
          <w:color w:val="000000"/>
          <w:sz w:val="28"/>
        </w:rPr>
        <w:t>
      4) әлеуметтік көмек –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bookmarkEnd w:id="14"/>
    <w:bookmarkStart w:name="z17" w:id="15"/>
    <w:p>
      <w:pPr>
        <w:spacing w:after="0"/>
        <w:ind w:left="0"/>
        <w:jc w:val="both"/>
      </w:pPr>
      <w:r>
        <w:rPr>
          <w:rFonts w:ascii="Times New Roman"/>
          <w:b w:val="false"/>
          <w:i w:val="false"/>
          <w:color w:val="000000"/>
          <w:sz w:val="28"/>
        </w:rPr>
        <w:t>
      5) әлеуметтік көмек көрсету жөніндегі уәкілетті орган – жергілікті бюджет есебінен қаржыландырылатын, әлеуметтік көмек көрсетуді жүзеге асыратын ауданның халықты әлеуметтік қорғау саласындағы атқарушы органы;</w:t>
      </w:r>
    </w:p>
    <w:bookmarkEnd w:id="15"/>
    <w:bookmarkStart w:name="z18" w:id="16"/>
    <w:p>
      <w:pPr>
        <w:spacing w:after="0"/>
        <w:ind w:left="0"/>
        <w:jc w:val="both"/>
      </w:pPr>
      <w:r>
        <w:rPr>
          <w:rFonts w:ascii="Times New Roman"/>
          <w:b w:val="false"/>
          <w:i w:val="false"/>
          <w:color w:val="000000"/>
          <w:sz w:val="28"/>
        </w:rPr>
        <w:t>
      6) ең төмен күнкөріс деңгейі – облыстағы статистикалық органдар есептейтін мөлшері бойынша ең төмен тұтыну себетінің құнына тең, бір адамға қажетті ең төмен ақшалай кіріс;</w:t>
      </w:r>
    </w:p>
    <w:bookmarkEnd w:id="16"/>
    <w:bookmarkStart w:name="z19" w:id="17"/>
    <w:p>
      <w:pPr>
        <w:spacing w:after="0"/>
        <w:ind w:left="0"/>
        <w:jc w:val="both"/>
      </w:pPr>
      <w:r>
        <w:rPr>
          <w:rFonts w:ascii="Times New Roman"/>
          <w:b w:val="false"/>
          <w:i w:val="false"/>
          <w:color w:val="000000"/>
          <w:sz w:val="28"/>
        </w:rPr>
        <w:t>
      7) жан басына шаққандағы орташа табысы – отбасының жиынтық табысының айына отбасының әрбір мүшесіне келетін үлесі;</w:t>
      </w:r>
    </w:p>
    <w:bookmarkEnd w:id="17"/>
    <w:bookmarkStart w:name="z20" w:id="18"/>
    <w:p>
      <w:pPr>
        <w:spacing w:after="0"/>
        <w:ind w:left="0"/>
        <w:jc w:val="both"/>
      </w:pPr>
      <w:r>
        <w:rPr>
          <w:rFonts w:ascii="Times New Roman"/>
          <w:b w:val="false"/>
          <w:i w:val="false"/>
          <w:color w:val="000000"/>
          <w:sz w:val="28"/>
        </w:rPr>
        <w:t>
      8) мерекелік күндер (бұдан әрі – атаулы күндер) – Қазақстан Республикасының кәсіптік және өзге де мерекелері;</w:t>
      </w:r>
    </w:p>
    <w:bookmarkEnd w:id="18"/>
    <w:bookmarkStart w:name="z21" w:id="19"/>
    <w:p>
      <w:pPr>
        <w:spacing w:after="0"/>
        <w:ind w:left="0"/>
        <w:jc w:val="both"/>
      </w:pPr>
      <w:r>
        <w:rPr>
          <w:rFonts w:ascii="Times New Roman"/>
          <w:b w:val="false"/>
          <w:i w:val="false"/>
          <w:color w:val="000000"/>
          <w:sz w:val="28"/>
        </w:rPr>
        <w:t>
      9)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әкімшілік-аумақтық бірлік әкімдерінің шешімімен құрылатын комиссия;</w:t>
      </w:r>
    </w:p>
    <w:bookmarkEnd w:id="19"/>
    <w:bookmarkStart w:name="z22" w:id="20"/>
    <w:p>
      <w:pPr>
        <w:spacing w:after="0"/>
        <w:ind w:left="0"/>
        <w:jc w:val="both"/>
      </w:pPr>
      <w:r>
        <w:rPr>
          <w:rFonts w:ascii="Times New Roman"/>
          <w:b w:val="false"/>
          <w:i w:val="false"/>
          <w:color w:val="000000"/>
          <w:sz w:val="28"/>
        </w:rPr>
        <w:t>
      10) шекті шама – әлеуметтік көмектің бекітілген ең жоғары мөлшері;</w:t>
      </w:r>
    </w:p>
    <w:bookmarkEnd w:id="20"/>
    <w:bookmarkStart w:name="z23" w:id="21"/>
    <w:p>
      <w:pPr>
        <w:spacing w:after="0"/>
        <w:ind w:left="0"/>
        <w:jc w:val="both"/>
      </w:pPr>
      <w:r>
        <w:rPr>
          <w:rFonts w:ascii="Times New Roman"/>
          <w:b w:val="false"/>
          <w:i w:val="false"/>
          <w:color w:val="000000"/>
          <w:sz w:val="28"/>
        </w:rPr>
        <w:t xml:space="preserve">
      4. "Қазақстан Республикасының Әлеуметтік кодексінің" 71-бабының </w:t>
      </w:r>
      <w:r>
        <w:rPr>
          <w:rFonts w:ascii="Times New Roman"/>
          <w:b w:val="false"/>
          <w:i w:val="false"/>
          <w:color w:val="000000"/>
          <w:sz w:val="28"/>
        </w:rPr>
        <w:t>4-тармағында</w:t>
      </w:r>
      <w:r>
        <w:rPr>
          <w:rFonts w:ascii="Times New Roman"/>
          <w:b w:val="false"/>
          <w:i w:val="false"/>
          <w:color w:val="000000"/>
          <w:sz w:val="28"/>
        </w:rPr>
        <w:t xml:space="preserve">, 170-бабының </w:t>
      </w:r>
      <w:r>
        <w:rPr>
          <w:rFonts w:ascii="Times New Roman"/>
          <w:b w:val="false"/>
          <w:i w:val="false"/>
          <w:color w:val="000000"/>
          <w:sz w:val="28"/>
        </w:rPr>
        <w:t>3-тармағында</w:t>
      </w:r>
      <w:r>
        <w:rPr>
          <w:rFonts w:ascii="Times New Roman"/>
          <w:b w:val="false"/>
          <w:i w:val="false"/>
          <w:color w:val="000000"/>
          <w:sz w:val="28"/>
        </w:rPr>
        <w:t xml:space="preserve">, 229-бабының </w:t>
      </w:r>
      <w:r>
        <w:rPr>
          <w:rFonts w:ascii="Times New Roman"/>
          <w:b w:val="false"/>
          <w:i w:val="false"/>
          <w:color w:val="000000"/>
          <w:sz w:val="28"/>
        </w:rPr>
        <w:t>3-тармағында</w:t>
      </w:r>
      <w:r>
        <w:rPr>
          <w:rFonts w:ascii="Times New Roman"/>
          <w:b w:val="false"/>
          <w:i w:val="false"/>
          <w:color w:val="000000"/>
          <w:sz w:val="28"/>
        </w:rPr>
        <w:t xml:space="preserve">, "Ардагерлер туралы" Қазақстан Республикасы Заңы 10–бабының 1-тармағының </w:t>
      </w:r>
      <w:r>
        <w:rPr>
          <w:rFonts w:ascii="Times New Roman"/>
          <w:b w:val="false"/>
          <w:i w:val="false"/>
          <w:color w:val="000000"/>
          <w:sz w:val="28"/>
        </w:rPr>
        <w:t>2) тармақшасында</w:t>
      </w:r>
      <w:r>
        <w:rPr>
          <w:rFonts w:ascii="Times New Roman"/>
          <w:b w:val="false"/>
          <w:i w:val="false"/>
          <w:color w:val="000000"/>
          <w:sz w:val="28"/>
        </w:rPr>
        <w:t xml:space="preserve">, 11–бабының 1-тармағының </w:t>
      </w:r>
      <w:r>
        <w:rPr>
          <w:rFonts w:ascii="Times New Roman"/>
          <w:b w:val="false"/>
          <w:i w:val="false"/>
          <w:color w:val="000000"/>
          <w:sz w:val="28"/>
        </w:rPr>
        <w:t>2) тармақшасында</w:t>
      </w:r>
      <w:r>
        <w:rPr>
          <w:rFonts w:ascii="Times New Roman"/>
          <w:b w:val="false"/>
          <w:i w:val="false"/>
          <w:color w:val="000000"/>
          <w:sz w:val="28"/>
        </w:rPr>
        <w:t xml:space="preserve">, 12-бабының 1-тармағының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және </w:t>
      </w:r>
      <w:r>
        <w:rPr>
          <w:rFonts w:ascii="Times New Roman"/>
          <w:b w:val="false"/>
          <w:i w:val="false"/>
          <w:color w:val="000000"/>
          <w:sz w:val="28"/>
        </w:rPr>
        <w:t>13–бабының</w:t>
      </w:r>
      <w:r>
        <w:rPr>
          <w:rFonts w:ascii="Times New Roman"/>
          <w:b w:val="false"/>
          <w:i w:val="false"/>
          <w:color w:val="000000"/>
          <w:sz w:val="28"/>
        </w:rPr>
        <w:t xml:space="preserve"> 2) тармақшасында, </w:t>
      </w:r>
      <w:r>
        <w:rPr>
          <w:rFonts w:ascii="Times New Roman"/>
          <w:b w:val="false"/>
          <w:i w:val="false"/>
          <w:color w:val="000000"/>
          <w:sz w:val="28"/>
        </w:rPr>
        <w:t>17-бабында</w:t>
      </w:r>
      <w:r>
        <w:rPr>
          <w:rFonts w:ascii="Times New Roman"/>
          <w:b w:val="false"/>
          <w:i w:val="false"/>
          <w:color w:val="000000"/>
          <w:sz w:val="28"/>
        </w:rPr>
        <w:t xml:space="preserve"> көрсетілген тұлғаларға әлеуметтік көмек осы қағидаларда көзделген тәртіппен көрсетіледі.</w:t>
      </w:r>
    </w:p>
    <w:bookmarkEnd w:id="21"/>
    <w:bookmarkStart w:name="z24" w:id="22"/>
    <w:p>
      <w:pPr>
        <w:spacing w:after="0"/>
        <w:ind w:left="0"/>
        <w:jc w:val="both"/>
      </w:pPr>
      <w:r>
        <w:rPr>
          <w:rFonts w:ascii="Times New Roman"/>
          <w:b w:val="false"/>
          <w:i w:val="false"/>
          <w:color w:val="000000"/>
          <w:sz w:val="28"/>
        </w:rPr>
        <w:t>
      5. Әлеуметтiк көмек бiр рет және (немесе) мезгіл-мезгіл (ай сайын, тоқсан сайын, жарты жылдықта 1 рет, жылына 1 рет) көрсетiледi.</w:t>
      </w:r>
    </w:p>
    <w:bookmarkEnd w:id="22"/>
    <w:bookmarkStart w:name="z25" w:id="23"/>
    <w:p>
      <w:pPr>
        <w:spacing w:after="0"/>
        <w:ind w:left="0"/>
        <w:jc w:val="both"/>
      </w:pPr>
      <w:r>
        <w:rPr>
          <w:rFonts w:ascii="Times New Roman"/>
          <w:b w:val="false"/>
          <w:i w:val="false"/>
          <w:color w:val="000000"/>
          <w:sz w:val="28"/>
        </w:rPr>
        <w:t>
      6. Әлеуметтік көмек көрсету үшін атаулы күндер мен мереке күндерінің тізбелерін, сондай-ақ әлеуметтік көмек көрсетудің дүркінділігін ЖАО ұсынымы бойынша жергілікті өкілді органдар белгілейді.</w:t>
      </w:r>
    </w:p>
    <w:bookmarkEnd w:id="23"/>
    <w:bookmarkStart w:name="z26" w:id="24"/>
    <w:p>
      <w:pPr>
        <w:spacing w:after="0"/>
        <w:ind w:left="0"/>
        <w:jc w:val="both"/>
      </w:pPr>
      <w:r>
        <w:rPr>
          <w:rFonts w:ascii="Times New Roman"/>
          <w:b w:val="false"/>
          <w:i w:val="false"/>
          <w:color w:val="000000"/>
          <w:sz w:val="28"/>
        </w:rPr>
        <w:t>
      7. Учаскелiк және арнайы комиссиялар өз қызметiн Төлеби ауданы әкiмдiгi бекiтетiн ережелердiң негiзiнде жүзеге асырады.</w:t>
      </w:r>
    </w:p>
    <w:bookmarkEnd w:id="24"/>
    <w:p>
      <w:pPr>
        <w:spacing w:after="0"/>
        <w:ind w:left="0"/>
        <w:jc w:val="both"/>
      </w:pPr>
      <w:r>
        <w:rPr>
          <w:rFonts w:ascii="Times New Roman"/>
          <w:b w:val="false"/>
          <w:i w:val="false"/>
          <w:color w:val="000000"/>
          <w:sz w:val="28"/>
        </w:rPr>
        <w:t xml:space="preserve">
      Арнайы және учаскелік комиссиялар туралы үлгілік ережелер уәкілетті мемлекеттік органмен бекітіледі. </w:t>
      </w:r>
    </w:p>
    <w:bookmarkStart w:name="z27" w:id="25"/>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мөлшерлерін белгілеу тәртібі</w:t>
      </w:r>
    </w:p>
    <w:bookmarkEnd w:id="25"/>
    <w:bookmarkStart w:name="z28" w:id="26"/>
    <w:p>
      <w:pPr>
        <w:spacing w:after="0"/>
        <w:ind w:left="0"/>
        <w:jc w:val="both"/>
      </w:pPr>
      <w:r>
        <w:rPr>
          <w:rFonts w:ascii="Times New Roman"/>
          <w:b w:val="false"/>
          <w:i w:val="false"/>
          <w:color w:val="000000"/>
          <w:sz w:val="28"/>
        </w:rPr>
        <w:t>
      8. Мереке күндеріне әлеуметтік көмек бір рет ақшалай төлемдер түрінде азаматтардың мынадай санаттарына көрсетіледі:</w:t>
      </w:r>
    </w:p>
    <w:bookmarkEnd w:id="26"/>
    <w:bookmarkStart w:name="z29" w:id="27"/>
    <w:p>
      <w:pPr>
        <w:spacing w:after="0"/>
        <w:ind w:left="0"/>
        <w:jc w:val="both"/>
      </w:pPr>
      <w:r>
        <w:rPr>
          <w:rFonts w:ascii="Times New Roman"/>
          <w:b w:val="false"/>
          <w:i w:val="false"/>
          <w:color w:val="000000"/>
          <w:sz w:val="28"/>
        </w:rPr>
        <w:t>
      1) 1-2 қаңтар - Жаңа жыл:</w:t>
      </w:r>
    </w:p>
    <w:bookmarkEnd w:id="27"/>
    <w:p>
      <w:pPr>
        <w:spacing w:after="0"/>
        <w:ind w:left="0"/>
        <w:jc w:val="both"/>
      </w:pPr>
      <w:r>
        <w:rPr>
          <w:rFonts w:ascii="Times New Roman"/>
          <w:b w:val="false"/>
          <w:i w:val="false"/>
          <w:color w:val="000000"/>
          <w:sz w:val="28"/>
        </w:rPr>
        <w:t xml:space="preserve">
      үйде күтім көрсету жағдайында арнаулы әлеуметтік қызмет алушы балаларға – 3 (үш) айлық есептік көрсеткіш мөлшерінде. </w:t>
      </w:r>
    </w:p>
    <w:bookmarkStart w:name="z30" w:id="28"/>
    <w:p>
      <w:pPr>
        <w:spacing w:after="0"/>
        <w:ind w:left="0"/>
        <w:jc w:val="both"/>
      </w:pPr>
      <w:r>
        <w:rPr>
          <w:rFonts w:ascii="Times New Roman"/>
          <w:b w:val="false"/>
          <w:i w:val="false"/>
          <w:color w:val="000000"/>
          <w:sz w:val="28"/>
        </w:rPr>
        <w:t>
      2) 8 наурыз - Халықаралық әйелдер күні:</w:t>
      </w:r>
    </w:p>
    <w:bookmarkEnd w:id="28"/>
    <w:p>
      <w:pPr>
        <w:spacing w:after="0"/>
        <w:ind w:left="0"/>
        <w:jc w:val="both"/>
      </w:pPr>
      <w:r>
        <w:rPr>
          <w:rFonts w:ascii="Times New Roman"/>
          <w:b w:val="false"/>
          <w:i w:val="false"/>
          <w:color w:val="000000"/>
          <w:sz w:val="28"/>
        </w:rPr>
        <w:t>
      "Алтын алқа", "Күміс алқа" алқаларымен марапатталған немесе бұрын "Батыр ана" атағын алған, I және II дәрежелі "Ана даңқы" ордендерімен марапатталған көп балалы аналарға - 2 (екі) айлық есептік көрсеткіш мөлшерінде.</w:t>
      </w:r>
    </w:p>
    <w:bookmarkStart w:name="z31" w:id="29"/>
    <w:p>
      <w:pPr>
        <w:spacing w:after="0"/>
        <w:ind w:left="0"/>
        <w:jc w:val="both"/>
      </w:pPr>
      <w:r>
        <w:rPr>
          <w:rFonts w:ascii="Times New Roman"/>
          <w:b w:val="false"/>
          <w:i w:val="false"/>
          <w:color w:val="000000"/>
          <w:sz w:val="28"/>
        </w:rPr>
        <w:t>
      3) 21-23 наурыз - Наурыз мейрамы:</w:t>
      </w:r>
    </w:p>
    <w:bookmarkEnd w:id="29"/>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 - біржолғы 20 (жиырма) айлық есептік көрсеткіш мөлшерінде.</w:t>
      </w:r>
    </w:p>
    <w:bookmarkStart w:name="z32" w:id="30"/>
    <w:p>
      <w:pPr>
        <w:spacing w:after="0"/>
        <w:ind w:left="0"/>
        <w:jc w:val="both"/>
      </w:pPr>
      <w:r>
        <w:rPr>
          <w:rFonts w:ascii="Times New Roman"/>
          <w:b w:val="false"/>
          <w:i w:val="false"/>
          <w:color w:val="000000"/>
          <w:sz w:val="28"/>
        </w:rPr>
        <w:t>
      4) 7 мамыр - Отан қорғаушылар күні:</w:t>
      </w:r>
    </w:p>
    <w:bookmarkEnd w:id="30"/>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 - 35 (отыз бес) айлық есептік көрсеткіш мөлшерінде;</w:t>
      </w:r>
    </w:p>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 - 35 (отыз бес) айлық есептік көрсеткіш мөлшерінде;</w:t>
      </w:r>
    </w:p>
    <w:p>
      <w:pPr>
        <w:spacing w:after="0"/>
        <w:ind w:left="0"/>
        <w:jc w:val="both"/>
      </w:pPr>
      <w:r>
        <w:rPr>
          <w:rFonts w:ascii="Times New Roman"/>
          <w:b w:val="false"/>
          <w:i w:val="false"/>
          <w:color w:val="000000"/>
          <w:sz w:val="28"/>
        </w:rPr>
        <w:t>
      бұрынғы Кеңестік Социалистік Республикалар Одағының (бұдан әрі - КСР Одағы) аумағынан Ауғанстанға жауынгерлiк тапсырмалармен ұшқан ұшу құрамының әскери қызметшiлерiне - 35 (отыз бес) айлық есептік көрсеткіш мөлшерінде;</w:t>
      </w:r>
    </w:p>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қызметшiлерне - 35 (отыз бес) айлық есептік көрсеткіш мөлшерінде;</w:t>
      </w:r>
    </w:p>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- 35 (отыз бес) айлық есептік көрсеткіш мөлшерінде;</w:t>
      </w:r>
    </w:p>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- 35 (отыз бес) айлық есептік көрсеткіш мөлшерінде;</w:t>
      </w:r>
    </w:p>
    <w:p>
      <w:pPr>
        <w:spacing w:after="0"/>
        <w:ind w:left="0"/>
        <w:jc w:val="both"/>
      </w:pPr>
      <w:r>
        <w:rPr>
          <w:rFonts w:ascii="Times New Roman"/>
          <w:b w:val="false"/>
          <w:i w:val="false"/>
          <w:color w:val="000000"/>
          <w:sz w:val="28"/>
        </w:rPr>
        <w:t>
      1986 - 1991 жылдар аралығындағы кезеңде Таулы Қарабақтағы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адамдарына - 35 (отыз бес) айлық есептік көрсеткіш мөлшерінде;</w:t>
      </w:r>
    </w:p>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- 35 (отыз бес) айлық есептік көрсеткіш мөлшерінде;</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балаларына - 35 (отыз бес) айлық есептік көрсеткіш мөлшерінде;</w:t>
      </w:r>
    </w:p>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 5 (бес) айлық есептік көрсеткіш мөлшерінде;</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 5 (бес) айлық есептік көрсеткіш мөлшерінде;</w:t>
      </w:r>
    </w:p>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отбасыларына – 5 (бес) айлық есептік көрсеткіш мөлшерінде;</w:t>
      </w:r>
    </w:p>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 5 (бес) айлық есептік көрсеткіш мөлшерінде;</w:t>
      </w:r>
    </w:p>
    <w:bookmarkStart w:name="z33" w:id="31"/>
    <w:p>
      <w:pPr>
        <w:spacing w:after="0"/>
        <w:ind w:left="0"/>
        <w:jc w:val="both"/>
      </w:pPr>
      <w:r>
        <w:rPr>
          <w:rFonts w:ascii="Times New Roman"/>
          <w:b w:val="false"/>
          <w:i w:val="false"/>
          <w:color w:val="000000"/>
          <w:sz w:val="28"/>
        </w:rPr>
        <w:t>
      5) 9 Мамыр- Жеңіс күні:</w:t>
      </w:r>
    </w:p>
    <w:bookmarkEnd w:id="31"/>
    <w:p>
      <w:pPr>
        <w:spacing w:after="0"/>
        <w:ind w:left="0"/>
        <w:jc w:val="both"/>
      </w:pPr>
      <w:r>
        <w:rPr>
          <w:rFonts w:ascii="Times New Roman"/>
          <w:b w:val="false"/>
          <w:i w:val="false"/>
          <w:color w:val="000000"/>
          <w:sz w:val="28"/>
        </w:rPr>
        <w:t>
      Ұлы Отан соғысының ардагерлеріне - 1 500 000 (бір миллион бес жүз мың) теңге мөлшерінде;</w:t>
      </w:r>
    </w:p>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 сондай-ақ бұрынғы КСР Одағы iшкi iстер және мемлекеттiк қауiпсiздiк органдарының басшы және қатардағы құрамының адамдарына - 100 000 (жүз мың) теңге мөлшерінде;</w:t>
      </w:r>
    </w:p>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адамдарына - 100 000 (жүз мың) теңге мөлшерінде;</w:t>
      </w:r>
    </w:p>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- 100 000 (жүз мың) теңге мөлшерінде;</w:t>
      </w:r>
    </w:p>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- 100 000 (жүз мың) теңге мөлшерінде;</w:t>
      </w:r>
    </w:p>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мүшелерiне - 100 000 (жүз мың) теңге мөлшерінде;</w:t>
      </w:r>
    </w:p>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 - 60 000 (алпыс мың) теңге мөлшерінде;</w:t>
      </w:r>
    </w:p>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- 100 000 (жүз мың) теңге мөлшерінде;</w:t>
      </w:r>
    </w:p>
    <w:p>
      <w:pPr>
        <w:spacing w:after="0"/>
        <w:ind w:left="0"/>
        <w:jc w:val="both"/>
      </w:pPr>
      <w:r>
        <w:rPr>
          <w:rFonts w:ascii="Times New Roman"/>
          <w:b w:val="false"/>
          <w:i w:val="false"/>
          <w:color w:val="000000"/>
          <w:sz w:val="28"/>
        </w:rPr>
        <w:t>
      бұрынғы Кеңестік Социалистік Республикалар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қызметшілерге - 35 (отыз бес) айлық есептік көрсеткіш мөлшерінде;</w:t>
      </w:r>
    </w:p>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 майданда болуына немесе ұрыс қимылдары жүргізілген мемлекеттерде қызметтік міндеттерін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- 100 000 (жүз мың) теңге мөлшерінде;</w:t>
      </w:r>
    </w:p>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жауынгерлері мен командалық құрамы қатарындағы, осы батальондарда, взводтарда, отрядтарда қызметтік міндеттерін атқару кезінде жаралануы, контузия алуы немесе мертігуі салдарынан мүгедектік белгіленген адамдарға - 60 000 (алпыс мың) теңге мөлшерінде;</w:t>
      </w:r>
    </w:p>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 (жұбайы),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- 30 000 (отыз мың) теңге мөлшерінде;</w:t>
      </w:r>
    </w:p>
    <w:p>
      <w:pPr>
        <w:spacing w:after="0"/>
        <w:ind w:left="0"/>
        <w:jc w:val="both"/>
      </w:pPr>
      <w:r>
        <w:rPr>
          <w:rFonts w:ascii="Times New Roman"/>
          <w:b w:val="false"/>
          <w:i w:val="false"/>
          <w:color w:val="000000"/>
          <w:sz w:val="28"/>
        </w:rPr>
        <w:t>
      Ұлы Отан соғысында қаза тапқан (қайтыс болған, хабар-ошарсыз кеткен) жауынгерлердің ата-аналары және екінші рет некеге тұрмаған жесірлері; екінші рет некеге тұрмаған зайыбына (жұбайына) - 30 000 (отыз мың) теңге мөлшерінде;</w:t>
      </w:r>
    </w:p>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сондай-ақ 1941 жылғы 22 маусым - 1945 жылғы 9 мамыр аралығында кемінде алты ай жұмыс істеген (қызмет өткерген) және Ұлы Отан соғысы жылдарында тылдағы қажырлы еңбегі және мінсіз әскери қызметі үшін бұрынғы КСР Одағының ордендерімен және медальдарымен наградталмаған адамдарға - 30 000 (отыз мың) теңге мөлшерінде.</w:t>
      </w:r>
    </w:p>
    <w:bookmarkStart w:name="z34" w:id="32"/>
    <w:p>
      <w:pPr>
        <w:spacing w:after="0"/>
        <w:ind w:left="0"/>
        <w:jc w:val="both"/>
      </w:pPr>
      <w:r>
        <w:rPr>
          <w:rFonts w:ascii="Times New Roman"/>
          <w:b w:val="false"/>
          <w:i w:val="false"/>
          <w:color w:val="000000"/>
          <w:sz w:val="28"/>
        </w:rPr>
        <w:t>
      6) 30 тамыз - Қазақстан Республикасының Конституция күні:</w:t>
      </w:r>
    </w:p>
    <w:bookmarkEnd w:id="32"/>
    <w:p>
      <w:pPr>
        <w:spacing w:after="0"/>
        <w:ind w:left="0"/>
        <w:jc w:val="both"/>
      </w:pPr>
      <w:r>
        <w:rPr>
          <w:rFonts w:ascii="Times New Roman"/>
          <w:b w:val="false"/>
          <w:i w:val="false"/>
          <w:color w:val="000000"/>
          <w:sz w:val="28"/>
        </w:rPr>
        <w:t>
      Жетімдік, ата-ана қамқорлығының болмауы, жетім балалар мен түрлі себептерге байланысты ата-ана қамқорлығынсыз қалған балаларға - 100 (жүз) айлық есептік көрсеткіш мөлшерінде;</w:t>
      </w:r>
    </w:p>
    <w:bookmarkStart w:name="z35" w:id="33"/>
    <w:p>
      <w:pPr>
        <w:spacing w:after="0"/>
        <w:ind w:left="0"/>
        <w:jc w:val="both"/>
      </w:pPr>
      <w:r>
        <w:rPr>
          <w:rFonts w:ascii="Times New Roman"/>
          <w:b w:val="false"/>
          <w:i w:val="false"/>
          <w:color w:val="000000"/>
          <w:sz w:val="28"/>
        </w:rPr>
        <w:t>
      7) 25 қазан- Республика күні:</w:t>
      </w:r>
    </w:p>
    <w:bookmarkEnd w:id="33"/>
    <w:p>
      <w:pPr>
        <w:spacing w:after="0"/>
        <w:ind w:left="0"/>
        <w:jc w:val="both"/>
      </w:pPr>
      <w:r>
        <w:rPr>
          <w:rFonts w:ascii="Times New Roman"/>
          <w:b w:val="false"/>
          <w:i w:val="false"/>
          <w:color w:val="000000"/>
          <w:sz w:val="28"/>
        </w:rPr>
        <w:t>
      бала кезінен он сегіз жасқа дейінгі бірінші, екінші, үшінші топтағы мүгедек балаларға- 3 айлық есептік көрсеткіш мөлшерінде;</w:t>
      </w:r>
    </w:p>
    <w:bookmarkStart w:name="z36" w:id="34"/>
    <w:p>
      <w:pPr>
        <w:spacing w:after="0"/>
        <w:ind w:left="0"/>
        <w:jc w:val="both"/>
      </w:pPr>
      <w:r>
        <w:rPr>
          <w:rFonts w:ascii="Times New Roman"/>
          <w:b w:val="false"/>
          <w:i w:val="false"/>
          <w:color w:val="000000"/>
          <w:sz w:val="28"/>
        </w:rPr>
        <w:t>
      8) 16 желтоқсан -Қазақстан Республикасының Тәуелсіздік күні:</w:t>
      </w:r>
    </w:p>
    <w:bookmarkEnd w:id="34"/>
    <w:p>
      <w:pPr>
        <w:spacing w:after="0"/>
        <w:ind w:left="0"/>
        <w:jc w:val="both"/>
      </w:pPr>
      <w:r>
        <w:rPr>
          <w:rFonts w:ascii="Times New Roman"/>
          <w:b w:val="false"/>
          <w:i w:val="false"/>
          <w:color w:val="000000"/>
          <w:sz w:val="28"/>
        </w:rPr>
        <w:t xml:space="preserve">
      "Жаппай саяси қуғын-сүргіндер құрбандарын ақтау туралы" Қазақстан Республикасының 1993 жылғы 14 сәуірдегі </w:t>
      </w:r>
      <w:r>
        <w:rPr>
          <w:rFonts w:ascii="Times New Roman"/>
          <w:b w:val="false"/>
          <w:i w:val="false"/>
          <w:color w:val="000000"/>
          <w:sz w:val="28"/>
        </w:rPr>
        <w:t>Заңына</w:t>
      </w:r>
      <w:r>
        <w:rPr>
          <w:rFonts w:ascii="Times New Roman"/>
          <w:b w:val="false"/>
          <w:i w:val="false"/>
          <w:color w:val="000000"/>
          <w:sz w:val="28"/>
        </w:rPr>
        <w:t> сәйкес Қазақстандағы 1986 жылғы 17-18 желтоқсан оқиғаларына қатысқандар қатарындағы ақталған адамдарға мерекелік және жалпы шығындарға (коммуналдық шығындар) біржолғы 100 (жүз) айлық есептік көрсеткіш мөлшерінде көрсетіледі.</w:t>
      </w:r>
    </w:p>
    <w:bookmarkStart w:name="z37" w:id="35"/>
    <w:p>
      <w:pPr>
        <w:spacing w:after="0"/>
        <w:ind w:left="0"/>
        <w:jc w:val="both"/>
      </w:pPr>
      <w:r>
        <w:rPr>
          <w:rFonts w:ascii="Times New Roman"/>
          <w:b w:val="false"/>
          <w:i w:val="false"/>
          <w:color w:val="000000"/>
          <w:sz w:val="28"/>
        </w:rPr>
        <w:t>
      9) Әлеуметтік көмекке мұқтаж азаматтардың жекелеген санаттарына бір рет және (немесе) мерзімді (ай сайын) азаматтардың мынадай санаттарына көрсетіледі:</w:t>
      </w:r>
    </w:p>
    <w:bookmarkEnd w:id="35"/>
    <w:bookmarkStart w:name="z38" w:id="36"/>
    <w:p>
      <w:pPr>
        <w:spacing w:after="0"/>
        <w:ind w:left="0"/>
        <w:jc w:val="both"/>
      </w:pPr>
      <w:r>
        <w:rPr>
          <w:rFonts w:ascii="Times New Roman"/>
          <w:b w:val="false"/>
          <w:i w:val="false"/>
          <w:color w:val="000000"/>
          <w:sz w:val="28"/>
        </w:rPr>
        <w:t xml:space="preserve">
      1) Дүлей апаттың немесе өрттің салдарынан зардап шеккен азаматтарға (отбасыларға) өрт, дүлей апат туындаған сәтінен бастап үш ай ішінде адамдарға жан басына шаққандағы орташа табысы есепке алынбай Үлгілік қағиданың </w:t>
      </w:r>
      <w:r>
        <w:rPr>
          <w:rFonts w:ascii="Times New Roman"/>
          <w:b w:val="false"/>
          <w:i w:val="false"/>
          <w:color w:val="000000"/>
          <w:sz w:val="28"/>
        </w:rPr>
        <w:t>12-тармағында</w:t>
      </w:r>
      <w:r>
        <w:rPr>
          <w:rFonts w:ascii="Times New Roman"/>
          <w:b w:val="false"/>
          <w:i w:val="false"/>
          <w:color w:val="000000"/>
          <w:sz w:val="28"/>
        </w:rPr>
        <w:t> көрсетілген құжатты қоса бере отырып біржолғы - 300 (үш жүз) айлық есептік көрсеткіш мөлшерінде;</w:t>
      </w:r>
    </w:p>
    <w:bookmarkEnd w:id="36"/>
    <w:bookmarkStart w:name="z39" w:id="37"/>
    <w:p>
      <w:pPr>
        <w:spacing w:after="0"/>
        <w:ind w:left="0"/>
        <w:jc w:val="both"/>
      </w:pPr>
      <w:r>
        <w:rPr>
          <w:rFonts w:ascii="Times New Roman"/>
          <w:b w:val="false"/>
          <w:i w:val="false"/>
          <w:color w:val="000000"/>
          <w:sz w:val="28"/>
        </w:rPr>
        <w:t>
      2) туберкулездің әртүрлі түрімен ауыратын науқастарға, созылмалы бүйрек созылмалы бүйрек жетіспеушілігі бар, амбулаториялық гемодиализге тәуелді науқастарға емдеу мекемесінің ұсынатын тізіміне сәйкес, амбулаториялық ем алу кезеңіне әлеуметтік көмек жан басына шаққандағы орташа табысы есепке алынбай, ай сайын 10 (он) айлық есептік көрсеткіш мөлшерінде;</w:t>
      </w:r>
    </w:p>
    <w:bookmarkEnd w:id="37"/>
    <w:bookmarkStart w:name="z40" w:id="38"/>
    <w:p>
      <w:pPr>
        <w:spacing w:after="0"/>
        <w:ind w:left="0"/>
        <w:jc w:val="both"/>
      </w:pPr>
      <w:r>
        <w:rPr>
          <w:rFonts w:ascii="Times New Roman"/>
          <w:b w:val="false"/>
          <w:i w:val="false"/>
          <w:color w:val="000000"/>
          <w:sz w:val="28"/>
        </w:rPr>
        <w:t>
      3) диспансерлік есепте тұрған адамның иммун тапшылығы вирусын жұқтырған балалардың ата-аналары немесе басқа заңды өкілдеріне ай сайын жан басына шаққандағы орташа табысы есепке алынбай, тиісті қаржы жылына арналған республикалық бюджет туралы Қазақстан Республикасының Заңында белгіленген ең төмен күнкөріс деңгейі шамасының екі еселік мөлшерінде;</w:t>
      </w:r>
    </w:p>
    <w:bookmarkEnd w:id="38"/>
    <w:bookmarkStart w:name="z41" w:id="39"/>
    <w:p>
      <w:pPr>
        <w:spacing w:after="0"/>
        <w:ind w:left="0"/>
        <w:jc w:val="both"/>
      </w:pPr>
      <w:r>
        <w:rPr>
          <w:rFonts w:ascii="Times New Roman"/>
          <w:b w:val="false"/>
          <w:i w:val="false"/>
          <w:color w:val="000000"/>
          <w:sz w:val="28"/>
        </w:rPr>
        <w:t>
      3-1) әлеуметтік мәні бар аурулармен ауыратын азаматтарға (адамның иммунитет тапшылығы вирусы (АИВ) тудыратын ауру) ай сайын жан басына шаққандағы орташа табысы есепке алынбай, тиісті қаржы жылына арналған республикалық бюджет туралы Қазақстан Республикасының Заңында белгіленген ең төмен күнкөріс деңгейі шамасының екі еселік мөлшерінде;</w:t>
      </w:r>
    </w:p>
    <w:bookmarkEnd w:id="39"/>
    <w:bookmarkStart w:name="z42" w:id="40"/>
    <w:p>
      <w:pPr>
        <w:spacing w:after="0"/>
        <w:ind w:left="0"/>
        <w:jc w:val="both"/>
      </w:pPr>
      <w:r>
        <w:rPr>
          <w:rFonts w:ascii="Times New Roman"/>
          <w:b w:val="false"/>
          <w:i w:val="false"/>
          <w:color w:val="000000"/>
          <w:sz w:val="28"/>
        </w:rPr>
        <w:t>
      4) 80 жастан асқан жалғызілікті қарт азаматтарға - ай сайын 1 (бір) айлық есептiк көрсеткiш мөлшерiнде;</w:t>
      </w:r>
    </w:p>
    <w:bookmarkEnd w:id="40"/>
    <w:bookmarkStart w:name="z43" w:id="41"/>
    <w:p>
      <w:pPr>
        <w:spacing w:after="0"/>
        <w:ind w:left="0"/>
        <w:jc w:val="both"/>
      </w:pPr>
      <w:r>
        <w:rPr>
          <w:rFonts w:ascii="Times New Roman"/>
          <w:b w:val="false"/>
          <w:i w:val="false"/>
          <w:color w:val="000000"/>
          <w:sz w:val="28"/>
        </w:rPr>
        <w:t>
      5) үйде оқып және тәрбиеленіп жатқан мүгедектігі бар балаларға - ай сайын 1 (бір) айлық есептік көрсеткіш мөлшерінде;</w:t>
      </w:r>
    </w:p>
    <w:bookmarkEnd w:id="41"/>
    <w:bookmarkStart w:name="z44" w:id="42"/>
    <w:p>
      <w:pPr>
        <w:spacing w:after="0"/>
        <w:ind w:left="0"/>
        <w:jc w:val="both"/>
      </w:pPr>
      <w:r>
        <w:rPr>
          <w:rFonts w:ascii="Times New Roman"/>
          <w:b w:val="false"/>
          <w:i w:val="false"/>
          <w:color w:val="000000"/>
          <w:sz w:val="28"/>
        </w:rPr>
        <w:t>
      6) Ұлы Отан соғысының қатысушыларына және оларға теңестірілгендерге мерзімді басылымдарға жазылуды ресімдеуге жылына 2 (екі) айлық есептік көрсеткіш мөлшерінде;</w:t>
      </w:r>
    </w:p>
    <w:bookmarkEnd w:id="42"/>
    <w:bookmarkStart w:name="z45" w:id="43"/>
    <w:p>
      <w:pPr>
        <w:spacing w:after="0"/>
        <w:ind w:left="0"/>
        <w:jc w:val="both"/>
      </w:pPr>
      <w:r>
        <w:rPr>
          <w:rFonts w:ascii="Times New Roman"/>
          <w:b w:val="false"/>
          <w:i w:val="false"/>
          <w:color w:val="000000"/>
          <w:sz w:val="28"/>
        </w:rPr>
        <w:t>
      7) онкологиялық ауруға шалдыққан тұлғаларға біржолғы 10 айлық есептік көрсеткіш мөлшерінде;</w:t>
      </w:r>
    </w:p>
    <w:bookmarkEnd w:id="43"/>
    <w:bookmarkStart w:name="z46" w:id="44"/>
    <w:p>
      <w:pPr>
        <w:spacing w:after="0"/>
        <w:ind w:left="0"/>
        <w:jc w:val="both"/>
      </w:pPr>
      <w:r>
        <w:rPr>
          <w:rFonts w:ascii="Times New Roman"/>
          <w:b w:val="false"/>
          <w:i w:val="false"/>
          <w:color w:val="000000"/>
          <w:sz w:val="28"/>
        </w:rPr>
        <w:t>
      8) созылмалы бүйрек жетімсіздігі ауруына шалдыққан азаматтарға біржолғы 40 айлық есептік көрсеткіш мөлшерінде.</w:t>
      </w:r>
    </w:p>
    <w:bookmarkEnd w:id="44"/>
    <w:bookmarkStart w:name="z47" w:id="45"/>
    <w:p>
      <w:pPr>
        <w:spacing w:after="0"/>
        <w:ind w:left="0"/>
        <w:jc w:val="both"/>
      </w:pPr>
      <w:r>
        <w:rPr>
          <w:rFonts w:ascii="Times New Roman"/>
          <w:b w:val="false"/>
          <w:i w:val="false"/>
          <w:color w:val="000000"/>
          <w:sz w:val="28"/>
        </w:rPr>
        <w:t>
      9) бас бостандығынан айыру орындарынан босатылған және пробация қызметінің есебінде тұрған адамның (отбасының) ең төменгі күнкөріс деңгейі мөлшерінің бір еселік шегінен аспайтын жан басына шаққандағы орташа табысын ескере отыра, біржолғы 100 (жүз) айлық есептік көрсеткіш мөлшерінде;</w:t>
      </w:r>
    </w:p>
    <w:bookmarkEnd w:id="45"/>
    <w:bookmarkStart w:name="z48" w:id="46"/>
    <w:p>
      <w:pPr>
        <w:spacing w:after="0"/>
        <w:ind w:left="0"/>
        <w:jc w:val="both"/>
      </w:pPr>
      <w:r>
        <w:rPr>
          <w:rFonts w:ascii="Times New Roman"/>
          <w:b w:val="false"/>
          <w:i w:val="false"/>
          <w:color w:val="000000"/>
          <w:sz w:val="28"/>
        </w:rPr>
        <w:t>
      10) Жеке оңалту бағдарламасына сәйкес мүгедектігі бар адамдарға біржолғы, жыл сайынғы "Әлеуметтік қызмет" порталында ұсынылған бағасы мөлшерінде төмендегі құралдармен қызметтерді қамтамасыз ету:</w:t>
      </w:r>
    </w:p>
    <w:bookmarkEnd w:id="46"/>
    <w:p>
      <w:pPr>
        <w:spacing w:after="0"/>
        <w:ind w:left="0"/>
        <w:jc w:val="both"/>
      </w:pPr>
      <w:r>
        <w:rPr>
          <w:rFonts w:ascii="Times New Roman"/>
          <w:b w:val="false"/>
          <w:i w:val="false"/>
          <w:color w:val="000000"/>
          <w:sz w:val="28"/>
        </w:rPr>
        <w:t>
      арнаулы жүрiп-тұру құралдары: серуендеуге арналған қоларбаға, бөлмеге арналған қоларбаға, балаларға арналған қол арба, көпфункциалы қоларба, электрлік қоларба;</w:t>
      </w:r>
    </w:p>
    <w:p>
      <w:pPr>
        <w:spacing w:after="0"/>
        <w:ind w:left="0"/>
        <w:jc w:val="both"/>
      </w:pPr>
      <w:r>
        <w:rPr>
          <w:rFonts w:ascii="Times New Roman"/>
          <w:b w:val="false"/>
          <w:i w:val="false"/>
          <w:color w:val="000000"/>
          <w:sz w:val="28"/>
        </w:rPr>
        <w:t>
      мүгедектігі бар адамдарға және зейнеткерлерге шипажай немесе оңалту орталықтарына жолдама;</w:t>
      </w:r>
    </w:p>
    <w:p>
      <w:pPr>
        <w:spacing w:after="0"/>
        <w:ind w:left="0"/>
        <w:jc w:val="both"/>
      </w:pPr>
      <w:r>
        <w:rPr>
          <w:rFonts w:ascii="Times New Roman"/>
          <w:b w:val="false"/>
          <w:i w:val="false"/>
          <w:color w:val="000000"/>
          <w:sz w:val="28"/>
        </w:rPr>
        <w:t>
      міндетті гигиеналық құралдар (жөргек, жалайық, несепқабылдағыш, нәжіс қабылдағыш);</w:t>
      </w:r>
    </w:p>
    <w:p>
      <w:pPr>
        <w:spacing w:after="0"/>
        <w:ind w:left="0"/>
        <w:jc w:val="both"/>
      </w:pPr>
      <w:r>
        <w:rPr>
          <w:rFonts w:ascii="Times New Roman"/>
          <w:b w:val="false"/>
          <w:i w:val="false"/>
          <w:color w:val="000000"/>
          <w:sz w:val="28"/>
        </w:rPr>
        <w:t>
      құлағы кеміс еститін мүгедектігі бар адамдарға сурдоаударма (ымдау тілі) қызметі;</w:t>
      </w:r>
    </w:p>
    <w:p>
      <w:pPr>
        <w:spacing w:after="0"/>
        <w:ind w:left="0"/>
        <w:jc w:val="both"/>
      </w:pPr>
      <w:r>
        <w:rPr>
          <w:rFonts w:ascii="Times New Roman"/>
          <w:b w:val="false"/>
          <w:i w:val="false"/>
          <w:color w:val="000000"/>
          <w:sz w:val="28"/>
        </w:rPr>
        <w:t xml:space="preserve">
      қозғалуы қиындығы бар бірінші топтағы мүгедекті алып жүру және обьктілерге барған кезде көмек көрсету бойынша жеке көмекші қызметі; </w:t>
      </w:r>
    </w:p>
    <w:bookmarkStart w:name="z49" w:id="47"/>
    <w:p>
      <w:pPr>
        <w:spacing w:after="0"/>
        <w:ind w:left="0"/>
        <w:jc w:val="both"/>
      </w:pPr>
      <w:r>
        <w:rPr>
          <w:rFonts w:ascii="Times New Roman"/>
          <w:b w:val="false"/>
          <w:i w:val="false"/>
          <w:color w:val="000000"/>
          <w:sz w:val="28"/>
        </w:rPr>
        <w:t xml:space="preserve">
      11)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 </w:t>
      </w:r>
    </w:p>
    <w:bookmarkEnd w:id="47"/>
    <w:bookmarkStart w:name="z50" w:id="48"/>
    <w:p>
      <w:pPr>
        <w:spacing w:after="0"/>
        <w:ind w:left="0"/>
        <w:jc w:val="left"/>
      </w:pPr>
      <w:r>
        <w:rPr>
          <w:rFonts w:ascii="Times New Roman"/>
          <w:b/>
          <w:i w:val="false"/>
          <w:color w:val="000000"/>
        </w:rPr>
        <w:t xml:space="preserve"> 3-тарау. Әлеуметтік көмек көрсету тәртібі</w:t>
      </w:r>
    </w:p>
    <w:bookmarkEnd w:id="48"/>
    <w:bookmarkStart w:name="z51" w:id="49"/>
    <w:p>
      <w:pPr>
        <w:spacing w:after="0"/>
        <w:ind w:left="0"/>
        <w:jc w:val="both"/>
      </w:pPr>
      <w:r>
        <w:rPr>
          <w:rFonts w:ascii="Times New Roman"/>
          <w:b w:val="false"/>
          <w:i w:val="false"/>
          <w:color w:val="000000"/>
          <w:sz w:val="28"/>
        </w:rPr>
        <w:t>
      10. Атаулы күндер мен мереке күндеріне әлеуметтік көмек алушылардан өтініштер талап етілмей уәкілетті ұйымның не өзге де ұйымдардың ұсынымы бойынша Төлеби ауданы әкімдігі бекітетін тізім бойынша көрсетіледі.</w:t>
      </w:r>
    </w:p>
    <w:bookmarkEnd w:id="49"/>
    <w:bookmarkStart w:name="z52" w:id="50"/>
    <w:p>
      <w:pPr>
        <w:spacing w:after="0"/>
        <w:ind w:left="0"/>
        <w:jc w:val="both"/>
      </w:pPr>
      <w:r>
        <w:rPr>
          <w:rFonts w:ascii="Times New Roman"/>
          <w:b w:val="false"/>
          <w:i w:val="false"/>
          <w:color w:val="000000"/>
          <w:sz w:val="28"/>
        </w:rPr>
        <w:t>
      11. Мұқтаж азаматтардың жекелеген санаттарына берілетін әлеуметтік көмек алу үшін өтініш беруші өзінің немесе отбасының атынан уәкілетті органға немесе қала, кент, ауылдық округтің әкіміне өтінішке қоса мынадай құжаттармен:</w:t>
      </w:r>
    </w:p>
    <w:bookmarkEnd w:id="50"/>
    <w:bookmarkStart w:name="z53" w:id="51"/>
    <w:p>
      <w:pPr>
        <w:spacing w:after="0"/>
        <w:ind w:left="0"/>
        <w:jc w:val="both"/>
      </w:pPr>
      <w:r>
        <w:rPr>
          <w:rFonts w:ascii="Times New Roman"/>
          <w:b w:val="false"/>
          <w:i w:val="false"/>
          <w:color w:val="000000"/>
          <w:sz w:val="28"/>
        </w:rPr>
        <w:t>
      1) жеке басын куәландыратын құжат (жеке басын сәйкестендіру үшін); 2) тұлғаның (отбасы мүшелерінің) табыстары туралы мәліметтер (тұлғаның (отбасы мүшелерінің) табысына қарамай тағайындалатын әлеуметтік көмекті алу үшін тұлғаның (отбасы мүшелерінің) табысы туралы мәліметтер ұсынылмайды; 3) дүлей апаттың немесе өрттің салдарынан туындағанын растайтын актімен және/немесе құжатпен қоса өтініш береді.</w:t>
      </w:r>
    </w:p>
    <w:bookmarkEnd w:id="51"/>
    <w:p>
      <w:pPr>
        <w:spacing w:after="0"/>
        <w:ind w:left="0"/>
        <w:jc w:val="both"/>
      </w:pPr>
      <w:r>
        <w:rPr>
          <w:rFonts w:ascii="Times New Roman"/>
          <w:b w:val="false"/>
          <w:i w:val="false"/>
          <w:color w:val="000000"/>
          <w:sz w:val="28"/>
        </w:rPr>
        <w:t>
      Адамның (отбасы мүшелерінің) табысына қарамастан тағайындалатын әлеуметтік көмекті алу үшін адамның (отбасы мүшелерінің) табыстары туралы мәліметтер ұсынылмайды.</w:t>
      </w:r>
    </w:p>
    <w:p>
      <w:pPr>
        <w:spacing w:after="0"/>
        <w:ind w:left="0"/>
        <w:jc w:val="both"/>
      </w:pPr>
      <w:r>
        <w:rPr>
          <w:rFonts w:ascii="Times New Roman"/>
          <w:b w:val="false"/>
          <w:i w:val="false"/>
          <w:color w:val="000000"/>
          <w:sz w:val="28"/>
        </w:rPr>
        <w:t>
      Салыстырып тексеру үшін құжаттардың төлнұсқалары ұсынылады, содан кейін құжаттардың төлнұсқалары өтініш берушіге қайтарылады.</w:t>
      </w:r>
    </w:p>
    <w:bookmarkStart w:name="z54" w:id="52"/>
    <w:p>
      <w:pPr>
        <w:spacing w:after="0"/>
        <w:ind w:left="0"/>
        <w:jc w:val="both"/>
      </w:pPr>
      <w:r>
        <w:rPr>
          <w:rFonts w:ascii="Times New Roman"/>
          <w:b w:val="false"/>
          <w:i w:val="false"/>
          <w:color w:val="000000"/>
          <w:sz w:val="28"/>
        </w:rPr>
        <w:t>
      12. Дүлей апаттың немесе өрттің салдарынан туындаған кезде әлеуметтік көмек көрсетуге өтініш келіп түскен кезде уәкілетті орган немесе кент, ауыл, ауылдық округтің әкімі бір жұмыс күні ішінде өтініш берушінің құжаттарын адамның (отбасының) материалдық жағдайына тексеру жүргізу үшін учаскелік комиссияға жібереді.</w:t>
      </w:r>
    </w:p>
    <w:bookmarkEnd w:id="52"/>
    <w:bookmarkStart w:name="z55" w:id="53"/>
    <w:p>
      <w:pPr>
        <w:spacing w:after="0"/>
        <w:ind w:left="0"/>
        <w:jc w:val="both"/>
      </w:pPr>
      <w:r>
        <w:rPr>
          <w:rFonts w:ascii="Times New Roman"/>
          <w:b w:val="false"/>
          <w:i w:val="false"/>
          <w:color w:val="000000"/>
          <w:sz w:val="28"/>
        </w:rPr>
        <w:t xml:space="preserve">
      13. Учаскелік комиссия құжаттарды алған күннен бастап екі жұмыс күні ішінде өтініш берушіге тексеру жүргізеді, оның нәтижелері бойынша осы қағидалардың </w:t>
      </w:r>
      <w:r>
        <w:rPr>
          <w:rFonts w:ascii="Times New Roman"/>
          <w:b w:val="false"/>
          <w:i w:val="false"/>
          <w:color w:val="000000"/>
          <w:sz w:val="28"/>
        </w:rPr>
        <w:t>2</w:t>
      </w:r>
      <w:r>
        <w:rPr>
          <w:rFonts w:ascii="Times New Roman"/>
          <w:b w:val="false"/>
          <w:i w:val="false"/>
          <w:color w:val="000000"/>
          <w:sz w:val="28"/>
        </w:rPr>
        <w:t>, 3-қосымшаларына сәйкес нысандар бойынша адамның (отбасының) материалдық жағдайы туралы акті жасайды, адамның (отбасының) әлеуметтік көмекке мұқтаждығы туралы қорытынды дайындайды және оларды уәкілетті органға немесе қала, кент, ауылдық округ әкімдеріне жібереді.</w:t>
      </w:r>
    </w:p>
    <w:bookmarkEnd w:id="53"/>
    <w:p>
      <w:pPr>
        <w:spacing w:after="0"/>
        <w:ind w:left="0"/>
        <w:jc w:val="both"/>
      </w:pPr>
      <w:r>
        <w:rPr>
          <w:rFonts w:ascii="Times New Roman"/>
          <w:b w:val="false"/>
          <w:i w:val="false"/>
          <w:color w:val="000000"/>
          <w:sz w:val="28"/>
        </w:rPr>
        <w:t>
      Қала, кент, ауылдық округ әкімі учаскелік комиссияның актісі мен қорытындысын алған күннен бастап екі жұмыс күні ішінде оларды қоса берілген құжаттармен уәкілетті органға жібереді.</w:t>
      </w:r>
    </w:p>
    <w:bookmarkStart w:name="z56" w:id="54"/>
    <w:p>
      <w:pPr>
        <w:spacing w:after="0"/>
        <w:ind w:left="0"/>
        <w:jc w:val="both"/>
      </w:pPr>
      <w:r>
        <w:rPr>
          <w:rFonts w:ascii="Times New Roman"/>
          <w:b w:val="false"/>
          <w:i w:val="false"/>
          <w:color w:val="000000"/>
          <w:sz w:val="28"/>
        </w:rPr>
        <w:t>
      14. Әлеуметтік көмек көрсету үшін құжаттар жетіспеген жағдайда уәкілетті орган әлеуметтік көмек көрсетуге ұсынылған құжаттарды қарау үшін қажетті мәліметтерді тиісті органдардан сұратады.</w:t>
      </w:r>
    </w:p>
    <w:bookmarkEnd w:id="54"/>
    <w:bookmarkStart w:name="z57" w:id="55"/>
    <w:p>
      <w:pPr>
        <w:spacing w:after="0"/>
        <w:ind w:left="0"/>
        <w:jc w:val="both"/>
      </w:pPr>
      <w:r>
        <w:rPr>
          <w:rFonts w:ascii="Times New Roman"/>
          <w:b w:val="false"/>
          <w:i w:val="false"/>
          <w:color w:val="000000"/>
          <w:sz w:val="28"/>
        </w:rPr>
        <w:t>
      15. Өтініш берушінің қажетті құжаттарды олардың бүлінуіне, жоғалуына байланысты ұсынуға мүмкіндігі болмаған жағдайда уәкілетті орган тиісті мәліметтерді қамтитын өзге уәкілетті органдар мен ұйымдардың деректері негізінде әлеуметтік көмек тағайындау туралы шешім қабылдайды.</w:t>
      </w:r>
    </w:p>
    <w:bookmarkEnd w:id="55"/>
    <w:bookmarkStart w:name="z58" w:id="56"/>
    <w:p>
      <w:pPr>
        <w:spacing w:after="0"/>
        <w:ind w:left="0"/>
        <w:jc w:val="both"/>
      </w:pPr>
      <w:r>
        <w:rPr>
          <w:rFonts w:ascii="Times New Roman"/>
          <w:b w:val="false"/>
          <w:i w:val="false"/>
          <w:color w:val="000000"/>
          <w:sz w:val="28"/>
        </w:rPr>
        <w:t>
      16. Уәкілетті орган учаскелік комиссиядан немесе қала, кент, ауылдық округ әкімінен құжаттар келіп түскен күннен бастап бір жұмыс күні ішінде Қазақстан Республикасының заңнамасына сәйкес адамның (отбасының) жан басына шаққандағы орташа табысын есептеуді жүргізеді және құжаттардың толық пакетін арнайы комиссияның қарауына ұсынады.</w:t>
      </w:r>
    </w:p>
    <w:bookmarkEnd w:id="56"/>
    <w:bookmarkStart w:name="z59" w:id="57"/>
    <w:p>
      <w:pPr>
        <w:spacing w:after="0"/>
        <w:ind w:left="0"/>
        <w:jc w:val="both"/>
      </w:pPr>
      <w:r>
        <w:rPr>
          <w:rFonts w:ascii="Times New Roman"/>
          <w:b w:val="false"/>
          <w:i w:val="false"/>
          <w:color w:val="000000"/>
          <w:sz w:val="28"/>
        </w:rPr>
        <w:t>
      17. Арнайы комиссия құжаттар келіп түскен күннен бастап екі жұмыс күні ішінде әлеуметтік көмек көрсету қажеттілігі туралы қорытынды шығарады, оң қорытынды болған кезде әлеуметтік көмектің мөлшерін көрсетеді.</w:t>
      </w:r>
    </w:p>
    <w:bookmarkEnd w:id="57"/>
    <w:bookmarkStart w:name="z60" w:id="58"/>
    <w:p>
      <w:pPr>
        <w:spacing w:after="0"/>
        <w:ind w:left="0"/>
        <w:jc w:val="both"/>
      </w:pPr>
      <w:r>
        <w:rPr>
          <w:rFonts w:ascii="Times New Roman"/>
          <w:b w:val="false"/>
          <w:i w:val="false"/>
          <w:color w:val="000000"/>
          <w:sz w:val="28"/>
        </w:rPr>
        <w:t>
      18. Уәкілетті орган өтініш берушінің әлеуметтік көмек алуға қажетті құжаттарын тіркеген күннен бастап сегіз жұмыс күні ішінде қабылданған құжаттар мен арнайы комиссияның әлеуметтік көмек көрсету қажеттілігі туралы қорытындысының негізінде әлеуметтік көмек көрсету не көрсетуден бас тарту туралы шешім қабылдайды.</w:t>
      </w:r>
    </w:p>
    <w:bookmarkEnd w:id="58"/>
    <w:p>
      <w:pPr>
        <w:spacing w:after="0"/>
        <w:ind w:left="0"/>
        <w:jc w:val="both"/>
      </w:pPr>
      <w:r>
        <w:rPr>
          <w:rFonts w:ascii="Times New Roman"/>
          <w:b w:val="false"/>
          <w:i w:val="false"/>
          <w:color w:val="000000"/>
          <w:sz w:val="28"/>
        </w:rPr>
        <w:t xml:space="preserve">
      Осы қағиданың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 тармақтарында</w:t>
      </w:r>
      <w:r>
        <w:rPr>
          <w:rFonts w:ascii="Times New Roman"/>
          <w:b w:val="false"/>
          <w:i w:val="false"/>
          <w:color w:val="000000"/>
          <w:sz w:val="28"/>
        </w:rPr>
        <w:t xml:space="preserve"> көрсетілген жағдайларда уәкілетті орган өтініш берушіден немесе қала, кент, ауылдық округтің әкімінен құжаттарды қабылдаған күннен бастап жиырма жұмыс күні ішінде әлеуметтік көмек көрсету не көрсетуден бас тарту туралы шешім қабылдайды.</w:t>
      </w:r>
    </w:p>
    <w:bookmarkStart w:name="z61" w:id="59"/>
    <w:p>
      <w:pPr>
        <w:spacing w:after="0"/>
        <w:ind w:left="0"/>
        <w:jc w:val="both"/>
      </w:pPr>
      <w:r>
        <w:rPr>
          <w:rFonts w:ascii="Times New Roman"/>
          <w:b w:val="false"/>
          <w:i w:val="false"/>
          <w:color w:val="000000"/>
          <w:sz w:val="28"/>
        </w:rPr>
        <w:t>
      19. Уәкілетті орган шешім қабылдаған күннен бастап үш жұмыс күні ішінде қабылданған шешім туралы (бас тартқан жағдайда – негіздемесін көрсете отырып) өтініш берушіні жазбаша хабардар етеді.</w:t>
      </w:r>
    </w:p>
    <w:bookmarkEnd w:id="59"/>
    <w:bookmarkStart w:name="z62" w:id="60"/>
    <w:p>
      <w:pPr>
        <w:spacing w:after="0"/>
        <w:ind w:left="0"/>
        <w:jc w:val="both"/>
      </w:pPr>
      <w:r>
        <w:rPr>
          <w:rFonts w:ascii="Times New Roman"/>
          <w:b w:val="false"/>
          <w:i w:val="false"/>
          <w:color w:val="000000"/>
          <w:sz w:val="28"/>
        </w:rPr>
        <w:t>
      20. Әлеуметтік көмек көрсетуден бас тарту:</w:t>
      </w:r>
    </w:p>
    <w:bookmarkEnd w:id="60"/>
    <w:bookmarkStart w:name="z63" w:id="61"/>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bookmarkEnd w:id="61"/>
    <w:bookmarkStart w:name="z64" w:id="62"/>
    <w:p>
      <w:pPr>
        <w:spacing w:after="0"/>
        <w:ind w:left="0"/>
        <w:jc w:val="both"/>
      </w:pPr>
      <w:r>
        <w:rPr>
          <w:rFonts w:ascii="Times New Roman"/>
          <w:b w:val="false"/>
          <w:i w:val="false"/>
          <w:color w:val="000000"/>
          <w:sz w:val="28"/>
        </w:rPr>
        <w:t>
      2) өтініш беруші адамның (отбасының) материалдық жағдайына тексеру жүргізуден бас тартқан, жалтарған;</w:t>
      </w:r>
    </w:p>
    <w:bookmarkEnd w:id="62"/>
    <w:bookmarkStart w:name="z65" w:id="63"/>
    <w:p>
      <w:pPr>
        <w:spacing w:after="0"/>
        <w:ind w:left="0"/>
        <w:jc w:val="both"/>
      </w:pPr>
      <w:r>
        <w:rPr>
          <w:rFonts w:ascii="Times New Roman"/>
          <w:b w:val="false"/>
          <w:i w:val="false"/>
          <w:color w:val="000000"/>
          <w:sz w:val="28"/>
        </w:rPr>
        <w:t>
      3) адамның (отбасының) жан басына шаққандағы орташа табысы әлеуметтік көмек көрсету үшін жергілікті өкілді органдар белгілеген шектен артқан жағдайларда жүзеге асырылады.</w:t>
      </w:r>
    </w:p>
    <w:bookmarkEnd w:id="63"/>
    <w:bookmarkStart w:name="z66" w:id="64"/>
    <w:p>
      <w:pPr>
        <w:spacing w:after="0"/>
        <w:ind w:left="0"/>
        <w:jc w:val="both"/>
      </w:pPr>
      <w:r>
        <w:rPr>
          <w:rFonts w:ascii="Times New Roman"/>
          <w:b w:val="false"/>
          <w:i w:val="false"/>
          <w:color w:val="000000"/>
          <w:sz w:val="28"/>
        </w:rPr>
        <w:t>
      21. Әлеуметтік көмек ұсынуға шығыстарды қаржыландыру ауданның бюджетінде көзделген ағымдағы қаржы жылына арналған қаражат шегінде жүзеге асырылады.</w:t>
      </w:r>
    </w:p>
    <w:bookmarkEnd w:id="64"/>
    <w:bookmarkStart w:name="z67" w:id="65"/>
    <w:p>
      <w:pPr>
        <w:spacing w:after="0"/>
        <w:ind w:left="0"/>
        <w:jc w:val="both"/>
      </w:pPr>
      <w:r>
        <w:rPr>
          <w:rFonts w:ascii="Times New Roman"/>
          <w:b w:val="false"/>
          <w:i w:val="false"/>
          <w:color w:val="000000"/>
          <w:sz w:val="28"/>
        </w:rPr>
        <w:t>
      22. Әлеуметтік көмек:</w:t>
      </w:r>
    </w:p>
    <w:bookmarkEnd w:id="65"/>
    <w:bookmarkStart w:name="z68" w:id="66"/>
    <w:p>
      <w:pPr>
        <w:spacing w:after="0"/>
        <w:ind w:left="0"/>
        <w:jc w:val="both"/>
      </w:pPr>
      <w:r>
        <w:rPr>
          <w:rFonts w:ascii="Times New Roman"/>
          <w:b w:val="false"/>
          <w:i w:val="false"/>
          <w:color w:val="000000"/>
          <w:sz w:val="28"/>
        </w:rPr>
        <w:t>
      1) алушы қайтыс болған;</w:t>
      </w:r>
    </w:p>
    <w:bookmarkEnd w:id="66"/>
    <w:bookmarkStart w:name="z69" w:id="67"/>
    <w:p>
      <w:pPr>
        <w:spacing w:after="0"/>
        <w:ind w:left="0"/>
        <w:jc w:val="both"/>
      </w:pPr>
      <w:r>
        <w:rPr>
          <w:rFonts w:ascii="Times New Roman"/>
          <w:b w:val="false"/>
          <w:i w:val="false"/>
          <w:color w:val="000000"/>
          <w:sz w:val="28"/>
        </w:rPr>
        <w:t>
      2) алушы тиісті әкімшілік-аумақтық бірліктің шегінен тыс тұрақты тұруға кеткен;</w:t>
      </w:r>
    </w:p>
    <w:bookmarkEnd w:id="67"/>
    <w:bookmarkStart w:name="z70" w:id="68"/>
    <w:p>
      <w:pPr>
        <w:spacing w:after="0"/>
        <w:ind w:left="0"/>
        <w:jc w:val="both"/>
      </w:pPr>
      <w:r>
        <w:rPr>
          <w:rFonts w:ascii="Times New Roman"/>
          <w:b w:val="false"/>
          <w:i w:val="false"/>
          <w:color w:val="000000"/>
          <w:sz w:val="28"/>
        </w:rPr>
        <w:t>
      3) алушыны мемлекеттік медициналық-әлеуметтік мекемелерге тұруға жіберген;</w:t>
      </w:r>
    </w:p>
    <w:bookmarkEnd w:id="68"/>
    <w:bookmarkStart w:name="z71" w:id="69"/>
    <w:p>
      <w:pPr>
        <w:spacing w:after="0"/>
        <w:ind w:left="0"/>
        <w:jc w:val="both"/>
      </w:pPr>
      <w:r>
        <w:rPr>
          <w:rFonts w:ascii="Times New Roman"/>
          <w:b w:val="false"/>
          <w:i w:val="false"/>
          <w:color w:val="000000"/>
          <w:sz w:val="28"/>
        </w:rPr>
        <w:t>
      4) алушы ұсынған мәліметтердің дәйексіздігі анықталған жағдайларда тоқтатылады.</w:t>
      </w:r>
    </w:p>
    <w:bookmarkEnd w:id="69"/>
    <w:p>
      <w:pPr>
        <w:spacing w:after="0"/>
        <w:ind w:left="0"/>
        <w:jc w:val="both"/>
      </w:pPr>
      <w:r>
        <w:rPr>
          <w:rFonts w:ascii="Times New Roman"/>
          <w:b w:val="false"/>
          <w:i w:val="false"/>
          <w:color w:val="000000"/>
          <w:sz w:val="28"/>
        </w:rPr>
        <w:t>
      Әлеуметтік көмекті төлеу көрсетілген жағдаяттар туындаған айдан бастап тоқтатылады.</w:t>
      </w:r>
    </w:p>
    <w:bookmarkStart w:name="z72" w:id="70"/>
    <w:p>
      <w:pPr>
        <w:spacing w:after="0"/>
        <w:ind w:left="0"/>
        <w:jc w:val="both"/>
      </w:pPr>
      <w:r>
        <w:rPr>
          <w:rFonts w:ascii="Times New Roman"/>
          <w:b w:val="false"/>
          <w:i w:val="false"/>
          <w:color w:val="000000"/>
          <w:sz w:val="28"/>
        </w:rPr>
        <w:t>
      23. Артық төленген сомалар ерiктi немесе Қазақстан Республикасының заңнамасында белгiленген өзгеше тәртiппен қайтаруға жатады.</w:t>
      </w:r>
    </w:p>
    <w:bookmarkEnd w:id="70"/>
    <w:bookmarkStart w:name="z73" w:id="71"/>
    <w:p>
      <w:pPr>
        <w:spacing w:after="0"/>
        <w:ind w:left="0"/>
        <w:jc w:val="both"/>
      </w:pPr>
      <w:r>
        <w:rPr>
          <w:rFonts w:ascii="Times New Roman"/>
          <w:b w:val="false"/>
          <w:i w:val="false"/>
          <w:color w:val="000000"/>
          <w:sz w:val="28"/>
        </w:rPr>
        <w:t>
      24. Әлеуметтiк көмек көрсету мониторингi мен есепке алуды уәкiлеттi орган "Е-собес" автоматтандырылған ақпараттық жүйесiнiң дерекқорын пайдалана отырып жүргiзедi.</w:t>
      </w:r>
    </w:p>
    <w:bookmarkEnd w:id="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w:t>
            </w:r>
            <w:r>
              <w:br/>
            </w:r>
            <w:r>
              <w:rPr>
                <w:rFonts w:ascii="Times New Roman"/>
                <w:b w:val="false"/>
                <w:i w:val="false"/>
                <w:color w:val="000000"/>
                <w:sz w:val="20"/>
              </w:rPr>
              <w:t>оның мөлшерлерін белгілеудің және</w:t>
            </w:r>
            <w:r>
              <w:br/>
            </w:r>
            <w:r>
              <w:rPr>
                <w:rFonts w:ascii="Times New Roman"/>
                <w:b w:val="false"/>
                <w:i w:val="false"/>
                <w:color w:val="000000"/>
                <w:sz w:val="20"/>
              </w:rPr>
              <w:t>мұқтаж азаматтардың жекелеген</w:t>
            </w:r>
            <w:r>
              <w:br/>
            </w:r>
            <w:r>
              <w:rPr>
                <w:rFonts w:ascii="Times New Roman"/>
                <w:b w:val="false"/>
                <w:i w:val="false"/>
                <w:color w:val="000000"/>
                <w:sz w:val="20"/>
              </w:rPr>
              <w:t>санаттарының тізбесін айқындаудың</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Жергілікті атқарушы</w:t>
      </w:r>
    </w:p>
    <w:p>
      <w:pPr>
        <w:spacing w:after="0"/>
        <w:ind w:left="0"/>
        <w:jc w:val="both"/>
      </w:pPr>
      <w:r>
        <w:rPr>
          <w:rFonts w:ascii="Times New Roman"/>
          <w:b w:val="false"/>
          <w:i w:val="false"/>
          <w:color w:val="000000"/>
          <w:sz w:val="28"/>
        </w:rPr>
        <w:t>
      органның басшысына</w:t>
      </w:r>
    </w:p>
    <w:p>
      <w:pPr>
        <w:spacing w:after="0"/>
        <w:ind w:left="0"/>
        <w:jc w:val="both"/>
      </w:pPr>
      <w:r>
        <w:rPr>
          <w:rFonts w:ascii="Times New Roman"/>
          <w:b w:val="false"/>
          <w:i w:val="false"/>
          <w:color w:val="000000"/>
          <w:sz w:val="28"/>
        </w:rPr>
        <w:t>
      ___________________</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xml:space="preserve">
      Азамат________________________________________________________ </w:t>
      </w:r>
    </w:p>
    <w:p>
      <w:pPr>
        <w:spacing w:after="0"/>
        <w:ind w:left="0"/>
        <w:jc w:val="both"/>
      </w:pPr>
      <w:r>
        <w:rPr>
          <w:rFonts w:ascii="Times New Roman"/>
          <w:b w:val="false"/>
          <w:i w:val="false"/>
          <w:color w:val="000000"/>
          <w:sz w:val="28"/>
        </w:rPr>
        <w:t xml:space="preserve">
      (өтініш берушінің тегі, аты, әкесінің аты (бар болса) </w:t>
      </w:r>
    </w:p>
    <w:p>
      <w:pPr>
        <w:spacing w:after="0"/>
        <w:ind w:left="0"/>
        <w:jc w:val="both"/>
      </w:pPr>
      <w:r>
        <w:rPr>
          <w:rFonts w:ascii="Times New Roman"/>
          <w:b w:val="false"/>
          <w:i w:val="false"/>
          <w:color w:val="000000"/>
          <w:sz w:val="28"/>
        </w:rPr>
        <w:t xml:space="preserve">
      Туған күні: ______ жылғы "___" ___________ </w:t>
      </w:r>
    </w:p>
    <w:p>
      <w:pPr>
        <w:spacing w:after="0"/>
        <w:ind w:left="0"/>
        <w:jc w:val="both"/>
      </w:pPr>
      <w:r>
        <w:rPr>
          <w:rFonts w:ascii="Times New Roman"/>
          <w:b w:val="false"/>
          <w:i w:val="false"/>
          <w:color w:val="000000"/>
          <w:sz w:val="28"/>
        </w:rPr>
        <w:t xml:space="preserve">
      Жеке сәйкестендіру нөмірі: ________________________________ </w:t>
      </w:r>
    </w:p>
    <w:p>
      <w:pPr>
        <w:spacing w:after="0"/>
        <w:ind w:left="0"/>
        <w:jc w:val="both"/>
      </w:pPr>
      <w:r>
        <w:rPr>
          <w:rFonts w:ascii="Times New Roman"/>
          <w:b w:val="false"/>
          <w:i w:val="false"/>
          <w:color w:val="000000"/>
          <w:sz w:val="28"/>
        </w:rPr>
        <w:t xml:space="preserve">
      Жеке басын куәландыратын құжат түрі: _________________________ </w:t>
      </w:r>
    </w:p>
    <w:p>
      <w:pPr>
        <w:spacing w:after="0"/>
        <w:ind w:left="0"/>
        <w:jc w:val="both"/>
      </w:pPr>
      <w:r>
        <w:rPr>
          <w:rFonts w:ascii="Times New Roman"/>
          <w:b w:val="false"/>
          <w:i w:val="false"/>
          <w:color w:val="000000"/>
          <w:sz w:val="28"/>
        </w:rPr>
        <w:t xml:space="preserve">
      Құжаттың сериясы: _____ құжаттың нөмірі:________ кім берген: _______ </w:t>
      </w:r>
    </w:p>
    <w:p>
      <w:pPr>
        <w:spacing w:after="0"/>
        <w:ind w:left="0"/>
        <w:jc w:val="both"/>
      </w:pPr>
      <w:r>
        <w:rPr>
          <w:rFonts w:ascii="Times New Roman"/>
          <w:b w:val="false"/>
          <w:i w:val="false"/>
          <w:color w:val="000000"/>
          <w:sz w:val="28"/>
        </w:rPr>
        <w:t xml:space="preserve">
      Берілген күні ____________ жылғы "_____" _________ </w:t>
      </w:r>
    </w:p>
    <w:p>
      <w:pPr>
        <w:spacing w:after="0"/>
        <w:ind w:left="0"/>
        <w:jc w:val="both"/>
      </w:pPr>
      <w:r>
        <w:rPr>
          <w:rFonts w:ascii="Times New Roman"/>
          <w:b w:val="false"/>
          <w:i w:val="false"/>
          <w:color w:val="000000"/>
          <w:sz w:val="28"/>
        </w:rPr>
        <w:t>
      Тұрақты тұратын жерінің мекенжайы ______________________________</w:t>
      </w:r>
    </w:p>
    <w:p>
      <w:pPr>
        <w:spacing w:after="0"/>
        <w:ind w:left="0"/>
        <w:jc w:val="both"/>
      </w:pPr>
      <w:r>
        <w:rPr>
          <w:rFonts w:ascii="Times New Roman"/>
          <w:b w:val="false"/>
          <w:i w:val="false"/>
          <w:color w:val="000000"/>
          <w:sz w:val="28"/>
        </w:rPr>
        <w:t xml:space="preserve">
      ________________________________________________________ облысы </w:t>
      </w:r>
    </w:p>
    <w:p>
      <w:pPr>
        <w:spacing w:after="0"/>
        <w:ind w:left="0"/>
        <w:jc w:val="both"/>
      </w:pPr>
      <w:r>
        <w:rPr>
          <w:rFonts w:ascii="Times New Roman"/>
          <w:b w:val="false"/>
          <w:i w:val="false"/>
          <w:color w:val="000000"/>
          <w:sz w:val="28"/>
        </w:rPr>
        <w:t xml:space="preserve">
      ______________________ қаласы (ауданы) ____________________ ауылы </w:t>
      </w:r>
    </w:p>
    <w:p>
      <w:pPr>
        <w:spacing w:after="0"/>
        <w:ind w:left="0"/>
        <w:jc w:val="both"/>
      </w:pPr>
      <w:r>
        <w:rPr>
          <w:rFonts w:ascii="Times New Roman"/>
          <w:b w:val="false"/>
          <w:i w:val="false"/>
          <w:color w:val="000000"/>
          <w:sz w:val="28"/>
        </w:rPr>
        <w:t xml:space="preserve">
      ______________________ көшесі (шағын ауданы) _______ үй _____пәтер </w:t>
      </w:r>
    </w:p>
    <w:p>
      <w:pPr>
        <w:spacing w:after="0"/>
        <w:ind w:left="0"/>
        <w:jc w:val="both"/>
      </w:pPr>
      <w:r>
        <w:rPr>
          <w:rFonts w:ascii="Times New Roman"/>
          <w:b w:val="false"/>
          <w:i w:val="false"/>
          <w:color w:val="000000"/>
          <w:sz w:val="28"/>
        </w:rPr>
        <w:t xml:space="preserve">
      Банк деректемелері:_____________________________________________ </w:t>
      </w:r>
    </w:p>
    <w:p>
      <w:pPr>
        <w:spacing w:after="0"/>
        <w:ind w:left="0"/>
        <w:jc w:val="both"/>
      </w:pPr>
      <w:r>
        <w:rPr>
          <w:rFonts w:ascii="Times New Roman"/>
          <w:b w:val="false"/>
          <w:i w:val="false"/>
          <w:color w:val="000000"/>
          <w:sz w:val="28"/>
        </w:rPr>
        <w:t xml:space="preserve">
      Банктің атауы _________________________________________________ </w:t>
      </w:r>
    </w:p>
    <w:p>
      <w:pPr>
        <w:spacing w:after="0"/>
        <w:ind w:left="0"/>
        <w:jc w:val="both"/>
      </w:pPr>
      <w:r>
        <w:rPr>
          <w:rFonts w:ascii="Times New Roman"/>
          <w:b w:val="false"/>
          <w:i w:val="false"/>
          <w:color w:val="000000"/>
          <w:sz w:val="28"/>
        </w:rPr>
        <w:t xml:space="preserve">
      Банк шотының № ______________________________________________ </w:t>
      </w:r>
    </w:p>
    <w:p>
      <w:pPr>
        <w:spacing w:after="0"/>
        <w:ind w:left="0"/>
        <w:jc w:val="both"/>
      </w:pPr>
      <w:r>
        <w:rPr>
          <w:rFonts w:ascii="Times New Roman"/>
          <w:b w:val="false"/>
          <w:i w:val="false"/>
          <w:color w:val="000000"/>
          <w:sz w:val="28"/>
        </w:rPr>
        <w:t xml:space="preserve">
      Телефон ___________________________ </w:t>
      </w:r>
    </w:p>
    <w:p>
      <w:pPr>
        <w:spacing w:after="0"/>
        <w:ind w:left="0"/>
        <w:jc w:val="both"/>
      </w:pPr>
      <w:r>
        <w:rPr>
          <w:rFonts w:ascii="Times New Roman"/>
          <w:b w:val="false"/>
          <w:i w:val="false"/>
          <w:color w:val="000000"/>
          <w:sz w:val="28"/>
        </w:rPr>
        <w:t>
      Маған ___________________әлеуметтік көмек тағайындауды сұраймын</w:t>
      </w:r>
    </w:p>
    <w:p>
      <w:pPr>
        <w:spacing w:after="0"/>
        <w:ind w:left="0"/>
        <w:jc w:val="both"/>
      </w:pPr>
      <w:r>
        <w:rPr>
          <w:rFonts w:ascii="Times New Roman"/>
          <w:b w:val="false"/>
          <w:i w:val="false"/>
          <w:color w:val="000000"/>
          <w:sz w:val="28"/>
        </w:rPr>
        <w:t>
      Өтінішке қоса берілген құжаттардың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парақтардың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"Дербес деректер және оларды қорғау туралы" Қазақстан Республикасының Заңына сәйкес төлемді тағайындаған (қайта есептеген) кезде, сондай-ақ әлеуметтік көмек көрсету жөніндегі уәкілетті орган Қазақстан Республикасының заңнамасына сәйкес өз міндеттемелерін орындаған кезде қажетті менің дербес деректерімді жинауға және өңдеуге, ақпараттық жүйелерде бар, заңмен қорғалатын құпияны құрайтын мәліметтерді сақтауға және пайдалануға келісім беремін.</w:t>
      </w:r>
    </w:p>
    <w:p>
      <w:pPr>
        <w:spacing w:after="0"/>
        <w:ind w:left="0"/>
        <w:jc w:val="both"/>
      </w:pPr>
      <w:r>
        <w:rPr>
          <w:rFonts w:ascii="Times New Roman"/>
          <w:b w:val="false"/>
          <w:i w:val="false"/>
          <w:color w:val="000000"/>
          <w:sz w:val="28"/>
        </w:rPr>
        <w:t>
      Банк шотының иесі ретінде өзім туралы, екінші деңгейдегі банктердегі, қаржы нарығы мен қаржы ұйымдарын реттеу және қадағалау жөніндегі уәкілетті органның банк операцияларының тиісті түрлеріне лицензиясы бар ұйымдардағы, "Қазпошта" акционерлік қоғамының аумақтық бөлімшелеріндегі банк шотының нөмірі туралы мәліметтерді алуға келісім беремін.</w:t>
      </w:r>
    </w:p>
    <w:p>
      <w:pPr>
        <w:spacing w:after="0"/>
        <w:ind w:left="0"/>
        <w:jc w:val="both"/>
      </w:pPr>
      <w:r>
        <w:rPr>
          <w:rFonts w:ascii="Times New Roman"/>
          <w:b w:val="false"/>
          <w:i w:val="false"/>
          <w:color w:val="000000"/>
          <w:sz w:val="28"/>
        </w:rPr>
        <w:t>
      Тұрғылықты жерімнің (оның ішінде Қазақстан Республикасының шегінен тыс жерлерге кету), анкеталық деректердің, банктік деректемелердің өзгеруі туралы әлеуметтік көмек көрсету жөніндегі уәкілетті органға 10 (он) жұмыс күні ішінде хабарлауға міндеттенемін.</w:t>
      </w:r>
    </w:p>
    <w:p>
      <w:pPr>
        <w:spacing w:after="0"/>
        <w:ind w:left="0"/>
        <w:jc w:val="both"/>
      </w:pPr>
      <w:r>
        <w:rPr>
          <w:rFonts w:ascii="Times New Roman"/>
          <w:b w:val="false"/>
          <w:i w:val="false"/>
          <w:color w:val="000000"/>
          <w:sz w:val="28"/>
        </w:rPr>
        <w:t>
      Жергілікті бюджеттен төленетін әлеуметтік көмекті есептеу үшін жеке банк шотын ашу мүмкіндігі туралы, сондай-ақ осындай шоттағы ақшаны үшінші тұлғалардың өндіріп алуға жүгінуіне жол берілмейтіні туралы хабардармын.</w:t>
      </w:r>
    </w:p>
    <w:p>
      <w:pPr>
        <w:spacing w:after="0"/>
        <w:ind w:left="0"/>
        <w:jc w:val="both"/>
      </w:pPr>
      <w:r>
        <w:rPr>
          <w:rFonts w:ascii="Times New Roman"/>
          <w:b w:val="false"/>
          <w:i w:val="false"/>
          <w:color w:val="000000"/>
          <w:sz w:val="28"/>
        </w:rPr>
        <w:t>
      20____ жылғы "____" 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 өтініш берушінің (заңды өкілінің) қолы</w:t>
      </w:r>
    </w:p>
    <w:p>
      <w:pPr>
        <w:spacing w:after="0"/>
        <w:ind w:left="0"/>
        <w:jc w:val="both"/>
      </w:pPr>
      <w:r>
        <w:rPr>
          <w:rFonts w:ascii="Times New Roman"/>
          <w:b w:val="false"/>
          <w:i w:val="false"/>
          <w:color w:val="000000"/>
          <w:sz w:val="28"/>
        </w:rPr>
        <w:t xml:space="preserve">
      Құжаттарды қабылдаған: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(өтінішті қабылдаған тұлғаның тегі, аты, әкесінің аты (бар болса), лауазымы және   </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20____ жылғы "____" ____________</w:t>
      </w:r>
    </w:p>
    <w:p>
      <w:pPr>
        <w:spacing w:after="0"/>
        <w:ind w:left="0"/>
        <w:jc w:val="both"/>
      </w:pPr>
      <w:r>
        <w:rPr>
          <w:rFonts w:ascii="Times New Roman"/>
          <w:b w:val="false"/>
          <w:i w:val="false"/>
          <w:color w:val="000000"/>
          <w:sz w:val="28"/>
        </w:rPr>
        <w:t>
      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w:t>
            </w:r>
            <w:r>
              <w:br/>
            </w:r>
            <w:r>
              <w:rPr>
                <w:rFonts w:ascii="Times New Roman"/>
                <w:b w:val="false"/>
                <w:i w:val="false"/>
                <w:color w:val="000000"/>
                <w:sz w:val="20"/>
              </w:rPr>
              <w:t>оның мөлшерлерін белгілеудің және</w:t>
            </w:r>
            <w:r>
              <w:br/>
            </w:r>
            <w:r>
              <w:rPr>
                <w:rFonts w:ascii="Times New Roman"/>
                <w:b w:val="false"/>
                <w:i w:val="false"/>
                <w:color w:val="000000"/>
                <w:sz w:val="20"/>
              </w:rPr>
              <w:t>мұқтаж азаматтардың жекелеген</w:t>
            </w:r>
            <w:r>
              <w:br/>
            </w:r>
            <w:r>
              <w:rPr>
                <w:rFonts w:ascii="Times New Roman"/>
                <w:b w:val="false"/>
                <w:i w:val="false"/>
                <w:color w:val="000000"/>
                <w:sz w:val="20"/>
              </w:rPr>
              <w:t>санаттарының тізбесін айқындаудың</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Адамның (отбасының) мұқтаждығын айқындауға арналған тексеру АКТІСІ</w:t>
      </w:r>
    </w:p>
    <w:p>
      <w:pPr>
        <w:spacing w:after="0"/>
        <w:ind w:left="0"/>
        <w:jc w:val="both"/>
      </w:pPr>
      <w:r>
        <w:rPr>
          <w:rFonts w:ascii="Times New Roman"/>
          <w:b w:val="false"/>
          <w:i w:val="false"/>
          <w:color w:val="000000"/>
          <w:sz w:val="28"/>
        </w:rPr>
        <w:t xml:space="preserve">
      20 жылғы " " __________________________________________________________ </w:t>
      </w:r>
    </w:p>
    <w:p>
      <w:pPr>
        <w:spacing w:after="0"/>
        <w:ind w:left="0"/>
        <w:jc w:val="both"/>
      </w:pPr>
      <w:r>
        <w:rPr>
          <w:rFonts w:ascii="Times New Roman"/>
          <w:b w:val="false"/>
          <w:i w:val="false"/>
          <w:color w:val="000000"/>
          <w:sz w:val="28"/>
        </w:rPr>
        <w:t xml:space="preserve">
      (елді мекен) </w:t>
      </w:r>
    </w:p>
    <w:p>
      <w:pPr>
        <w:spacing w:after="0"/>
        <w:ind w:left="0"/>
        <w:jc w:val="both"/>
      </w:pPr>
      <w:r>
        <w:rPr>
          <w:rFonts w:ascii="Times New Roman"/>
          <w:b w:val="false"/>
          <w:i w:val="false"/>
          <w:color w:val="000000"/>
          <w:sz w:val="28"/>
        </w:rPr>
        <w:t xml:space="preserve">
      Өтініш берушінің тегі, аты, әкесінің аты (бар болса)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2. Тұратын мекенжайы ___________________________________________ </w:t>
      </w:r>
    </w:p>
    <w:p>
      <w:pPr>
        <w:spacing w:after="0"/>
        <w:ind w:left="0"/>
        <w:jc w:val="both"/>
      </w:pPr>
      <w:r>
        <w:rPr>
          <w:rFonts w:ascii="Times New Roman"/>
          <w:b w:val="false"/>
          <w:i w:val="false"/>
          <w:color w:val="000000"/>
          <w:sz w:val="28"/>
        </w:rPr>
        <w:t xml:space="preserve">
      3. Өтініш берушінің әлеуметтік көмекке өтініш беруінің себептері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4. Отбасы құрамы (отбасында нақты тұратындар есептеледі) ____ адам, оның ішінде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берушіге туыстық қатынасы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қамтылуы (жұмыс, оқу 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қамтылмау себебі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жұмыстарға қатысуы, кәсіптік даярлығы (қайта даярлау, біліктілігін арттыру) немесе жұмыспен қамтудың белсенді шараларына қатысуы туралы мәліметтер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Еңбекке жарамды барлығы _________ адам.</w:t>
      </w:r>
    </w:p>
    <w:p>
      <w:pPr>
        <w:spacing w:after="0"/>
        <w:ind w:left="0"/>
        <w:jc w:val="both"/>
      </w:pPr>
      <w:r>
        <w:rPr>
          <w:rFonts w:ascii="Times New Roman"/>
          <w:b w:val="false"/>
          <w:i w:val="false"/>
          <w:color w:val="000000"/>
          <w:sz w:val="28"/>
        </w:rPr>
        <w:t>
       Жұмыспен қамту органдарында жұмыссыз ретінде тіркелгендері _______ адам.</w:t>
      </w:r>
    </w:p>
    <w:p>
      <w:pPr>
        <w:spacing w:after="0"/>
        <w:ind w:left="0"/>
        <w:jc w:val="both"/>
      </w:pPr>
      <w:r>
        <w:rPr>
          <w:rFonts w:ascii="Times New Roman"/>
          <w:b w:val="false"/>
          <w:i w:val="false"/>
          <w:color w:val="000000"/>
          <w:sz w:val="28"/>
        </w:rPr>
        <w:t>
      Балалардың саны: ______, олардың ішінен жоғары және орта оқу орындарында ақылы негізде оқитындар _______ адам, оқу құны жылына _______ теңге.</w:t>
      </w:r>
    </w:p>
    <w:p>
      <w:pPr>
        <w:spacing w:after="0"/>
        <w:ind w:left="0"/>
        <w:jc w:val="both"/>
      </w:pPr>
      <w:r>
        <w:rPr>
          <w:rFonts w:ascii="Times New Roman"/>
          <w:b w:val="false"/>
          <w:i w:val="false"/>
          <w:color w:val="000000"/>
          <w:sz w:val="28"/>
        </w:rPr>
        <w:t>
      Отбасында Ұлы Отан соғысы ардагерлерінің, жеңілдіктер бойынша Ұлы Отан соғысының ардагерлеріне теңестірілген ардагерлердің, басқа мемлекеттер аумағындағы ұрыс қимылдары ардагерлерінің, зейнеткерлердің, 80 жастан асқан қарт адамдардың, әлеуметтік маңызы бар аурулары бар адамдардың, мүгедектігі бар адамдардың, мүгедектігі бар балалардың болуы (көрсету немесе өзге санатты қосу қажет)</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5. Тұрып жатқан жағдайы (жатақхана, жалға алынған, жекешелендірілген тұрғын үй, қызметтік тұрғын үй, тұрғын үй кооперативі, жеке тұрғын үй немесе өзге көрсету қажет):</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Тұрғын үйді ұстауға жұмсалатын шығыстар:</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Отбасының табысы: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Табысы бар отбасы мүшелерінің (оның ішінде өтініш берушінің) тегі, аты, әкесінің аты (бар болса)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тоқсандағы табыс сомасы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 шаруашылық (ауладағы учаске, малы және құсы), саяжай және жер учаскесі (жер үлесі) туралы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есеппен айына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6. Мыналардың бар-жоғы:</w:t>
      </w:r>
    </w:p>
    <w:p>
      <w:pPr>
        <w:spacing w:after="0"/>
        <w:ind w:left="0"/>
        <w:jc w:val="both"/>
      </w:pPr>
      <w:r>
        <w:rPr>
          <w:rFonts w:ascii="Times New Roman"/>
          <w:b w:val="false"/>
          <w:i w:val="false"/>
          <w:color w:val="000000"/>
          <w:sz w:val="28"/>
        </w:rPr>
        <w:t xml:space="preserve">
      автокөлігі (маркасы, шығарылған жылы, құқық беретін құжат, оны пайдаланғаннан </w:t>
      </w:r>
    </w:p>
    <w:p>
      <w:pPr>
        <w:spacing w:after="0"/>
        <w:ind w:left="0"/>
        <w:jc w:val="both"/>
      </w:pPr>
      <w:r>
        <w:rPr>
          <w:rFonts w:ascii="Times New Roman"/>
          <w:b w:val="false"/>
          <w:i w:val="false"/>
          <w:color w:val="000000"/>
          <w:sz w:val="28"/>
        </w:rPr>
        <w:t>
      түсетін мәлімделген табыс)</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қазіргі уақытта өздері тұрып жатқаннан бөлек өзге тұрғын үйі (оны пайдаланғаннан </w:t>
      </w:r>
    </w:p>
    <w:p>
      <w:pPr>
        <w:spacing w:after="0"/>
        <w:ind w:left="0"/>
        <w:jc w:val="both"/>
      </w:pPr>
      <w:r>
        <w:rPr>
          <w:rFonts w:ascii="Times New Roman"/>
          <w:b w:val="false"/>
          <w:i w:val="false"/>
          <w:color w:val="000000"/>
          <w:sz w:val="28"/>
        </w:rPr>
        <w:t>
      түсетін мәлімделген табыс)</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7. Бұрын алған көмегі туралы мәліметтер (нысаны, сомасы, көзі):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8. Отбасының өзге табысы (нысаны, сомасы, көзі):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9. Балалардың мектеп керек-жарағымен, киіммен, аяқ киіммен қамтамасыз етілуі: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10. Тұратын жерінің санитариялық-эпидемиологиялық жағдайы: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Комиссия төрағасы:</w:t>
      </w:r>
    </w:p>
    <w:p>
      <w:pPr>
        <w:spacing w:after="0"/>
        <w:ind w:left="0"/>
        <w:jc w:val="both"/>
      </w:pPr>
      <w:r>
        <w:rPr>
          <w:rFonts w:ascii="Times New Roman"/>
          <w:b w:val="false"/>
          <w:i w:val="false"/>
          <w:color w:val="000000"/>
          <w:sz w:val="28"/>
        </w:rPr>
        <w:t>
      _____________________________</w:t>
      </w:r>
    </w:p>
    <w:p>
      <w:pPr>
        <w:spacing w:after="0"/>
        <w:ind w:left="0"/>
        <w:jc w:val="both"/>
      </w:pPr>
      <w:r>
        <w:rPr>
          <w:rFonts w:ascii="Times New Roman"/>
          <w:b w:val="false"/>
          <w:i w:val="false"/>
          <w:color w:val="000000"/>
          <w:sz w:val="28"/>
        </w:rPr>
        <w:t>
      _____________________________</w:t>
      </w:r>
    </w:p>
    <w:p>
      <w:pPr>
        <w:spacing w:after="0"/>
        <w:ind w:left="0"/>
        <w:jc w:val="both"/>
      </w:pPr>
      <w:r>
        <w:rPr>
          <w:rFonts w:ascii="Times New Roman"/>
          <w:b w:val="false"/>
          <w:i w:val="false"/>
          <w:color w:val="000000"/>
          <w:sz w:val="28"/>
        </w:rPr>
        <w:t>
      Комиссия мүшелері:</w:t>
      </w:r>
    </w:p>
    <w:p>
      <w:pPr>
        <w:spacing w:after="0"/>
        <w:ind w:left="0"/>
        <w:jc w:val="both"/>
      </w:pPr>
      <w:r>
        <w:rPr>
          <w:rFonts w:ascii="Times New Roman"/>
          <w:b w:val="false"/>
          <w:i w:val="false"/>
          <w:color w:val="000000"/>
          <w:sz w:val="28"/>
        </w:rPr>
        <w:t>
      _____________________________</w:t>
      </w:r>
    </w:p>
    <w:p>
      <w:pPr>
        <w:spacing w:after="0"/>
        <w:ind w:left="0"/>
        <w:jc w:val="both"/>
      </w:pPr>
      <w:r>
        <w:rPr>
          <w:rFonts w:ascii="Times New Roman"/>
          <w:b w:val="false"/>
          <w:i w:val="false"/>
          <w:color w:val="000000"/>
          <w:sz w:val="28"/>
        </w:rPr>
        <w:t>
      _____________________________</w:t>
      </w:r>
    </w:p>
    <w:p>
      <w:pPr>
        <w:spacing w:after="0"/>
        <w:ind w:left="0"/>
        <w:jc w:val="both"/>
      </w:pPr>
      <w:r>
        <w:rPr>
          <w:rFonts w:ascii="Times New Roman"/>
          <w:b w:val="false"/>
          <w:i w:val="false"/>
          <w:color w:val="000000"/>
          <w:sz w:val="28"/>
        </w:rPr>
        <w:t>
      _____________________________</w:t>
      </w:r>
    </w:p>
    <w:p>
      <w:pPr>
        <w:spacing w:after="0"/>
        <w:ind w:left="0"/>
        <w:jc w:val="both"/>
      </w:pPr>
      <w:r>
        <w:rPr>
          <w:rFonts w:ascii="Times New Roman"/>
          <w:b w:val="false"/>
          <w:i w:val="false"/>
          <w:color w:val="000000"/>
          <w:sz w:val="28"/>
        </w:rPr>
        <w:t>
      _________________________________________</w:t>
      </w:r>
    </w:p>
    <w:p>
      <w:pPr>
        <w:spacing w:after="0"/>
        <w:ind w:left="0"/>
        <w:jc w:val="both"/>
      </w:pPr>
      <w:r>
        <w:rPr>
          <w:rFonts w:ascii="Times New Roman"/>
          <w:b w:val="false"/>
          <w:i w:val="false"/>
          <w:color w:val="000000"/>
          <w:sz w:val="28"/>
        </w:rPr>
        <w:t>
      (қолдары) (тегі, аты, әкесінің аты (бар болса)</w:t>
      </w:r>
    </w:p>
    <w:p>
      <w:pPr>
        <w:spacing w:after="0"/>
        <w:ind w:left="0"/>
        <w:jc w:val="both"/>
      </w:pPr>
      <w:r>
        <w:rPr>
          <w:rFonts w:ascii="Times New Roman"/>
          <w:b w:val="false"/>
          <w:i w:val="false"/>
          <w:color w:val="000000"/>
          <w:sz w:val="28"/>
        </w:rPr>
        <w:t>
      Жасалған актімен таныстым:</w:t>
      </w:r>
    </w:p>
    <w:p>
      <w:pPr>
        <w:spacing w:after="0"/>
        <w:ind w:left="0"/>
        <w:jc w:val="both"/>
      </w:pPr>
      <w:r>
        <w:rPr>
          <w:rFonts w:ascii="Times New Roman"/>
          <w:b w:val="false"/>
          <w:i w:val="false"/>
          <w:color w:val="000000"/>
          <w:sz w:val="28"/>
        </w:rPr>
        <w:t>
      ___________________________________________</w:t>
      </w:r>
    </w:p>
    <w:p>
      <w:pPr>
        <w:spacing w:after="0"/>
        <w:ind w:left="0"/>
        <w:jc w:val="both"/>
      </w:pPr>
      <w:r>
        <w:rPr>
          <w:rFonts w:ascii="Times New Roman"/>
          <w:b w:val="false"/>
          <w:i w:val="false"/>
          <w:color w:val="000000"/>
          <w:sz w:val="28"/>
        </w:rPr>
        <w:t>
      Өтініш берушінің тегі, аты, әкесінің аты (бар болса) және қолы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Тексеру жүргізілуден бас тартамын_________________________________</w:t>
      </w:r>
    </w:p>
    <w:p>
      <w:pPr>
        <w:spacing w:after="0"/>
        <w:ind w:left="0"/>
        <w:jc w:val="both"/>
      </w:pPr>
      <w:r>
        <w:rPr>
          <w:rFonts w:ascii="Times New Roman"/>
          <w:b w:val="false"/>
          <w:i w:val="false"/>
          <w:color w:val="000000"/>
          <w:sz w:val="28"/>
        </w:rPr>
        <w:t xml:space="preserve">
      Өтініш берушінің (немесе отбасы мүшелерінің бірінің) тегі, аты, әкесінің аты (бар  </w:t>
      </w:r>
    </w:p>
    <w:p>
      <w:pPr>
        <w:spacing w:after="0"/>
        <w:ind w:left="0"/>
        <w:jc w:val="both"/>
      </w:pPr>
      <w:r>
        <w:rPr>
          <w:rFonts w:ascii="Times New Roman"/>
          <w:b w:val="false"/>
          <w:i w:val="false"/>
          <w:color w:val="000000"/>
          <w:sz w:val="28"/>
        </w:rPr>
        <w:t>
      болса) және қолы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(өтініш беруші тексеру жүргізуден бас тартқан жағдайда толтырылады)</w:t>
      </w:r>
    </w:p>
    <w:p>
      <w:pPr>
        <w:spacing w:after="0"/>
        <w:ind w:left="0"/>
        <w:jc w:val="both"/>
      </w:pPr>
      <w:r>
        <w:rPr>
          <w:rFonts w:ascii="Times New Roman"/>
          <w:b w:val="false"/>
          <w:i w:val="false"/>
          <w:color w:val="000000"/>
          <w:sz w:val="28"/>
        </w:rPr>
        <w:t>
      Күні _______</w:t>
      </w:r>
    </w:p>
    <w:p>
      <w:pPr>
        <w:spacing w:after="0"/>
        <w:ind w:left="0"/>
        <w:jc w:val="both"/>
      </w:pPr>
      <w:r>
        <w:rPr>
          <w:rFonts w:ascii="Times New Roman"/>
          <w:b w:val="false"/>
          <w:i w:val="false"/>
          <w:color w:val="000000"/>
          <w:sz w:val="28"/>
        </w:rPr>
        <w:t>
      ______________________</w:t>
      </w:r>
    </w:p>
    <w:p>
      <w:pPr>
        <w:spacing w:after="0"/>
        <w:ind w:left="0"/>
        <w:jc w:val="both"/>
      </w:pPr>
      <w:r>
        <w:rPr>
          <w:rFonts w:ascii="Times New Roman"/>
          <w:b w:val="false"/>
          <w:i w:val="false"/>
          <w:color w:val="000000"/>
          <w:sz w:val="28"/>
        </w:rPr>
        <w:t>
      Әлеуметтік көмек көрсетудің, оның мөлшерлерін белгілеудің және мұқтаж азаматтардың жекелеген санаттарының тізбесін айқындаудың қағидаларына 3-қосымша</w:t>
      </w:r>
    </w:p>
    <w:p>
      <w:pPr>
        <w:spacing w:after="0"/>
        <w:ind w:left="0"/>
        <w:jc w:val="both"/>
      </w:pPr>
      <w:r>
        <w:rPr>
          <w:rFonts w:ascii="Times New Roman"/>
          <w:b w:val="false"/>
          <w:i w:val="false"/>
          <w:color w:val="000000"/>
          <w:sz w:val="28"/>
        </w:rPr>
        <w:t>
      Учаскелік комиссияның № ______ қорытындысы</w:t>
      </w:r>
    </w:p>
    <w:p>
      <w:pPr>
        <w:spacing w:after="0"/>
        <w:ind w:left="0"/>
        <w:jc w:val="both"/>
      </w:pPr>
      <w:r>
        <w:rPr>
          <w:rFonts w:ascii="Times New Roman"/>
          <w:b w:val="false"/>
          <w:i w:val="false"/>
          <w:color w:val="000000"/>
          <w:sz w:val="28"/>
        </w:rPr>
        <w:t>
      20__ ж. ___ ______</w:t>
      </w:r>
    </w:p>
    <w:p>
      <w:pPr>
        <w:spacing w:after="0"/>
        <w:ind w:left="0"/>
        <w:jc w:val="both"/>
      </w:pPr>
      <w:r>
        <w:rPr>
          <w:rFonts w:ascii="Times New Roman"/>
          <w:b w:val="false"/>
          <w:i w:val="false"/>
          <w:color w:val="000000"/>
          <w:sz w:val="28"/>
        </w:rPr>
        <w:t>
      Учаскелік комиссия Әлеуметтік көмек көрсету, оның мөлшерлерін белгілеу және мұқтаж азаматтардың жекелеген санаттарының тізбесін айқындау қағидаларына сәйкес мұқтаж азаматтардың жекелеген санаттарына берілетін әлеуметтік көмекті алуға өтініш берген тұлға (отбасы)___________________________________________________________________</w:t>
      </w:r>
    </w:p>
    <w:p>
      <w:pPr>
        <w:spacing w:after="0"/>
        <w:ind w:left="0"/>
        <w:jc w:val="both"/>
      </w:pPr>
      <w:r>
        <w:rPr>
          <w:rFonts w:ascii="Times New Roman"/>
          <w:b w:val="false"/>
          <w:i w:val="false"/>
          <w:color w:val="000000"/>
          <w:sz w:val="28"/>
        </w:rPr>
        <w:t>
      (өтініш берушінің тегі, аты, әкесінің аты (бар болса)</w:t>
      </w:r>
    </w:p>
    <w:p>
      <w:pPr>
        <w:spacing w:after="0"/>
        <w:ind w:left="0"/>
        <w:jc w:val="both"/>
      </w:pPr>
      <w:r>
        <w:rPr>
          <w:rFonts w:ascii="Times New Roman"/>
          <w:b w:val="false"/>
          <w:i w:val="false"/>
          <w:color w:val="000000"/>
          <w:sz w:val="28"/>
        </w:rPr>
        <w:t>
      өтінішін және оған қоса берілген құжаттарды қарап, ұсынылған құжаттар және өтініш берушінің (отбасының) материалдық жағдайын тексеру нәтижелерінің негізінде тұлғаға (отбасыға) мұқтаж азаматтардың жекелеген санаттарына берілетін әлеуметтік көмекті ұсынудың____________________________________________________________________</w:t>
      </w:r>
    </w:p>
    <w:p>
      <w:pPr>
        <w:spacing w:after="0"/>
        <w:ind w:left="0"/>
        <w:jc w:val="both"/>
      </w:pPr>
      <w:r>
        <w:rPr>
          <w:rFonts w:ascii="Times New Roman"/>
          <w:b w:val="false"/>
          <w:i w:val="false"/>
          <w:color w:val="000000"/>
          <w:sz w:val="28"/>
        </w:rPr>
        <w:t>
      (қажеттігі, қажетінің жоқтығы)</w:t>
      </w:r>
    </w:p>
    <w:p>
      <w:pPr>
        <w:spacing w:after="0"/>
        <w:ind w:left="0"/>
        <w:jc w:val="both"/>
      </w:pPr>
      <w:r>
        <w:rPr>
          <w:rFonts w:ascii="Times New Roman"/>
          <w:b w:val="false"/>
          <w:i w:val="false"/>
          <w:color w:val="000000"/>
          <w:sz w:val="28"/>
        </w:rPr>
        <w:t>
      туралы қорытынды шығарады.</w:t>
      </w:r>
    </w:p>
    <w:p>
      <w:pPr>
        <w:spacing w:after="0"/>
        <w:ind w:left="0"/>
        <w:jc w:val="both"/>
      </w:pPr>
      <w:r>
        <w:rPr>
          <w:rFonts w:ascii="Times New Roman"/>
          <w:b w:val="false"/>
          <w:i w:val="false"/>
          <w:color w:val="000000"/>
          <w:sz w:val="28"/>
        </w:rPr>
        <w:t>
      Комиссия төрағасы: __________________ _______________________</w:t>
      </w:r>
    </w:p>
    <w:p>
      <w:pPr>
        <w:spacing w:after="0"/>
        <w:ind w:left="0"/>
        <w:jc w:val="both"/>
      </w:pPr>
      <w:r>
        <w:rPr>
          <w:rFonts w:ascii="Times New Roman"/>
          <w:b w:val="false"/>
          <w:i w:val="false"/>
          <w:color w:val="000000"/>
          <w:sz w:val="28"/>
        </w:rPr>
        <w:t>
      Комиссия мүшелері: __________________ _______________________</w:t>
      </w:r>
    </w:p>
    <w:p>
      <w:pPr>
        <w:spacing w:after="0"/>
        <w:ind w:left="0"/>
        <w:jc w:val="both"/>
      </w:pPr>
      <w:r>
        <w:rPr>
          <w:rFonts w:ascii="Times New Roman"/>
          <w:b w:val="false"/>
          <w:i w:val="false"/>
          <w:color w:val="000000"/>
          <w:sz w:val="28"/>
        </w:rPr>
        <w:t>
      __________________ _______________________</w:t>
      </w:r>
    </w:p>
    <w:p>
      <w:pPr>
        <w:spacing w:after="0"/>
        <w:ind w:left="0"/>
        <w:jc w:val="both"/>
      </w:pPr>
      <w:r>
        <w:rPr>
          <w:rFonts w:ascii="Times New Roman"/>
          <w:b w:val="false"/>
          <w:i w:val="false"/>
          <w:color w:val="000000"/>
          <w:sz w:val="28"/>
        </w:rPr>
        <w:t>
      __________________ _______________________</w:t>
      </w:r>
    </w:p>
    <w:p>
      <w:pPr>
        <w:spacing w:after="0"/>
        <w:ind w:left="0"/>
        <w:jc w:val="both"/>
      </w:pPr>
      <w:r>
        <w:rPr>
          <w:rFonts w:ascii="Times New Roman"/>
          <w:b w:val="false"/>
          <w:i w:val="false"/>
          <w:color w:val="000000"/>
          <w:sz w:val="28"/>
        </w:rPr>
        <w:t>
      _________________ _______________________</w:t>
      </w:r>
    </w:p>
    <w:p>
      <w:pPr>
        <w:spacing w:after="0"/>
        <w:ind w:left="0"/>
        <w:jc w:val="both"/>
      </w:pPr>
      <w:r>
        <w:rPr>
          <w:rFonts w:ascii="Times New Roman"/>
          <w:b w:val="false"/>
          <w:i w:val="false"/>
          <w:color w:val="000000"/>
          <w:sz w:val="28"/>
        </w:rPr>
        <w:t>
      (қолдары) (тегі, аты, әкесінің аты (бар болса)</w:t>
      </w:r>
    </w:p>
    <w:p>
      <w:pPr>
        <w:spacing w:after="0"/>
        <w:ind w:left="0"/>
        <w:jc w:val="both"/>
      </w:pPr>
      <w:r>
        <w:rPr>
          <w:rFonts w:ascii="Times New Roman"/>
          <w:b w:val="false"/>
          <w:i w:val="false"/>
          <w:color w:val="000000"/>
          <w:sz w:val="28"/>
        </w:rPr>
        <w:t xml:space="preserve">
      Қорытынды қоса берілген құжаттармен ___ данада </w:t>
      </w:r>
    </w:p>
    <w:p>
      <w:pPr>
        <w:spacing w:after="0"/>
        <w:ind w:left="0"/>
        <w:jc w:val="both"/>
      </w:pPr>
      <w:r>
        <w:rPr>
          <w:rFonts w:ascii="Times New Roman"/>
          <w:b w:val="false"/>
          <w:i w:val="false"/>
          <w:color w:val="000000"/>
          <w:sz w:val="28"/>
        </w:rPr>
        <w:t xml:space="preserve">
      20__ ж. "___" ___________ қабылданды. </w:t>
      </w:r>
    </w:p>
    <w:p>
      <w:pPr>
        <w:spacing w:after="0"/>
        <w:ind w:left="0"/>
        <w:jc w:val="both"/>
      </w:pPr>
      <w:r>
        <w:rPr>
          <w:rFonts w:ascii="Times New Roman"/>
          <w:b w:val="false"/>
          <w:i w:val="false"/>
          <w:color w:val="000000"/>
          <w:sz w:val="28"/>
        </w:rPr>
        <w:t>
      _______________________________құжаттарды қабылдаған кент, ауыл, ауылдық округ әкімінің немесе әлеуметтік көмек көрсету жөніндегі уәкілетті орган қызметкерінің тегі, аты, әкесінің аты (бар болса), лауазымы, қолы_________________________________________________________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