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b7745" w14:textId="75b77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Атырау облысы Мақат аудандық мәслихатының 2023 жылғы 22 қарашадағы № 54-VIII шешімі. Атырау облысының Әділет департаментінде 2023 жылғы 29 қарашада № 5100-06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Мақат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Мақат аудандық мәслихатының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Шангалаев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22 қарашадағы № 54-VIII</w:t>
            </w:r>
            <w:r>
              <w:br/>
            </w:r>
            <w:r>
              <w:rPr>
                <w:rFonts w:ascii="Times New Roman"/>
                <w:b w:val="false"/>
                <w:i w:val="false"/>
                <w:color w:val="000000"/>
                <w:sz w:val="20"/>
              </w:rPr>
              <w:t>шешіміне қосымша</w:t>
            </w:r>
          </w:p>
        </w:tc>
      </w:tr>
    </w:tbl>
    <w:bookmarkStart w:name="z9" w:id="3"/>
    <w:p>
      <w:pPr>
        <w:spacing w:after="0"/>
        <w:ind w:left="0"/>
        <w:jc w:val="left"/>
      </w:pPr>
      <w:r>
        <w:rPr>
          <w:rFonts w:ascii="Times New Roman"/>
          <w:b/>
          <w:i w:val="false"/>
          <w:color w:val="000000"/>
        </w:rPr>
        <w:t xml:space="preserve"> Мақат аудандық мәслихатының күші жойылды деп танылған шешімдерінің тізбесі</w:t>
      </w:r>
    </w:p>
    <w:bookmarkEnd w:id="3"/>
    <w:bookmarkStart w:name="z10" w:id="4"/>
    <w:p>
      <w:pPr>
        <w:spacing w:after="0"/>
        <w:ind w:left="0"/>
        <w:jc w:val="both"/>
      </w:pPr>
      <w:r>
        <w:rPr>
          <w:rFonts w:ascii="Times New Roman"/>
          <w:b w:val="false"/>
          <w:i w:val="false"/>
          <w:color w:val="000000"/>
          <w:sz w:val="28"/>
        </w:rPr>
        <w:t xml:space="preserve">
      1) Мақат аудандық мәслихатының 2015 жылғы 17 қыркүйектегі № 325-V "Мақат ауданының ауылдық округтерінің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3326 болып тіркелген);</w:t>
      </w:r>
    </w:p>
    <w:bookmarkEnd w:id="4"/>
    <w:bookmarkStart w:name="z11" w:id="5"/>
    <w:p>
      <w:pPr>
        <w:spacing w:after="0"/>
        <w:ind w:left="0"/>
        <w:jc w:val="both"/>
      </w:pPr>
      <w:r>
        <w:rPr>
          <w:rFonts w:ascii="Times New Roman"/>
          <w:b w:val="false"/>
          <w:i w:val="false"/>
          <w:color w:val="000000"/>
          <w:sz w:val="28"/>
        </w:rPr>
        <w:t xml:space="preserve">
      2) Мақат аудандық мәслихатының 2016 жылғы 26 тамыздағы № 49-VI "Аудандық мәслихаттың 2015 жылғы 17 қыркүйектегі № 325-V "Мақат ауданының ауылдық округтерінің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3609 болып тіркелген);</w:t>
      </w:r>
    </w:p>
    <w:bookmarkEnd w:id="5"/>
    <w:bookmarkStart w:name="z12" w:id="6"/>
    <w:p>
      <w:pPr>
        <w:spacing w:after="0"/>
        <w:ind w:left="0"/>
        <w:jc w:val="both"/>
      </w:pPr>
      <w:r>
        <w:rPr>
          <w:rFonts w:ascii="Times New Roman"/>
          <w:b w:val="false"/>
          <w:i w:val="false"/>
          <w:color w:val="000000"/>
          <w:sz w:val="28"/>
        </w:rPr>
        <w:t xml:space="preserve">
      3) Мақат аудандық мәслихатының 2022 жылғы 5 тамыздағы № 122-VІI "Аудандық мәслихаттың 2015 жылғы 17 қыркүйектегі № 325-V "Мақат ауданының ауылдық округтерінің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