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19cf" w14:textId="cae1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Бородулиха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әкімдігінің 2023 жылғы 10 қарашадағы № 288 қаулысы. Абай облысының Әділет департаментінде 2023 жылғы 20 қарашада № 155-18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 әкімдігінің кейбір қаулыларының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Бородулиха ауданы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оның ресми жарияланғаннан кейін Бородулиха ауданы әкімдігінің интернет – ресурсында орналастыруын қамтамасыз етсін.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Бородулиха ауданы әкімі аппаратының басшысы Э.С. Бергеневке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Селиханов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Бородулиха ауданы әкімдігінің күші жойылған кейбір қаулыларының тізбесі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Президенттігіне кандидаттарға сайлаушылармен кездесуі үшін шарттық негізде үй-жайлар беру туралы" Шығыс Қазақстан облысы Бородулиха ауданы әкімдігінің 2015 жылғы 19 наурыздағы № 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3780 болып тіркелген).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облысы Бородулиха ауданы аумағында егіс жұмыстарының басталуы мен аяқталуының оңтайлы мерзімін белгілеу туралы" Шығыс Қазақстан облысы Бородулиха ауданы әкімдігінің 2015 жылғы 05 мамырдағы № 126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3960 болып тіркелген).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"Шығыс Қазақстан облысы Бородулиха ауданы аумағында егіс жұмыстарының басталуы мен аяқтауының оңтайлы мерзімін белгілеу туралы" Шығыс Қазақстан облысы Бородулиха ауданы әкімдігінің 2015 жылғы 5 мамырдағы № 126 қаулысына өзгерту енгізу туралы" Шығыс Қазақстан облысы Бородулиха ауданы әкімдігінің 2016 жылғы 09 маусымдағы № 115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4600 болып тіркелген).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"Шығыс Қазақстан облысы Бородулиха ауданы аумағында егіс жұмыстарының басталуы мен аяқтауының оңтайлы мерзімін белгілеу туралы" Шығыс Қазақстан облысы Бородулиха ауданы әкімдігінің 2015 жылғы 05 мамырдағы № 126 қаулысына өзгеріс енгізу туралы" Шығыс Қазақстан облысы Бородулиха ауданы әкімдігінің 2017 жылғы 10 шілдедегі № 132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5157 болып тіркелген).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Шығыс Қазақстан облысы Бородулиха ауданы әкімдігінің 2019 жылғы 8 мамырдағы № 150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5938 болып тіркелген).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"Мүгедектер үшін жұмыс орындарына квота белгілеу туралы" Шығыс Қазақстан облысы Бородулиха ауданы әкімдігінің 2020 жылғы 18 наурыздағы № 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6817 болып тіркелген).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"Пробация қызметінің есебінде тұрған, сондай-ақ бас бостандығына айыру орындарынан босатылған адамдарды жұмысқа орналастыру үшін жұмыс орындарына квота белгілеу туралы" Шығыс Қазақстан облысы Бородулиха ауданы әкімдігінің 2021 жылғы 7 сәуірдегі № 111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8588 болып тіркелген).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