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fb56b" w14:textId="71fb5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"Жүйелік оператордың қызмет көрсету, жүйелік және қосалқы көрсетілетін қызметтер нарығын ұйымдастыру және оның жұмыс істеу қағидаларын бекiту туралы" Қазақстан Республикасы Энергетика министрінің 2015 жылғы 3 желтоқсандағы № 691 бұйрығына өзгеріс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2023 жылғы 30 маусымдағы № 251 бұйрығы. Қазақстан Республикасының Әділет министрлігінде 2023 жылғы 30 маусымда № 32975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01.07.2023 бастап қолданысқа енгізіледі</w:t>
      </w:r>
    </w:p>
    <w:bookmarkStart w:name="z1"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"Жүйелік оператордың қызмет көрсету, жүйелік және қосалқы көрсетілетін қызметтер нарығын ұйымдастыру және оның жұмыс істеу қағидаларын бекіту туралы" Қазақстан Республикасы Энергетика министрінің 2015 жылғы 3 желтоқсандағы № 691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12562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Жүйелік оператордың қызмет көрсету, жүйелік және қосалқы көрсетілетін қызметтер нарығын ұйымдастыру және оның жұмыс істеу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4" w:id="1"/>
    <w:p>
      <w:pPr>
        <w:spacing w:after="0"/>
        <w:ind w:left="0"/>
        <w:jc w:val="both"/>
      </w:pPr>
      <w:r>
        <w:rPr>
          <w:rFonts w:ascii="Times New Roman"/>
          <w:b w:val="false"/>
          <w:i w:val="false"/>
          <w:color w:val="000000"/>
          <w:sz w:val="28"/>
        </w:rPr>
        <w:t>
      2. Қазақстан Республикасы Энергетика министрлігінің Электр энергетикасын дамыту департаменті Қазақстан Республикасының заңнамасында белгіленген тәртіппен:</w:t>
      </w:r>
    </w:p>
    <w:bookmarkEnd w:id="1"/>
    <w:bookmarkStart w:name="z5"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
    <w:bookmarkStart w:name="z6" w:id="3"/>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интернет-ресурсында орналастыруды;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орындалғаны туралы мәліметтерді беруді қамтамасыз етсін.</w:t>
      </w:r>
    </w:p>
    <w:bookmarkStart w:name="z8"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4"/>
    <w:bookmarkStart w:name="z9" w:id="5"/>
    <w:p>
      <w:pPr>
        <w:spacing w:after="0"/>
        <w:ind w:left="0"/>
        <w:jc w:val="both"/>
      </w:pPr>
      <w:r>
        <w:rPr>
          <w:rFonts w:ascii="Times New Roman"/>
          <w:b w:val="false"/>
          <w:i w:val="false"/>
          <w:color w:val="000000"/>
          <w:sz w:val="28"/>
        </w:rPr>
        <w:t>
      4. Осы бұйрық 2023 жылғы 1 шілдеден бастап қолданысқа енгізіледі және ресми жариялануға тиіс</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Саткалиев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2023 жылғы 30 маусымдағы</w:t>
            </w:r>
            <w:r>
              <w:br/>
            </w:r>
            <w:r>
              <w:rPr>
                <w:rFonts w:ascii="Times New Roman"/>
                <w:b w:val="false"/>
                <w:i w:val="false"/>
                <w:color w:val="000000"/>
                <w:sz w:val="20"/>
              </w:rPr>
              <w:t>№ 251 Бұйрыққа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Энергетика министрінің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2015 жылғы 3 желтоқсандағы</w:t>
            </w:r>
            <w:r>
              <w:br/>
            </w:r>
            <w:r>
              <w:rPr>
                <w:rFonts w:ascii="Times New Roman"/>
                <w:b w:val="false"/>
                <w:i w:val="false"/>
                <w:color w:val="000000"/>
                <w:sz w:val="20"/>
              </w:rPr>
              <w:t>№ 691 бұйрығымен</w:t>
            </w:r>
            <w:r>
              <w:br/>
            </w:r>
            <w:r>
              <w:rPr>
                <w:rFonts w:ascii="Times New Roman"/>
                <w:b w:val="false"/>
                <w:i w:val="false"/>
                <w:color w:val="000000"/>
                <w:sz w:val="20"/>
              </w:rPr>
              <w:t>бекітілген</w:t>
            </w:r>
          </w:p>
        </w:tc>
      </w:tr>
    </w:tbl>
    <w:bookmarkStart w:name="z12" w:id="6"/>
    <w:p>
      <w:pPr>
        <w:spacing w:after="0"/>
        <w:ind w:left="0"/>
        <w:jc w:val="left"/>
      </w:pPr>
      <w:r>
        <w:rPr>
          <w:rFonts w:ascii="Times New Roman"/>
          <w:b/>
          <w:i w:val="false"/>
          <w:color w:val="000000"/>
        </w:rPr>
        <w:t xml:space="preserve"> Жүйелік оператордың қызмет көрсету, жүйелік және қосалқы көрсетілетін қызметтер нарығын ұйымдастыру және оның жұмыс істеу қағидалары</w:t>
      </w:r>
    </w:p>
    <w:bookmarkEnd w:id="6"/>
    <w:bookmarkStart w:name="z13" w:id="7"/>
    <w:p>
      <w:pPr>
        <w:spacing w:after="0"/>
        <w:ind w:left="0"/>
        <w:jc w:val="left"/>
      </w:pPr>
      <w:r>
        <w:rPr>
          <w:rFonts w:ascii="Times New Roman"/>
          <w:b/>
          <w:i w:val="false"/>
          <w:color w:val="000000"/>
        </w:rPr>
        <w:t xml:space="preserve"> 1-тарау. Жалпы ережелер</w:t>
      </w:r>
    </w:p>
    <w:bookmarkEnd w:id="7"/>
    <w:p>
      <w:pPr>
        <w:spacing w:after="0"/>
        <w:ind w:left="0"/>
        <w:jc w:val="left"/>
      </w:pPr>
    </w:p>
    <w:p>
      <w:pPr>
        <w:spacing w:after="0"/>
        <w:ind w:left="0"/>
        <w:jc w:val="both"/>
      </w:pPr>
      <w:r>
        <w:rPr>
          <w:rFonts w:ascii="Times New Roman"/>
          <w:b w:val="false"/>
          <w:i w:val="false"/>
          <w:color w:val="000000"/>
          <w:sz w:val="28"/>
        </w:rPr>
        <w:t xml:space="preserve">
      1. Осы Жүйелік оператордың қызмет көрсету, жүйелік және қосалқы көрсетілетін қызметтер нарығын ұйымдастыру және оның жұмыс істеу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"Электр энергетикасы туралы" Қазақстан Республикасы Заңы (бұдан әрі – Заң) 5-бабының </w:t>
      </w:r>
      <w:r>
        <w:rPr>
          <w:rFonts w:ascii="Times New Roman"/>
          <w:b w:val="false"/>
          <w:i w:val="false"/>
          <w:color w:val="000000"/>
          <w:sz w:val="28"/>
        </w:rPr>
        <w:t>23) тармақшасына</w:t>
      </w:r>
      <w:r>
        <w:rPr>
          <w:rFonts w:ascii="Times New Roman"/>
          <w:b w:val="false"/>
          <w:i w:val="false"/>
          <w:color w:val="000000"/>
          <w:sz w:val="28"/>
        </w:rPr>
        <w:t xml:space="preserve"> сәйкес әзірленді және жүйелік оператордың қызметтер көрсету, жүйелік және қосалқы көрсетілетін қызметтер нарығын ұйымдастыру және оның жұмыс істеу тәртібін айқындайды.</w:t>
      </w:r>
    </w:p>
    <w:bookmarkStart w:name="z15" w:id="8"/>
    <w:p>
      <w:pPr>
        <w:spacing w:after="0"/>
        <w:ind w:left="0"/>
        <w:jc w:val="both"/>
      </w:pPr>
      <w:r>
        <w:rPr>
          <w:rFonts w:ascii="Times New Roman"/>
          <w:b w:val="false"/>
          <w:i w:val="false"/>
          <w:color w:val="000000"/>
          <w:sz w:val="28"/>
        </w:rPr>
        <w:t>
      2. Қағидалар электр энергиясының көтерме сауда нарығының барлық субъектілеріне қолданылады.</w:t>
      </w:r>
    </w:p>
    <w:bookmarkEnd w:id="8"/>
    <w:bookmarkStart w:name="z16" w:id="9"/>
    <w:p>
      <w:pPr>
        <w:spacing w:after="0"/>
        <w:ind w:left="0"/>
        <w:jc w:val="both"/>
      </w:pPr>
      <w:r>
        <w:rPr>
          <w:rFonts w:ascii="Times New Roman"/>
          <w:b w:val="false"/>
          <w:i w:val="false"/>
          <w:color w:val="000000"/>
          <w:sz w:val="28"/>
        </w:rPr>
        <w:t>
      3. Қағидаларда мынадай негізгі ұғымдар мен анықтамалар пайдаланылады:</w:t>
      </w:r>
    </w:p>
    <w:bookmarkEnd w:id="9"/>
    <w:p>
      <w:pPr>
        <w:spacing w:after="0"/>
        <w:ind w:left="0"/>
        <w:jc w:val="both"/>
      </w:pPr>
      <w:r>
        <w:rPr>
          <w:rFonts w:ascii="Times New Roman"/>
          <w:b w:val="false"/>
          <w:i w:val="false"/>
          <w:color w:val="000000"/>
          <w:sz w:val="28"/>
        </w:rPr>
        <w:t>
      1) диспетчер – төмен тұрған диспетчерлік орталықтың диспетчеріне немесе электр энергетикасы субъектілерінің жедел персоналына тиісті диспетчерлік орталықтың операциялық аймағында электр энергетикасының режимі мен электр жабдығын, құрылғылары мен электр желілерін пайдаланудың жай-күйін басқару жөнінде диспетчерлік орталықтың атынан командалар мен өкімдер беруге уәкілетті қызметкер;</w:t>
      </w:r>
    </w:p>
    <w:p>
      <w:pPr>
        <w:spacing w:after="0"/>
        <w:ind w:left="0"/>
        <w:jc w:val="both"/>
      </w:pPr>
      <w:r>
        <w:rPr>
          <w:rFonts w:ascii="Times New Roman"/>
          <w:b w:val="false"/>
          <w:i w:val="false"/>
          <w:color w:val="000000"/>
          <w:sz w:val="28"/>
        </w:rPr>
        <w:t>
      2) диспетчерлік команда – жоғары тұрған диспетчерлік орталықтың диспетчері байланыс арналары бойынша төмен тұрған диспетчерлік орталықтың диспетчеріне немесе электр энергетикасы субъектілерінің жедел персоналына технологиялық жұмыс режимдері мен электр жабдығын, құрылғылары мен электр желілерін пайдалану жай-күйін басқару жөнінде нақты іс-қимыл (іс-қимылдар) жасауға (жасаудан қалыс қалуға) беретін нұсқауы;</w:t>
      </w:r>
    </w:p>
    <w:p>
      <w:pPr>
        <w:spacing w:after="0"/>
        <w:ind w:left="0"/>
        <w:jc w:val="both"/>
      </w:pPr>
      <w:r>
        <w:rPr>
          <w:rFonts w:ascii="Times New Roman"/>
          <w:b w:val="false"/>
          <w:i w:val="false"/>
          <w:color w:val="000000"/>
          <w:sz w:val="28"/>
        </w:rPr>
        <w:t>
      3) жедел басқару – көрсетілген жабдықтың, құрылғылар мен электр желілерінің пайдаланылу жай-күйі тиісті диспетчерлік орталық диспетчерінің командасы бойынша ғана өзгертілетін электр жабдығын, құрылғылар мен электр желілерінің пайдаланылу жай-күйін басқаруды ұйымдастыру;</w:t>
      </w:r>
    </w:p>
    <w:p>
      <w:pPr>
        <w:spacing w:after="0"/>
        <w:ind w:left="0"/>
        <w:jc w:val="both"/>
      </w:pPr>
      <w:r>
        <w:rPr>
          <w:rFonts w:ascii="Times New Roman"/>
          <w:b w:val="false"/>
          <w:i w:val="false"/>
          <w:color w:val="000000"/>
          <w:sz w:val="28"/>
        </w:rPr>
        <w:t>
      4) жедел жүргізу – көрсетілген жабдықпен, құрылғылармен және электр желілерімен операцияларды орындау кезінде көрсетілген жабдық пен құрылғы бар жедел-диспетчерлік басқарудың жоғары тұрған диспетчерінің рұқсатымен жүргізілетін электр жабдығының, құрылғылар мен электр желілерінің пайдаланылу жай-күйін басқаруды ұйымдастыру;</w:t>
      </w:r>
    </w:p>
    <w:p>
      <w:pPr>
        <w:spacing w:after="0"/>
        <w:ind w:left="0"/>
        <w:jc w:val="both"/>
      </w:pPr>
      <w:r>
        <w:rPr>
          <w:rFonts w:ascii="Times New Roman"/>
          <w:b w:val="false"/>
          <w:i w:val="false"/>
          <w:color w:val="000000"/>
          <w:sz w:val="28"/>
        </w:rPr>
        <w:t>
      5) жүйелік шектеулер – Қазақстанның біртұтас электр энергетикалық жүйесінің (бұдан әрі – Қазақстан БЭЖ-і) технологиялық жұмыс істеу параметрлерінің шекті рұқсат етілетін мәндері;</w:t>
      </w:r>
    </w:p>
    <w:p>
      <w:pPr>
        <w:spacing w:after="0"/>
        <w:ind w:left="0"/>
        <w:jc w:val="both"/>
      </w:pPr>
      <w:r>
        <w:rPr>
          <w:rFonts w:ascii="Times New Roman"/>
          <w:b w:val="false"/>
          <w:i w:val="false"/>
          <w:color w:val="000000"/>
          <w:sz w:val="28"/>
        </w:rPr>
        <w:t>
      6) Қазақстан БЭЖ-інің қалыпты жұмыс режимі – режимді жоспарлау кезінде көзделген электр энергетикасы жүйесінің барлық элементтері жұмыс істейтін және жасалған шарттардың талаптарына сәйкес электр энергиясының барлық тұтынушыларын электрмен жабдықтауды қамтамасыз ететін қалыптасқан жұмыс режимі;</w:t>
      </w:r>
    </w:p>
    <w:p>
      <w:pPr>
        <w:spacing w:after="0"/>
        <w:ind w:left="0"/>
        <w:jc w:val="both"/>
      </w:pPr>
      <w:r>
        <w:rPr>
          <w:rFonts w:ascii="Times New Roman"/>
          <w:b w:val="false"/>
          <w:i w:val="false"/>
          <w:color w:val="000000"/>
          <w:sz w:val="28"/>
        </w:rPr>
        <w:t>
      7) Қазақстан БЭЖ-інің авариядан кейінгі жұмыс режимі – электр энергетикасы жүйесінің зақымданған элементін авариялық ажыратудан кейін туындайтын және қалыпты жұмыс режимін қалпына келтіргенге дейін жалғасатын қалыптасқан режим;</w:t>
      </w:r>
    </w:p>
    <w:p>
      <w:pPr>
        <w:spacing w:after="0"/>
        <w:ind w:left="0"/>
        <w:jc w:val="both"/>
      </w:pPr>
      <w:r>
        <w:rPr>
          <w:rFonts w:ascii="Times New Roman"/>
          <w:b w:val="false"/>
          <w:i w:val="false"/>
          <w:color w:val="000000"/>
          <w:sz w:val="28"/>
        </w:rPr>
        <w:t>
      8) Қазақстанның БЭЖ-і электр қуатының резерві – шартта көзделген талаптарға сәйкес келетін қажетті құрылымы, шамасы, сондай-ақ диспетчерлендіруге дайындық дәрежесі бар энергия өндіруші ұйымдар агрегаттарының электр қуаты;</w:t>
      </w:r>
    </w:p>
    <w:p>
      <w:pPr>
        <w:spacing w:after="0"/>
        <w:ind w:left="0"/>
        <w:jc w:val="both"/>
      </w:pPr>
      <w:r>
        <w:rPr>
          <w:rFonts w:ascii="Times New Roman"/>
          <w:b w:val="false"/>
          <w:i w:val="false"/>
          <w:color w:val="000000"/>
          <w:sz w:val="28"/>
        </w:rPr>
        <w:t>
      9) Қазақстан Республикасы электр энергиясының көтерме сауда нарығында электр энергиясын генерация-тұтынудың нақты теңгерімі (бұдан әрі – нақты теңгерім) – есепті кезеңде жеткізілген және тұтынылған электр энергиясының көлемін көрсететін жүйелік оператор жасаған құжат;</w:t>
      </w:r>
    </w:p>
    <w:p>
      <w:pPr>
        <w:spacing w:after="0"/>
        <w:ind w:left="0"/>
        <w:jc w:val="both"/>
      </w:pPr>
      <w:r>
        <w:rPr>
          <w:rFonts w:ascii="Times New Roman"/>
          <w:b w:val="false"/>
          <w:i w:val="false"/>
          <w:color w:val="000000"/>
          <w:sz w:val="28"/>
        </w:rPr>
        <w:t>
      10) орталықтандырылған жедел-диспетчерлік басқару – жүйелік оператор жүзеге асыратын Қазақстан Республикасының біртұтас электр энергетикалық жүйесі сенімділігінің нормативтік деңгейін және электр энергиясының нормативтік сапасының сақталуын қамтамасыз ететін энергия өндіруші, энергия беруші, энергиямен жабдықтаушы ұйымдар мен электр энергиясын тұтынушылардың техникалық келісілген жұмысын үздіксіз басқару процесі;</w:t>
      </w:r>
    </w:p>
    <w:p>
      <w:pPr>
        <w:spacing w:after="0"/>
        <w:ind w:left="0"/>
        <w:jc w:val="both"/>
      </w:pPr>
      <w:r>
        <w:rPr>
          <w:rFonts w:ascii="Times New Roman"/>
          <w:b w:val="false"/>
          <w:i w:val="false"/>
          <w:color w:val="000000"/>
          <w:sz w:val="28"/>
        </w:rPr>
        <w:t>
      11) цифрлық майнинг – блокчейн арқылы ақпараттандыру объектілеріндегі деректер блоктарының тұтастығын растауды қамтамасыз ететін, деректерді шифрлаудың және өңдеудің берілген алгоритмдеріне сәйкес компьютерлік, энергетикалық қуаттарды пайдалана отырып, есептеу операцияларын жүргізу процесі;</w:t>
      </w:r>
    </w:p>
    <w:p>
      <w:pPr>
        <w:spacing w:after="0"/>
        <w:ind w:left="0"/>
        <w:jc w:val="both"/>
      </w:pPr>
      <w:r>
        <w:rPr>
          <w:rFonts w:ascii="Times New Roman"/>
          <w:b w:val="false"/>
          <w:i w:val="false"/>
          <w:color w:val="000000"/>
          <w:sz w:val="28"/>
        </w:rPr>
        <w:t>
      12) электр энергиясын сатып алу-сату шарты – электр энергиясының көтерме сауда нарығы субъектілерінің арасында белгіленген кезеңде оларды табиғи жеткізумен электр энергиясын сатып алуға-сатуға жасалатын келісім;</w:t>
      </w:r>
    </w:p>
    <w:p>
      <w:pPr>
        <w:spacing w:after="0"/>
        <w:ind w:left="0"/>
        <w:jc w:val="both"/>
      </w:pPr>
      <w:r>
        <w:rPr>
          <w:rFonts w:ascii="Times New Roman"/>
          <w:b w:val="false"/>
          <w:i w:val="false"/>
          <w:color w:val="000000"/>
          <w:sz w:val="28"/>
        </w:rPr>
        <w:t>
      13) электрмен жабдықтауды шектеу – тұтынушыға электр энергиясын беруді толық немесе ішінара тоқтату;</w:t>
      </w:r>
    </w:p>
    <w:p>
      <w:pPr>
        <w:spacing w:after="0"/>
        <w:ind w:left="0"/>
        <w:jc w:val="both"/>
      </w:pPr>
      <w:r>
        <w:rPr>
          <w:rFonts w:ascii="Times New Roman"/>
          <w:b w:val="false"/>
          <w:i w:val="false"/>
          <w:color w:val="000000"/>
          <w:sz w:val="28"/>
        </w:rPr>
        <w:t>
      Осы Қағидаларда пайдаланылатын өзге де ұғымдар мен терминдер Қазақстан Республикасының электр энергетикасы саласындағы заңнамасына сәйкес қолданылады.</w:t>
      </w:r>
    </w:p>
    <w:bookmarkStart w:name="z17" w:id="10"/>
    <w:p>
      <w:pPr>
        <w:spacing w:after="0"/>
        <w:ind w:left="0"/>
        <w:jc w:val="both"/>
      </w:pPr>
      <w:r>
        <w:rPr>
          <w:rFonts w:ascii="Times New Roman"/>
          <w:b w:val="false"/>
          <w:i w:val="false"/>
          <w:color w:val="000000"/>
          <w:sz w:val="28"/>
        </w:rPr>
        <w:t>
      4. Жүйелік оператор электр энергиясының көтерме сауда нарығының субъектілеріне шарт негізінде жүйелік қызметтердің мынадай түрлерін көрсетеді:</w:t>
      </w:r>
    </w:p>
    <w:bookmarkEnd w:id="10"/>
    <w:p>
      <w:pPr>
        <w:spacing w:after="0"/>
        <w:ind w:left="0"/>
        <w:jc w:val="both"/>
      </w:pPr>
      <w:r>
        <w:rPr>
          <w:rFonts w:ascii="Times New Roman"/>
          <w:b w:val="false"/>
          <w:i w:val="false"/>
          <w:color w:val="000000"/>
          <w:sz w:val="28"/>
        </w:rPr>
        <w:t>
      1) ұлттық электр желiсi бойынша электр энергиясын беру бойынша;</w:t>
      </w:r>
    </w:p>
    <w:p>
      <w:pPr>
        <w:spacing w:after="0"/>
        <w:ind w:left="0"/>
        <w:jc w:val="both"/>
      </w:pPr>
      <w:r>
        <w:rPr>
          <w:rFonts w:ascii="Times New Roman"/>
          <w:b w:val="false"/>
          <w:i w:val="false"/>
          <w:color w:val="000000"/>
          <w:sz w:val="28"/>
        </w:rPr>
        <w:t>
      2) ұлттық электр желісін пайдалану бойынша;</w:t>
      </w:r>
    </w:p>
    <w:p>
      <w:pPr>
        <w:spacing w:after="0"/>
        <w:ind w:left="0"/>
        <w:jc w:val="both"/>
      </w:pPr>
      <w:r>
        <w:rPr>
          <w:rFonts w:ascii="Times New Roman"/>
          <w:b w:val="false"/>
          <w:i w:val="false"/>
          <w:color w:val="000000"/>
          <w:sz w:val="28"/>
        </w:rPr>
        <w:t>
      3) тұтынуды техникалық диспетчерлендiру бойынша;</w:t>
      </w:r>
    </w:p>
    <w:p>
      <w:pPr>
        <w:spacing w:after="0"/>
        <w:ind w:left="0"/>
        <w:jc w:val="both"/>
      </w:pPr>
      <w:r>
        <w:rPr>
          <w:rFonts w:ascii="Times New Roman"/>
          <w:b w:val="false"/>
          <w:i w:val="false"/>
          <w:color w:val="000000"/>
          <w:sz w:val="28"/>
        </w:rPr>
        <w:t>
      4) электр қуатын резервтеу жөніндегі;</w:t>
      </w:r>
    </w:p>
    <w:p>
      <w:pPr>
        <w:spacing w:after="0"/>
        <w:ind w:left="0"/>
        <w:jc w:val="both"/>
      </w:pPr>
      <w:r>
        <w:rPr>
          <w:rFonts w:ascii="Times New Roman"/>
          <w:b w:val="false"/>
          <w:i w:val="false"/>
          <w:color w:val="000000"/>
          <w:sz w:val="28"/>
        </w:rPr>
        <w:t>
      5) Қазақстан БЭЖ-інің электр энергиясын өндіру (тұтыну) теңгерімін ұйымдастыру бойынша қызмет көрсету.</w:t>
      </w:r>
    </w:p>
    <w:bookmarkStart w:name="z18" w:id="11"/>
    <w:p>
      <w:pPr>
        <w:spacing w:after="0"/>
        <w:ind w:left="0"/>
        <w:jc w:val="left"/>
      </w:pPr>
      <w:r>
        <w:rPr>
          <w:rFonts w:ascii="Times New Roman"/>
          <w:b/>
          <w:i w:val="false"/>
          <w:color w:val="000000"/>
        </w:rPr>
        <w:t xml:space="preserve"> 2-тарау. Жүйелік оператордың қызмет көрсету тәртібі</w:t>
      </w:r>
    </w:p>
    <w:bookmarkEnd w:id="11"/>
    <w:bookmarkStart w:name="z19" w:id="12"/>
    <w:p>
      <w:pPr>
        <w:spacing w:after="0"/>
        <w:ind w:left="0"/>
        <w:jc w:val="left"/>
      </w:pPr>
      <w:r>
        <w:rPr>
          <w:rFonts w:ascii="Times New Roman"/>
          <w:b/>
          <w:i w:val="false"/>
          <w:color w:val="000000"/>
        </w:rPr>
        <w:t xml:space="preserve"> 1-параграф. Жүйелік қызмет көрсету нарығын ұйымдастыру мен оның жұмыс істеуі тәртібі</w:t>
      </w:r>
    </w:p>
    <w:bookmarkEnd w:id="12"/>
    <w:bookmarkStart w:name="z20" w:id="13"/>
    <w:p>
      <w:pPr>
        <w:spacing w:after="0"/>
        <w:ind w:left="0"/>
        <w:jc w:val="both"/>
      </w:pPr>
      <w:r>
        <w:rPr>
          <w:rFonts w:ascii="Times New Roman"/>
          <w:b w:val="false"/>
          <w:i w:val="false"/>
          <w:color w:val="000000"/>
          <w:sz w:val="28"/>
        </w:rPr>
        <w:t>
      5. Ұлттық электр торабы бойынша электр энергиясын беру қызметтері:</w:t>
      </w:r>
    </w:p>
    <w:bookmarkEnd w:id="13"/>
    <w:p>
      <w:pPr>
        <w:spacing w:after="0"/>
        <w:ind w:left="0"/>
        <w:jc w:val="both"/>
      </w:pPr>
      <w:r>
        <w:rPr>
          <w:rFonts w:ascii="Times New Roman"/>
          <w:b w:val="false"/>
          <w:i w:val="false"/>
          <w:color w:val="000000"/>
          <w:sz w:val="28"/>
        </w:rPr>
        <w:t>
      1) электр энергиясын экспорттайтын және импорттайтын, ұлттық электр желісі бойынша электр энергиясын беруді жүзеге асыратын электр энергиясының көтерме сауда нарығы субъектілеріне;</w:t>
      </w:r>
    </w:p>
    <w:p>
      <w:pPr>
        <w:spacing w:after="0"/>
        <w:ind w:left="0"/>
        <w:jc w:val="both"/>
      </w:pPr>
      <w:r>
        <w:rPr>
          <w:rFonts w:ascii="Times New Roman"/>
          <w:b w:val="false"/>
          <w:i w:val="false"/>
          <w:color w:val="000000"/>
          <w:sz w:val="28"/>
        </w:rPr>
        <w:t>
      2) басқа мемлекеттің энергия жүйесінің бір бөлігінен осы энергия жүйесінің басқа бөлігіне, сондай-ақ бір мемлекеттің энергия жүйесінен екінші мемлекеттің энергия жүйесіне ұлттық электр желісі бойынша электр энергиясының мемлекетаралық транзитін жүзеге асыратын басқа мемлекеттердің ұйымдарына;</w:t>
      </w:r>
    </w:p>
    <w:p>
      <w:pPr>
        <w:spacing w:after="0"/>
        <w:ind w:left="0"/>
        <w:jc w:val="both"/>
      </w:pPr>
      <w:r>
        <w:rPr>
          <w:rFonts w:ascii="Times New Roman"/>
          <w:b w:val="false"/>
          <w:i w:val="false"/>
          <w:color w:val="000000"/>
          <w:sz w:val="28"/>
        </w:rPr>
        <w:t>
      3) осы тұлғалар тобына кіретін объектілер үшін ұлттық электр желісі бойынша электр энергиясын беруді жүзеге асыратын тұлғалар тобына кіретін ұйымдарға, осы тұлғалар топтарының құрамына кіретін генерациялау объектілерінен де, бірыңғай сатып алушыдан және электр энергиясын теңгерімдеуші электр энергиясы нарығының есеп айырысу орталығынан, оның ішінде теңгерім провайдерлері арқылы электр энергиясын сатып алу кезінде де;</w:t>
      </w:r>
    </w:p>
    <w:p>
      <w:pPr>
        <w:spacing w:after="0"/>
        <w:ind w:left="0"/>
        <w:jc w:val="both"/>
      </w:pPr>
      <w:r>
        <w:rPr>
          <w:rFonts w:ascii="Times New Roman"/>
          <w:b w:val="false"/>
          <w:i w:val="false"/>
          <w:color w:val="000000"/>
          <w:sz w:val="28"/>
        </w:rPr>
        <w:t xml:space="preserve">
      4) "Жаңартылатын энергия көздерін пайдалануды қолдау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өнеркәсіптік кешендер болып табылатын және білікті тұтынушылар болып табылатын, олардың құрамына кіретін объектілер үшін электр энергиясын осы шартты тұтынушылардың құрамына кіретін генерациялау объектілерінен де, бірыңғай сатып алушыдан электр энергиясын сатып алу кезінде де электр энергиясын беруді жүзеге асыратын шартты тұтынушыларға және электр энергиясының теңгерімдеуші нарығының есеп айырысу орталығы, оның ішінде теңгерім провайдерлері арқылы;</w:t>
      </w:r>
    </w:p>
    <w:p>
      <w:pPr>
        <w:spacing w:after="0"/>
        <w:ind w:left="0"/>
        <w:jc w:val="both"/>
      </w:pPr>
      <w:r>
        <w:rPr>
          <w:rFonts w:ascii="Times New Roman"/>
          <w:b w:val="false"/>
          <w:i w:val="false"/>
          <w:color w:val="000000"/>
          <w:sz w:val="28"/>
        </w:rPr>
        <w:t>
      5) жаңартылатын энергия көздерін пайдаланатын энергия өндіруші ұйымдардан электр энергиясын сатып алу кезінде ұлттық электр желісі бойынша электр энергиясын беруді жүзеге асыратын, жаңартылатын энергия көздерін пайдаланатын энергия өндіруші ұйымдармен екіжақты шарттар жасасқан көтерме сауда нарығы субъектілеріне;</w:t>
      </w:r>
    </w:p>
    <w:p>
      <w:pPr>
        <w:spacing w:after="0"/>
        <w:ind w:left="0"/>
        <w:jc w:val="both"/>
      </w:pPr>
      <w:r>
        <w:rPr>
          <w:rFonts w:ascii="Times New Roman"/>
          <w:b w:val="false"/>
          <w:i w:val="false"/>
          <w:color w:val="000000"/>
          <w:sz w:val="28"/>
        </w:rPr>
        <w:t>
      6) олардың құрамына кіретін объектілер үшін ұлттық электр желісі бойынша электр энергиясын беруді жүзеге асыратын энергия өндіруші ұйымдарға беріледі.</w:t>
      </w:r>
    </w:p>
    <w:bookmarkStart w:name="z21" w:id="14"/>
    <w:p>
      <w:pPr>
        <w:spacing w:after="0"/>
        <w:ind w:left="0"/>
        <w:jc w:val="both"/>
      </w:pPr>
      <w:r>
        <w:rPr>
          <w:rFonts w:ascii="Times New Roman"/>
          <w:b w:val="false"/>
          <w:i w:val="false"/>
          <w:color w:val="000000"/>
          <w:sz w:val="28"/>
        </w:rPr>
        <w:t>
      6. Ұлттық электр желісі бойынша электр энергиясын беру жөніндегі жүйелік оператордың қызметіне ақы төлеу жүргізіледі:</w:t>
      </w:r>
    </w:p>
    <w:bookmarkEnd w:id="14"/>
    <w:p>
      <w:pPr>
        <w:spacing w:after="0"/>
        <w:ind w:left="0"/>
        <w:jc w:val="both"/>
      </w:pPr>
      <w:r>
        <w:rPr>
          <w:rFonts w:ascii="Times New Roman"/>
          <w:b w:val="false"/>
          <w:i w:val="false"/>
          <w:color w:val="000000"/>
          <w:sz w:val="28"/>
        </w:rPr>
        <w:t>
      1) электр энергиясын экспорттайтын және импорттайтын көтерме сауда нарығының субъектілері тиісінше нақты баланс деректері негізінде электр энергиясының экспорты мен импортының нақты көлемі үшін;</w:t>
      </w:r>
    </w:p>
    <w:p>
      <w:pPr>
        <w:spacing w:after="0"/>
        <w:ind w:left="0"/>
        <w:jc w:val="both"/>
      </w:pPr>
      <w:r>
        <w:rPr>
          <w:rFonts w:ascii="Times New Roman"/>
          <w:b w:val="false"/>
          <w:i w:val="false"/>
          <w:color w:val="000000"/>
          <w:sz w:val="28"/>
        </w:rPr>
        <w:t>
      2) есепті кезеңнің (айдың) қорытындылары бойынша электр энергиясын генерация – тұтынудың тәуліктік кестесінде мәлімделген жоспарлы мәндер үшін электр энергиясының көтерме сауда нарығының субъектілері, сондай-ақ бір мемлекеттің энергия жүйесінен екінші мемлекеттің энергия жүйесіне ұлттық электр желісі бойынша электр энергиясын беруді жүзеге асыратын басқа мемлекеттердің ұйымдары;</w:t>
      </w:r>
    </w:p>
    <w:p>
      <w:pPr>
        <w:spacing w:after="0"/>
        <w:ind w:left="0"/>
        <w:jc w:val="both"/>
      </w:pPr>
      <w:r>
        <w:rPr>
          <w:rFonts w:ascii="Times New Roman"/>
          <w:b w:val="false"/>
          <w:i w:val="false"/>
          <w:color w:val="000000"/>
          <w:sz w:val="28"/>
        </w:rPr>
        <w:t>
      3) тиісті шарттарда айқындалған электр энергиясын берудің нақты көлемдері үшін басқа мемлекеттің энергия жүйесінің бір бөлігінен осы энергия жүйесінің басқа бөлігіне ұлттық электр желісі бойынша электр энергиясының мемлекетаралық транзитін жүзеге асыратын басқа мемлекеттердің ұйымдары;</w:t>
      </w:r>
    </w:p>
    <w:p>
      <w:pPr>
        <w:spacing w:after="0"/>
        <w:ind w:left="0"/>
        <w:jc w:val="both"/>
      </w:pPr>
      <w:r>
        <w:rPr>
          <w:rFonts w:ascii="Times New Roman"/>
          <w:b w:val="false"/>
          <w:i w:val="false"/>
          <w:color w:val="000000"/>
          <w:sz w:val="28"/>
        </w:rPr>
        <w:t>
      4) шарттың талаптарына сәйкес айқындалған электр энергиясын берудің нақты көлемдері үшін, сондай-ақ қорытындылары бойынша алынған электр энергиясының жиынтық нақты көлемі үшін осы адамдар тобына осы адамдар тобының құрамына кіретін объектілер үшін ұлттық электр желісі бойынша электр энергиясын беруді жүзеге асыратын тұлғалар тобына кіретін ұйымдар электр энергиясын бірыңғай сатып алушыдан және электр энергиясының теңгерімдеуші нарығының есеп айырысу орталығынан, оның ішінде теңгерім провайдерлері арқылы есеп айырысу кезеңінен (күнтізбелік айдан) , тиісті есептік кезеңде электр энергиясын генерация-тұтынудың нақты теңгерімінің деректері негізінде айқындалған;</w:t>
      </w:r>
    </w:p>
    <w:p>
      <w:pPr>
        <w:spacing w:after="0"/>
        <w:ind w:left="0"/>
        <w:jc w:val="both"/>
      </w:pPr>
      <w:r>
        <w:rPr>
          <w:rFonts w:ascii="Times New Roman"/>
          <w:b w:val="false"/>
          <w:i w:val="false"/>
          <w:color w:val="000000"/>
          <w:sz w:val="28"/>
        </w:rPr>
        <w:t xml:space="preserve">
      5) "Жаңартылатын энергия көздерін пайдалануды қолдау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өнеркәсіптік кешендер болып табылатын және білікті тұтынушылар болып табылатын, олардың құрамына кіретін объектілер үшін электр энергиясын осы шартты тұтынушылардың құрамына кіретін генерациялау объектілерінен электр энергиясын берудің нақты көлеміне беруді жүзеге асыратын шартты тұтынушылар шарттың талаптарымен, сондай-ақ электр энергиясының жиынтық нақты көлемі үшін, есеп айырысу кезеңінің (күнтізбелік айдың) қорытындылары бойынша электр энергиясын бірыңғай сатып алушыдан және электр энергиясының теңгерімдеуші нарығының есеп айырысу орталығынан, оның ішінде тиісті есеп айырысу кезеңінде электр энергиясын генерация-тұтынудың нақты теңгерімінің деректері негізінде айқындалған теңгерім провайдерлері арқылы алынған;</w:t>
      </w:r>
    </w:p>
    <w:p>
      <w:pPr>
        <w:spacing w:after="0"/>
        <w:ind w:left="0"/>
        <w:jc w:val="both"/>
      </w:pPr>
      <w:r>
        <w:rPr>
          <w:rFonts w:ascii="Times New Roman"/>
          <w:b w:val="false"/>
          <w:i w:val="false"/>
          <w:color w:val="000000"/>
          <w:sz w:val="28"/>
        </w:rPr>
        <w:t>
      6) жаңартылатын энергия көздерін пайдаланатын энергия өндіруші ұйымдардан электр энергиясын сатып алу кезінде ұлттық электр желісі бойынша электр энергиясын беруді жүзеге асыратын көтерме сауда нарығының субъектілері шарттың талаптарына сәйкес айқындалған электр энергиясын берудің нақты көлемдері үшін екіжақты шарттардың негізінде;</w:t>
      </w:r>
    </w:p>
    <w:p>
      <w:pPr>
        <w:spacing w:after="0"/>
        <w:ind w:left="0"/>
        <w:jc w:val="both"/>
      </w:pPr>
      <w:r>
        <w:rPr>
          <w:rFonts w:ascii="Times New Roman"/>
          <w:b w:val="false"/>
          <w:i w:val="false"/>
          <w:color w:val="000000"/>
          <w:sz w:val="28"/>
        </w:rPr>
        <w:t>
      7) олардың құрамына кіретін объектілер үшін ұлттық электр желісі бойынша электр энергиясын беруді жүзеге асыратын энергия өндіруші ұйымдар шарт талаптарына сәйкес айқындалған электр энергиясын берудің нақты көлемдері үшін электр энергиясын беруді жүзеге асырады.</w:t>
      </w:r>
    </w:p>
    <w:bookmarkStart w:name="z22" w:id="15"/>
    <w:p>
      <w:pPr>
        <w:spacing w:after="0"/>
        <w:ind w:left="0"/>
        <w:jc w:val="both"/>
      </w:pPr>
      <w:r>
        <w:rPr>
          <w:rFonts w:ascii="Times New Roman"/>
          <w:b w:val="false"/>
          <w:i w:val="false"/>
          <w:color w:val="000000"/>
          <w:sz w:val="28"/>
        </w:rPr>
        <w:t>
      7. Ұлттық электр желісі бойынша электр энергиясын беру жөніндегі қызметтерді көрсету кезінде жүйелік оператор:</w:t>
      </w:r>
    </w:p>
    <w:bookmarkEnd w:id="15"/>
    <w:p>
      <w:pPr>
        <w:spacing w:after="0"/>
        <w:ind w:left="0"/>
        <w:jc w:val="both"/>
      </w:pPr>
      <w:r>
        <w:rPr>
          <w:rFonts w:ascii="Times New Roman"/>
          <w:b w:val="false"/>
          <w:i w:val="false"/>
          <w:color w:val="000000"/>
          <w:sz w:val="28"/>
        </w:rPr>
        <w:t>
      1) жалғануға техникалық талаптарды орындаған электр энергиясының көтерме сауда нарығы субъектілерінің электр қондырғыларын ұлттық электр желісіне қосуды қамтамасыз етеді;</w:t>
      </w:r>
    </w:p>
    <w:p>
      <w:pPr>
        <w:spacing w:after="0"/>
        <w:ind w:left="0"/>
        <w:jc w:val="both"/>
      </w:pPr>
      <w:r>
        <w:rPr>
          <w:rFonts w:ascii="Times New Roman"/>
          <w:b w:val="false"/>
          <w:i w:val="false"/>
          <w:color w:val="000000"/>
          <w:sz w:val="28"/>
        </w:rPr>
        <w:t>
      2) субъектінің электр энергиясын ұлттық электр желісіне шартта келісілген баланстық тиесілілікті бөлу шекараларында, есепке алу нүктелерінде, көлемі мен мерзімдерінде қабылдауды жүзеге асырады. Бұл ретте жасалатын шарттарда субъект электр энергиясын бірыңғай сатып алушыдан және теңгерімдеуші электр энергиясы нарығының есеп айырысу орталығынан, оның ішінде теңгерім провайдерлері арқылы сатып алған жағдайларда қабылдау нүктелері көрсетілмейді;</w:t>
      </w:r>
    </w:p>
    <w:p>
      <w:pPr>
        <w:spacing w:after="0"/>
        <w:ind w:left="0"/>
        <w:jc w:val="both"/>
      </w:pPr>
      <w:r>
        <w:rPr>
          <w:rFonts w:ascii="Times New Roman"/>
          <w:b w:val="false"/>
          <w:i w:val="false"/>
          <w:color w:val="000000"/>
          <w:sz w:val="28"/>
        </w:rPr>
        <w:t>
      3) шартта келісілген теңгерімді тиесілілік есепке алу нүктелеріндегі бөлу шекараларында, көлемде және мерзімде субъектінің электр энергиясын ұлттық электр желілерінен беруді жүзеге асырады;</w:t>
      </w:r>
    </w:p>
    <w:p>
      <w:pPr>
        <w:spacing w:after="0"/>
        <w:ind w:left="0"/>
        <w:jc w:val="both"/>
      </w:pPr>
      <w:r>
        <w:rPr>
          <w:rFonts w:ascii="Times New Roman"/>
          <w:b w:val="false"/>
          <w:i w:val="false"/>
          <w:color w:val="000000"/>
          <w:sz w:val="28"/>
        </w:rPr>
        <w:t>
      4) ұлттық электр желісін жұмысқа жарамды күйде ұстап тұрады;</w:t>
      </w:r>
    </w:p>
    <w:p>
      <w:pPr>
        <w:spacing w:after="0"/>
        <w:ind w:left="0"/>
        <w:jc w:val="both"/>
      </w:pPr>
      <w:r>
        <w:rPr>
          <w:rFonts w:ascii="Times New Roman"/>
          <w:b w:val="false"/>
          <w:i w:val="false"/>
          <w:color w:val="000000"/>
          <w:sz w:val="28"/>
        </w:rPr>
        <w:t>
      5) ұлттық электр желісінің ағымдағы дамуын, пайдаланылуы мен қызмет көрсетуін, ұлттық электр желісіне инвестициялар жоспарлауды жүзеге асырады;</w:t>
      </w:r>
    </w:p>
    <w:p>
      <w:pPr>
        <w:spacing w:after="0"/>
        <w:ind w:left="0"/>
        <w:jc w:val="both"/>
      </w:pPr>
      <w:r>
        <w:rPr>
          <w:rFonts w:ascii="Times New Roman"/>
          <w:b w:val="false"/>
          <w:i w:val="false"/>
          <w:color w:val="000000"/>
          <w:sz w:val="28"/>
        </w:rPr>
        <w:t>
      6) релелік қорғау және аварияға қарсы автоматика жүйелеріне техникалық қызмет көрсетуді, оларды пайдалану әзірлігінде ұстап тұру және дамытуды жүзеге асырады;</w:t>
      </w:r>
    </w:p>
    <w:p>
      <w:pPr>
        <w:spacing w:after="0"/>
        <w:ind w:left="0"/>
        <w:jc w:val="both"/>
      </w:pPr>
      <w:r>
        <w:rPr>
          <w:rFonts w:ascii="Times New Roman"/>
          <w:b w:val="false"/>
          <w:i w:val="false"/>
          <w:color w:val="000000"/>
          <w:sz w:val="28"/>
        </w:rPr>
        <w:t>
      7) Қазақстан БЭЖ-дегi электр энергиясының стандартты жиiлiгін ұстап тұруға бағытталған шараларды орындайды;</w:t>
      </w:r>
    </w:p>
    <w:p>
      <w:pPr>
        <w:spacing w:after="0"/>
        <w:ind w:left="0"/>
        <w:jc w:val="both"/>
      </w:pPr>
      <w:r>
        <w:rPr>
          <w:rFonts w:ascii="Times New Roman"/>
          <w:b w:val="false"/>
          <w:i w:val="false"/>
          <w:color w:val="000000"/>
          <w:sz w:val="28"/>
        </w:rPr>
        <w:t>
      8) ұлттық электр желісі шегінде электр энергиясын коммерциялық есепке алуды қамтамасыз етеді және Қазақстан Республикасының көтерме сауда нарығында электр энергиясын генерация-тұтынудың нақты теңгерімін жасайды;</w:t>
      </w:r>
    </w:p>
    <w:p>
      <w:pPr>
        <w:spacing w:after="0"/>
        <w:ind w:left="0"/>
        <w:jc w:val="both"/>
      </w:pPr>
      <w:r>
        <w:rPr>
          <w:rFonts w:ascii="Times New Roman"/>
          <w:b w:val="false"/>
          <w:i w:val="false"/>
          <w:color w:val="000000"/>
          <w:sz w:val="28"/>
        </w:rPr>
        <w:t>
      9) электр энергиясын коммерциялық есепке алу аспаптарына кедергісіз қолжетімділікті ұсынады;</w:t>
      </w:r>
    </w:p>
    <w:p>
      <w:pPr>
        <w:spacing w:after="0"/>
        <w:ind w:left="0"/>
        <w:jc w:val="both"/>
      </w:pPr>
      <w:r>
        <w:rPr>
          <w:rFonts w:ascii="Times New Roman"/>
          <w:b w:val="false"/>
          <w:i w:val="false"/>
          <w:color w:val="000000"/>
          <w:sz w:val="28"/>
        </w:rPr>
        <w:t>
      10) электр энергиясын генерация-тұтыну режимінің тәуліктік кестесін қалыптастыру үшін сатып алынатын электр энергиясының шарттық көлемдері бойынша электр энергиясының көтерме сауда нарығының субъектілерінен өтінімдер қабылдайды;</w:t>
      </w:r>
    </w:p>
    <w:p>
      <w:pPr>
        <w:spacing w:after="0"/>
        <w:ind w:left="0"/>
        <w:jc w:val="both"/>
      </w:pPr>
      <w:r>
        <w:rPr>
          <w:rFonts w:ascii="Times New Roman"/>
          <w:b w:val="false"/>
          <w:i w:val="false"/>
          <w:color w:val="000000"/>
          <w:sz w:val="28"/>
        </w:rPr>
        <w:t>
      11) электр энергиясын беру және тұтыну режимдерін жүргізу бойынша өкімдер береді.</w:t>
      </w:r>
    </w:p>
    <w:bookmarkStart w:name="z23" w:id="16"/>
    <w:p>
      <w:pPr>
        <w:spacing w:after="0"/>
        <w:ind w:left="0"/>
        <w:jc w:val="both"/>
      </w:pPr>
      <w:r>
        <w:rPr>
          <w:rFonts w:ascii="Times New Roman"/>
          <w:b w:val="false"/>
          <w:i w:val="false"/>
          <w:color w:val="000000"/>
          <w:sz w:val="28"/>
        </w:rPr>
        <w:t>
      8. Жүйелік оператордан электр энергиясын беру жөніндегі қызмет көрсетуді сатып алатын электр энергиясының көтерме сауда нарығының субъектілері:</w:t>
      </w:r>
    </w:p>
    <w:bookmarkEnd w:id="16"/>
    <w:p>
      <w:pPr>
        <w:spacing w:after="0"/>
        <w:ind w:left="0"/>
        <w:jc w:val="both"/>
      </w:pPr>
      <w:r>
        <w:rPr>
          <w:rFonts w:ascii="Times New Roman"/>
          <w:b w:val="false"/>
          <w:i w:val="false"/>
          <w:color w:val="000000"/>
          <w:sz w:val="28"/>
        </w:rPr>
        <w:t>
      1) жүйелік операторға электр энергиясын коммерциялық есепке алу аспаптарына кедергісіз қолжетімділікті ұсынады;</w:t>
      </w:r>
    </w:p>
    <w:p>
      <w:pPr>
        <w:spacing w:after="0"/>
        <w:ind w:left="0"/>
        <w:jc w:val="both"/>
      </w:pPr>
      <w:r>
        <w:rPr>
          <w:rFonts w:ascii="Times New Roman"/>
          <w:b w:val="false"/>
          <w:i w:val="false"/>
          <w:color w:val="000000"/>
          <w:sz w:val="28"/>
        </w:rPr>
        <w:t>
      2) Қазақстан БЭЖ-інде электр энергиясының стандарттық жиілігін ұстап тұруға бағытталған нормативтік талаптарды орындайды;</w:t>
      </w:r>
    </w:p>
    <w:p>
      <w:pPr>
        <w:spacing w:after="0"/>
        <w:ind w:left="0"/>
        <w:jc w:val="both"/>
      </w:pPr>
      <w:r>
        <w:rPr>
          <w:rFonts w:ascii="Times New Roman"/>
          <w:b w:val="false"/>
          <w:i w:val="false"/>
          <w:color w:val="000000"/>
          <w:sz w:val="28"/>
        </w:rPr>
        <w:t>
      3) ток қабылдағыштардың және электр энергиясын коммерциялық есепке алу аспаптарының тиісті жай-күйін ұстап тұрады;</w:t>
      </w:r>
    </w:p>
    <w:p>
      <w:pPr>
        <w:spacing w:after="0"/>
        <w:ind w:left="0"/>
        <w:jc w:val="both"/>
      </w:pPr>
      <w:r>
        <w:rPr>
          <w:rFonts w:ascii="Times New Roman"/>
          <w:b w:val="false"/>
          <w:i w:val="false"/>
          <w:color w:val="000000"/>
          <w:sz w:val="28"/>
        </w:rPr>
        <w:t>
      4) жүйелік оператордың электр энергиясын беру және тұтыну режимін жүргізу жөніндегі өкімдерін орындайды;</w:t>
      </w:r>
    </w:p>
    <w:p>
      <w:pPr>
        <w:spacing w:after="0"/>
        <w:ind w:left="0"/>
        <w:jc w:val="both"/>
      </w:pPr>
      <w:r>
        <w:rPr>
          <w:rFonts w:ascii="Times New Roman"/>
          <w:b w:val="false"/>
          <w:i w:val="false"/>
          <w:color w:val="000000"/>
          <w:sz w:val="28"/>
        </w:rPr>
        <w:t xml:space="preserve">
      5) осы Қағидалардың </w:t>
      </w:r>
      <w:r>
        <w:rPr>
          <w:rFonts w:ascii="Times New Roman"/>
          <w:b w:val="false"/>
          <w:i w:val="false"/>
          <w:color w:val="000000"/>
          <w:sz w:val="28"/>
        </w:rPr>
        <w:t>32-тармағына</w:t>
      </w:r>
      <w:r>
        <w:rPr>
          <w:rFonts w:ascii="Times New Roman"/>
          <w:b w:val="false"/>
          <w:i w:val="false"/>
          <w:color w:val="000000"/>
          <w:sz w:val="28"/>
        </w:rPr>
        <w:t xml:space="preserve"> сәйкес бекітілетін нұсқаулықтардың ережелерін орындайды;</w:t>
      </w:r>
    </w:p>
    <w:p>
      <w:pPr>
        <w:spacing w:after="0"/>
        <w:ind w:left="0"/>
        <w:jc w:val="both"/>
      </w:pPr>
      <w:r>
        <w:rPr>
          <w:rFonts w:ascii="Times New Roman"/>
          <w:b w:val="false"/>
          <w:i w:val="false"/>
          <w:color w:val="000000"/>
          <w:sz w:val="28"/>
        </w:rPr>
        <w:t>
      6) жүйелік операторға электр энергиясын беруге арналған болжамды айлық (ай басталғанға дейін күнтізбелік 10 (он) күн бұрын), тоқсандық (тоқсан басталғанға дейін күнтізбелік 60 (алпыс) күн бұрын), жылдық (жыл басталғанға дейін күнтізбелік 150 (жүз елу) күн бұрын) өтінімдерді береді;</w:t>
      </w:r>
    </w:p>
    <w:p>
      <w:pPr>
        <w:spacing w:after="0"/>
        <w:ind w:left="0"/>
        <w:jc w:val="both"/>
      </w:pPr>
      <w:r>
        <w:rPr>
          <w:rFonts w:ascii="Times New Roman"/>
          <w:b w:val="false"/>
          <w:i w:val="false"/>
          <w:color w:val="000000"/>
          <w:sz w:val="28"/>
        </w:rPr>
        <w:t>
      7) шектес елдердің электр желілері арқылы электр энергиясының импорты, экспорты және (немесе) транзиті жағдайында қажетті кедендік рәсімдерді орындайды;</w:t>
      </w:r>
    </w:p>
    <w:p>
      <w:pPr>
        <w:spacing w:after="0"/>
        <w:ind w:left="0"/>
        <w:jc w:val="both"/>
      </w:pPr>
      <w:r>
        <w:rPr>
          <w:rFonts w:ascii="Times New Roman"/>
          <w:b w:val="false"/>
          <w:i w:val="false"/>
          <w:color w:val="000000"/>
          <w:sz w:val="28"/>
        </w:rPr>
        <w:t>
      8) энергия беруші ұйымдармен коммерциялық есепке алудың бірыңғай өлшемін сақтау, электр желілерінің теңгерімді тиесілігі шекарасында коммерциялық есепке алудың жүйелік оператордың автоматтандырылған коммерциялық есепке алу жүйесімен үйлесімдігі мәселелерін келіседі.</w:t>
      </w:r>
    </w:p>
    <w:bookmarkStart w:name="z24" w:id="17"/>
    <w:p>
      <w:pPr>
        <w:spacing w:after="0"/>
        <w:ind w:left="0"/>
        <w:jc w:val="both"/>
      </w:pPr>
      <w:r>
        <w:rPr>
          <w:rFonts w:ascii="Times New Roman"/>
          <w:b w:val="false"/>
          <w:i w:val="false"/>
          <w:color w:val="000000"/>
          <w:sz w:val="28"/>
        </w:rPr>
        <w:t>
      9. Ұлттық электр желісін пайдалану жөніндегі қызметтер энергия беруші, энергиямен жабдықтаушы ұйымдарға, тұтынушыларға және жүйелік оператор қалыптастыратын электр энергиясының көтерме сауда нарығы субъектілерінің тізбесіне енгізілген цифрлық кеншілерге олар электр энергиясын бірыңғай сатып алушыдан электр энергиясын сатып алған және теңгерімдеуші электр энергиясын сатып алу-сату операцияларын және теңгерімдеуші электр энергиясы нарығының есеп айырысу орталығымен теріс теңгерімсіздіктерді жүзеге асырған кезде, соның ішінде баланс провайдерлері арқылы.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Ұлттық электр желісін пайдалану жөніндегі жүйелік оператордың қызметіне ақы төлеуді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көтерме сауда нарығының субъектілері электр энергиясының бірыңғай сатып алушысынан және электр энергиясының теңгерімдеуші нарығының есеп айырысу орталығынан, оның ішінде теңгерім провайдерлері арқылы электр энергиясының осы көтерме сауда нарығының субъектісінің есеп айырысу кезеңінің (күнтізбелік айдың) қорытындылары бойынша алынған электр энергиясының жиынтық нақты көлемі үшін жүргізеді.</w:t>
      </w:r>
    </w:p>
    <w:bookmarkStart w:name="z26" w:id="18"/>
    <w:p>
      <w:pPr>
        <w:spacing w:after="0"/>
        <w:ind w:left="0"/>
        <w:jc w:val="both"/>
      </w:pPr>
      <w:r>
        <w:rPr>
          <w:rFonts w:ascii="Times New Roman"/>
          <w:b w:val="false"/>
          <w:i w:val="false"/>
          <w:color w:val="000000"/>
          <w:sz w:val="28"/>
        </w:rPr>
        <w:t>
      11. Электр энергиясының көтерме сауда нарығы субъектісінің электр энергиясын бірыңғай сатып алушыдан және теңгерімдеуші электр энергиясы нарығының есеп айырысу орталығынан, оның ішінде теңгерім провайдері арқылы есеп айырысу кезеңінің (күнтізбелік айдың) қорытындылары бойынша алынған электр энергиясының жиынтық нақты көлемі тиісті есеп айырысу кезеңінде электр энергиясын генерация-тұтынудың нақты теңгерімінің деректері бойынша айқындалады.</w:t>
      </w:r>
    </w:p>
    <w:bookmarkEnd w:id="18"/>
    <w:bookmarkStart w:name="z27" w:id="19"/>
    <w:p>
      <w:pPr>
        <w:spacing w:after="0"/>
        <w:ind w:left="0"/>
        <w:jc w:val="both"/>
      </w:pPr>
      <w:r>
        <w:rPr>
          <w:rFonts w:ascii="Times New Roman"/>
          <w:b w:val="false"/>
          <w:i w:val="false"/>
          <w:color w:val="000000"/>
          <w:sz w:val="28"/>
        </w:rPr>
        <w:t>
      12. Ұлттық электр желісін пайдалану бойынша қызметтер көрсету кезінде жүйелік оператор:</w:t>
      </w:r>
    </w:p>
    <w:bookmarkEnd w:id="19"/>
    <w:p>
      <w:pPr>
        <w:spacing w:after="0"/>
        <w:ind w:left="0"/>
        <w:jc w:val="both"/>
      </w:pPr>
      <w:r>
        <w:rPr>
          <w:rFonts w:ascii="Times New Roman"/>
          <w:b w:val="false"/>
          <w:i w:val="false"/>
          <w:color w:val="000000"/>
          <w:sz w:val="28"/>
        </w:rPr>
        <w:t>
      1) бірыңғай сатып алушыдан және теңгерімдеуші электр энергиясы нарығының есеп айырысу орталығынан электр энергиясының көтерме сауда нарығы субъектісі сатып алған электр энергиясын ұлттық электр желісінен шартта келісілген теңгерімдік тиесілігін бөлу шекараларында, есепке алу нүктелері мен мерзімдерінде беруді жүзеге асырады;</w:t>
      </w:r>
    </w:p>
    <w:p>
      <w:pPr>
        <w:spacing w:after="0"/>
        <w:ind w:left="0"/>
        <w:jc w:val="both"/>
      </w:pPr>
      <w:r>
        <w:rPr>
          <w:rFonts w:ascii="Times New Roman"/>
          <w:b w:val="false"/>
          <w:i w:val="false"/>
          <w:color w:val="000000"/>
          <w:sz w:val="28"/>
        </w:rPr>
        <w:t>
      2) ұлттық электр желісін жұмыс күйінде ұстайды;</w:t>
      </w:r>
    </w:p>
    <w:p>
      <w:pPr>
        <w:spacing w:after="0"/>
        <w:ind w:left="0"/>
        <w:jc w:val="both"/>
      </w:pPr>
      <w:r>
        <w:rPr>
          <w:rFonts w:ascii="Times New Roman"/>
          <w:b w:val="false"/>
          <w:i w:val="false"/>
          <w:color w:val="000000"/>
          <w:sz w:val="28"/>
        </w:rPr>
        <w:t>
      3) ұлттық электр желісін ағымдағы дамытуды, пайдалануды және оған қызмет көрсетуді, ұлттық электр желісіне инвестицияларды жоспарлауды жүзеге асырады;</w:t>
      </w:r>
    </w:p>
    <w:p>
      <w:pPr>
        <w:spacing w:after="0"/>
        <w:ind w:left="0"/>
        <w:jc w:val="both"/>
      </w:pPr>
      <w:r>
        <w:rPr>
          <w:rFonts w:ascii="Times New Roman"/>
          <w:b w:val="false"/>
          <w:i w:val="false"/>
          <w:color w:val="000000"/>
          <w:sz w:val="28"/>
        </w:rPr>
        <w:t>
      4) релелік қорғау және аварияға қарсы автоматика жүйелеріне техникалық қызмет көрсетуді, пайдалану әзірлігін қолдауды және дамытуды жүзеге асырады;</w:t>
      </w:r>
    </w:p>
    <w:p>
      <w:pPr>
        <w:spacing w:after="0"/>
        <w:ind w:left="0"/>
        <w:jc w:val="both"/>
      </w:pPr>
      <w:r>
        <w:rPr>
          <w:rFonts w:ascii="Times New Roman"/>
          <w:b w:val="false"/>
          <w:i w:val="false"/>
          <w:color w:val="000000"/>
          <w:sz w:val="28"/>
        </w:rPr>
        <w:t>
      5) Қазақстан БЭЖ-де электр энергиясының стандартты жиілігін қолдауға бағытталған шараларды орындайды;</w:t>
      </w:r>
    </w:p>
    <w:p>
      <w:pPr>
        <w:spacing w:after="0"/>
        <w:ind w:left="0"/>
        <w:jc w:val="both"/>
      </w:pPr>
      <w:r>
        <w:rPr>
          <w:rFonts w:ascii="Times New Roman"/>
          <w:b w:val="false"/>
          <w:i w:val="false"/>
          <w:color w:val="000000"/>
          <w:sz w:val="28"/>
        </w:rPr>
        <w:t>
      6) Ұлттық электр желісі шегінде электр энергиясының коммерциялық есебін қамтамасыз етеді және Қазақстан Республикасының электр энергиясының көтерме сауда нарығында электр энергиясын генерация-тұтынудың нақты теңгерімін жасайды;</w:t>
      </w:r>
    </w:p>
    <w:p>
      <w:pPr>
        <w:spacing w:after="0"/>
        <w:ind w:left="0"/>
        <w:jc w:val="both"/>
      </w:pPr>
      <w:r>
        <w:rPr>
          <w:rFonts w:ascii="Times New Roman"/>
          <w:b w:val="false"/>
          <w:i w:val="false"/>
          <w:color w:val="000000"/>
          <w:sz w:val="28"/>
        </w:rPr>
        <w:t>
      7) электр энергиясын коммерциялық есепке алу аспаптарына кедергісіз қол жеткізуді қамтамасыз етеді;</w:t>
      </w:r>
    </w:p>
    <w:p>
      <w:pPr>
        <w:spacing w:after="0"/>
        <w:ind w:left="0"/>
        <w:jc w:val="both"/>
      </w:pPr>
      <w:r>
        <w:rPr>
          <w:rFonts w:ascii="Times New Roman"/>
          <w:b w:val="false"/>
          <w:i w:val="false"/>
          <w:color w:val="000000"/>
          <w:sz w:val="28"/>
        </w:rPr>
        <w:t>
      8) электр энергиясын генерация-тұтыну режимдерінің тәуліктік кестесін қалыптастыру үшін сатып алынатын электр энергиясының шарттық көлемі бойынша электр энергиясының көтерме сауда нарығы субъектілерінен өтінімдер қабылдайды;</w:t>
      </w:r>
    </w:p>
    <w:p>
      <w:pPr>
        <w:spacing w:after="0"/>
        <w:ind w:left="0"/>
        <w:jc w:val="both"/>
      </w:pPr>
      <w:r>
        <w:rPr>
          <w:rFonts w:ascii="Times New Roman"/>
          <w:b w:val="false"/>
          <w:i w:val="false"/>
          <w:color w:val="000000"/>
          <w:sz w:val="28"/>
        </w:rPr>
        <w:t>
      9) электр энергиясын беру және тұтыну режимдерін жүргізу жөнінде өкімдер береді.</w:t>
      </w:r>
    </w:p>
    <w:bookmarkStart w:name="z28" w:id="20"/>
    <w:p>
      <w:pPr>
        <w:spacing w:after="0"/>
        <w:ind w:left="0"/>
        <w:jc w:val="both"/>
      </w:pPr>
      <w:r>
        <w:rPr>
          <w:rFonts w:ascii="Times New Roman"/>
          <w:b w:val="false"/>
          <w:i w:val="false"/>
          <w:color w:val="000000"/>
          <w:sz w:val="28"/>
        </w:rPr>
        <w:t>
      13. Жүйелік оператордан ұлттық электр желісін пайдалану жөніндегі қызметтерді сатып алатын электр энергиясының көтерме сауда нарығының субъектілері:</w:t>
      </w:r>
    </w:p>
    <w:bookmarkEnd w:id="20"/>
    <w:p>
      <w:pPr>
        <w:spacing w:after="0"/>
        <w:ind w:left="0"/>
        <w:jc w:val="both"/>
      </w:pPr>
      <w:r>
        <w:rPr>
          <w:rFonts w:ascii="Times New Roman"/>
          <w:b w:val="false"/>
          <w:i w:val="false"/>
          <w:color w:val="000000"/>
          <w:sz w:val="28"/>
        </w:rPr>
        <w:t>
      1) жүйелік операторға электр энергиясын коммерциялық есепке алу аспаптарына кедергісіз қол жеткізуді ұсынады;</w:t>
      </w:r>
    </w:p>
    <w:p>
      <w:pPr>
        <w:spacing w:after="0"/>
        <w:ind w:left="0"/>
        <w:jc w:val="both"/>
      </w:pPr>
      <w:r>
        <w:rPr>
          <w:rFonts w:ascii="Times New Roman"/>
          <w:b w:val="false"/>
          <w:i w:val="false"/>
          <w:color w:val="000000"/>
          <w:sz w:val="28"/>
        </w:rPr>
        <w:t>
      2) Қазақстан БЭЖ-інде электр энергиясының стандартты жиілігін қолдауға бағытталған нормативтік талаптарды орындайды;</w:t>
      </w:r>
    </w:p>
    <w:p>
      <w:pPr>
        <w:spacing w:after="0"/>
        <w:ind w:left="0"/>
        <w:jc w:val="both"/>
      </w:pPr>
      <w:r>
        <w:rPr>
          <w:rFonts w:ascii="Times New Roman"/>
          <w:b w:val="false"/>
          <w:i w:val="false"/>
          <w:color w:val="000000"/>
          <w:sz w:val="28"/>
        </w:rPr>
        <w:t>
      3) электр энергиясын коммерциялық есепке алу ток қабылдағыштары мен аспаптарының тиісті жай-күйін қолдайды;</w:t>
      </w:r>
    </w:p>
    <w:p>
      <w:pPr>
        <w:spacing w:after="0"/>
        <w:ind w:left="0"/>
        <w:jc w:val="both"/>
      </w:pPr>
      <w:r>
        <w:rPr>
          <w:rFonts w:ascii="Times New Roman"/>
          <w:b w:val="false"/>
          <w:i w:val="false"/>
          <w:color w:val="000000"/>
          <w:sz w:val="28"/>
        </w:rPr>
        <w:t>
      4) электр энергиясын тұтыну режимін жүргізу бойынша жүйелік оператордың өкімдерін орындайды;</w:t>
      </w:r>
    </w:p>
    <w:p>
      <w:pPr>
        <w:spacing w:after="0"/>
        <w:ind w:left="0"/>
        <w:jc w:val="both"/>
      </w:pPr>
      <w:r>
        <w:rPr>
          <w:rFonts w:ascii="Times New Roman"/>
          <w:b w:val="false"/>
          <w:i w:val="false"/>
          <w:color w:val="000000"/>
          <w:sz w:val="28"/>
        </w:rPr>
        <w:t xml:space="preserve">
      5) осы Қағидалардың </w:t>
      </w:r>
      <w:r>
        <w:rPr>
          <w:rFonts w:ascii="Times New Roman"/>
          <w:b w:val="false"/>
          <w:i w:val="false"/>
          <w:color w:val="000000"/>
          <w:sz w:val="28"/>
        </w:rPr>
        <w:t>32-тармағына</w:t>
      </w:r>
      <w:r>
        <w:rPr>
          <w:rFonts w:ascii="Times New Roman"/>
          <w:b w:val="false"/>
          <w:i w:val="false"/>
          <w:color w:val="000000"/>
          <w:sz w:val="28"/>
        </w:rPr>
        <w:t xml:space="preserve"> сәйкес бекітілетін нұсқаулықтардың ережелерін орындайды;</w:t>
      </w:r>
    </w:p>
    <w:p>
      <w:pPr>
        <w:spacing w:after="0"/>
        <w:ind w:left="0"/>
        <w:jc w:val="both"/>
      </w:pPr>
      <w:r>
        <w:rPr>
          <w:rFonts w:ascii="Times New Roman"/>
          <w:b w:val="false"/>
          <w:i w:val="false"/>
          <w:color w:val="000000"/>
          <w:sz w:val="28"/>
        </w:rPr>
        <w:t>
      6) энергия беруші ұйымдармен коммерциялық есептің өлшем бірлігін сақтау, коммерциялық есептің электр желілерінің теңгерімдік тиесілілігі шекарасындағы жүйелік оператордың коммерциялық есепке алудың автоматтандырылған жүйесімен үйлесімділігі мәселелерін келіседі.</w:t>
      </w:r>
    </w:p>
    <w:bookmarkStart w:name="z29" w:id="21"/>
    <w:p>
      <w:pPr>
        <w:spacing w:after="0"/>
        <w:ind w:left="0"/>
        <w:jc w:val="both"/>
      </w:pPr>
      <w:r>
        <w:rPr>
          <w:rFonts w:ascii="Times New Roman"/>
          <w:b w:val="false"/>
          <w:i w:val="false"/>
          <w:color w:val="000000"/>
          <w:sz w:val="28"/>
        </w:rPr>
        <w:t>
      14. Жүйелік оператор электр энергиясын желіге босатуды және тұтынуды техникалық диспетчерлеу қызметін энергия өндіруші ұйымдар, сондай-ақ энергиямен жабдықтаушы, энергия жеткізуші ұйымдарға және Қазақстан Республикасынан тыс жерлерден электр энергиясын жеткізуді (импорттауды), соның ішінде Қазақстан Республикасының электр энергетикалық жүйесінен іргелес мемлекеттер территориясы арқылы электр энергиясын жеткізетін тұтынушыларға көрсетеді.</w:t>
      </w:r>
    </w:p>
    <w:bookmarkEnd w:id="21"/>
    <w:bookmarkStart w:name="z30" w:id="22"/>
    <w:p>
      <w:pPr>
        <w:spacing w:after="0"/>
        <w:ind w:left="0"/>
        <w:jc w:val="both"/>
      </w:pPr>
      <w:r>
        <w:rPr>
          <w:rFonts w:ascii="Times New Roman"/>
          <w:b w:val="false"/>
          <w:i w:val="false"/>
          <w:color w:val="000000"/>
          <w:sz w:val="28"/>
        </w:rPr>
        <w:t>
      15. Техникалық диспетчерлендіру жөніндегі қызметтерді көрсету кезінде жүйелік оператор:</w:t>
      </w:r>
    </w:p>
    <w:bookmarkEnd w:id="2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Заңға</w:t>
      </w:r>
      <w:r>
        <w:rPr>
          <w:rFonts w:ascii="Times New Roman"/>
          <w:b w:val="false"/>
          <w:i w:val="false"/>
          <w:color w:val="000000"/>
          <w:sz w:val="28"/>
        </w:rPr>
        <w:t xml:space="preserve"> және осы Қағидалардың 2-тарауының </w:t>
      </w:r>
      <w:r>
        <w:rPr>
          <w:rFonts w:ascii="Times New Roman"/>
          <w:b w:val="false"/>
          <w:i w:val="false"/>
          <w:color w:val="000000"/>
          <w:sz w:val="28"/>
        </w:rPr>
        <w:t>1-параграфына</w:t>
      </w:r>
      <w:r>
        <w:rPr>
          <w:rFonts w:ascii="Times New Roman"/>
          <w:b w:val="false"/>
          <w:i w:val="false"/>
          <w:color w:val="000000"/>
          <w:sz w:val="28"/>
        </w:rPr>
        <w:t xml:space="preserve"> сәйкес Қазақстан БЭЖ-інің құрамында электр энергиясының көтерме сауда нарығы субъектілерінің электр қондырғыларының жұмыс режимдерін үздіксіз орталықтандырылған жедел-диспетчерлік басқаруды;</w:t>
      </w:r>
    </w:p>
    <w:p>
      <w:pPr>
        <w:spacing w:after="0"/>
        <w:ind w:left="0"/>
        <w:jc w:val="both"/>
      </w:pPr>
      <w:r>
        <w:rPr>
          <w:rFonts w:ascii="Times New Roman"/>
          <w:b w:val="false"/>
          <w:i w:val="false"/>
          <w:color w:val="000000"/>
          <w:sz w:val="28"/>
        </w:rPr>
        <w:t>
      2) жедел-диспетчерлік басқару, телемеханика және байланыс жабдықтары мен құрылғыларына, жедел-ақпараттық кешенге техникалық қызмет көрсету және оларды пайдалану әзірлігінде ұстауды;</w:t>
      </w:r>
    </w:p>
    <w:p>
      <w:pPr>
        <w:spacing w:after="0"/>
        <w:ind w:left="0"/>
        <w:jc w:val="both"/>
      </w:pPr>
      <w:r>
        <w:rPr>
          <w:rFonts w:ascii="Times New Roman"/>
          <w:b w:val="false"/>
          <w:i w:val="false"/>
          <w:color w:val="000000"/>
          <w:sz w:val="28"/>
        </w:rPr>
        <w:t>
      3) Қазақстан Республикасы БЭЖ-інде электр энергиясы сапасының стандарттарымен белгіленген көрсеткіштерін қолдауға бағытталған нормативтік талаптарды орындауды;</w:t>
      </w:r>
    </w:p>
    <w:p>
      <w:pPr>
        <w:spacing w:after="0"/>
        <w:ind w:left="0"/>
        <w:jc w:val="both"/>
      </w:pPr>
      <w:r>
        <w:rPr>
          <w:rFonts w:ascii="Times New Roman"/>
          <w:b w:val="false"/>
          <w:i w:val="false"/>
          <w:color w:val="000000"/>
          <w:sz w:val="28"/>
        </w:rPr>
        <w:t xml:space="preserve">
      4) Қазақстан Республикасы Энергетика министрінің 2015 жылғы 30 наурыздағы № 248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10957 болып тіркелген) Электр энергиясының көтерме сауда нарығы субъектілері үшін электр энергиясын коммерциялық есепке алудың автоматтандырылған жүйесінің жұмыс істеу қағидаларына және </w:t>
      </w:r>
      <w:r>
        <w:rPr>
          <w:rFonts w:ascii="Times New Roman"/>
          <w:b w:val="false"/>
          <w:i w:val="false"/>
          <w:color w:val="000000"/>
          <w:sz w:val="28"/>
        </w:rPr>
        <w:t>Заңға</w:t>
      </w:r>
      <w:r>
        <w:rPr>
          <w:rFonts w:ascii="Times New Roman"/>
          <w:b w:val="false"/>
          <w:i w:val="false"/>
          <w:color w:val="000000"/>
          <w:sz w:val="28"/>
        </w:rPr>
        <w:t xml:space="preserve"> сәйкес белгіленген талаптарға жауап беретін электр энергиясын коммерциялық есепке алуды қамтамасыз ету.</w:t>
      </w:r>
    </w:p>
    <w:bookmarkStart w:name="z31" w:id="23"/>
    <w:p>
      <w:pPr>
        <w:spacing w:after="0"/>
        <w:ind w:left="0"/>
        <w:jc w:val="both"/>
      </w:pPr>
      <w:r>
        <w:rPr>
          <w:rFonts w:ascii="Times New Roman"/>
          <w:b w:val="false"/>
          <w:i w:val="false"/>
          <w:color w:val="000000"/>
          <w:sz w:val="28"/>
        </w:rPr>
        <w:t>
      16. Жүйелік оператор Қазақстан БЭЖ-ін орталықтандырылған жедел-диспетчерлік басқару процесінде:</w:t>
      </w:r>
    </w:p>
    <w:bookmarkEnd w:id="23"/>
    <w:p>
      <w:pPr>
        <w:spacing w:after="0"/>
        <w:ind w:left="0"/>
        <w:jc w:val="both"/>
      </w:pPr>
      <w:r>
        <w:rPr>
          <w:rFonts w:ascii="Times New Roman"/>
          <w:b w:val="false"/>
          <w:i w:val="false"/>
          <w:color w:val="000000"/>
          <w:sz w:val="28"/>
        </w:rPr>
        <w:t>
      1) электр энергиясын сатып алу-сату, беру, электр қуатын реттеу, электр энергиясын өндіруді-тұтынуды теңгерімдеу шарттарының талаптарын іске асыратын Қазақстан БЭЖ-інде электр энергиясын өндіру, беру және тұтыну режимдерін басқаруды;</w:t>
      </w:r>
    </w:p>
    <w:p>
      <w:pPr>
        <w:spacing w:after="0"/>
        <w:ind w:left="0"/>
        <w:jc w:val="both"/>
      </w:pPr>
      <w:r>
        <w:rPr>
          <w:rFonts w:ascii="Times New Roman"/>
          <w:b w:val="false"/>
          <w:i w:val="false"/>
          <w:color w:val="000000"/>
          <w:sz w:val="28"/>
        </w:rPr>
        <w:t>
      2) мемлекетаралық электр энергиясы ағындарының режимдерін басқаруды;</w:t>
      </w:r>
    </w:p>
    <w:p>
      <w:pPr>
        <w:spacing w:after="0"/>
        <w:ind w:left="0"/>
        <w:jc w:val="both"/>
      </w:pPr>
      <w:r>
        <w:rPr>
          <w:rFonts w:ascii="Times New Roman"/>
          <w:b w:val="false"/>
          <w:i w:val="false"/>
          <w:color w:val="000000"/>
          <w:sz w:val="28"/>
        </w:rPr>
        <w:t>
      3) Қазақстан БЭЖ-інде технологиялық бұзылуды болдырмауды, оқшаулау мен жоюды қамтамасыз етуді;</w:t>
      </w:r>
    </w:p>
    <w:p>
      <w:pPr>
        <w:spacing w:after="0"/>
        <w:ind w:left="0"/>
        <w:jc w:val="both"/>
      </w:pPr>
      <w:r>
        <w:rPr>
          <w:rFonts w:ascii="Times New Roman"/>
          <w:b w:val="false"/>
          <w:i w:val="false"/>
          <w:color w:val="000000"/>
          <w:sz w:val="28"/>
        </w:rPr>
        <w:t>
      4) Қазақстан БЭЖ-інде қуат резервтерін жедел басқаруды;</w:t>
      </w:r>
    </w:p>
    <w:p>
      <w:pPr>
        <w:spacing w:after="0"/>
        <w:ind w:left="0"/>
        <w:jc w:val="both"/>
      </w:pPr>
      <w:r>
        <w:rPr>
          <w:rFonts w:ascii="Times New Roman"/>
          <w:b w:val="false"/>
          <w:i w:val="false"/>
          <w:color w:val="000000"/>
          <w:sz w:val="28"/>
        </w:rPr>
        <w:t>
      5) Қазақстан БЭЖ-інің сенімді және орнықты жұмысын қамтамасыз ететін релелік қорғау, аварияға қарсы және режимдік автоматика жүйелерінің құрылымын, қағидаттарын, орналасу орындарын, көлемдері мен орнатылуын айқындауды;</w:t>
      </w:r>
    </w:p>
    <w:p>
      <w:pPr>
        <w:spacing w:after="0"/>
        <w:ind w:left="0"/>
        <w:jc w:val="both"/>
      </w:pPr>
      <w:r>
        <w:rPr>
          <w:rFonts w:ascii="Times New Roman"/>
          <w:b w:val="false"/>
          <w:i w:val="false"/>
          <w:color w:val="000000"/>
          <w:sz w:val="28"/>
        </w:rPr>
        <w:t>
      6) Қазақстан Республикасының БЭЖ-інде электр энергиясын генерация-тұтынудың тәуліктік кестелерін қалыптастыруды және бекітуді;</w:t>
      </w:r>
    </w:p>
    <w:p>
      <w:pPr>
        <w:spacing w:after="0"/>
        <w:ind w:left="0"/>
        <w:jc w:val="both"/>
      </w:pPr>
      <w:r>
        <w:rPr>
          <w:rFonts w:ascii="Times New Roman"/>
          <w:b w:val="false"/>
          <w:i w:val="false"/>
          <w:color w:val="000000"/>
          <w:sz w:val="28"/>
        </w:rPr>
        <w:t>
      7) электр энергиясының көтерме сауда нарығында электр энергиясын генерация-тұтынудың нақты теңгерімдерін жасауды жүзеге асырады.</w:t>
      </w:r>
    </w:p>
    <w:bookmarkStart w:name="z32" w:id="24"/>
    <w:p>
      <w:pPr>
        <w:spacing w:after="0"/>
        <w:ind w:left="0"/>
        <w:jc w:val="both"/>
      </w:pPr>
      <w:r>
        <w:rPr>
          <w:rFonts w:ascii="Times New Roman"/>
          <w:b w:val="false"/>
          <w:i w:val="false"/>
          <w:color w:val="000000"/>
          <w:sz w:val="28"/>
        </w:rPr>
        <w:t>
      17. Жүйелік оператор Қазақстан БЭЖ-інде электр энергиясын өндіру, беру мен тұтыну режимдерін басқаруды:</w:t>
      </w:r>
    </w:p>
    <w:bookmarkEnd w:id="24"/>
    <w:p>
      <w:pPr>
        <w:spacing w:after="0"/>
        <w:ind w:left="0"/>
        <w:jc w:val="both"/>
      </w:pPr>
      <w:r>
        <w:rPr>
          <w:rFonts w:ascii="Times New Roman"/>
          <w:b w:val="false"/>
          <w:i w:val="false"/>
          <w:color w:val="000000"/>
          <w:sz w:val="28"/>
        </w:rPr>
        <w:t>
      1) станциялардың қуатын беру схемасын, ірі тұтынушылардың электр схемалары мен режимдері бөлігінде сыртқы электрмен жабдықтау схемаларын, релелік қорғанысты, аварияға қарсы автоматика мен диспетчерлік басқарудың автоматты жүйесін келісу;</w:t>
      </w:r>
    </w:p>
    <w:p>
      <w:pPr>
        <w:spacing w:after="0"/>
        <w:ind w:left="0"/>
        <w:jc w:val="both"/>
      </w:pPr>
      <w:r>
        <w:rPr>
          <w:rFonts w:ascii="Times New Roman"/>
          <w:b w:val="false"/>
          <w:i w:val="false"/>
          <w:color w:val="000000"/>
          <w:sz w:val="28"/>
        </w:rPr>
        <w:t>
      2) электр станциялары мен электр желілерінде, технологиялық басқару, релелік қорғау және автоматика жүйелерінің негізгі жабдықтарын жөндеу жұмыстарын жүргізу үшін жағдайларды жоспарлау және дайындау;</w:t>
      </w:r>
    </w:p>
    <w:p>
      <w:pPr>
        <w:spacing w:after="0"/>
        <w:ind w:left="0"/>
        <w:jc w:val="both"/>
      </w:pPr>
      <w:r>
        <w:rPr>
          <w:rFonts w:ascii="Times New Roman"/>
          <w:b w:val="false"/>
          <w:i w:val="false"/>
          <w:color w:val="000000"/>
          <w:sz w:val="28"/>
        </w:rPr>
        <w:t>
      3) электр энергиясының көтерме сауда нарығында жасалған шарттардың талаптарын бұзатын, сондай-ақ қатар электр қуатының жүктемені көтеруге дайындығын қамтамасыз ету бойынша қызметтер көрсету шартының талаптарын бұзатын электр энергиясы көтерме сауда нарығының субъектілеріне шектеулер енгізу жөніндегі шараларды әзірлеу;</w:t>
      </w:r>
    </w:p>
    <w:p>
      <w:pPr>
        <w:spacing w:after="0"/>
        <w:ind w:left="0"/>
        <w:jc w:val="both"/>
      </w:pPr>
      <w:r>
        <w:rPr>
          <w:rFonts w:ascii="Times New Roman"/>
          <w:b w:val="false"/>
          <w:i w:val="false"/>
          <w:color w:val="000000"/>
          <w:sz w:val="28"/>
        </w:rPr>
        <w:t>
      4) шектес мемлекеттердің диспетчерлік орталықтарымен, электр энергиясының көтерме сауда нарығының субъектілерімен өзара іс-қимыл жасау жөніндегі жедел-диспетчерлік құжаттарды әзірлеу;</w:t>
      </w:r>
    </w:p>
    <w:p>
      <w:pPr>
        <w:spacing w:after="0"/>
        <w:ind w:left="0"/>
        <w:jc w:val="both"/>
      </w:pPr>
      <w:r>
        <w:rPr>
          <w:rFonts w:ascii="Times New Roman"/>
          <w:b w:val="false"/>
          <w:i w:val="false"/>
          <w:color w:val="000000"/>
          <w:sz w:val="28"/>
        </w:rPr>
        <w:t>
      5) жедел-диспетчерлік басқару аймағына кіретін Қазақстан Республикасының шаруашылық-экономикалық және әлеуметтік кешенін электрмен жабдықтау жай-күйі туралы электр энергетикасы және мемлекеттік энергетикалық қадағалау саласындағы мемлекеттік органдарды ақпараттық-талдамалық қамтамасыз ету;</w:t>
      </w:r>
    </w:p>
    <w:p>
      <w:pPr>
        <w:spacing w:after="0"/>
        <w:ind w:left="0"/>
        <w:jc w:val="both"/>
      </w:pPr>
      <w:r>
        <w:rPr>
          <w:rFonts w:ascii="Times New Roman"/>
          <w:b w:val="false"/>
          <w:i w:val="false"/>
          <w:color w:val="000000"/>
          <w:sz w:val="28"/>
        </w:rPr>
        <w:t>
      6) жедел-диспетчерлік басқару аймағына кіретін гидроэлектр станциялары мен су қоймаларын пайдалану режимдерін мониторингілеу;</w:t>
      </w:r>
    </w:p>
    <w:p>
      <w:pPr>
        <w:spacing w:after="0"/>
        <w:ind w:left="0"/>
        <w:jc w:val="both"/>
      </w:pPr>
      <w:r>
        <w:rPr>
          <w:rFonts w:ascii="Times New Roman"/>
          <w:b w:val="false"/>
          <w:i w:val="false"/>
          <w:color w:val="000000"/>
          <w:sz w:val="28"/>
        </w:rPr>
        <w:t>
      7) жүйелік оператордың құзыретіне кіретін нұсқаулық материалдарды әзірлеу және олармен орталықтандырылған жедел-диспетчерлік басқару жүйесінің барлық құрылымдарын қамтамасыз ету;</w:t>
      </w:r>
    </w:p>
    <w:p>
      <w:pPr>
        <w:spacing w:after="0"/>
        <w:ind w:left="0"/>
        <w:jc w:val="both"/>
      </w:pPr>
      <w:r>
        <w:rPr>
          <w:rFonts w:ascii="Times New Roman"/>
          <w:b w:val="false"/>
          <w:i w:val="false"/>
          <w:color w:val="000000"/>
          <w:sz w:val="28"/>
        </w:rPr>
        <w:t>
      8) цифрлық майнингті жөніндегі қызметті жүзеге асыратын тұлғалар үшін квота мен тұтыну бейінін айқындау арқылы жүзеге асырады.18. Жүйелік оператор мемлекетаралық электр энергиясының ағындары режимімен басқаруды:</w:t>
      </w:r>
    </w:p>
    <w:p>
      <w:pPr>
        <w:spacing w:after="0"/>
        <w:ind w:left="0"/>
        <w:jc w:val="both"/>
      </w:pPr>
      <w:r>
        <w:rPr>
          <w:rFonts w:ascii="Times New Roman"/>
          <w:b w:val="false"/>
          <w:i w:val="false"/>
          <w:color w:val="000000"/>
          <w:sz w:val="28"/>
        </w:rPr>
        <w:t>
      1) шектес мемлекеттердің энергия жүйелерімен қатар жұмысты қамтамасыз етуге байланысты жасалған шарттар мен келісімдер талаптарының мониторингін жүргізу және оларды орындау;</w:t>
      </w:r>
    </w:p>
    <w:p>
      <w:pPr>
        <w:spacing w:after="0"/>
        <w:ind w:left="0"/>
        <w:jc w:val="both"/>
      </w:pPr>
      <w:r>
        <w:rPr>
          <w:rFonts w:ascii="Times New Roman"/>
          <w:b w:val="false"/>
          <w:i w:val="false"/>
          <w:color w:val="000000"/>
          <w:sz w:val="28"/>
        </w:rPr>
        <w:t>
      2) мемлекетаралық электр беру желілері бойынша электр энергиясын жеткізуге және беруге арналған шарттарға техникалық сараптама жүргізу және олардың талаптарының орындалуын бақылау;</w:t>
      </w:r>
    </w:p>
    <w:p>
      <w:pPr>
        <w:spacing w:after="0"/>
        <w:ind w:left="0"/>
        <w:jc w:val="both"/>
      </w:pPr>
      <w:r>
        <w:rPr>
          <w:rFonts w:ascii="Times New Roman"/>
          <w:b w:val="false"/>
          <w:i w:val="false"/>
          <w:color w:val="000000"/>
          <w:sz w:val="28"/>
        </w:rPr>
        <w:t>
      3) мемлекетаралық электр энергиясы ағындарының келісілген мәндерінен ауытқуын реттеу арқылы жүзеге асырады.</w:t>
      </w:r>
    </w:p>
    <w:bookmarkStart w:name="z33" w:id="25"/>
    <w:p>
      <w:pPr>
        <w:spacing w:after="0"/>
        <w:ind w:left="0"/>
        <w:jc w:val="both"/>
      </w:pPr>
      <w:r>
        <w:rPr>
          <w:rFonts w:ascii="Times New Roman"/>
          <w:b w:val="false"/>
          <w:i w:val="false"/>
          <w:color w:val="000000"/>
          <w:sz w:val="28"/>
        </w:rPr>
        <w:t>
      19. Орталықтандырылған диспетчерлік басқару мынадай тәсілмен жасақталған көп деңгейлі құрылым негізінде жүзеге асырылады:</w:t>
      </w:r>
    </w:p>
    <w:bookmarkEnd w:id="25"/>
    <w:p>
      <w:pPr>
        <w:spacing w:after="0"/>
        <w:ind w:left="0"/>
        <w:jc w:val="both"/>
      </w:pPr>
      <w:r>
        <w:rPr>
          <w:rFonts w:ascii="Times New Roman"/>
          <w:b w:val="false"/>
          <w:i w:val="false"/>
          <w:color w:val="000000"/>
          <w:sz w:val="28"/>
        </w:rPr>
        <w:t>
      1) Қазақстан БЭЖ-інде орталықтандырылған жедел-диспетчерлік басқарудың бірыңғай жүйесіндегі ең жоғарғы басқару деңгейі болып табылатын жүйелік оператордың ұлттық диспетчерлік орталығы;</w:t>
      </w:r>
    </w:p>
    <w:p>
      <w:pPr>
        <w:spacing w:after="0"/>
        <w:ind w:left="0"/>
        <w:jc w:val="both"/>
      </w:pPr>
      <w:r>
        <w:rPr>
          <w:rFonts w:ascii="Times New Roman"/>
          <w:b w:val="false"/>
          <w:i w:val="false"/>
          <w:color w:val="000000"/>
          <w:sz w:val="28"/>
        </w:rPr>
        <w:t>
      2) орталықтандырылған диспетчерлік басқару процесінде Қазақстанның жүйелік операторының ұлттық диспетчерлік орталығынан бағынатын жүйелік оператордың өңірлік диспетчерлік орталықтары;</w:t>
      </w:r>
    </w:p>
    <w:p>
      <w:pPr>
        <w:spacing w:after="0"/>
        <w:ind w:left="0"/>
        <w:jc w:val="both"/>
      </w:pPr>
      <w:r>
        <w:rPr>
          <w:rFonts w:ascii="Times New Roman"/>
          <w:b w:val="false"/>
          <w:i w:val="false"/>
          <w:color w:val="000000"/>
          <w:sz w:val="28"/>
        </w:rPr>
        <w:t>
      3) орталықтандырылған диспетчерлік басқару процесінде Қазақстанның жүйелік операторының ұлттық диспетчерлік орталығына, жүйелік оператордың өңірлік диспетчерлік орталықтарына бағынатын өңірлік электр желілік компаниялардың, энергия өндіруші ұйымдардың, электр энергиясының көтерме сауда нарығы тұтынушыларының диспетчерлік бөлімшелері.</w:t>
      </w:r>
    </w:p>
    <w:bookmarkStart w:name="z34" w:id="26"/>
    <w:p>
      <w:pPr>
        <w:spacing w:after="0"/>
        <w:ind w:left="0"/>
        <w:jc w:val="both"/>
      </w:pPr>
      <w:r>
        <w:rPr>
          <w:rFonts w:ascii="Times New Roman"/>
          <w:b w:val="false"/>
          <w:i w:val="false"/>
          <w:color w:val="000000"/>
          <w:sz w:val="28"/>
        </w:rPr>
        <w:t>
      20. Жүйелік оператор орталықтандырылған жедел-диспетчерлік басқаруды жүзеге асыру кезінде технологиялық байланыс, релелік қорғау, аварияға қарсы және режимдік автоматика, телемеханика мен объектілерді басқарудың автоматтандырылған жүйелерінің, олардың жұмыс режимдерін бақылау, электр энергиясын есепке алу мен электр энергиясын тұтынуды басқару құралдарының құрылымын, дамуы мен пайдалануын ұйымдастыруды белгілейді.</w:t>
      </w:r>
    </w:p>
    <w:bookmarkEnd w:id="26"/>
    <w:bookmarkStart w:name="z35" w:id="27"/>
    <w:p>
      <w:pPr>
        <w:spacing w:after="0"/>
        <w:ind w:left="0"/>
        <w:jc w:val="both"/>
      </w:pPr>
      <w:r>
        <w:rPr>
          <w:rFonts w:ascii="Times New Roman"/>
          <w:b w:val="false"/>
          <w:i w:val="false"/>
          <w:color w:val="000000"/>
          <w:sz w:val="28"/>
        </w:rPr>
        <w:t>
      21. Орталықтандырылған-диспетчерлік басқарудың әрбір деңгейі үшін электр беру желілерін, жабдық пен құрылғыларды басқарудың екі санаты: жедел басқару мен жедел жүргізу белгіленеді.</w:t>
      </w:r>
    </w:p>
    <w:bookmarkEnd w:id="27"/>
    <w:bookmarkStart w:name="z36" w:id="28"/>
    <w:p>
      <w:pPr>
        <w:spacing w:after="0"/>
        <w:ind w:left="0"/>
        <w:jc w:val="both"/>
      </w:pPr>
      <w:r>
        <w:rPr>
          <w:rFonts w:ascii="Times New Roman"/>
          <w:b w:val="false"/>
          <w:i w:val="false"/>
          <w:color w:val="000000"/>
          <w:sz w:val="28"/>
        </w:rPr>
        <w:t>
      22. Жедел-диспетчерлік басқарудың тиісті деңгейіндегі диспетчердің жедел басқаруында олармен операциялар жүргізу бағыныстағы жедел-диспетчерлік персоналдың іс-қимылдары мен жедел бағыныстың түрлі деңгейіндегі бірнеше объектілерде келісілген өзгерістерді үйлестіруді талап ететін жабдық, электр беру желісі, релелік қорғау құрылғысы, аварияға қарсы және режимдік автоматика жүйелерінің аппаратуралары, диспетчерлік және технологиялық басқару құралдары болады.</w:t>
      </w:r>
    </w:p>
    <w:bookmarkEnd w:id="28"/>
    <w:bookmarkStart w:name="z37" w:id="29"/>
    <w:p>
      <w:pPr>
        <w:spacing w:after="0"/>
        <w:ind w:left="0"/>
        <w:jc w:val="both"/>
      </w:pPr>
      <w:r>
        <w:rPr>
          <w:rFonts w:ascii="Times New Roman"/>
          <w:b w:val="false"/>
          <w:i w:val="false"/>
          <w:color w:val="000000"/>
          <w:sz w:val="28"/>
        </w:rPr>
        <w:t>
      23. Диспетчердің жедел иелігінде жай-күйі мен режимі электр станциялары мен энергия жүйелерінің қуаты мен резервіне, желілердің режимі мен сенімділігіне, сондай-ақ аварияға қарсы автоматиканы ретке келтіруге әсер ететін жабдық, электр беру желілері, релелік қорғау құрылғылары, аварияға қарсы және режимдік автоматика жүйелерінің аппаратурасы, диспетчерлік және технологиялық басқару құралдары, жедел-ақпараттық кешендер болады.</w:t>
      </w:r>
    </w:p>
    <w:bookmarkEnd w:id="29"/>
    <w:bookmarkStart w:name="z38" w:id="30"/>
    <w:p>
      <w:pPr>
        <w:spacing w:after="0"/>
        <w:ind w:left="0"/>
        <w:jc w:val="both"/>
      </w:pPr>
      <w:r>
        <w:rPr>
          <w:rFonts w:ascii="Times New Roman"/>
          <w:b w:val="false"/>
          <w:i w:val="false"/>
          <w:color w:val="000000"/>
          <w:sz w:val="28"/>
        </w:rPr>
        <w:t>
      24. Барлық электр беру желілері, электр станциялары мен желілердің жабдықтары мен құрылғылары диспетчерлік басқару деңгейлері бойынша бөлінеді.</w:t>
      </w:r>
    </w:p>
    <w:bookmarkEnd w:id="30"/>
    <w:bookmarkStart w:name="z39" w:id="31"/>
    <w:p>
      <w:pPr>
        <w:spacing w:after="0"/>
        <w:ind w:left="0"/>
        <w:jc w:val="both"/>
      </w:pPr>
      <w:r>
        <w:rPr>
          <w:rFonts w:ascii="Times New Roman"/>
          <w:b w:val="false"/>
          <w:i w:val="false"/>
          <w:color w:val="000000"/>
          <w:sz w:val="28"/>
        </w:rPr>
        <w:t>
      25. Ұйымның кезекші диспетчерінің жедел басқаруындағы және иелігіндегі электр беру желілерінің, электр станциялары мен желілердің жабдығы мен құрылғыларының тізбесі жоғары тұрған жедел-диспетчерлік ұйымның немесе бөлімшенің шешіміне сәйкес жасалады және оны осы ұйымның техникалық басшысы бекітеді.</w:t>
      </w:r>
    </w:p>
    <w:bookmarkEnd w:id="31"/>
    <w:bookmarkStart w:name="z40" w:id="32"/>
    <w:p>
      <w:pPr>
        <w:spacing w:after="0"/>
        <w:ind w:left="0"/>
        <w:jc w:val="both"/>
      </w:pPr>
      <w:r>
        <w:rPr>
          <w:rFonts w:ascii="Times New Roman"/>
          <w:b w:val="false"/>
          <w:i w:val="false"/>
          <w:color w:val="000000"/>
          <w:sz w:val="28"/>
        </w:rPr>
        <w:t>
      26. Жүйелік оператордың жедел иелігінде жай-күйі мен режимі өңірлік көтерме сауда тұтынушыларына ұлттық электр желісі бойынша қуатты беруге және аумақтармен ықпалдастырылған электр станцияларынан қуатты беруге әсер ететін электр беру желілері, жабдық, релелік қорғау және автоматика мен аварияға қарсы автоматика құрылғылары, диспетчерлік және технологиялық басқару құралдары болады.</w:t>
      </w:r>
    </w:p>
    <w:bookmarkEnd w:id="32"/>
    <w:bookmarkStart w:name="z41" w:id="33"/>
    <w:p>
      <w:pPr>
        <w:spacing w:after="0"/>
        <w:ind w:left="0"/>
        <w:jc w:val="both"/>
      </w:pPr>
      <w:r>
        <w:rPr>
          <w:rFonts w:ascii="Times New Roman"/>
          <w:b w:val="false"/>
          <w:i w:val="false"/>
          <w:color w:val="000000"/>
          <w:sz w:val="28"/>
        </w:rPr>
        <w:t>
      27. Жабдық, релелік қорғау және автоматика, аварияға қарсы автоматика құрылғылары аталған жедел буында не жедел басқаруда, не жедел иелікте ғана болады. Желінің қандай да бір элементін ажырату үшін жұмыс істеп тұрған (сөндіру фактісі бойынша) релелік қорғау және автоматика мен аварияға қарсы автоматика құрылғыларының жедел басқару шекарасы аталған элементті жедел басқарудың шекараларымен сәйкес келеді.</w:t>
      </w:r>
    </w:p>
    <w:bookmarkEnd w:id="33"/>
    <w:bookmarkStart w:name="z42" w:id="34"/>
    <w:p>
      <w:pPr>
        <w:spacing w:after="0"/>
        <w:ind w:left="0"/>
        <w:jc w:val="both"/>
      </w:pPr>
      <w:r>
        <w:rPr>
          <w:rFonts w:ascii="Times New Roman"/>
          <w:b w:val="false"/>
          <w:i w:val="false"/>
          <w:color w:val="000000"/>
          <w:sz w:val="28"/>
        </w:rPr>
        <w:t>
      28. Электр беру желілері, оларды іске қосу, қорғау, аварияға қарсы автоматика жүйелік оператордың, өңірлік электр желілік компанияның жедел басқаруында болады, бұл ретте желілерді қосу энергия объектілеріндегі кезекші персоналдың жедел басқаруында болады.</w:t>
      </w:r>
    </w:p>
    <w:bookmarkEnd w:id="34"/>
    <w:bookmarkStart w:name="z43" w:id="35"/>
    <w:p>
      <w:pPr>
        <w:spacing w:after="0"/>
        <w:ind w:left="0"/>
        <w:jc w:val="both"/>
      </w:pPr>
      <w:r>
        <w:rPr>
          <w:rFonts w:ascii="Times New Roman"/>
          <w:b w:val="false"/>
          <w:i w:val="false"/>
          <w:color w:val="000000"/>
          <w:sz w:val="28"/>
        </w:rPr>
        <w:t>
      29. Әрбір энергия объектісінде (электр станциялары, электр желілері) жабдықтарды тәулік бойы жедел басқару:</w:t>
      </w:r>
    </w:p>
    <w:bookmarkEnd w:id="35"/>
    <w:p>
      <w:pPr>
        <w:spacing w:after="0"/>
        <w:ind w:left="0"/>
        <w:jc w:val="both"/>
      </w:pPr>
      <w:r>
        <w:rPr>
          <w:rFonts w:ascii="Times New Roman"/>
          <w:b w:val="false"/>
          <w:i w:val="false"/>
          <w:color w:val="000000"/>
          <w:sz w:val="28"/>
        </w:rPr>
        <w:t>
      1) жұмыстың талап етілетін режимін жүзеге асыру;</w:t>
      </w:r>
    </w:p>
    <w:p>
      <w:pPr>
        <w:spacing w:after="0"/>
        <w:ind w:left="0"/>
        <w:jc w:val="both"/>
      </w:pPr>
      <w:r>
        <w:rPr>
          <w:rFonts w:ascii="Times New Roman"/>
          <w:b w:val="false"/>
          <w:i w:val="false"/>
          <w:color w:val="000000"/>
          <w:sz w:val="28"/>
        </w:rPr>
        <w:t>
      2) ауыстырып қосуларды, іске қосулар мен тоқтатуларды жүргізу;</w:t>
      </w:r>
    </w:p>
    <w:p>
      <w:pPr>
        <w:spacing w:after="0"/>
        <w:ind w:left="0"/>
        <w:jc w:val="both"/>
      </w:pPr>
      <w:r>
        <w:rPr>
          <w:rFonts w:ascii="Times New Roman"/>
          <w:b w:val="false"/>
          <w:i w:val="false"/>
          <w:color w:val="000000"/>
          <w:sz w:val="28"/>
        </w:rPr>
        <w:t>
      3) технологиялық бұзылыстарды оқшаулау мен жұмыстың берілген режимін қалпына келтіру;</w:t>
      </w:r>
    </w:p>
    <w:p>
      <w:pPr>
        <w:spacing w:after="0"/>
        <w:ind w:left="0"/>
        <w:jc w:val="both"/>
      </w:pPr>
      <w:r>
        <w:rPr>
          <w:rFonts w:ascii="Times New Roman"/>
          <w:b w:val="false"/>
          <w:i w:val="false"/>
          <w:color w:val="000000"/>
          <w:sz w:val="28"/>
        </w:rPr>
        <w:t>
      4) жөндеу жұмыстарын жүргізуге дайындау жолдарымен ұйымдастырылады.</w:t>
      </w:r>
    </w:p>
    <w:bookmarkStart w:name="z44" w:id="36"/>
    <w:p>
      <w:pPr>
        <w:spacing w:after="0"/>
        <w:ind w:left="0"/>
        <w:jc w:val="both"/>
      </w:pPr>
      <w:r>
        <w:rPr>
          <w:rFonts w:ascii="Times New Roman"/>
          <w:b w:val="false"/>
          <w:i w:val="false"/>
          <w:color w:val="000000"/>
          <w:sz w:val="28"/>
        </w:rPr>
        <w:t>
      30. Жедел-диспетчерлік басқару жедел схемалармен жинақталған диспетчерлік және технологиялық басқару құралдарымен және бақылау жүйелерімен жабдықталған диспетчерлік пункттер мен басқару қалқандарынан жүзеге асырылады.</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31. Қазақстан Республикасы Энергетика министрінің 2015 жылғы № 247 бұйрығымен бекітілген (Нормативтік құқықтық актілерді мемлекеттік тіркеу тізілімінде № 11066 болып тіркелген) Электр станциялары мен желілерін техникалық пайдалану қағидаларының </w:t>
      </w:r>
      <w:r>
        <w:rPr>
          <w:rFonts w:ascii="Times New Roman"/>
          <w:b w:val="false"/>
          <w:i w:val="false"/>
          <w:color w:val="000000"/>
          <w:sz w:val="28"/>
        </w:rPr>
        <w:t>8-таруына</w:t>
      </w:r>
      <w:r>
        <w:rPr>
          <w:rFonts w:ascii="Times New Roman"/>
          <w:b w:val="false"/>
          <w:i w:val="false"/>
          <w:color w:val="000000"/>
          <w:sz w:val="28"/>
        </w:rPr>
        <w:t xml:space="preserve"> сәйкес жедел-диспетчерлік басқарудың әрбір деңгейінде электр энергиясы нарығын ұйымдастыру ерекшелігі ескеріле отырып, жедел-диспетчерлік басқару, жедел келіссөздер мен жазбаларды жүргізу, ауыстырып қосу және авариялық режимдерді жою жөніндегі нұсқаулықтар әзірленеді.</w:t>
      </w:r>
    </w:p>
    <w:bookmarkStart w:name="z46" w:id="37"/>
    <w:p>
      <w:pPr>
        <w:spacing w:after="0"/>
        <w:ind w:left="0"/>
        <w:jc w:val="both"/>
      </w:pPr>
      <w:r>
        <w:rPr>
          <w:rFonts w:ascii="Times New Roman"/>
          <w:b w:val="false"/>
          <w:i w:val="false"/>
          <w:color w:val="000000"/>
          <w:sz w:val="28"/>
        </w:rPr>
        <w:t>
      32. Жедел-диспетчерлік басқарудың түрлі деңгейлерінің өзара іс-қимыл жасауы жедел-диспетчерлік басқарудың жоғары тұрған бөлімшесі бекітетін тиісті нұсқаулықтармен егламенттеледі. Нұсқаулықтарда мыналар:</w:t>
      </w:r>
    </w:p>
    <w:bookmarkEnd w:id="37"/>
    <w:p>
      <w:pPr>
        <w:spacing w:after="0"/>
        <w:ind w:left="0"/>
        <w:jc w:val="both"/>
      </w:pPr>
      <w:r>
        <w:rPr>
          <w:rFonts w:ascii="Times New Roman"/>
          <w:b w:val="false"/>
          <w:i w:val="false"/>
          <w:color w:val="000000"/>
          <w:sz w:val="28"/>
        </w:rPr>
        <w:t>
      1) электр беру желілері мен жабдықтарды диспетчерлік басқару тәсілімен бөлу;</w:t>
      </w:r>
    </w:p>
    <w:p>
      <w:pPr>
        <w:spacing w:after="0"/>
        <w:ind w:left="0"/>
        <w:jc w:val="both"/>
      </w:pPr>
      <w:r>
        <w:rPr>
          <w:rFonts w:ascii="Times New Roman"/>
          <w:b w:val="false"/>
          <w:i w:val="false"/>
          <w:color w:val="000000"/>
          <w:sz w:val="28"/>
        </w:rPr>
        <w:t>
      2) электр станциялардың, электр беру желілері жұмысының берілген режимдерін жүргізу;</w:t>
      </w:r>
    </w:p>
    <w:p>
      <w:pPr>
        <w:spacing w:after="0"/>
        <w:ind w:left="0"/>
        <w:jc w:val="both"/>
      </w:pPr>
      <w:r>
        <w:rPr>
          <w:rFonts w:ascii="Times New Roman"/>
          <w:b w:val="false"/>
          <w:i w:val="false"/>
          <w:color w:val="000000"/>
          <w:sz w:val="28"/>
        </w:rPr>
        <w:t>
      3) электр энергиясы нарығындағы жедел-диспетчерлік басқару;</w:t>
      </w:r>
    </w:p>
    <w:p>
      <w:pPr>
        <w:spacing w:after="0"/>
        <w:ind w:left="0"/>
        <w:jc w:val="both"/>
      </w:pPr>
      <w:r>
        <w:rPr>
          <w:rFonts w:ascii="Times New Roman"/>
          <w:b w:val="false"/>
          <w:i w:val="false"/>
          <w:color w:val="000000"/>
          <w:sz w:val="28"/>
        </w:rPr>
        <w:t>
      4) байланыс пен телеөлшеулерді жеткізуді ұйымдастыру;</w:t>
      </w:r>
    </w:p>
    <w:p>
      <w:pPr>
        <w:spacing w:after="0"/>
        <w:ind w:left="0"/>
        <w:jc w:val="both"/>
      </w:pPr>
      <w:r>
        <w:rPr>
          <w:rFonts w:ascii="Times New Roman"/>
          <w:b w:val="false"/>
          <w:i w:val="false"/>
          <w:color w:val="000000"/>
          <w:sz w:val="28"/>
        </w:rPr>
        <w:t>
      5) жедел және технологиялық ақпараттарды беру;</w:t>
      </w:r>
    </w:p>
    <w:p>
      <w:pPr>
        <w:spacing w:after="0"/>
        <w:ind w:left="0"/>
        <w:jc w:val="both"/>
      </w:pPr>
      <w:r>
        <w:rPr>
          <w:rFonts w:ascii="Times New Roman"/>
          <w:b w:val="false"/>
          <w:i w:val="false"/>
          <w:color w:val="000000"/>
          <w:sz w:val="28"/>
        </w:rPr>
        <w:t>
      6) электр желілері жұмысының орнықтылығын және қалыпты режимдерін есептеу әдіснамасы;</w:t>
      </w:r>
    </w:p>
    <w:p>
      <w:pPr>
        <w:spacing w:after="0"/>
        <w:ind w:left="0"/>
        <w:jc w:val="both"/>
      </w:pPr>
      <w:r>
        <w:rPr>
          <w:rFonts w:ascii="Times New Roman"/>
          <w:b w:val="false"/>
          <w:i w:val="false"/>
          <w:color w:val="000000"/>
          <w:sz w:val="28"/>
        </w:rPr>
        <w:t>
      7) аварияға қарсы автоматика және релелік қорғау мен автоматика құрылғыларын ретке келтірудің негізгі өлшемдерін есептеу әдіснамасы;</w:t>
      </w:r>
    </w:p>
    <w:p>
      <w:pPr>
        <w:spacing w:after="0"/>
        <w:ind w:left="0"/>
        <w:jc w:val="both"/>
      </w:pPr>
      <w:r>
        <w:rPr>
          <w:rFonts w:ascii="Times New Roman"/>
          <w:b w:val="false"/>
          <w:i w:val="false"/>
          <w:color w:val="000000"/>
          <w:sz w:val="28"/>
        </w:rPr>
        <w:t>
      8) желілерді, жабдықтар мен аварияға қарсы автоматика және релелік қорғау мен автоматика құрылғыларын жөндеуге келісу;</w:t>
      </w:r>
    </w:p>
    <w:p>
      <w:pPr>
        <w:spacing w:after="0"/>
        <w:ind w:left="0"/>
        <w:jc w:val="both"/>
      </w:pPr>
      <w:r>
        <w:rPr>
          <w:rFonts w:ascii="Times New Roman"/>
          <w:b w:val="false"/>
          <w:i w:val="false"/>
          <w:color w:val="000000"/>
          <w:sz w:val="28"/>
        </w:rPr>
        <w:t>
      9) қатар жұмысты ұйымдастыру, ауыстырып қосуларды жүргізу, технологиялық бұзылыстарды жою мен релелік қорғау және аварияға қарсы автоматика құрылғыларын техникалық пайдалану мәселелері бойынша құжаттар әзірлеу және келісу;</w:t>
      </w:r>
    </w:p>
    <w:p>
      <w:pPr>
        <w:spacing w:after="0"/>
        <w:ind w:left="0"/>
        <w:jc w:val="both"/>
      </w:pPr>
      <w:r>
        <w:rPr>
          <w:rFonts w:ascii="Times New Roman"/>
          <w:b w:val="false"/>
          <w:i w:val="false"/>
          <w:color w:val="000000"/>
          <w:sz w:val="28"/>
        </w:rPr>
        <w:t>
      10) тәуліктік кестеде берілген режимді жасау және орындау;</w:t>
      </w:r>
    </w:p>
    <w:p>
      <w:pPr>
        <w:spacing w:after="0"/>
        <w:ind w:left="0"/>
        <w:jc w:val="both"/>
      </w:pPr>
      <w:r>
        <w:rPr>
          <w:rFonts w:ascii="Times New Roman"/>
          <w:b w:val="false"/>
          <w:i w:val="false"/>
          <w:color w:val="000000"/>
          <w:sz w:val="28"/>
        </w:rPr>
        <w:t>
      11) жиілік пен кернеуді реттеу;</w:t>
      </w:r>
    </w:p>
    <w:p>
      <w:pPr>
        <w:spacing w:after="0"/>
        <w:ind w:left="0"/>
        <w:jc w:val="both"/>
      </w:pPr>
      <w:r>
        <w:rPr>
          <w:rFonts w:ascii="Times New Roman"/>
          <w:b w:val="false"/>
          <w:i w:val="false"/>
          <w:color w:val="000000"/>
          <w:sz w:val="28"/>
        </w:rPr>
        <w:t>
      12) жедел ажыратып қосуларды жүргізу, сынақтар өткізу;</w:t>
      </w:r>
    </w:p>
    <w:p>
      <w:pPr>
        <w:spacing w:after="0"/>
        <w:ind w:left="0"/>
        <w:jc w:val="both"/>
      </w:pPr>
      <w:r>
        <w:rPr>
          <w:rFonts w:ascii="Times New Roman"/>
          <w:b w:val="false"/>
          <w:i w:val="false"/>
          <w:color w:val="000000"/>
          <w:sz w:val="28"/>
        </w:rPr>
        <w:t>
      13) жедел өтінімдерді беру;</w:t>
      </w:r>
    </w:p>
    <w:p>
      <w:pPr>
        <w:spacing w:after="0"/>
        <w:ind w:left="0"/>
        <w:jc w:val="both"/>
      </w:pPr>
      <w:r>
        <w:rPr>
          <w:rFonts w:ascii="Times New Roman"/>
          <w:b w:val="false"/>
          <w:i w:val="false"/>
          <w:color w:val="000000"/>
          <w:sz w:val="28"/>
        </w:rPr>
        <w:t>
      14) технологиялық бұзылыстарды жою;</w:t>
      </w:r>
    </w:p>
    <w:p>
      <w:pPr>
        <w:spacing w:after="0"/>
        <w:ind w:left="0"/>
        <w:jc w:val="both"/>
      </w:pPr>
      <w:r>
        <w:rPr>
          <w:rFonts w:ascii="Times New Roman"/>
          <w:b w:val="false"/>
          <w:i w:val="false"/>
          <w:color w:val="000000"/>
          <w:sz w:val="28"/>
        </w:rPr>
        <w:t>
      15) технологиялық бұзылыстар, жазатайым оқиғалар туралы ақпараттар беру;</w:t>
      </w:r>
    </w:p>
    <w:p>
      <w:pPr>
        <w:spacing w:after="0"/>
        <w:ind w:left="0"/>
        <w:jc w:val="both"/>
      </w:pPr>
      <w:r>
        <w:rPr>
          <w:rFonts w:ascii="Times New Roman"/>
          <w:b w:val="false"/>
          <w:i w:val="false"/>
          <w:color w:val="000000"/>
          <w:sz w:val="28"/>
        </w:rPr>
        <w:t>
      16) диспетчерлік басқару бойынша өздерінің негізгі функцияларын орындау кезіндегі құқықтар мен жауапкершіліктерді бөлу белгіленеді.</w:t>
      </w:r>
    </w:p>
    <w:bookmarkStart w:name="z47" w:id="38"/>
    <w:p>
      <w:pPr>
        <w:spacing w:after="0"/>
        <w:ind w:left="0"/>
        <w:jc w:val="both"/>
      </w:pPr>
      <w:r>
        <w:rPr>
          <w:rFonts w:ascii="Times New Roman"/>
          <w:b w:val="false"/>
          <w:i w:val="false"/>
          <w:color w:val="000000"/>
          <w:sz w:val="28"/>
        </w:rPr>
        <w:t>
      33. Барлық деңгейлердегі жедел келіссөздер бірыңғай терминологияны, үлгілік өкімдерді, хабарламаларды қолдана отырып жүргізіледі және жедел-диспетчерлік құжаттамаға, сондай-ақ магнитофондық таспаға, компьютерге жазбалармен тіркеледі.</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34. Жедел диспетчерлік басқару субъектілері орталықтандырылған диспетчерлік басқару процесінде </w:t>
      </w:r>
      <w:r>
        <w:rPr>
          <w:rFonts w:ascii="Times New Roman"/>
          <w:b w:val="false"/>
          <w:i w:val="false"/>
          <w:color w:val="000000"/>
          <w:sz w:val="28"/>
        </w:rPr>
        <w:t>Заңда</w:t>
      </w:r>
      <w:r>
        <w:rPr>
          <w:rFonts w:ascii="Times New Roman"/>
          <w:b w:val="false"/>
          <w:i w:val="false"/>
          <w:color w:val="000000"/>
          <w:sz w:val="28"/>
        </w:rPr>
        <w:t xml:space="preserve"> және Қазақстан Республикасы Энергетика министрінің 2015 жылғы 20 ақпандағы № 106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10531 болып тіркелген) Электр энергиясының көтерме сауда нарығын ұйымдастыру және оның жұмыс істеу қағидаларында (бұдан әрі – Электр энергиясының көтерме сауда нарығын ұйымдастыру және оның жұмыс істеу қағидалары) белгіленген талаптарына сәйкес:</w:t>
      </w:r>
    </w:p>
    <w:p>
      <w:pPr>
        <w:spacing w:after="0"/>
        <w:ind w:left="0"/>
        <w:jc w:val="both"/>
      </w:pPr>
      <w:r>
        <w:rPr>
          <w:rFonts w:ascii="Times New Roman"/>
          <w:b w:val="false"/>
          <w:i w:val="false"/>
          <w:color w:val="000000"/>
          <w:sz w:val="28"/>
        </w:rPr>
        <w:t>
      1) орталықтандырылған диспетчерлік басқару жүйесі нормаларының сақталуын, екі тәуелсіз бағыт бойынша өңірлік диспетчерлік орталықпен байланыстың болуын;</w:t>
      </w:r>
    </w:p>
    <w:p>
      <w:pPr>
        <w:spacing w:after="0"/>
        <w:ind w:left="0"/>
        <w:jc w:val="both"/>
      </w:pPr>
      <w:r>
        <w:rPr>
          <w:rFonts w:ascii="Times New Roman"/>
          <w:b w:val="false"/>
          <w:i w:val="false"/>
          <w:color w:val="000000"/>
          <w:sz w:val="28"/>
        </w:rPr>
        <w:t>
      2) электрмен жабдықтауға жасалған шарттар бойынша жүйелік оператор белгілеген режимдердің сақталуын;</w:t>
      </w:r>
    </w:p>
    <w:p>
      <w:pPr>
        <w:spacing w:after="0"/>
        <w:ind w:left="0"/>
        <w:jc w:val="both"/>
      </w:pPr>
      <w:r>
        <w:rPr>
          <w:rFonts w:ascii="Times New Roman"/>
          <w:b w:val="false"/>
          <w:i w:val="false"/>
          <w:color w:val="000000"/>
          <w:sz w:val="28"/>
        </w:rPr>
        <w:t>
      3) жүйелік операторды электр энергиясының нақты теңгерімдерін жасау үшін қажетті дұрыс және уақтылы ақпаратпен;</w:t>
      </w:r>
    </w:p>
    <w:p>
      <w:pPr>
        <w:spacing w:after="0"/>
        <w:ind w:left="0"/>
        <w:jc w:val="both"/>
      </w:pPr>
      <w:r>
        <w:rPr>
          <w:rFonts w:ascii="Times New Roman"/>
          <w:b w:val="false"/>
          <w:i w:val="false"/>
          <w:color w:val="000000"/>
          <w:sz w:val="28"/>
        </w:rPr>
        <w:t xml:space="preserve">
      4) Қазақстан Республикасы Энергетика министрінің 2014 жылғы 18 желтоқсандағы № 210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10899 болып тіркелген) Қазақстан Республикасының Электр желілік қағидаларына (бұдан әрі – Электр желілік қағидалары) сәйкес жүйелік оператордың жедел басқаруындағы Қазақстан Республикасының электр станциялары жабдықтарын жөндеу кестелерінің сақталуын;</w:t>
      </w:r>
    </w:p>
    <w:p>
      <w:pPr>
        <w:spacing w:after="0"/>
        <w:ind w:left="0"/>
        <w:jc w:val="both"/>
      </w:pPr>
      <w:r>
        <w:rPr>
          <w:rFonts w:ascii="Times New Roman"/>
          <w:b w:val="false"/>
          <w:i w:val="false"/>
          <w:color w:val="000000"/>
          <w:sz w:val="28"/>
        </w:rPr>
        <w:t>
      5) жүйелік оператордың жедел басқаруындағы, иелігіндегі релелік қорғау, аварияға қарсы және режимдік автоматика құрылғылары жұмыс режимдерінің және схемаларының сақталуын;</w:t>
      </w:r>
    </w:p>
    <w:p>
      <w:pPr>
        <w:spacing w:after="0"/>
        <w:ind w:left="0"/>
        <w:jc w:val="both"/>
      </w:pPr>
      <w:r>
        <w:rPr>
          <w:rFonts w:ascii="Times New Roman"/>
          <w:b w:val="false"/>
          <w:i w:val="false"/>
          <w:color w:val="000000"/>
          <w:sz w:val="28"/>
        </w:rPr>
        <w:t>
      6) Қазақстан Республикасының су қорын пайдалану және қорғау саласындағы өкілетті орган белгілеген су қоймаларынан суды жіберуін орындау;</w:t>
      </w:r>
    </w:p>
    <w:p>
      <w:pPr>
        <w:spacing w:after="0"/>
        <w:ind w:left="0"/>
        <w:jc w:val="both"/>
      </w:pPr>
      <w:r>
        <w:rPr>
          <w:rFonts w:ascii="Times New Roman"/>
          <w:b w:val="false"/>
          <w:i w:val="false"/>
          <w:color w:val="000000"/>
          <w:sz w:val="28"/>
        </w:rPr>
        <w:t>
      7) аварияға қарсы автоматика жүйелері мен аспаптарын, автоматтандырылған диспетчерлік басқару жүйесі, релелік қорғау және автоматика құралдарын орналастыру және орнату жөнінде жүйелік оператордың нұсқауларының орындалуын және олардың тиісінше пайдаланылуын;</w:t>
      </w:r>
    </w:p>
    <w:p>
      <w:pPr>
        <w:spacing w:after="0"/>
        <w:ind w:left="0"/>
        <w:jc w:val="both"/>
      </w:pPr>
      <w:r>
        <w:rPr>
          <w:rFonts w:ascii="Times New Roman"/>
          <w:b w:val="false"/>
          <w:i w:val="false"/>
          <w:color w:val="000000"/>
          <w:sz w:val="28"/>
        </w:rPr>
        <w:t>
      8) диспетчерлік технологиялық басқару құралдарының, соның ішінде жүйелік оператордың жедел-ақпараттық кешенімен біріздендірілген жүйелік оператордың диспетчерлік орталықтарымен, диспетчерлік басқарудың жедел-ақпараттық кешенімен байланыс құралдарының болуын;</w:t>
      </w:r>
    </w:p>
    <w:p>
      <w:pPr>
        <w:spacing w:after="0"/>
        <w:ind w:left="0"/>
        <w:jc w:val="both"/>
      </w:pPr>
      <w:r>
        <w:rPr>
          <w:rFonts w:ascii="Times New Roman"/>
          <w:b w:val="false"/>
          <w:i w:val="false"/>
          <w:color w:val="000000"/>
          <w:sz w:val="28"/>
        </w:rPr>
        <w:t>
      9) берілудің тәуліктік кестелерін орындау үшін энергия өндіруші ұйымдардың электр энергиясын қажетті көлемде сатып алуы арқылы авариялық істен шыққан қуаттарды алмастыруын қамтамасыз етеді.</w:t>
      </w:r>
    </w:p>
    <w:bookmarkStart w:name="z49" w:id="39"/>
    <w:p>
      <w:pPr>
        <w:spacing w:after="0"/>
        <w:ind w:left="0"/>
        <w:jc w:val="both"/>
      </w:pPr>
      <w:r>
        <w:rPr>
          <w:rFonts w:ascii="Times New Roman"/>
          <w:b w:val="false"/>
          <w:i w:val="false"/>
          <w:color w:val="000000"/>
          <w:sz w:val="28"/>
        </w:rPr>
        <w:t>
      35. Жедел-диспетчерлік басқару процесінде жүйелік оператор Электр энергиясының көтерме сауда нарығын ұйымдастыру және жұмыс істеу қағидаларында айқындалатын тәртіппен алдағы операциялық тәулікке күн сайын қалыптастырылатын тәуліктік кестені жасайды.</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36. Есептік кезеңнің нәтижелері бойынша жүйелік оператор осы Қағидаларға </w:t>
      </w:r>
      <w:r>
        <w:rPr>
          <w:rFonts w:ascii="Times New Roman"/>
          <w:b w:val="false"/>
          <w:i w:val="false"/>
          <w:color w:val="000000"/>
          <w:sz w:val="28"/>
        </w:rPr>
        <w:t>қосымшада</w:t>
      </w:r>
      <w:r>
        <w:rPr>
          <w:rFonts w:ascii="Times New Roman"/>
          <w:b w:val="false"/>
          <w:i w:val="false"/>
          <w:color w:val="000000"/>
          <w:sz w:val="28"/>
        </w:rPr>
        <w:t xml:space="preserve"> ұсынылған нысан бойынша Қазақстан Республикасының көтерме сауда нарығында электр энергиясын генерация-тұтынудың нақты теңгерімін қалыптастырады. Электр энергиясын генерация-тұтынудың нақты теңгерімі облыстардың әкімшілік бөлінісіне, электр энергетикасының белгілі бір объектілерінің белгілі бір әкімшілік не қаржы ұйымдарына заңды тиесілігіне қарамастан энергия тораптары бөлінісінде қалыптастырылады. Көтерме сауда нарығы субъектілерімен өндіріс, беру, тұтыну көлемдерін салыстыру актілерінің көшірмелері, энергия беруші компаниялардың, оның ішінде өңірлік электр желілік компаниялардың электр энергиясын қабылдау-босатудың жиынтық нақты теңгерімдері, шекара маңындағы энергия жүйелерімен салыстыру актілерінің көшірмелері нақты теңгерімді жасау үшін есепті ақпарат болып табылады. Көтерме сауда нарығының субъектілері есепті ақпаратты жүйелік операторға есепті айдан кейінгі айдың 10-күніне дейін жібереді.</w:t>
      </w:r>
    </w:p>
    <w:bookmarkStart w:name="z51" w:id="40"/>
    <w:p>
      <w:pPr>
        <w:spacing w:after="0"/>
        <w:ind w:left="0"/>
        <w:jc w:val="both"/>
      </w:pPr>
      <w:r>
        <w:rPr>
          <w:rFonts w:ascii="Times New Roman"/>
          <w:b w:val="false"/>
          <w:i w:val="false"/>
          <w:color w:val="000000"/>
          <w:sz w:val="28"/>
        </w:rPr>
        <w:t>
      37. Бірыңғай сатып алушымен және (немесе) энергия өндіруші ұйыммен (-дармен) осы тұтынушымен адамдар топтарының тізіліміне енгізілген тұлғалар тобына, сондай-ақ жаңартылатын энергия көздерін пайдаланатын энергия өндіруші ұйымдармен жасалған шарттар шеңберінде электр энергиясының көтерме сауда нарығы субъектісінің электр энергиясын сатып алу (сату) көлемі энергия көздері түзетулерді ескере отырып, мәлімделген көлемге теңестіріледі.</w:t>
      </w:r>
    </w:p>
    <w:bookmarkEnd w:id="40"/>
    <w:p>
      <w:pPr>
        <w:spacing w:after="0"/>
        <w:ind w:left="0"/>
        <w:jc w:val="both"/>
      </w:pPr>
      <w:r>
        <w:rPr>
          <w:rFonts w:ascii="Times New Roman"/>
          <w:b w:val="false"/>
          <w:i w:val="false"/>
          <w:color w:val="000000"/>
          <w:sz w:val="28"/>
        </w:rPr>
        <w:t>
      Электр энергиясын генерация-тұтынудың нақты шамаларының жоспарлыдан ауытқуы электр энергиясының теңгерімдеуші нарығында реттеледі.</w:t>
      </w:r>
    </w:p>
    <w:bookmarkStart w:name="z52" w:id="41"/>
    <w:p>
      <w:pPr>
        <w:spacing w:after="0"/>
        <w:ind w:left="0"/>
        <w:jc w:val="both"/>
      </w:pPr>
      <w:r>
        <w:rPr>
          <w:rFonts w:ascii="Times New Roman"/>
          <w:b w:val="false"/>
          <w:i w:val="false"/>
          <w:color w:val="000000"/>
          <w:sz w:val="28"/>
        </w:rPr>
        <w:t>
      38. Жүйелік оператор өндіруші қуаттың тапшылығы туындаған жағдайларда қуатты резервтеу жөнінде көтерме сауда нарығының субъектілеріне қызмет көрсетеді және шартта келісілген көлемде және мерзімде резервтік қуаттың жеткізілуін жүзеге асырады.</w:t>
      </w:r>
    </w:p>
    <w:bookmarkEnd w:id="41"/>
    <w:bookmarkStart w:name="z53" w:id="42"/>
    <w:p>
      <w:pPr>
        <w:spacing w:after="0"/>
        <w:ind w:left="0"/>
        <w:jc w:val="both"/>
      </w:pPr>
      <w:r>
        <w:rPr>
          <w:rFonts w:ascii="Times New Roman"/>
          <w:b w:val="false"/>
          <w:i w:val="false"/>
          <w:color w:val="000000"/>
          <w:sz w:val="28"/>
        </w:rPr>
        <w:t>
      39. Жүйелік оператор қуатты резервтеу бойынша қызмет көрсету кезінде:</w:t>
      </w:r>
    </w:p>
    <w:bookmarkEnd w:id="42"/>
    <w:p>
      <w:pPr>
        <w:spacing w:after="0"/>
        <w:ind w:left="0"/>
        <w:jc w:val="both"/>
      </w:pPr>
      <w:r>
        <w:rPr>
          <w:rFonts w:ascii="Times New Roman"/>
          <w:b w:val="false"/>
          <w:i w:val="false"/>
          <w:color w:val="000000"/>
          <w:sz w:val="28"/>
        </w:rPr>
        <w:t>
      1) шартта келісілген көлемде және мерзімде резервтік қуатты жеткізуді қамтамасыз етеді;</w:t>
      </w:r>
    </w:p>
    <w:p>
      <w:pPr>
        <w:spacing w:after="0"/>
        <w:ind w:left="0"/>
        <w:jc w:val="both"/>
      </w:pPr>
      <w:r>
        <w:rPr>
          <w:rFonts w:ascii="Times New Roman"/>
          <w:b w:val="false"/>
          <w:i w:val="false"/>
          <w:color w:val="000000"/>
          <w:sz w:val="28"/>
        </w:rPr>
        <w:t>
      2) резервтік қуатты жеткізуді күту режиміндегі қажетті шектерде ұлттық электр желісінің өткізу қабілетін қамтамасыз етеді;</w:t>
      </w:r>
    </w:p>
    <w:p>
      <w:pPr>
        <w:spacing w:after="0"/>
        <w:ind w:left="0"/>
        <w:jc w:val="both"/>
      </w:pPr>
      <w:r>
        <w:rPr>
          <w:rFonts w:ascii="Times New Roman"/>
          <w:b w:val="false"/>
          <w:i w:val="false"/>
          <w:color w:val="000000"/>
          <w:sz w:val="28"/>
        </w:rPr>
        <w:t>
      3) өндіруші қуаттың тапшылығы туындаған жағдайда резервтік қуатты сатып алудың, берудің және көтерме сауда нарығы субъектісіне жеткізудің шарттық талаптарын орындауды қамтамасыз етеді;</w:t>
      </w:r>
    </w:p>
    <w:p>
      <w:pPr>
        <w:spacing w:after="0"/>
        <w:ind w:left="0"/>
        <w:jc w:val="both"/>
      </w:pPr>
      <w:r>
        <w:rPr>
          <w:rFonts w:ascii="Times New Roman"/>
          <w:b w:val="false"/>
          <w:i w:val="false"/>
          <w:color w:val="000000"/>
          <w:sz w:val="28"/>
        </w:rPr>
        <w:t>
      4) электр энергиясын өндірудің-тұтынудың болжамды теңгерімі негізінде қуатты резервтеу бойынша қызмет көрсетуге Қазақстан БЭЖ-інің қажеттілігін болжайды;</w:t>
      </w:r>
    </w:p>
    <w:p>
      <w:pPr>
        <w:spacing w:after="0"/>
        <w:ind w:left="0"/>
        <w:jc w:val="both"/>
      </w:pPr>
      <w:r>
        <w:rPr>
          <w:rFonts w:ascii="Times New Roman"/>
          <w:b w:val="false"/>
          <w:i w:val="false"/>
          <w:color w:val="000000"/>
          <w:sz w:val="28"/>
        </w:rPr>
        <w:t>
      5) Қазақстан БЭЖ-інде белгіленген электр энергиясының сапалық көрсеткіштерін қолдауға бағытталған шараларын "Электр энергиясы. Техникалық құралдардың электрмагниттік үйлесімділігі. Жалпы мақсаттағы электрмен жабдықтау жүйелеріндегі электр энергиясы сапасының нормалары" 13109-97 МЕМС-на сәйкес орындайды.</w:t>
      </w:r>
    </w:p>
    <w:bookmarkStart w:name="z54" w:id="43"/>
    <w:p>
      <w:pPr>
        <w:spacing w:after="0"/>
        <w:ind w:left="0"/>
        <w:jc w:val="both"/>
      </w:pPr>
      <w:r>
        <w:rPr>
          <w:rFonts w:ascii="Times New Roman"/>
          <w:b w:val="false"/>
          <w:i w:val="false"/>
          <w:color w:val="000000"/>
          <w:sz w:val="28"/>
        </w:rPr>
        <w:t>
      40. Электр энергиясын генерация-тұтынуды теңгерімдеуді ұйымдастыру жөніндегі қызметтер:</w:t>
      </w:r>
    </w:p>
    <w:bookmarkEnd w:id="43"/>
    <w:p>
      <w:pPr>
        <w:spacing w:after="0"/>
        <w:ind w:left="0"/>
        <w:jc w:val="both"/>
      </w:pPr>
      <w:r>
        <w:rPr>
          <w:rFonts w:ascii="Times New Roman"/>
          <w:b w:val="false"/>
          <w:i w:val="false"/>
          <w:color w:val="000000"/>
          <w:sz w:val="28"/>
        </w:rPr>
        <w:t>
      1) энергия өндіруші ұйымдарға, оның ішінде жаңартылатын энергия көздерін пайдаланатын энергия өндіруші ұйымдарға, қайталама энергетикалық ресурстарды пайдаланатын энергия өндіруші ұйымдарға, қалдықтарды энергетикалық кәдеге жаратуды пайдаланатын энергия өндіруші ұйымдарға;</w:t>
      </w:r>
    </w:p>
    <w:p>
      <w:pPr>
        <w:spacing w:after="0"/>
        <w:ind w:left="0"/>
        <w:jc w:val="both"/>
      </w:pPr>
      <w:r>
        <w:rPr>
          <w:rFonts w:ascii="Times New Roman"/>
          <w:b w:val="false"/>
          <w:i w:val="false"/>
          <w:color w:val="000000"/>
          <w:sz w:val="28"/>
        </w:rPr>
        <w:t>
      2) энергия беруші ұйымдарға;</w:t>
      </w:r>
    </w:p>
    <w:p>
      <w:pPr>
        <w:spacing w:after="0"/>
        <w:ind w:left="0"/>
        <w:jc w:val="both"/>
      </w:pPr>
      <w:r>
        <w:rPr>
          <w:rFonts w:ascii="Times New Roman"/>
          <w:b w:val="false"/>
          <w:i w:val="false"/>
          <w:color w:val="000000"/>
          <w:sz w:val="28"/>
        </w:rPr>
        <w:t>
      3) энергиямен жабдықтаушы ұйымдарға;</w:t>
      </w:r>
    </w:p>
    <w:p>
      <w:pPr>
        <w:spacing w:after="0"/>
        <w:ind w:left="0"/>
        <w:jc w:val="both"/>
      </w:pPr>
      <w:r>
        <w:rPr>
          <w:rFonts w:ascii="Times New Roman"/>
          <w:b w:val="false"/>
          <w:i w:val="false"/>
          <w:color w:val="000000"/>
          <w:sz w:val="28"/>
        </w:rPr>
        <w:t>
      4) электр энергиясын тұтынушыларға;</w:t>
      </w:r>
    </w:p>
    <w:p>
      <w:pPr>
        <w:spacing w:after="0"/>
        <w:ind w:left="0"/>
        <w:jc w:val="both"/>
      </w:pPr>
      <w:r>
        <w:rPr>
          <w:rFonts w:ascii="Times New Roman"/>
          <w:b w:val="false"/>
          <w:i w:val="false"/>
          <w:color w:val="000000"/>
          <w:sz w:val="28"/>
        </w:rPr>
        <w:t>
      5) цифрлық кеншілерге;</w:t>
      </w:r>
    </w:p>
    <w:p>
      <w:pPr>
        <w:spacing w:after="0"/>
        <w:ind w:left="0"/>
        <w:jc w:val="both"/>
      </w:pPr>
      <w:r>
        <w:rPr>
          <w:rFonts w:ascii="Times New Roman"/>
          <w:b w:val="false"/>
          <w:i w:val="false"/>
          <w:color w:val="000000"/>
          <w:sz w:val="28"/>
        </w:rPr>
        <w:t>
      6) шартты тұтынушыларға, оның ішінде онымен бірге адамдардың бір тобына кіретін энергия өндіруші ұйымдардан электр энергиясын сатып алатын көтерме тұтынушыларға және өнеркәсіптік кешендерге беріледі.</w:t>
      </w:r>
    </w:p>
    <w:bookmarkStart w:name="z55" w:id="44"/>
    <w:p>
      <w:pPr>
        <w:spacing w:after="0"/>
        <w:ind w:left="0"/>
        <w:jc w:val="both"/>
      </w:pPr>
      <w:r>
        <w:rPr>
          <w:rFonts w:ascii="Times New Roman"/>
          <w:b w:val="false"/>
          <w:i w:val="false"/>
          <w:color w:val="000000"/>
          <w:sz w:val="28"/>
        </w:rPr>
        <w:t>
      41. Электр энергиясын генерация-тұтынуды теңгерімдеуді ұйымдастыру жөніндегі жүйелік оператордың қызметіне ақы төлеу:</w:t>
      </w:r>
    </w:p>
    <w:bookmarkEnd w:id="44"/>
    <w:p>
      <w:pPr>
        <w:spacing w:after="0"/>
        <w:ind w:left="0"/>
        <w:jc w:val="both"/>
      </w:pPr>
      <w:r>
        <w:rPr>
          <w:rFonts w:ascii="Times New Roman"/>
          <w:b w:val="false"/>
          <w:i w:val="false"/>
          <w:color w:val="000000"/>
          <w:sz w:val="28"/>
        </w:rPr>
        <w:t>
      1) энергия өндіруші ұйымдар энергия өндіруші ұйымдардың шиналарынан босатылған электр энергиясының нақты көлемдері үшін;</w:t>
      </w:r>
    </w:p>
    <w:p>
      <w:pPr>
        <w:spacing w:after="0"/>
        <w:ind w:left="0"/>
        <w:jc w:val="both"/>
      </w:pPr>
      <w:r>
        <w:rPr>
          <w:rFonts w:ascii="Times New Roman"/>
          <w:b w:val="false"/>
          <w:i w:val="false"/>
          <w:color w:val="000000"/>
          <w:sz w:val="28"/>
        </w:rPr>
        <w:t>
      2) электр энергиясының көтерме және теңгерімдеуші нарықтарында, оның ішінде Қазақстан Республикасынан тыс жерлерден алынған электр энергиясының нақты көлемі үшін энергия беруші және энергиямен жабдықтаушы ұйымдармен, тұтынушылармен және цифрлық кеншілермен;</w:t>
      </w:r>
    </w:p>
    <w:p>
      <w:pPr>
        <w:spacing w:after="0"/>
        <w:ind w:left="0"/>
        <w:jc w:val="both"/>
      </w:pPr>
      <w:r>
        <w:rPr>
          <w:rFonts w:ascii="Times New Roman"/>
          <w:b w:val="false"/>
          <w:i w:val="false"/>
          <w:color w:val="000000"/>
          <w:sz w:val="28"/>
        </w:rPr>
        <w:t>
      3) Өнеркәсіптік кешендерде меншік құқығында, жалға алу құқығында немесе генерациялайтын көздердің өзге де заттық құқығында олардың құрамындағы электр энергиясының нақты көлемдері, меншік құқығында, жалға алу құқығында немесе генерациялайтын көздердің өзге де заттық құқығында олардың құрамындағы электр энергиясының нақты көлемдері, сондай-ақ электр энергиясының нақты көлемдері, көтерме және теңгерімдеуші нарықтарда, оның ішінде Қазақстан Республикасынан тыс жерлерден алынған электр энергиясының;</w:t>
      </w:r>
    </w:p>
    <w:p>
      <w:pPr>
        <w:spacing w:after="0"/>
        <w:ind w:left="0"/>
        <w:jc w:val="both"/>
      </w:pPr>
      <w:r>
        <w:rPr>
          <w:rFonts w:ascii="Times New Roman"/>
          <w:b w:val="false"/>
          <w:i w:val="false"/>
          <w:color w:val="000000"/>
          <w:sz w:val="28"/>
        </w:rPr>
        <w:t>
      4) өзімен бірге адамдардың бір тобына кіретін энергия өндіруші ұйымдардан электр энергиясының көтерме және теңгерімдеуші нарықтарында, оның ішінде олармен бірге адамдардың бір тобына кіретін энергия өндіруші ұйымдардан және Қазақстан Республикасынан тыс жерлерден алынған электр энергиясының нақты көлемдері үшін электр энергиясын сатып алатын көтерме тұтынушылар.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42. Электр энергиясын генерация-тұтынуды теңгерімдеуді ұйымдастыру бойынша қызметтер көрсету кезінде жүйелік оператор Қазақстан Республикасы Энергетика министрінің 2015 жылғы 20 ақпандағы № 112 </w:t>
      </w:r>
      <w:r>
        <w:rPr>
          <w:rFonts w:ascii="Times New Roman"/>
          <w:b w:val="false"/>
          <w:i w:val="false"/>
          <w:color w:val="000000"/>
          <w:sz w:val="28"/>
        </w:rPr>
        <w:t>бұйрығымен</w:t>
      </w:r>
      <w:r>
        <w:rPr>
          <w:rFonts w:ascii="Times New Roman"/>
          <w:b w:val="false"/>
          <w:i w:val="false"/>
          <w:color w:val="000000"/>
          <w:sz w:val="28"/>
        </w:rPr>
        <w:t xml:space="preserve"> бекітілген, Электр энергиясының теңгерімдеуші нарығын ұйымдастыру және жұмыс істеу қағидаларына (нормативтік құқықтық актілерді мемлекеттік тіркеу тізілімінде № 10532 болып тіркелген) сәйкес функцияларды орындайды.</w:t>
      </w:r>
    </w:p>
    <w:bookmarkStart w:name="z57" w:id="45"/>
    <w:p>
      <w:pPr>
        <w:spacing w:after="0"/>
        <w:ind w:left="0"/>
        <w:jc w:val="left"/>
      </w:pPr>
      <w:r>
        <w:rPr>
          <w:rFonts w:ascii="Times New Roman"/>
          <w:b/>
          <w:i w:val="false"/>
          <w:color w:val="000000"/>
        </w:rPr>
        <w:t xml:space="preserve"> 2-параграф. Қосалқы қызмет көрсетуді ұйымдастыру және оның жұмыс істеу тәртібі</w:t>
      </w:r>
    </w:p>
    <w:bookmarkEnd w:id="45"/>
    <w:bookmarkStart w:name="z58" w:id="46"/>
    <w:p>
      <w:pPr>
        <w:spacing w:after="0"/>
        <w:ind w:left="0"/>
        <w:jc w:val="both"/>
      </w:pPr>
      <w:r>
        <w:rPr>
          <w:rFonts w:ascii="Times New Roman"/>
          <w:b w:val="false"/>
          <w:i w:val="false"/>
          <w:color w:val="000000"/>
          <w:sz w:val="28"/>
        </w:rPr>
        <w:t>
      43. Жүйелік оператор Қазақстан БЭЖ-інде электр энергиясының сенімділігі мен сапасының белгіленген нормаларын қамтамасыз ету үшін қосалқы қызметтерді шарттық негізде көтерме сауда нарығының субъектілерінен сатып алады.</w:t>
      </w:r>
    </w:p>
    <w:bookmarkEnd w:id="46"/>
    <w:bookmarkStart w:name="z59" w:id="47"/>
    <w:p>
      <w:pPr>
        <w:spacing w:after="0"/>
        <w:ind w:left="0"/>
        <w:jc w:val="both"/>
      </w:pPr>
      <w:r>
        <w:rPr>
          <w:rFonts w:ascii="Times New Roman"/>
          <w:b w:val="false"/>
          <w:i w:val="false"/>
          <w:color w:val="000000"/>
          <w:sz w:val="28"/>
        </w:rPr>
        <w:t>
      44. Қуатты (жиілікті) реттеу бойынша жүйелік операторға қосалқы қызмет көрсету кезінде бұл қызметтердің жеткізушілері:</w:t>
      </w:r>
    </w:p>
    <w:bookmarkEnd w:id="47"/>
    <w:p>
      <w:pPr>
        <w:spacing w:after="0"/>
        <w:ind w:left="0"/>
        <w:jc w:val="both"/>
      </w:pPr>
      <w:r>
        <w:rPr>
          <w:rFonts w:ascii="Times New Roman"/>
          <w:b w:val="false"/>
          <w:i w:val="false"/>
          <w:color w:val="000000"/>
          <w:sz w:val="28"/>
        </w:rPr>
        <w:t>
      1) жүйелік операторға Қазақстан БЭЖ-де реттеуіш диапазонды құру үшін қажетті ақпаратты ұсынады;</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Заңға</w:t>
      </w:r>
      <w:r>
        <w:rPr>
          <w:rFonts w:ascii="Times New Roman"/>
          <w:b w:val="false"/>
          <w:i w:val="false"/>
          <w:color w:val="000000"/>
          <w:sz w:val="28"/>
        </w:rPr>
        <w:t xml:space="preserve"> сәйкес өз жабдықтарының, реттеу жүйелерінің тиісті техникалық жай-күйін қамтамасыз етеді;</w:t>
      </w:r>
    </w:p>
    <w:p>
      <w:pPr>
        <w:spacing w:after="0"/>
        <w:ind w:left="0"/>
        <w:jc w:val="both"/>
      </w:pPr>
      <w:r>
        <w:rPr>
          <w:rFonts w:ascii="Times New Roman"/>
          <w:b w:val="false"/>
          <w:i w:val="false"/>
          <w:color w:val="000000"/>
          <w:sz w:val="28"/>
        </w:rPr>
        <w:t>
      3) жүйелік оператордың қосалқы қызметтер көрсету шарттарында белгіленген көлемдер мен мерзімдерге сәйкес электр энергиясы генерациясының (тұтыну) көлемін өзгерту өкімдерінің орындалуын қамтамасыз етеді;</w:t>
      </w:r>
    </w:p>
    <w:p>
      <w:pPr>
        <w:spacing w:after="0"/>
        <w:ind w:left="0"/>
        <w:jc w:val="both"/>
      </w:pPr>
      <w:r>
        <w:rPr>
          <w:rFonts w:ascii="Times New Roman"/>
          <w:b w:val="false"/>
          <w:i w:val="false"/>
          <w:color w:val="000000"/>
          <w:sz w:val="28"/>
        </w:rPr>
        <w:t>
      4) қосалқы қызметтер көрсету шарттарында белгіленген көлемдер мен мерзімдерге сәйкес электр энергиясы генерациясының көлемдерін өзгертуге жиілік пен қуатты автоматты реттеу жүйесінің сигналдарын іске асыруды қамтамасыз етеді.</w:t>
      </w:r>
    </w:p>
    <w:p>
      <w:pPr>
        <w:spacing w:after="0"/>
        <w:ind w:left="0"/>
        <w:jc w:val="both"/>
      </w:pPr>
      <w:r>
        <w:rPr>
          <w:rFonts w:ascii="Times New Roman"/>
          <w:b w:val="false"/>
          <w:i w:val="false"/>
          <w:color w:val="000000"/>
          <w:sz w:val="28"/>
        </w:rPr>
        <w:t>
      Бұл ретте қуатты (жиілікті) реттеу бойынша қосалқы қызметтер көрсету үшін ең алдымен жиілік пен қуатты автоматты реттеуге жұмылдырылған және Электр желілік қағидаларына сәйкес Қазақстан БЭЖ-індегі жиілік және қуаттың сальдо-ағындарын реттеу бойынша электр станцияларына қойылатын талаптарға сай келетін қызмет жеткізушілері тартылады.</w:t>
      </w:r>
    </w:p>
    <w:bookmarkStart w:name="z60" w:id="48"/>
    <w:p>
      <w:pPr>
        <w:spacing w:after="0"/>
        <w:ind w:left="0"/>
        <w:jc w:val="both"/>
      </w:pPr>
      <w:r>
        <w:rPr>
          <w:rFonts w:ascii="Times New Roman"/>
          <w:b w:val="false"/>
          <w:i w:val="false"/>
          <w:color w:val="000000"/>
          <w:sz w:val="28"/>
        </w:rPr>
        <w:t>
      45. Қуатты (жиілікті) реттеу бойынша қосалқы қызмет көрсету кезінде жүйелік оператор:</w:t>
      </w:r>
    </w:p>
    <w:bookmarkEnd w:id="48"/>
    <w:p>
      <w:pPr>
        <w:spacing w:after="0"/>
        <w:ind w:left="0"/>
        <w:jc w:val="both"/>
      </w:pPr>
      <w:r>
        <w:rPr>
          <w:rFonts w:ascii="Times New Roman"/>
          <w:b w:val="false"/>
          <w:i w:val="false"/>
          <w:color w:val="000000"/>
          <w:sz w:val="28"/>
        </w:rPr>
        <w:t>
      1) қызмет көрсетушінің мәлімделген реттеу диапазонын ұсынуға дайындығына тестілеу жүргізеді;</w:t>
      </w:r>
    </w:p>
    <w:p>
      <w:pPr>
        <w:spacing w:after="0"/>
        <w:ind w:left="0"/>
        <w:jc w:val="both"/>
      </w:pPr>
      <w:r>
        <w:rPr>
          <w:rFonts w:ascii="Times New Roman"/>
          <w:b w:val="false"/>
          <w:i w:val="false"/>
          <w:color w:val="000000"/>
          <w:sz w:val="28"/>
        </w:rPr>
        <w:t>
      2) қосалқы қызмет көрсету шартында белгіленген көлем мен мерзімге сәйкес электр энергиясын өндіру (тұтыну) шамасының өзгеруіне, соның ішінде автоматты режимде, нұсқаулар береді. Қуатты (жиілікті) реттеу бойынша көрсетілген қызметтің нақты көлеміне шартта белгіленген тәртіппен ақы төленуге тиіс.</w:t>
      </w:r>
    </w:p>
    <w:bookmarkStart w:name="z61" w:id="49"/>
    <w:p>
      <w:pPr>
        <w:spacing w:after="0"/>
        <w:ind w:left="0"/>
        <w:jc w:val="both"/>
      </w:pPr>
      <w:r>
        <w:rPr>
          <w:rFonts w:ascii="Times New Roman"/>
          <w:b w:val="false"/>
          <w:i w:val="false"/>
          <w:color w:val="000000"/>
          <w:sz w:val="28"/>
        </w:rPr>
        <w:t>
      46. Қуатты (жиілікті) реттеу бойынша қосалқы қызмет көрсетуге арналған шартта жүйелік операторға:</w:t>
      </w:r>
    </w:p>
    <w:bookmarkEnd w:id="49"/>
    <w:p>
      <w:pPr>
        <w:spacing w:after="0"/>
        <w:ind w:left="0"/>
        <w:jc w:val="both"/>
      </w:pPr>
      <w:r>
        <w:rPr>
          <w:rFonts w:ascii="Times New Roman"/>
          <w:b w:val="false"/>
          <w:i w:val="false"/>
          <w:color w:val="000000"/>
          <w:sz w:val="28"/>
        </w:rPr>
        <w:t>
      1) қуатты (жиілікті) реттеу бойынша қызмет көрсетудің шартты көлемі;</w:t>
      </w:r>
    </w:p>
    <w:p>
      <w:pPr>
        <w:spacing w:after="0"/>
        <w:ind w:left="0"/>
        <w:jc w:val="both"/>
      </w:pPr>
      <w:r>
        <w:rPr>
          <w:rFonts w:ascii="Times New Roman"/>
          <w:b w:val="false"/>
          <w:i w:val="false"/>
          <w:color w:val="000000"/>
          <w:sz w:val="28"/>
        </w:rPr>
        <w:t>
      2) реттеудің кепілді ауқымы (МВт) және оны ұсыну тәртібі.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47. Авариялық бұзылыстар жағдайларында оны жою үшін өндіруші агрегаттарды қосу (өшіру) немесе электр станциялары генераторларының белсенді жүктемесін өзгерту қажет болғанда, жүйелік оператор электр желісінің тиісті учаскесінде "авария" режимін енгізеді және </w:t>
      </w:r>
      <w:r>
        <w:rPr>
          <w:rFonts w:ascii="Times New Roman"/>
          <w:b w:val="false"/>
          <w:i w:val="false"/>
          <w:color w:val="000000"/>
          <w:sz w:val="28"/>
        </w:rPr>
        <w:t>Заңға</w:t>
      </w:r>
      <w:r>
        <w:rPr>
          <w:rFonts w:ascii="Times New Roman"/>
          <w:b w:val="false"/>
          <w:i w:val="false"/>
          <w:color w:val="000000"/>
          <w:sz w:val="28"/>
        </w:rPr>
        <w:t xml:space="preserve"> сәйкес электр қуатының резервтерін қолданысқа енгізеді.</w:t>
      </w:r>
    </w:p>
    <w:bookmarkStart w:name="z63" w:id="50"/>
    <w:p>
      <w:pPr>
        <w:spacing w:after="0"/>
        <w:ind w:left="0"/>
        <w:jc w:val="both"/>
      </w:pPr>
      <w:r>
        <w:rPr>
          <w:rFonts w:ascii="Times New Roman"/>
          <w:b w:val="false"/>
          <w:i w:val="false"/>
          <w:color w:val="000000"/>
          <w:sz w:val="28"/>
        </w:rPr>
        <w:t>
      48. Қазақстанның барлық электр станцияларының толық ажыратылуына әкелген авариялық бұзылыстар жағдайларында, жүйелік оператор шектес мемлекеттердің энергия жүйелерімен шарттар, оның ішінде электр энергиясын сатып алу, қуатты реттеу бойынша қызметтер көрсетуге, авариялық өзара көмек туралы шарт негізінде энергия желілерін токтан ажыратылған күйден қосу жөніндегі іс-шараларды жүзеге асырады.</w:t>
      </w:r>
    </w:p>
    <w:bookmarkEnd w:id="50"/>
    <w:bookmarkStart w:name="z64" w:id="51"/>
    <w:p>
      <w:pPr>
        <w:spacing w:after="0"/>
        <w:ind w:left="0"/>
        <w:jc w:val="both"/>
      </w:pPr>
      <w:r>
        <w:rPr>
          <w:rFonts w:ascii="Times New Roman"/>
          <w:b w:val="false"/>
          <w:i w:val="false"/>
          <w:color w:val="000000"/>
          <w:sz w:val="28"/>
        </w:rPr>
        <w:t>
      49. Қазақстанның БЭЖ-нің жекелеген бөліктерінің ажыратылуына әкелген авариялық бұзылыстар жағдайларында, жүйелік оператор электр қуаты резервтерін әзірлікте ұстап тұру бойынша қызмет көрсетуге, электр қуатын қалпына келтіру бойынша, қуатты реттеу бойынша қызмет көрсетуге, көтерме сауда нарығының субъектілерімен шарттарды қолдану арқылы токтан ажыратылған өңірде, электрлік қоректендіруді қалпына келтіру жөніндегі іс-шараларды жүзеге асырады.</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Жүйелік оператордың қызмет </w:t>
            </w:r>
            <w:r>
              <w:br/>
            </w:r>
            <w:r>
              <w:rPr>
                <w:rFonts w:ascii="Times New Roman"/>
                <w:b w:val="false"/>
                <w:i w:val="false"/>
                <w:color w:val="000000"/>
                <w:sz w:val="20"/>
              </w:rPr>
              <w:t xml:space="preserve">көрсету, жүйелік және қосалқы </w:t>
            </w:r>
            <w:r>
              <w:br/>
            </w:r>
            <w:r>
              <w:rPr>
                <w:rFonts w:ascii="Times New Roman"/>
                <w:b w:val="false"/>
                <w:i w:val="false"/>
                <w:color w:val="000000"/>
                <w:sz w:val="20"/>
              </w:rPr>
              <w:t xml:space="preserve">көрсетілетін қызметтер нарығын </w:t>
            </w:r>
            <w:r>
              <w:br/>
            </w:r>
            <w:r>
              <w:rPr>
                <w:rFonts w:ascii="Times New Roman"/>
                <w:b w:val="false"/>
                <w:i w:val="false"/>
                <w:color w:val="000000"/>
                <w:sz w:val="20"/>
              </w:rPr>
              <w:t xml:space="preserve">ұйымдастыру және оның жұмыс </w:t>
            </w:r>
            <w:r>
              <w:br/>
            </w:r>
            <w:r>
              <w:rPr>
                <w:rFonts w:ascii="Times New Roman"/>
                <w:b w:val="false"/>
                <w:i w:val="false"/>
                <w:color w:val="000000"/>
                <w:sz w:val="20"/>
              </w:rPr>
              <w:t>істеу қағидаларына</w:t>
            </w:r>
            <w:r>
              <w:br/>
            </w:r>
            <w:r>
              <w:rPr>
                <w:rFonts w:ascii="Times New Roman"/>
                <w:b w:val="false"/>
                <w:i w:val="false"/>
                <w:color w:val="000000"/>
                <w:sz w:val="20"/>
              </w:rPr>
              <w:t>қосымша</w:t>
            </w:r>
          </w:p>
        </w:tc>
      </w:tr>
    </w:tbl>
    <w:bookmarkStart w:name="z66" w:id="52"/>
    <w:p>
      <w:pPr>
        <w:spacing w:after="0"/>
        <w:ind w:left="0"/>
        <w:jc w:val="left"/>
      </w:pPr>
      <w:r>
        <w:rPr>
          <w:rFonts w:ascii="Times New Roman"/>
          <w:b/>
          <w:i w:val="false"/>
          <w:color w:val="000000"/>
        </w:rPr>
        <w:t xml:space="preserve"> Электр энергиясын өндіру-тұтынудың нақты теңгерімі</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20___жылғы ______________</w:t>
            </w:r>
          </w:p>
        </w:tc>
      </w:tr>
    </w:tbl>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 энергиясын жеткізу Солтүстік Қазақстан-Ресей Федерациясы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20___жылғы ______________</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(кВтсағ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жеткізілім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p>
            <w:pPr>
              <w:spacing w:after="20"/>
              <w:ind w:left="20"/>
              <w:jc w:val="both"/>
            </w:pPr>
            <w:r>
              <w:rPr>
                <w:rFonts w:ascii="Times New Roman"/>
                <w:b w:val="false"/>
                <w:i w:val="false"/>
                <w:color w:val="000000"/>
                <w:sz w:val="20"/>
              </w:rPr>
              <w:t>
жеткізілім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Өтінімнен ауытқу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Өтінімнен ауытқу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(Қазақстанға қатысты белгі, бірінші болып кімге сату жүзеге асырылатыны көрсетіледі)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Қазақстан-Ресей сальдо-ағындары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Солтүстік Қазақстанның экспорты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Қазақстанның импорты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жеткізу Батыс Қазақстан-Ресей Федерациясы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20___жылғы_____________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(кВтсағ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жеткізілім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p>
            <w:pPr>
              <w:spacing w:after="20"/>
              <w:ind w:left="20"/>
              <w:jc w:val="both"/>
            </w:pPr>
            <w:r>
              <w:rPr>
                <w:rFonts w:ascii="Times New Roman"/>
                <w:b w:val="false"/>
                <w:i w:val="false"/>
                <w:color w:val="000000"/>
                <w:sz w:val="20"/>
              </w:rPr>
              <w:t>
жеткізілім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Өтінімнен ауытқу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Өтінімнен ауытқу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(Қазақстанға қатысты белгі, бірінші болып кімге сату жүзеге асырылатыны көрсетіледі)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Қазақстан-Ресей сальдо-ағыны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Батыс Қазақстанның экспорты </w:t>
            </w:r>
          </w:p>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Батыс Қазақстанның импорты </w:t>
            </w:r>
          </w:p>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Азия БЭЖ-іне электр энергиясын жеткізу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20___жылғы_____________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кВтсағ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жеткізілім</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p>
            <w:pPr>
              <w:spacing w:after="20"/>
              <w:ind w:left="20"/>
              <w:jc w:val="both"/>
            </w:pPr>
            <w:r>
              <w:rPr>
                <w:rFonts w:ascii="Times New Roman"/>
                <w:b w:val="false"/>
                <w:i w:val="false"/>
                <w:color w:val="000000"/>
                <w:sz w:val="20"/>
              </w:rPr>
              <w:t>
жеткізілім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Өтінімнен ауытқу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Өтінімнен ауытқу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 Азия БЭЖ-іне сальдо-ағын </w:t>
            </w:r>
          </w:p>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Қазақстан экспорты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импорты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тұтынушыларына электр энергиясын жеткізу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20___жылғы_____________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кВтсағ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жеткізілім</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электр энергиясының үлесі</w:t>
            </w:r>
          </w:p>
          <w:p>
            <w:pPr>
              <w:spacing w:after="20"/>
              <w:ind w:left="20"/>
              <w:jc w:val="both"/>
            </w:pPr>
            <w:r>
              <w:rPr>
                <w:rFonts w:ascii="Times New Roman"/>
                <w:b w:val="false"/>
                <w:i w:val="false"/>
                <w:color w:val="000000"/>
                <w:sz w:val="20"/>
              </w:rPr>
              <w:t>
кВтсағ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электр энергиясының үлесі</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жеткізілім</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Тұтынушыларға электр энергиясын жиынтық жеткізу: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Солтүстік аймақтың тұтынушыларына жеткізу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Павлодар энергия торабы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энергия торабы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энергия торабы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энергия торабы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энергия торабы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энергия торабы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энергия торабы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энергия торабы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энергия торабы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энергия торабы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аймақтың тұтынушыларына жеткізу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Жамбыл энергия торабы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энергия торабы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энергия торабы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энергия торабы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энергия торабы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аймақтың тұтынушыларына жеткізу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Батыс Қазақстан энергия торабы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энергия торабы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энергия торабы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энергия тораптары бойынша тұтынушыларға электр энергиясын жеткізу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20___жылғы______________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кВтсағ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тәуліктік график, соның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провайдері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жеткізілім</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электр энергиясының үлесі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электр энергиясының үлесі</w:t>
            </w:r>
          </w:p>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жеткізілім</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энергия торабы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1-тұтынушы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теңгерімсіздік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теңгерімсіздік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2-тұтынушы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теңгерімсіздік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теңгерімсіздік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энергия торабы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1-тұтынушы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теңгерімсіздік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теңгерімсіздік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энергия торабы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энергия торабы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энергия торабы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энергия торабы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энергия торабы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энергия торабы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энергия торабы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энергия торабы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энергия торабы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энергия торабы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энергия торабы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энергия торабы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энергия торабы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энергия торабы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энергия торабы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энергия торабы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станцияларының электр энергиясын жеткізу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жеткізілім</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жеткізілім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теңгерімсіздік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теңгерімсіздік</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Желіге босату 1-станция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жеткізу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1-тұтынушы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2-тұтынушы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Желіге босату 2-станция</w:t>
            </w:r>
          </w:p>
          <w:p>
            <w:pPr>
              <w:spacing w:after="20"/>
              <w:ind w:left="20"/>
              <w:jc w:val="both"/>
            </w:pPr>
            <w:r>
              <w:rPr>
                <w:rFonts w:ascii="Times New Roman"/>
                <w:b w:val="false"/>
                <w:i w:val="false"/>
                <w:color w:val="000000"/>
                <w:sz w:val="20"/>
              </w:rPr>
              <w:t>
Электр энергиясын жеткізу</w:t>
            </w:r>
          </w:p>
          <w:p>
            <w:pPr>
              <w:spacing w:after="20"/>
              <w:ind w:left="20"/>
              <w:jc w:val="both"/>
            </w:pPr>
            <w:r>
              <w:rPr>
                <w:rFonts w:ascii="Times New Roman"/>
                <w:b w:val="false"/>
                <w:i w:val="false"/>
                <w:color w:val="000000"/>
                <w:sz w:val="20"/>
              </w:rPr>
              <w:t>
соның ішінде 1-тұтынушы</w:t>
            </w:r>
          </w:p>
          <w:p>
            <w:pPr>
              <w:spacing w:after="20"/>
              <w:ind w:left="20"/>
              <w:jc w:val="both"/>
            </w:pPr>
            <w:r>
              <w:rPr>
                <w:rFonts w:ascii="Times New Roman"/>
                <w:b w:val="false"/>
                <w:i w:val="false"/>
                <w:color w:val="000000"/>
                <w:sz w:val="20"/>
              </w:rPr>
              <w:t>
 2-тұтынушы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Желіге босату N станциясы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жеткізу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1-тұтынушы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2-тұтынушы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"KEGOC" АҚ электр энергиясын жеткізу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жеткізілім</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p>
            <w:pPr>
              <w:spacing w:after="20"/>
              <w:ind w:left="20"/>
              <w:jc w:val="both"/>
            </w:pPr>
            <w:r>
              <w:rPr>
                <w:rFonts w:ascii="Times New Roman"/>
                <w:b w:val="false"/>
                <w:i w:val="false"/>
                <w:color w:val="000000"/>
                <w:sz w:val="20"/>
              </w:rPr>
              <w:t>
жеткізілім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Өтінімнен ауытқу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Өтінімнен ауытқу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"KEGOC" АҚ электр энергиясын сатып алу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сатып алушыдан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 РАО" ЖАҚ-дан (Мыңкөл, Уәлиханово)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 РАО" ЖАҚ-дан (теңгерімдеуші нарық)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ЭТН Есеп айырысу орталығынан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"ИНТЕР РАО" ЖАҚ үшін</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"KEGOC" АҚ теңгерімдеуші электр энергиясын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Шығындарды өтеу үшін </w:t>
            </w:r>
          </w:p>
          <w:p>
            <w:pPr>
              <w:spacing w:after="20"/>
              <w:ind w:left="20"/>
              <w:jc w:val="both"/>
            </w:pPr>
            <w:r>
              <w:rPr>
                <w:rFonts w:ascii="Times New Roman"/>
                <w:b w:val="false"/>
                <w:i w:val="false"/>
                <w:color w:val="000000"/>
                <w:sz w:val="20"/>
              </w:rPr>
              <w:t>
"KEGOC" АҚ электр энергиясын жеткізу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ЖЭТ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ЖЭТ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ЖЭТ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Сарыбай ЖЭТ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ЖЭТ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ЖЭТ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ЖЭТ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ЖЭТ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ЖЭТ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қажеттіліктер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Солтүстік ЖЭТ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ЖЭТ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ЖЭТ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Сарыбай ЖЭТ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ЖЭТ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ЖЭТ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ЖЭТ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ЖЭТ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ЖЭТ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 РАО" ЖАҚ үшін (теңгерімдеуші нарық)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ЭТН есеп айырысу орталығы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"ИНТЕР РАО" ЖАҚ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"KEGOC" АҚ теріс теңгерімсіздіктерін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"Қаржы-есеп айырысу орталығы" ЖШС электр энергиясын жеткізу </w:t>
            </w:r>
          </w:p>
          <w:p>
            <w:pPr>
              <w:spacing w:after="20"/>
              <w:ind w:left="20"/>
              <w:jc w:val="both"/>
            </w:pPr>
            <w:r>
              <w:rPr>
                <w:rFonts w:ascii="Times New Roman"/>
                <w:b w:val="false"/>
                <w:i w:val="false"/>
                <w:color w:val="000000"/>
                <w:sz w:val="20"/>
              </w:rPr>
              <w:t>
(Бірыңғай сатып алушы)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тәуліктік график</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электр энергиясының үлесі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электр энергиясының үлесі</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энергия көздерінен электр энергиясын сатып алу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энергия көздерінен электр энергиясын сатып алу (Солтүстік)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1-станция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2-станция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N-станциясы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ЖЭК объектілерінен электр энергиясын сатып алу (Солтүстік)</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1-станция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2-станция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N-станциясы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энергия көздерінен электр энергиясын сатып алу (Оңтүстік)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1-станция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2-станция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N-станциясы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ЖЭК объектілерінен электр энергиясын сатып алу (Оңтүстік)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1-станция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2-станция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N-станциясы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энергия көздерінен электр энергиясын сатып алу (Солтүстік)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1-станция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2-станция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N-станциясы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ЖЭК объектілерінен электр энергиясын сатып алу (Батыс)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1-станция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2-станция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N-станциясы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сатып 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ЭТН Есеп айырысу орталығы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тұтынушыларына электр энергиясын жеткізу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Тұтынушыларға электр энергиясын жеткізу (Солтүстік)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1-тұтынушы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2-тұтынушы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N-тұтынушы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Тұтынушыларға электр энергиясын жеткізу (Оңтүстік)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1-тұтынушы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2-тұтынушы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N-тұтынушы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Тұтынушыларға электр энергиясын жеткізу (Батыс)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1-тұтынушы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2-тұтынушы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N-тұтынушы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ЭТН Есеп айырысу орталығы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Теңгерімдеуші нарықтың Есеп айырысу орталығының электр энергиясын жеткізуі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кВтсағ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p>
            <w:pPr>
              <w:spacing w:after="20"/>
              <w:ind w:left="20"/>
              <w:jc w:val="both"/>
            </w:pPr>
            <w:r>
              <w:rPr>
                <w:rFonts w:ascii="Times New Roman"/>
                <w:b w:val="false"/>
                <w:i w:val="false"/>
                <w:color w:val="000000"/>
                <w:sz w:val="20"/>
              </w:rPr>
              <w:t>
жеткізілім</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Мәлімделген</w:t>
            </w:r>
          </w:p>
          <w:p>
            <w:pPr>
              <w:spacing w:after="20"/>
              <w:ind w:left="20"/>
              <w:jc w:val="both"/>
            </w:pPr>
            <w:r>
              <w:rPr>
                <w:rFonts w:ascii="Times New Roman"/>
                <w:b w:val="false"/>
                <w:i w:val="false"/>
                <w:color w:val="000000"/>
                <w:sz w:val="20"/>
              </w:rPr>
              <w:t>
жеткізілім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Теңгерімдеуші электр энергиясын сатып алу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теңгерімсіздіктерді сату</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теңгерімсіздіктерді сатып 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аймақ тұтынушылары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1-баланс провайдері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2-баланс провайдері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N-баланс провайдері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аймақтың тұтынушылары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1-баланс провайдері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2-баланс провайдері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N-баланс провайдері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аймақтың тұтынушылары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1-баланс провайдері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2-баланс провайдері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N-баланс провайдері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теңгерімсіздіктерді сату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аймақ тұтынушылары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1-баланс провайдері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2-баланс провайдері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N-баланс провайдері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аймақтың тұтынушылары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1-баланс провайдері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2-баланс провайдері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N-баланс провайдері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аймақтың тұтынушылары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1-баланс провайдері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2-баланс провайдері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N-баланс провайдері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