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446f" w14:textId="1a34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"Қаруды иеленушілер мен пайдаланушыларды бастапқы даярлау ісін ұйымдастыру қағидаларын бекіту туралы" Қазақстан Республикасы Ішкі істер министрінің 2015 жылғы 17 сәуірдегі № 366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27 маусымдағы № 514 бұйрығы. Қазақстан Республикасының Әділет министрлігінде 2023 жылғы 29 маусымда № 32945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1."Қаруды иеленушілер мен пайдаланушыларды бастапқы даярлау ісін ұйымдастыру қағидаларын бекіту туралы" Қазақстан Республикасы Ішкі істер министрінің 2015 жылғы 17 сәуірдегі № 366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11218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заңнамада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 орындау туралы мәліметтерді Қазақстан Республикасы Ішкі істер министрлігінің Заң департаментіне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