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1576" w14:textId="1131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2023 жылғы 27 маусымдағы № 415 бұйрығы. Қазақстан Республикасының Әділет министрлігінде 2023 жылғы 27 маусымда № 32906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iс жүргiзу және сот орындаушыларының мәртебесi туралы" Қазақстан Республикасының Заңы 117-1-бабының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бір атқарушылық іс жүргізуге 15 айлық есептік көрсеткіш мөлшерінде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Мәжбүрлеп орындату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