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3cf4" w14:textId="4673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втомобиль жолдарымен жүруге арналған автокөлік құралдарының жол берілетін параметрлерін бекіту туралы" Қазақстан Республикасы Инвестициялар және даму министрінің міндетін атқарушының 2015 жылғы 26 наурыздағы № 34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30 қаңтардағы № 57 бұйрығы. Қазақстан Республикасының Әділет министрлігінде 2023 жылғы 4 ақпанда № 3184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втомобиль жолдарымен жүруге арналған автокөлік құралдарының жол берілетін параметрлерін бекіту туралы" Қазақстан Республикасы Инвестициялар және даму министрінің міндетін атқарушының 2015 жылғы 26 наурыздағы № 3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0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автомобиль жолдарымен жүруге арналған автокөлік құралдарының жол берілетін параметрлерін бекіту туралы" Қазақстан Республикасы Инвестициялар және даму министрінің міндетін атқарушының 2015 жылғы 26 наурыздағы № 342 бұйрығына өзгеріс енгізу туралы" Қазақстан Республикасы Индустрия және инфрақұрылымдық даму министрінің 2020 жылғы 7 желтоқсандағы № 69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088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