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63b4" w14:textId="40d6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2020 жылғы 25 қарашадағы № ҚР ДСМ-206/2020 бұйрығына өзгеріс енгізу туралы "Азаматтық және қызметтік қару, азаматтық пиротехникалық заттар айналымы салаларында рұқсат алу үшін медициналық қарсы көрсетілімдер тізбесін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26 қаңтардағы № 17 бұйрығы. Қазақстан Республикасының Әділет министрлігінде 2023 жылғы 27 қаңтарда № 31794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"Жекелеген қару түрлерінің айналымына мемлекеттік бақылау жасау туралы"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және қызметтік қару, азаматтық пиротехникалық заттар айналымы салаларында рұқсат алу үшін медициналық қарсы көрсетілімдер тізбесін бекіту туралы" Қазақстан Республикасы Денсаулық сақтау министрінің 2020 жылғы 25 қарашадағы № ҚР ДСМ-206/2020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21681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Азаматтық және қызметтік қару, азаматтық пиротехникалық заттар айналымы салаларында рұқсат алу үшін медициналық қарсы көрсетілімдердің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бұйрыққа қосымшаға сәйкес бұйрыққа қосымша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және қызметтік қарудың, азаматтық пиротехникалық заттардың айналымы салаларында рұқсат алу үшін медициналық қарсы көрсетілімдер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АХЖ-10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және мінез-құлық бұзылушылықтары (аурулар)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Симптоматикалық, психикалықты қоса алғанда органикалық бұзылулар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Психикаға белсенді әсер ететін заттарды қолданумен байланысты психикалық бұзылулар және мінез-құлық бұзылулары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F10-F19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шизотиптік жағдайлар және сандырақты бұзыллары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F20-F29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Көңіл-күйдің бұзылулары (аффективті бұзылулар)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F30-F39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Невротикалық, стресске байланысты және соматоформалық бұзылулар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F40-F48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Физиологиялық бұзылулармен және физикалық факторлармен байланысты мінез-құлық синдромдары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F50-F59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тұлғаның және мінез-құлықтың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F60-F69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F70-F79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дамудың бұзылулар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F80-F89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Әдетте балалық шақта және жасөспірім кезде басталатын эмоционалды бұзылушылықтар мен мінез-құлық бұзылушылар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F90-F98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анықтауларсыз психологиялық бұзылулар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Соқырлықты (бинокулярлық немесе монокулярлық) қоса алғанда, көрудің бұзылуы)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соқырлық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көз көруінің 3, 4, 5- санатта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көрудің ауыр бұзылуы 2 санаттағы көру қабілетінің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көрудің орташа бұзылуы көрудің 1-санаттағы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Монокулярлық соқырлық Бір көздің көруінің 3, 4, 5-санаттағы бұзылуы және басқа көздің көруінің 0, 1, 2 немесе 9-санаттағы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Монокулярлық көрудің ауыр бұзылуы және басқа көздің көруінің 0, 1 немесе 9-санаттағы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Монокулярлық көрудің орташа бұзылуы Бір көздің көруінің 1-санаттағы бұзылуы және басқа көздің көруінің 0 немесе 9-санаттағы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қабілетінің белгісіз жоғалуы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қабілетінің анықталмаған жоғалуы көру қабілетінің 9-санаттағы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 анықталмаған бұзылыстары (бинокулярлық) көру қабілетінің 9-санаттағы бұзылуы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H54.9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Кондуктивтік және нейросенсорлық естімей қалу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Ототоксикалық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Кенеттен болған (идиопатиялық)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Мутациялық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ишемиялық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Естіуді қабылдау аномалиясы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Шудан туындаған естімей қалу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Психогендік саңыраулық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 мен дәнекер тіннің бұзылуы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саусақтардың болмауы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саусақтарының жүре пайда болған қисаюы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саусақтарының қисаюы және даму аномалиясы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Q66-Q68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саусақтарының болмауы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және сенсорлық естіу қабілетінің жоғалуы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Лабиринтопатия (Лабиринтная дисфункция)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H83.2,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Болезнь Меньера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ауру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травматикалық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Гентингтон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атаксия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бұлшықет атрофиясы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Шашыраңқы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Токсикалық энцефалопатия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Параплегия, тетраплегия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