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2ce8d" w14:textId="582ce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2023 жылғы 9 қаңтардағы № 4 бұйрығы. Қазақстан Республикасының Әділет министрлігінде 2023 жылғы 12 қаңтарда № 31680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Қазақстан Республикасы Энергетика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4"/>
    <w:bookmarkStart w:name="z5"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 </w:t>
      </w:r>
    </w:p>
    <w:bookmarkEnd w:id="5"/>
    <w:bookmarkStart w:name="z6"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7" w:id="7"/>
    <w:p>
      <w:pPr>
        <w:spacing w:after="0"/>
        <w:ind w:left="0"/>
        <w:jc w:val="both"/>
      </w:pPr>
      <w:r>
        <w:rPr>
          <w:rFonts w:ascii="Times New Roman"/>
          <w:b w:val="false"/>
          <w:i w:val="false"/>
          <w:color w:val="000000"/>
          <w:sz w:val="28"/>
        </w:rPr>
        <w:t>
      4. Осы бұйрық алғашқы ресми жарияланған күнінен кейін күнтiзбелiк алпыс күн өткен соң қолданысқа енгiзiледi.</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Акчулаков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2023 жылғы 9 қаңтардағы</w:t>
            </w:r>
            <w:r>
              <w:br/>
            </w:r>
            <w:r>
              <w:rPr>
                <w:rFonts w:ascii="Times New Roman"/>
                <w:b w:val="false"/>
                <w:i w:val="false"/>
                <w:color w:val="000000"/>
                <w:sz w:val="20"/>
              </w:rPr>
              <w:t>№ 4 Бұйрықпен</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Қазақстан Республикасы Энергетика министрінің өзгерістер енгізілетін кейбір бұйрықтарының тізбесі</w:t>
      </w:r>
    </w:p>
    <w:bookmarkEnd w:id="8"/>
    <w:bookmarkStart w:name="z10" w:id="9"/>
    <w:p>
      <w:pPr>
        <w:spacing w:after="0"/>
        <w:ind w:left="0"/>
        <w:jc w:val="both"/>
      </w:pPr>
      <w:r>
        <w:rPr>
          <w:rFonts w:ascii="Times New Roman"/>
          <w:b w:val="false"/>
          <w:i w:val="false"/>
          <w:color w:val="000000"/>
          <w:sz w:val="28"/>
        </w:rPr>
        <w:t xml:space="preserve">
      1.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тексерулер жүргізу қағидаларын бекіту туралы" Қазақстан Республикасы Энергетика министрінің 2015 жылғы 18 наурыздағы № 210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11026 болып тіркелген):</w:t>
      </w:r>
    </w:p>
    <w:bookmarkEnd w:id="9"/>
    <w:bookmarkStart w:name="z11" w:id="10"/>
    <w:p>
      <w:pPr>
        <w:spacing w:after="0"/>
        <w:ind w:left="0"/>
        <w:jc w:val="both"/>
      </w:pPr>
      <w:r>
        <w:rPr>
          <w:rFonts w:ascii="Times New Roman"/>
          <w:b w:val="false"/>
          <w:i w:val="false"/>
          <w:color w:val="000000"/>
          <w:sz w:val="28"/>
        </w:rPr>
        <w:t xml:space="preserve">
      көрсетілген бұйрықпен бекітілген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тексерулер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жаңа редакцияда жазылсын:</w:t>
      </w:r>
    </w:p>
    <w:bookmarkStart w:name="z13" w:id="11"/>
    <w:p>
      <w:pPr>
        <w:spacing w:after="0"/>
        <w:ind w:left="0"/>
        <w:jc w:val="both"/>
      </w:pPr>
      <w:r>
        <w:rPr>
          <w:rFonts w:ascii="Times New Roman"/>
          <w:b w:val="false"/>
          <w:i w:val="false"/>
          <w:color w:val="000000"/>
          <w:sz w:val="28"/>
        </w:rPr>
        <w:t xml:space="preserve">
      "21. Білімді біліктілік тексеруден өту үшін жеке тұлға (бұдан әрі – көрсетілетін қызметті алушы) мемлекеттік көрсетілетін қызметті алу үшін көрсетілетін қызметті берушіге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келтірілген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 мемлекеттік қызмет көрсетуге қойылатын негізгі талаптар тізбесінің (бұдан әрі – мемлекеттік қызмет көрсетуге қойылатын негізгі талаптар тізбесі) 8-тармағында көрсетілген мемлекеттік қызметті көрсету үшін қажетті құжаттарды білімді біліктілік тексеру мерзімі аяқталатын күнге дейін күнтізбелік 30 (отыз) күннен кешіктірмей "электрондық үкіметтің" www.egov.kz, www.elіcense.kz веб-порталы арқылы жолдайды.</w:t>
      </w:r>
    </w:p>
    <w:bookmarkEnd w:id="11"/>
    <w:bookmarkStart w:name="z14" w:id="12"/>
    <w:p>
      <w:pPr>
        <w:spacing w:after="0"/>
        <w:ind w:left="0"/>
        <w:jc w:val="both"/>
      </w:pPr>
      <w:r>
        <w:rPr>
          <w:rFonts w:ascii="Times New Roman"/>
          <w:b w:val="false"/>
          <w:i w:val="false"/>
          <w:color w:val="000000"/>
          <w:sz w:val="28"/>
        </w:rPr>
        <w:t>
      Жеке басты куәландыратын құжаттардың мәліметтерін көрсетілетін қызметті беруші тиісті мемлекеттік ақпараттық жүйелерден "электрондық үкімет" шлюзі арқылы алады.</w:t>
      </w:r>
    </w:p>
    <w:bookmarkEnd w:id="12"/>
    <w:bookmarkStart w:name="z15" w:id="13"/>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мемлекеттік қызмет көрсетуге қойылатын негізгі талаптар тізбесінде келтірілген.</w:t>
      </w:r>
    </w:p>
    <w:bookmarkEnd w:id="13"/>
    <w:bookmarkStart w:name="z16" w:id="14"/>
    <w:p>
      <w:pPr>
        <w:spacing w:after="0"/>
        <w:ind w:left="0"/>
        <w:jc w:val="both"/>
      </w:pPr>
      <w:r>
        <w:rPr>
          <w:rFonts w:ascii="Times New Roman"/>
          <w:b w:val="false"/>
          <w:i w:val="false"/>
          <w:color w:val="000000"/>
          <w:sz w:val="28"/>
        </w:rPr>
        <w:t>
      Порталда электрондық сұрау салуды қабылдау көрсетілетін қызметті алушының "жеке кабинетінде" жүзеге асырылады. Құжаттардың электрондық көшірмелері түріндегі құжаттар мемлекеттік көрсетілетін қызметті алушының ЭЦҚ-сымен куәландырылады.</w:t>
      </w:r>
    </w:p>
    <w:bookmarkEnd w:id="14"/>
    <w:bookmarkStart w:name="z17" w:id="15"/>
    <w:p>
      <w:pPr>
        <w:spacing w:after="0"/>
        <w:ind w:left="0"/>
        <w:jc w:val="both"/>
      </w:pPr>
      <w:r>
        <w:rPr>
          <w:rFonts w:ascii="Times New Roman"/>
          <w:b w:val="false"/>
          <w:i w:val="false"/>
          <w:color w:val="000000"/>
          <w:sz w:val="28"/>
        </w:rPr>
        <w:t>
      Көрсетілетін қызметті алушы мемлекеттік қызмет көрсетуге қойылатын негізгі талаптар тізбесінің 8-тармағында көрсетілген құжаттарды тапсырған кезде портал арқылы көрсетілетін қызметті алушының "жеке кабинетінде" көрсетілетін сұрау салуы туралы мәртебе өтініштің қабылданғанын растау болып табылады.";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22-1-тармақ</w:t>
      </w:r>
      <w:r>
        <w:rPr>
          <w:rFonts w:ascii="Times New Roman"/>
          <w:b w:val="false"/>
          <w:i w:val="false"/>
          <w:color w:val="000000"/>
          <w:sz w:val="28"/>
        </w:rPr>
        <w:t xml:space="preserve"> жаңа редакцияда жазылсын:</w:t>
      </w:r>
    </w:p>
    <w:bookmarkStart w:name="z19" w:id="16"/>
    <w:p>
      <w:pPr>
        <w:spacing w:after="0"/>
        <w:ind w:left="0"/>
        <w:jc w:val="both"/>
      </w:pPr>
      <w:r>
        <w:rPr>
          <w:rFonts w:ascii="Times New Roman"/>
          <w:b w:val="false"/>
          <w:i w:val="false"/>
          <w:color w:val="000000"/>
          <w:sz w:val="28"/>
        </w:rPr>
        <w:t>
      "22-1. Көрсетілетін қызметті берушінің кеңсесінде тіркелген сәттен бастап 2 (екі) жұмыс күні ішінде жауапты орындаушы ұсынылған құжаттардың толық болуын тексереді.</w:t>
      </w:r>
    </w:p>
    <w:bookmarkEnd w:id="16"/>
    <w:bookmarkStart w:name="z20" w:id="17"/>
    <w:p>
      <w:pPr>
        <w:spacing w:after="0"/>
        <w:ind w:left="0"/>
        <w:jc w:val="both"/>
      </w:pPr>
      <w:r>
        <w:rPr>
          <w:rFonts w:ascii="Times New Roman"/>
          <w:b w:val="false"/>
          <w:i w:val="false"/>
          <w:color w:val="000000"/>
          <w:sz w:val="28"/>
        </w:rPr>
        <w:t xml:space="preserve">
      Көрсетілетін қызметті алушы құжаттар топтамасын толық емес ұсынған кезде, көрсетілетін қызметті беруші өтінішті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одан әрі қараудан бас тарту туралы дәлелді жауапты көрсетілетін қызметті алушының "жеке кабинетіне" жібереді.</w:t>
      </w:r>
    </w:p>
    <w:bookmarkEnd w:id="17"/>
    <w:bookmarkStart w:name="z21" w:id="18"/>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және қолданылу мерзімі өткен құжаттар болмаған кезде көрсетілетін қызметті беруші 2 (екі) жұмыс күні ішінде көрсетілетін қызметті алушының "жеке кабинетіне" осы Қағидаларға 6-қосымшаға сәйкес нысан бойынша тестілеуден өту күні, уақыты және орны туралы хабарлама немесе осы тармақтың екінші бөлігінде көзделген мемлекеттік қызмет көрсетуге қойылатын негізгі талаптар тізбесінің 9-тармағында көрсетілген негіздер бойынша мемлекеттік қызметті көрсетуден дәлелді бас тарту жолдайды.";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жаңа редакцияда жазылсын:</w:t>
      </w:r>
    </w:p>
    <w:bookmarkStart w:name="z23" w:id="19"/>
    <w:p>
      <w:pPr>
        <w:spacing w:after="0"/>
        <w:ind w:left="0"/>
        <w:jc w:val="both"/>
      </w:pPr>
      <w:r>
        <w:rPr>
          <w:rFonts w:ascii="Times New Roman"/>
          <w:b w:val="false"/>
          <w:i w:val="false"/>
          <w:color w:val="000000"/>
          <w:sz w:val="28"/>
        </w:rPr>
        <w:t>
      "25.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19"/>
    <w:bookmarkStart w:name="z24" w:id="20"/>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түседі.</w:t>
      </w:r>
    </w:p>
    <w:bookmarkEnd w:id="20"/>
    <w:bookmarkStart w:name="z25" w:id="21"/>
    <w:p>
      <w:pPr>
        <w:spacing w:after="0"/>
        <w:ind w:left="0"/>
        <w:jc w:val="both"/>
      </w:pPr>
      <w:r>
        <w:rPr>
          <w:rFonts w:ascii="Times New Roman"/>
          <w:b w:val="false"/>
          <w:i w:val="false"/>
          <w:color w:val="000000"/>
          <w:sz w:val="28"/>
        </w:rPr>
        <w:t>
      Көрсетілетін қызметті беруші осы Қағидаларға өзгерістер және (немесе) толықтырулар қолданысқа енгізілген сәттен бастап 3 (үш) жұмыс күні ішінде ақпаратты Бірыңғай байланыс орталығына жібереді және Қазақстан Республикасының мемлекеттік органдары интернет-ресурстарының www.gov.kz бірыңғай платформасында "Энергетика министрлігі" деген бөлімде орналастырады.";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Қазақстан Республикасы Энергетика министрінің өзгерістер енгізілетін кейбір бұйрықтарының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28" w:id="22"/>
    <w:p>
      <w:pPr>
        <w:spacing w:after="0"/>
        <w:ind w:left="0"/>
        <w:jc w:val="both"/>
      </w:pPr>
      <w:r>
        <w:rPr>
          <w:rFonts w:ascii="Times New Roman"/>
          <w:b w:val="false"/>
          <w:i w:val="false"/>
          <w:color w:val="000000"/>
          <w:sz w:val="28"/>
        </w:rPr>
        <w:t xml:space="preserve">
      2. "Атом энергиясы пайдаланылатын объектілерде жұмыс істейтін персоналды аттестаттау қағидаларын бекіту туралы" Қазақстан Республикасы Энергетика министрінің 2016 жылғы 20 қаңтардағы № 12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13468 болып тіркелген):</w:t>
      </w:r>
    </w:p>
    <w:bookmarkEnd w:id="22"/>
    <w:bookmarkStart w:name="z29" w:id="23"/>
    <w:p>
      <w:pPr>
        <w:spacing w:after="0"/>
        <w:ind w:left="0"/>
        <w:jc w:val="both"/>
      </w:pPr>
      <w:r>
        <w:rPr>
          <w:rFonts w:ascii="Times New Roman"/>
          <w:b w:val="false"/>
          <w:i w:val="false"/>
          <w:color w:val="000000"/>
          <w:sz w:val="28"/>
        </w:rPr>
        <w:t xml:space="preserve">
      көрсетілген бұйрықпен бекітілген Атом энергиясы пайдаланылатын объектілеріде жұмыс істейтін персоналды аттестаттау </w:t>
      </w:r>
      <w:r>
        <w:rPr>
          <w:rFonts w:ascii="Times New Roman"/>
          <w:b w:val="false"/>
          <w:i w:val="false"/>
          <w:color w:val="000000"/>
          <w:sz w:val="28"/>
        </w:rPr>
        <w:t>қағидаларында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жаңа редакцияда жазылсын:</w:t>
      </w:r>
    </w:p>
    <w:bookmarkStart w:name="z31" w:id="24"/>
    <w:p>
      <w:pPr>
        <w:spacing w:after="0"/>
        <w:ind w:left="0"/>
        <w:jc w:val="both"/>
      </w:pPr>
      <w:r>
        <w:rPr>
          <w:rFonts w:ascii="Times New Roman"/>
          <w:b w:val="false"/>
          <w:i w:val="false"/>
          <w:color w:val="000000"/>
          <w:sz w:val="28"/>
        </w:rPr>
        <w:t>
      "11. Аттестаттаудан өту үшін аттестатталатын адам (бұдан әрі – көрсетілетін қызметті алушы) көрсетілетін қызметті берушіге осы Қағидаларға 3-қосымшада келтірілген "Атом энергиясы пайдаланылатын объектілерде жұмыс істейтін персоналды аттестаттау" мемлекеттік қызмет көрсетуге қойылатын негізгі талаптар тізбесінің (бұдан әрі – мемлекеттік қызмет көрсетуге қойылатын негізгі талаптар тізбесі) 8-тармағында көрсетілген "Атом энергиясы пайдаланылатын объектілерде жұмыс істейтін персоналды аттестаттау" мемлекеттік көрсетілетін қызметті (бұдан әрі – мемлекеттік көрсетілетін қызмет) көрсету үшін қажетті құжаттарды www.egov.kz "электрондық үкімет" веб-порталы (бұдан әрі – портал) арқылы жолдайды.</w:t>
      </w:r>
    </w:p>
    <w:bookmarkEnd w:id="24"/>
    <w:bookmarkStart w:name="z32" w:id="25"/>
    <w:p>
      <w:pPr>
        <w:spacing w:after="0"/>
        <w:ind w:left="0"/>
        <w:jc w:val="both"/>
      </w:pPr>
      <w:r>
        <w:rPr>
          <w:rFonts w:ascii="Times New Roman"/>
          <w:b w:val="false"/>
          <w:i w:val="false"/>
          <w:color w:val="000000"/>
          <w:sz w:val="28"/>
        </w:rPr>
        <w:t>
      12.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мемлекеттік қызмет көрсетуге қойылатын негізгі талаптар тізбесінде келтірілген.";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жаңа редакцияда жазылсын:</w:t>
      </w:r>
    </w:p>
    <w:bookmarkStart w:name="z34" w:id="26"/>
    <w:p>
      <w:pPr>
        <w:spacing w:after="0"/>
        <w:ind w:left="0"/>
        <w:jc w:val="both"/>
      </w:pPr>
      <w:r>
        <w:rPr>
          <w:rFonts w:ascii="Times New Roman"/>
          <w:b w:val="false"/>
          <w:i w:val="false"/>
          <w:color w:val="000000"/>
          <w:sz w:val="28"/>
        </w:rPr>
        <w:t>
      "18. Көрсетілетін қызметті беруші мемлекеттік қызметтерді көрсету кезеңіндегі мәліметтердің мемлекеттік қызмет көрсету мониторингінің ақпараттық жүйесіне енгізілуін қамтамасыз етеді.</w:t>
      </w:r>
    </w:p>
    <w:bookmarkEnd w:id="26"/>
    <w:bookmarkStart w:name="z35" w:id="27"/>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 көрсету кезінде мемлекеттік қызмет көрсету сатысындағы деректер автоматты түрде мемлекеттік қызмет көрсетуді бақылаудың ақпараттық жүйесіне беріледі.</w:t>
      </w:r>
    </w:p>
    <w:bookmarkEnd w:id="27"/>
    <w:bookmarkStart w:name="z36" w:id="28"/>
    <w:p>
      <w:pPr>
        <w:spacing w:after="0"/>
        <w:ind w:left="0"/>
        <w:jc w:val="both"/>
      </w:pPr>
      <w:r>
        <w:rPr>
          <w:rFonts w:ascii="Times New Roman"/>
          <w:b w:val="false"/>
          <w:i w:val="false"/>
          <w:color w:val="000000"/>
          <w:sz w:val="28"/>
        </w:rPr>
        <w:t>
      Көрсетілетін қызметті беруші осы Қағидаларға өзгерістер және (немесе) толықтырулар қолданысқа енгізілген сәттен бастап 3 (үш) жұмыс күні ішінде ақпаратты Бірыңғай байланыс орталығына жібереді және Қазақстан Республикасының мемлекеттік органдары интернет-ресурстарының www.gov.kz бірыңғай платформасында "Энергетика министрлігі" деген бөлімде орналастырады.";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39" w:id="29"/>
    <w:p>
      <w:pPr>
        <w:spacing w:after="0"/>
        <w:ind w:left="0"/>
        <w:jc w:val="both"/>
      </w:pPr>
      <w:r>
        <w:rPr>
          <w:rFonts w:ascii="Times New Roman"/>
          <w:b w:val="false"/>
          <w:i w:val="false"/>
          <w:color w:val="000000"/>
          <w:sz w:val="28"/>
        </w:rPr>
        <w:t xml:space="preserve">
      3. "Ядролық және (немесе) радиациялық қауіпсіздік, және (немесе) ядролық физикалық қауіпсіздік сараптамасын жүзеге асыратын ұйымдарды аккредиттеу қағидаларын бекіту туралы" Қазақстан Республикасы Энергетика министрінің 2016 жылғы 9 ақпандағы № 45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13538 болып тіркелген):</w:t>
      </w:r>
    </w:p>
    <w:bookmarkEnd w:id="29"/>
    <w:bookmarkStart w:name="z40" w:id="30"/>
    <w:p>
      <w:pPr>
        <w:spacing w:after="0"/>
        <w:ind w:left="0"/>
        <w:jc w:val="both"/>
      </w:pPr>
      <w:r>
        <w:rPr>
          <w:rFonts w:ascii="Times New Roman"/>
          <w:b w:val="false"/>
          <w:i w:val="false"/>
          <w:color w:val="000000"/>
          <w:sz w:val="28"/>
        </w:rPr>
        <w:t xml:space="preserve">
      көрсетілген бұйрықпен бекітілген Ядролық және (немесе) радиациялық қауіпсіздік, және (немесе) ядролық физикалық қауіпсіздік сараптамасын жүзеге асыратын ұйымдарды аккредиттеу </w:t>
      </w:r>
      <w:r>
        <w:rPr>
          <w:rFonts w:ascii="Times New Roman"/>
          <w:b w:val="false"/>
          <w:i w:val="false"/>
          <w:color w:val="000000"/>
          <w:sz w:val="28"/>
        </w:rPr>
        <w:t>қағидаларында</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жаңа редакцияда жазылсын:</w:t>
      </w:r>
    </w:p>
    <w:bookmarkStart w:name="z42" w:id="31"/>
    <w:p>
      <w:pPr>
        <w:spacing w:after="0"/>
        <w:ind w:left="0"/>
        <w:jc w:val="both"/>
      </w:pPr>
      <w:r>
        <w:rPr>
          <w:rFonts w:ascii="Times New Roman"/>
          <w:b w:val="false"/>
          <w:i w:val="false"/>
          <w:color w:val="000000"/>
          <w:sz w:val="28"/>
        </w:rPr>
        <w:t xml:space="preserve">
      "4. Заңның 26-бабының </w:t>
      </w:r>
      <w:r>
        <w:rPr>
          <w:rFonts w:ascii="Times New Roman"/>
          <w:b w:val="false"/>
          <w:i w:val="false"/>
          <w:color w:val="000000"/>
          <w:sz w:val="28"/>
        </w:rPr>
        <w:t>3-тармағына</w:t>
      </w:r>
      <w:r>
        <w:rPr>
          <w:rFonts w:ascii="Times New Roman"/>
          <w:b w:val="false"/>
          <w:i w:val="false"/>
          <w:color w:val="000000"/>
          <w:sz w:val="28"/>
        </w:rPr>
        <w:t xml:space="preserve"> сәйкес ядролық қауіпсіздік және (немесе) радиациялық қауіпсіздік, және (немесе) ядролық физикалық қауіпсіздік сараптамасын жүзеге асыратын ұйымның:</w:t>
      </w:r>
    </w:p>
    <w:bookmarkEnd w:id="31"/>
    <w:bookmarkStart w:name="z43" w:id="32"/>
    <w:p>
      <w:pPr>
        <w:spacing w:after="0"/>
        <w:ind w:left="0"/>
        <w:jc w:val="both"/>
      </w:pPr>
      <w:r>
        <w:rPr>
          <w:rFonts w:ascii="Times New Roman"/>
          <w:b w:val="false"/>
          <w:i w:val="false"/>
          <w:color w:val="000000"/>
          <w:sz w:val="28"/>
        </w:rPr>
        <w:t>
      1) аккредиттеу немесе аккредиттеу саласымен тікелей байланысты қызмет саласындағы кемінде бес жыл практикалық жұмыс тәжірибесі;</w:t>
      </w:r>
    </w:p>
    <w:bookmarkEnd w:id="32"/>
    <w:bookmarkStart w:name="z44" w:id="33"/>
    <w:p>
      <w:pPr>
        <w:spacing w:after="0"/>
        <w:ind w:left="0"/>
        <w:jc w:val="both"/>
      </w:pPr>
      <w:r>
        <w:rPr>
          <w:rFonts w:ascii="Times New Roman"/>
          <w:b w:val="false"/>
          <w:i w:val="false"/>
          <w:color w:val="000000"/>
          <w:sz w:val="28"/>
        </w:rPr>
        <w:t>
      2) тиісті аккредиттеу саласындағы жұмыстардың орындалуын қамтамасыз етуге қабілетті білікті персоналы;</w:t>
      </w:r>
    </w:p>
    <w:bookmarkEnd w:id="33"/>
    <w:bookmarkStart w:name="z45" w:id="34"/>
    <w:p>
      <w:pPr>
        <w:spacing w:after="0"/>
        <w:ind w:left="0"/>
        <w:jc w:val="both"/>
      </w:pPr>
      <w:r>
        <w:rPr>
          <w:rFonts w:ascii="Times New Roman"/>
          <w:b w:val="false"/>
          <w:i w:val="false"/>
          <w:color w:val="000000"/>
          <w:sz w:val="28"/>
        </w:rPr>
        <w:t>
      3) мәлімделген жұмыс түрлерін орындау үшін бағдарламалық-техникалық құралдар және (немесе) есептеу әдістемелері болады.</w:t>
      </w:r>
    </w:p>
    <w:bookmarkEnd w:id="34"/>
    <w:bookmarkStart w:name="z46" w:id="35"/>
    <w:p>
      <w:pPr>
        <w:spacing w:after="0"/>
        <w:ind w:left="0"/>
        <w:jc w:val="both"/>
      </w:pPr>
      <w:r>
        <w:rPr>
          <w:rFonts w:ascii="Times New Roman"/>
          <w:b w:val="false"/>
          <w:i w:val="false"/>
          <w:color w:val="000000"/>
          <w:sz w:val="28"/>
        </w:rPr>
        <w:t>
      Бағдарламалық-техникалық құралдарға ядролық қауіпсіздік және (немесе) радиациялық қауіпсіздік, және (немесе) ядролық физикалық қауіпсіздікті негіздеу үшін талап етілетін нәтижелерді алу үшін бастапқы деректер мен формулаларды енгізуге мүмкіндік беретін электрондық-есептеу машиналарының бағдарламалық қамтылымы жатады.</w:t>
      </w:r>
    </w:p>
    <w:bookmarkEnd w:id="35"/>
    <w:bookmarkStart w:name="z47" w:id="36"/>
    <w:p>
      <w:pPr>
        <w:spacing w:after="0"/>
        <w:ind w:left="0"/>
        <w:jc w:val="both"/>
      </w:pPr>
      <w:r>
        <w:rPr>
          <w:rFonts w:ascii="Times New Roman"/>
          <w:b w:val="false"/>
          <w:i w:val="false"/>
          <w:color w:val="000000"/>
          <w:sz w:val="28"/>
        </w:rPr>
        <w:t xml:space="preserve">
      5. Мемлекеттік көрсетілетін қызметті алу үшін заңды тұлға (бұдан әрі – Көрсетілетін қызметті алушы)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келтірілген "Ядролық қауіпсіздік және (немесе) радиациялық қауіпсіздік және (немесе) ядролық физикалық қауіпсіздік сараптамасын жүзеге асыратын ұйымдарды аккредиттеу" мемлекеттік қызмет көрсетуге қойылатын негізгі талаптар тізбесінің (бұдан әрі – Мемлекеттік қызмет көрсетуге қойылатын негізгі талаптар тізбесі) 8-тармағында көрсетілген қажетті құжаттарды "электрондық үкімет" веб-порталы арқылы www.egov.kz (бұдан әрі – Портал) арқылы ұсынады.</w:t>
      </w:r>
    </w:p>
    <w:bookmarkEnd w:id="36"/>
    <w:bookmarkStart w:name="z48" w:id="37"/>
    <w:p>
      <w:pPr>
        <w:spacing w:after="0"/>
        <w:ind w:left="0"/>
        <w:jc w:val="both"/>
      </w:pPr>
      <w:r>
        <w:rPr>
          <w:rFonts w:ascii="Times New Roman"/>
          <w:b w:val="false"/>
          <w:i w:val="false"/>
          <w:color w:val="000000"/>
          <w:sz w:val="28"/>
        </w:rPr>
        <w:t>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bookmarkEnd w:id="37"/>
    <w:bookmarkStart w:name="z49" w:id="38"/>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 Көрсетілетін қызметті алушының "жеке кабинеті" арқылы Мемлекеттік қызметті көрсету нәтижесін алу күнін көрсете отырып, мемлекеттік қызметті көрсету үшін сұрау салуды қабылдау туралы мәртебе көрсетіледі.</w:t>
      </w:r>
    </w:p>
    <w:bookmarkEnd w:id="38"/>
    <w:bookmarkStart w:name="z50" w:id="39"/>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Мемлекеттік қызмет көрсетуге қойылатын негізгі талаптар тізбесінде келтірілген.</w:t>
      </w:r>
    </w:p>
    <w:bookmarkEnd w:id="39"/>
    <w:bookmarkStart w:name="z51" w:id="40"/>
    <w:p>
      <w:pPr>
        <w:spacing w:after="0"/>
        <w:ind w:left="0"/>
        <w:jc w:val="both"/>
      </w:pPr>
      <w:r>
        <w:rPr>
          <w:rFonts w:ascii="Times New Roman"/>
          <w:b w:val="false"/>
          <w:i w:val="false"/>
          <w:color w:val="000000"/>
          <w:sz w:val="28"/>
        </w:rPr>
        <w:t>
      6. Көрсетілетін қызметті берушінің кеңсе қызметкері құжаттар келіп түскен күні оларды қабылдауды, тіркеуді жүзеге асырады және оны Көрсетілетін қызметті берушінің ядролық және радиациялық қауіпсіздік басқармасының қарауына береді.</w:t>
      </w:r>
    </w:p>
    <w:bookmarkEnd w:id="40"/>
    <w:bookmarkStart w:name="z52" w:id="41"/>
    <w:p>
      <w:pPr>
        <w:spacing w:after="0"/>
        <w:ind w:left="0"/>
        <w:jc w:val="both"/>
      </w:pPr>
      <w:r>
        <w:rPr>
          <w:rFonts w:ascii="Times New Roman"/>
          <w:b w:val="false"/>
          <w:i w:val="false"/>
          <w:color w:val="000000"/>
          <w:sz w:val="28"/>
        </w:rPr>
        <w:t>
      Көрсетілетін қызметті берушінің ядролық және радиациялық қауіпсіздік басқармасының жауапты орындаушысы Көрсетілетін қызметті алушының өтініші тіркелген сәттен бастап 2 (екі) жұмыс күні ішінде ұсынылған құжаттардың толық болуын және қолданылу мерзімін тексереді.</w:t>
      </w:r>
    </w:p>
    <w:bookmarkEnd w:id="41"/>
    <w:bookmarkStart w:name="z53" w:id="42"/>
    <w:p>
      <w:pPr>
        <w:spacing w:after="0"/>
        <w:ind w:left="0"/>
        <w:jc w:val="both"/>
      </w:pPr>
      <w:r>
        <w:rPr>
          <w:rFonts w:ascii="Times New Roman"/>
          <w:b w:val="false"/>
          <w:i w:val="false"/>
          <w:color w:val="000000"/>
          <w:sz w:val="28"/>
        </w:rPr>
        <w:t xml:space="preserve">
      Көрсетілетін қызметті алушы осы Қағидаларға сәйкес Мемлекеттік қызметті көрсету үшін қажетті құжаттар топтамасын және (немесе) мәліметтерді толық ұсынбаған кезде, Көрсетілетін қызметті берушінің жауапты орындаушысы Көрсетілетін қызметті алушының өтініші тіркелген сәттен бастап 2 (екі) жұмыс күні ішінде Көрсетілетін қызметті алушының "жеке кабинетіне"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одан әрі қараудан дәлелді бас тартуды жібереді.</w:t>
      </w:r>
    </w:p>
    <w:bookmarkEnd w:id="42"/>
    <w:bookmarkStart w:name="z54" w:id="43"/>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және қолданылу мерзімі өткен құжаттар болмаған кезде, Көрсетілетін қызметті берушінің ядролық және радиациялық қауіпсіздік басқармасының жауапты орындаушысы осы тармақтың екінші бөлігінде көрсетілген мерзім ішінде құжаттар топтамасын осы Қағидалардың талаптарына сәйкестігін қарау үшін Көрсетілетін қызметті берушінің ядролық физикалық қауіпсіздік және техникалық кооперация басқармасына жібереді.</w:t>
      </w:r>
    </w:p>
    <w:bookmarkEnd w:id="43"/>
    <w:bookmarkStart w:name="z55" w:id="44"/>
    <w:p>
      <w:pPr>
        <w:spacing w:after="0"/>
        <w:ind w:left="0"/>
        <w:jc w:val="both"/>
      </w:pPr>
      <w:r>
        <w:rPr>
          <w:rFonts w:ascii="Times New Roman"/>
          <w:b w:val="false"/>
          <w:i w:val="false"/>
          <w:color w:val="000000"/>
          <w:sz w:val="28"/>
        </w:rPr>
        <w:t>
      15 (он бес) жұмыс күні ішінде ядролық физикалық қауіпсіздік және техникалық кооперация басқармасының жұмыскері және Көрсетілетін қызметті берушінің ядролық және радиациялық қауіпсіздік басқармасының жауапты орындаушысы Көрсетілетін қызметті алушының осы Қағидалардың талаптарына сәйкестігі немесе сәйкес еместігі туралы қорытынды дайындайды, содан кейін Көрсетілетін қызметті берушінің көрсетілген басқармаларының басшыларына келісуге енгізеді.</w:t>
      </w:r>
    </w:p>
    <w:bookmarkEnd w:id="44"/>
    <w:bookmarkStart w:name="z56" w:id="45"/>
    <w:p>
      <w:pPr>
        <w:spacing w:after="0"/>
        <w:ind w:left="0"/>
        <w:jc w:val="both"/>
      </w:pPr>
      <w:r>
        <w:rPr>
          <w:rFonts w:ascii="Times New Roman"/>
          <w:b w:val="false"/>
          <w:i w:val="false"/>
          <w:color w:val="000000"/>
          <w:sz w:val="28"/>
        </w:rPr>
        <w:t>
      Көрсетілетін қызметті берушінің ядролық және радиациялық қауіпсіздік басқармасының жауапты орындаушысы ұсынылған қорытындылар негізінде 3 (үш) жұмыс күні ішінде:</w:t>
      </w:r>
    </w:p>
    <w:bookmarkEnd w:id="45"/>
    <w:bookmarkStart w:name="z57" w:id="46"/>
    <w:p>
      <w:pPr>
        <w:spacing w:after="0"/>
        <w:ind w:left="0"/>
        <w:jc w:val="both"/>
      </w:pPr>
      <w:r>
        <w:rPr>
          <w:rFonts w:ascii="Times New Roman"/>
          <w:b w:val="false"/>
          <w:i w:val="false"/>
          <w:color w:val="000000"/>
          <w:sz w:val="28"/>
        </w:rPr>
        <w:t xml:space="preserve">
      барлық ұсынылған қорытындыларда ұсынылған құжаттардың сәйкестігі туралы тұжырым болған кезде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ядролық қауіпсіздік және (немесе) радиациялық қауіпсіздік және (немесе) ядролық физикалық қауіпсіздік сараптамасын жүзеге асыратын ұйымды аккредиттеу туралы куәлікті ресімдейді;</w:t>
      </w:r>
    </w:p>
    <w:bookmarkEnd w:id="46"/>
    <w:bookmarkStart w:name="z58" w:id="47"/>
    <w:p>
      <w:pPr>
        <w:spacing w:after="0"/>
        <w:ind w:left="0"/>
        <w:jc w:val="both"/>
      </w:pPr>
      <w:r>
        <w:rPr>
          <w:rFonts w:ascii="Times New Roman"/>
          <w:b w:val="false"/>
          <w:i w:val="false"/>
          <w:color w:val="000000"/>
          <w:sz w:val="28"/>
        </w:rPr>
        <w:t xml:space="preserve">
      Мемлекеттік қызмет көрсетуге қойылатын негізгі талаптар тізбесінің 9-тармағында көрсетілген негіздер бойынша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қызметті көрсетуден дәлелді бас тартуды дайындайды және Көрсетілетін қызметті алушыға жібереді.</w:t>
      </w:r>
    </w:p>
    <w:bookmarkEnd w:id="47"/>
    <w:bookmarkStart w:name="z59" w:id="48"/>
    <w:p>
      <w:pPr>
        <w:spacing w:after="0"/>
        <w:ind w:left="0"/>
        <w:jc w:val="both"/>
      </w:pPr>
      <w:r>
        <w:rPr>
          <w:rFonts w:ascii="Times New Roman"/>
          <w:b w:val="false"/>
          <w:i w:val="false"/>
          <w:color w:val="000000"/>
          <w:sz w:val="28"/>
        </w:rPr>
        <w:t>
      Көрсетілетін қызметті беруші басшысының электрондық цифрлық қолтаңбасы қойылған өтінішті одан әрі қараудан бас тарту туралы дәлелді жауап Портал арқылы осы Қағидаларға 3-қосымшаға сәйкес нысан бойынша Көрсетілетін қызметті алушының "жеке кабинетіне" жолданады.</w:t>
      </w:r>
    </w:p>
    <w:bookmarkEnd w:id="48"/>
    <w:bookmarkStart w:name="z60" w:id="49"/>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беруші Көрсетілетін қызметті алушыға ядролық қауіпсіздік және (немесе) радиациялық қауіпсіздік, және (немесе) ядролық физикалық қауіпсіздік сараптамасын жүзеге асыратын ұйымды аккредиттеу туралы куәлік беруден бас тарту туралы алдын ала шешімге өз ұстанымын білдіруге (тыңдауға) мүмкіндік береді, ол туралы Көрсетілетін қызметті алушыға шешім қабылданғанға дейін 3 (үш) жұмыс күнінен кешіктірмей хабарланады.</w:t>
      </w:r>
    </w:p>
    <w:bookmarkEnd w:id="49"/>
    <w:bookmarkStart w:name="z61" w:id="50"/>
    <w:p>
      <w:pPr>
        <w:spacing w:after="0"/>
        <w:ind w:left="0"/>
        <w:jc w:val="both"/>
      </w:pPr>
      <w:r>
        <w:rPr>
          <w:rFonts w:ascii="Times New Roman"/>
          <w:b w:val="false"/>
          <w:i w:val="false"/>
          <w:color w:val="000000"/>
          <w:sz w:val="28"/>
        </w:rPr>
        <w:t>
      Тыңдау рәсімі Қазақстан Республикасының Әкімшілік рәсімдік-процестік кодексіне сәйкес жүргізіледі.</w:t>
      </w:r>
    </w:p>
    <w:bookmarkEnd w:id="50"/>
    <w:bookmarkStart w:name="z62" w:id="51"/>
    <w:p>
      <w:pPr>
        <w:spacing w:after="0"/>
        <w:ind w:left="0"/>
        <w:jc w:val="both"/>
      </w:pPr>
      <w:r>
        <w:rPr>
          <w:rFonts w:ascii="Times New Roman"/>
          <w:b w:val="false"/>
          <w:i w:val="false"/>
          <w:color w:val="000000"/>
          <w:sz w:val="28"/>
        </w:rPr>
        <w:t>
      Құжаттар топтамасын, қорытындысын және тыңдау нәтижелерін қарау қорытындылары бойынша Көрсетілетін қызметті беруші мынадай шешімдердің бірін қабылдайды:</w:t>
      </w:r>
    </w:p>
    <w:bookmarkEnd w:id="51"/>
    <w:bookmarkStart w:name="z63" w:id="52"/>
    <w:p>
      <w:pPr>
        <w:spacing w:after="0"/>
        <w:ind w:left="0"/>
        <w:jc w:val="both"/>
      </w:pPr>
      <w:r>
        <w:rPr>
          <w:rFonts w:ascii="Times New Roman"/>
          <w:b w:val="false"/>
          <w:i w:val="false"/>
          <w:color w:val="000000"/>
          <w:sz w:val="28"/>
        </w:rPr>
        <w:t>
      1) ядролық қауіпсіздік және (немесе) радиациялық қауіпсіздік, және (немесе) ядролық физикалық қауіпсіздік сараптамасын жүзеге асыратын ұйымды аккредиттеу туралы куәлік берілсін;</w:t>
      </w:r>
    </w:p>
    <w:bookmarkEnd w:id="52"/>
    <w:bookmarkStart w:name="z64" w:id="53"/>
    <w:p>
      <w:pPr>
        <w:spacing w:after="0"/>
        <w:ind w:left="0"/>
        <w:jc w:val="both"/>
      </w:pPr>
      <w:r>
        <w:rPr>
          <w:rFonts w:ascii="Times New Roman"/>
          <w:b w:val="false"/>
          <w:i w:val="false"/>
          <w:color w:val="000000"/>
          <w:sz w:val="28"/>
        </w:rPr>
        <w:t>
      2) ядролық қауіпсіздік және (немесе) радиациялық қауіпсіздік, және (немесе) ядролық физикалық қауіпсіздік сараптамасын жүзеге асыратын ұйымды аккредиттеу туралы куәлік беруден бас тартылсын.";</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67" w:id="54"/>
    <w:p>
      <w:pPr>
        <w:spacing w:after="0"/>
        <w:ind w:left="0"/>
        <w:jc w:val="both"/>
      </w:pPr>
      <w:r>
        <w:rPr>
          <w:rFonts w:ascii="Times New Roman"/>
          <w:b w:val="false"/>
          <w:i w:val="false"/>
          <w:color w:val="000000"/>
          <w:sz w:val="28"/>
        </w:rPr>
        <w:t>
      "8.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54"/>
    <w:bookmarkStart w:name="z68" w:id="55"/>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түседі.</w:t>
      </w:r>
    </w:p>
    <w:bookmarkEnd w:id="55"/>
    <w:bookmarkStart w:name="z69" w:id="56"/>
    <w:p>
      <w:pPr>
        <w:spacing w:after="0"/>
        <w:ind w:left="0"/>
        <w:jc w:val="both"/>
      </w:pPr>
      <w:r>
        <w:rPr>
          <w:rFonts w:ascii="Times New Roman"/>
          <w:b w:val="false"/>
          <w:i w:val="false"/>
          <w:color w:val="000000"/>
          <w:sz w:val="28"/>
        </w:rPr>
        <w:t>
      Көрсетілетін қызметті беруші осы Қағидаларға өзгерістер және (немесе) толықтырулар қолданысқа енгізілген сәттен бастап 3 (үш) жұмыс күні ішінде ақпаратты Бірыңғай байланыс орталығына жібереді және Қазақстан Республикасының мемлекеттік органдары интернет-ресурстарының www.gov.kz бірыңғай платформасында "Энергетика министрлігі" деген бөлімде орналастырады.";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2-1-қосымша</w:t>
      </w:r>
      <w:r>
        <w:rPr>
          <w:rFonts w:ascii="Times New Roman"/>
          <w:b w:val="false"/>
          <w:i w:val="false"/>
          <w:color w:val="000000"/>
          <w:sz w:val="28"/>
        </w:rPr>
        <w:t xml:space="preserve"> алып тасталсын.</w:t>
      </w:r>
    </w:p>
    <w:bookmarkStart w:name="z73" w:id="57"/>
    <w:p>
      <w:pPr>
        <w:spacing w:after="0"/>
        <w:ind w:left="0"/>
        <w:jc w:val="both"/>
      </w:pPr>
      <w:r>
        <w:rPr>
          <w:rFonts w:ascii="Times New Roman"/>
          <w:b w:val="false"/>
          <w:i w:val="false"/>
          <w:color w:val="000000"/>
          <w:sz w:val="28"/>
        </w:rPr>
        <w:t xml:space="preserve">
      4. "Көліктік қаптама комплектілерінің конструкцияларын бекіту қағидаларын бекіту туралы" Қазақстан Республикасы Энергетика министрінің 2016 жылғы 9 ақпандағы № 51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13549 болып тіркелген):</w:t>
      </w:r>
    </w:p>
    <w:bookmarkEnd w:id="57"/>
    <w:bookmarkStart w:name="z74" w:id="58"/>
    <w:p>
      <w:pPr>
        <w:spacing w:after="0"/>
        <w:ind w:left="0"/>
        <w:jc w:val="both"/>
      </w:pPr>
      <w:r>
        <w:rPr>
          <w:rFonts w:ascii="Times New Roman"/>
          <w:b w:val="false"/>
          <w:i w:val="false"/>
          <w:color w:val="000000"/>
          <w:sz w:val="28"/>
        </w:rPr>
        <w:t xml:space="preserve">
      көрсетілген бұйрықпен бекітілген Көліктік қаптама комплектілерінің конструкцияларын бекіту қағидаларын бекіту туралы </w:t>
      </w:r>
      <w:r>
        <w:rPr>
          <w:rFonts w:ascii="Times New Roman"/>
          <w:b w:val="false"/>
          <w:i w:val="false"/>
          <w:color w:val="000000"/>
          <w:sz w:val="28"/>
        </w:rPr>
        <w:t>қағидаларында</w:t>
      </w:r>
      <w:r>
        <w:rPr>
          <w:rFonts w:ascii="Times New Roman"/>
          <w:b w:val="false"/>
          <w:i w:val="false"/>
          <w:color w:val="000000"/>
          <w:sz w:val="28"/>
        </w:rPr>
        <w:t>:</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6" w:id="59"/>
    <w:p>
      <w:pPr>
        <w:spacing w:after="0"/>
        <w:ind w:left="0"/>
        <w:jc w:val="both"/>
      </w:pPr>
      <w:r>
        <w:rPr>
          <w:rFonts w:ascii="Times New Roman"/>
          <w:b w:val="false"/>
          <w:i w:val="false"/>
          <w:color w:val="000000"/>
          <w:sz w:val="28"/>
        </w:rPr>
        <w:t>
      "1. Осы Көліктік қаптама комплектілерінің конструкцияларын бекіту қағидалары (бұдан әрі – Қағидалар) "Мемлекеттік көрсетілетін қызметтер туралы" Қазақстан Республикасының Заңы (бұдан әрі – Мемлекеттік көрсетілетін қызметтер туралы заң) 10-бабының 1) тармақшасына, "Рұқсаттар және хабарламалар туралы" Қазақстан Республикасы Заңының 12-бабы 1-тармағының 4) тармақшасына, "Атом энергиясын пайдалану туралы" Қазақстан Республикасының Заңы 6-бабының 27) тармақшасына сәйкес әзірленді және көліктік қаптама комплектілерінің конструкцияларын бекіту тәртібін айқындайды.";</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жаңа редакцияда жазылсын:</w:t>
      </w:r>
    </w:p>
    <w:bookmarkStart w:name="z78" w:id="60"/>
    <w:p>
      <w:pPr>
        <w:spacing w:after="0"/>
        <w:ind w:left="0"/>
        <w:jc w:val="both"/>
      </w:pPr>
      <w:r>
        <w:rPr>
          <w:rFonts w:ascii="Times New Roman"/>
          <w:b w:val="false"/>
          <w:i w:val="false"/>
          <w:color w:val="000000"/>
          <w:sz w:val="28"/>
        </w:rPr>
        <w:t xml:space="preserve">
      "3. Мемлекеттік көрсетілетін қызметті алу үшін жеке немесе заңды тұлға (бұдан әрі – Көрсетілетін қызметті алушы) көрсетілетін қызметті берушіге "электрондық үкіметтің" www.egov.kz веб-порталы (бұдан әрі – Портал) арқылы жүгінеді және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келтірілген "Көліктік қаптама комплектілерінің конструкцияларын бекіту, сондай-ақ басқа елдердің уәкілетті органдары бекіткен Қазақстан Республикасының аумағында оларға сертификаттар-рұқсаттар күшін қолдану" мемлекеттік қызмет көрсетуге қойылатын негізгі талаптар тізбесінің (бұдан әрі – Мемлекеттік қызмет көрсетуге қойылатын негізгі талаптар тізбесі) 8-тармағында көрсетілген қажетті құжаттарды ұсынады.</w:t>
      </w:r>
    </w:p>
    <w:bookmarkEnd w:id="60"/>
    <w:bookmarkStart w:name="z79" w:id="61"/>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 көрсетілетін қызметті алушының "жеке кабинеті" арқылы мемлекеттік қызмет көрсету нәтижесін алу күнін көрсете отырып, мемлекеттік қызметті көрсету үшін сұрау салудың қабылданғаны туралы мәртебе көрсетіледі.</w:t>
      </w:r>
    </w:p>
    <w:bookmarkEnd w:id="61"/>
    <w:bookmarkStart w:name="z80" w:id="62"/>
    <w:p>
      <w:pPr>
        <w:spacing w:after="0"/>
        <w:ind w:left="0"/>
        <w:jc w:val="both"/>
      </w:pPr>
      <w:r>
        <w:rPr>
          <w:rFonts w:ascii="Times New Roman"/>
          <w:b w:val="false"/>
          <w:i w:val="false"/>
          <w:color w:val="000000"/>
          <w:sz w:val="28"/>
        </w:rPr>
        <w:t>
      4.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Мемлекеттік қызмет көрсетуге қойылатын негізгі талаптар тізбесінде келтірілген.</w:t>
      </w:r>
    </w:p>
    <w:bookmarkEnd w:id="62"/>
    <w:bookmarkStart w:name="z81" w:id="63"/>
    <w:p>
      <w:pPr>
        <w:spacing w:after="0"/>
        <w:ind w:left="0"/>
        <w:jc w:val="both"/>
      </w:pPr>
      <w:r>
        <w:rPr>
          <w:rFonts w:ascii="Times New Roman"/>
          <w:b w:val="false"/>
          <w:i w:val="false"/>
          <w:color w:val="000000"/>
          <w:sz w:val="28"/>
        </w:rPr>
        <w:t>
      5. Көрсетілетін қызметті беруші құжаттар келіп түскен күні оларды қабылдауды, тіркеуді жүзеге асырады және оны Көрсетілетін қызметті берушінің жауапты құрылымдық бөлімшесіне орындауға береді.</w:t>
      </w:r>
    </w:p>
    <w:bookmarkEnd w:id="63"/>
    <w:bookmarkStart w:name="z82" w:id="64"/>
    <w:p>
      <w:pPr>
        <w:spacing w:after="0"/>
        <w:ind w:left="0"/>
        <w:jc w:val="both"/>
      </w:pPr>
      <w:r>
        <w:rPr>
          <w:rFonts w:ascii="Times New Roman"/>
          <w:b w:val="false"/>
          <w:i w:val="false"/>
          <w:color w:val="000000"/>
          <w:sz w:val="28"/>
        </w:rPr>
        <w:t xml:space="preserve">
      Көрсетілетін қызметті алушы осы Қағидаларға сәйкес мемлекеттік қызметті көрсету үшін қажетті құжаттар топтамасын және (немесе) мәліметтерді толық ұсынбаған кезде, Көрсетілетін қызметті берушінің жауапты орындаушысы Көрсетілетін қызметті алушының өтініші тіркелген сәттен бастап 2 (екі) жұмыс күні ішінде Көрсетілетін қызметті алушының "жеке кабинетіне"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өтінішті одан әрі қараудан дәлелді бас тартуды жібереді.</w:t>
      </w:r>
    </w:p>
    <w:bookmarkEnd w:id="64"/>
    <w:bookmarkStart w:name="z83" w:id="65"/>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және қолданылу мерзімі өткен құжаттар болмаған кезде, Көрсетілетін қызметті берушінің жауапты құрылымдық бөлімшесінің қызметкері 15 (он бес) жұмыс күні ішінде ұсынылған құжаттардың осы Қағидаларда белгіленген талаптарға сәйкестігін қарайды.</w:t>
      </w:r>
    </w:p>
    <w:bookmarkEnd w:id="65"/>
    <w:bookmarkStart w:name="z84" w:id="66"/>
    <w:p>
      <w:pPr>
        <w:spacing w:after="0"/>
        <w:ind w:left="0"/>
        <w:jc w:val="both"/>
      </w:pPr>
      <w:r>
        <w:rPr>
          <w:rFonts w:ascii="Times New Roman"/>
          <w:b w:val="false"/>
          <w:i w:val="false"/>
          <w:color w:val="000000"/>
          <w:sz w:val="28"/>
        </w:rPr>
        <w:t xml:space="preserve">
      Ұсынылған құжаттар осы Қағидаларда белгіленген талаптарға сәйкес келген кезде Көрсетілетін қызметті берушінің жауапты құрылымдық бөлімшесінің қызметкері 3 (үш) жұмыс күні ішінде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көліктік қаптама комплектілерінің конструкциясын бекіту туралы немесе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сертификаттар-рұқсаттар күшін қолдану туралы шешім дайындайды 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және Мемлекеттік қызмет көрсетуге қойылатын негізгі талаптар тізбесінің 9-тармағында көрсетілген негіздер бойынша Көрсетілетін қызметті алушыға мемлекеттік қызмет көрсетуден дәлелді бас тартуды жібереді.</w:t>
      </w:r>
    </w:p>
    <w:bookmarkEnd w:id="66"/>
    <w:bookmarkStart w:name="z85" w:id="67"/>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беруші Көрсетілетін қызметті алушыға көліктік қаптама комплектілерінің конструкциясын бекіту немесе сертификаттар-рұқсаттар күшін қолдану туралы алдын ала шешімге өз ұстанымын білдіруге (тыңдауға) мүмкіндік береді, ол туралы Көрсетілетін қызметті алушы шешім қабылданғанға дейін 3 (үш) жұмыс күнінен кешіктірмей хабардар етіледі.</w:t>
      </w:r>
    </w:p>
    <w:bookmarkEnd w:id="67"/>
    <w:bookmarkStart w:name="z86" w:id="68"/>
    <w:p>
      <w:pPr>
        <w:spacing w:after="0"/>
        <w:ind w:left="0"/>
        <w:jc w:val="both"/>
      </w:pPr>
      <w:r>
        <w:rPr>
          <w:rFonts w:ascii="Times New Roman"/>
          <w:b w:val="false"/>
          <w:i w:val="false"/>
          <w:color w:val="000000"/>
          <w:sz w:val="28"/>
        </w:rPr>
        <w:t>
      Тыңдау рәсімі Қазақстан Республикасының Әкімшілік рәсімдік-процестік кодексіне сәйкес жүргізіледі.</w:t>
      </w:r>
    </w:p>
    <w:bookmarkEnd w:id="68"/>
    <w:bookmarkStart w:name="z87" w:id="69"/>
    <w:p>
      <w:pPr>
        <w:spacing w:after="0"/>
        <w:ind w:left="0"/>
        <w:jc w:val="both"/>
      </w:pPr>
      <w:r>
        <w:rPr>
          <w:rFonts w:ascii="Times New Roman"/>
          <w:b w:val="false"/>
          <w:i w:val="false"/>
          <w:color w:val="000000"/>
          <w:sz w:val="28"/>
        </w:rPr>
        <w:t>
      Құжаттар топтамасын, қорытындысын және тыңдау нәтижелерін қарау қорытындылары бойынша Көрсетілетін қызметті беруші мынадай шешімдердің бірін қабылдайды:</w:t>
      </w:r>
    </w:p>
    <w:bookmarkEnd w:id="69"/>
    <w:bookmarkStart w:name="z88" w:id="70"/>
    <w:p>
      <w:pPr>
        <w:spacing w:after="0"/>
        <w:ind w:left="0"/>
        <w:jc w:val="both"/>
      </w:pPr>
      <w:r>
        <w:rPr>
          <w:rFonts w:ascii="Times New Roman"/>
          <w:b w:val="false"/>
          <w:i w:val="false"/>
          <w:color w:val="000000"/>
          <w:sz w:val="28"/>
        </w:rPr>
        <w:t>
      1) көліктік қаптама комплектілерінің конструкциясын бекіту туралы немесе сертификаттар-рұқсаттар күшін қолдану туралы;</w:t>
      </w:r>
    </w:p>
    <w:bookmarkEnd w:id="70"/>
    <w:bookmarkStart w:name="z89" w:id="71"/>
    <w:p>
      <w:pPr>
        <w:spacing w:after="0"/>
        <w:ind w:left="0"/>
        <w:jc w:val="both"/>
      </w:pPr>
      <w:r>
        <w:rPr>
          <w:rFonts w:ascii="Times New Roman"/>
          <w:b w:val="false"/>
          <w:i w:val="false"/>
          <w:color w:val="000000"/>
          <w:sz w:val="28"/>
        </w:rPr>
        <w:t>
      2) көліктік қаптама комплектілерінің конструкциясын бекіту немесе сертификаттар-рұқсаттар күшін қолданудан бас тарту туралы.";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92" w:id="72"/>
    <w:p>
      <w:pPr>
        <w:spacing w:after="0"/>
        <w:ind w:left="0"/>
        <w:jc w:val="both"/>
      </w:pPr>
      <w:r>
        <w:rPr>
          <w:rFonts w:ascii="Times New Roman"/>
          <w:b w:val="false"/>
          <w:i w:val="false"/>
          <w:color w:val="000000"/>
          <w:sz w:val="28"/>
        </w:rPr>
        <w:t>
      "8.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72"/>
    <w:bookmarkStart w:name="z93" w:id="73"/>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түседі.</w:t>
      </w:r>
    </w:p>
    <w:bookmarkEnd w:id="73"/>
    <w:bookmarkStart w:name="z94" w:id="74"/>
    <w:p>
      <w:pPr>
        <w:spacing w:after="0"/>
        <w:ind w:left="0"/>
        <w:jc w:val="both"/>
      </w:pPr>
      <w:r>
        <w:rPr>
          <w:rFonts w:ascii="Times New Roman"/>
          <w:b w:val="false"/>
          <w:i w:val="false"/>
          <w:color w:val="000000"/>
          <w:sz w:val="28"/>
        </w:rPr>
        <w:t>
      Көрсетілетін қызметті беруші осы Қағидаларға өзгерістер және (немесе) толықтырулар қолданысқа енгізілген сәттен бастап 3 (үш) жұмыс күні ішінде ақпаратты Бірыңғай байланыс орталығына жібереді және Қазақстан Республикасының мемлекеттік органдары интернет-ресурстарының www.gov.kz бірыңғай платформасында "Энергетика министрлігі" деген бөлімде орналастырады.";</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Тізбеге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Start w:name="z99" w:id="75"/>
    <w:p>
      <w:pPr>
        <w:spacing w:after="0"/>
        <w:ind w:left="0"/>
        <w:jc w:val="both"/>
      </w:pPr>
      <w:r>
        <w:rPr>
          <w:rFonts w:ascii="Times New Roman"/>
          <w:b w:val="false"/>
          <w:i w:val="false"/>
          <w:color w:val="000000"/>
          <w:sz w:val="28"/>
        </w:rPr>
        <w:t xml:space="preserve">
      5.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20323 болып тіркелген):</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 жаңа редакцияда жазылсын:</w:t>
      </w:r>
    </w:p>
    <w:bookmarkStart w:name="z101" w:id="76"/>
    <w:p>
      <w:pPr>
        <w:spacing w:after="0"/>
        <w:ind w:left="0"/>
        <w:jc w:val="both"/>
      </w:pPr>
      <w:r>
        <w:rPr>
          <w:rFonts w:ascii="Times New Roman"/>
          <w:b w:val="false"/>
          <w:i w:val="false"/>
          <w:color w:val="000000"/>
          <w:sz w:val="28"/>
        </w:rPr>
        <w:t>
      "2) осы бұйрыққа 2-қосымшаға сәйкес "Ядролық материалдармен жұмыс істеу жөніндегі қызметті жүзеге асыруға лицензия беру" Қазақстан Республикасы Энергетика министрлігінің мемлекеттік көрсетілетін қызмет қағидалары;".</w:t>
      </w:r>
    </w:p>
    <w:bookmarkEnd w:id="76"/>
    <w:bookmarkStart w:name="z102" w:id="77"/>
    <w:p>
      <w:pPr>
        <w:spacing w:after="0"/>
        <w:ind w:left="0"/>
        <w:jc w:val="both"/>
      </w:pPr>
      <w:r>
        <w:rPr>
          <w:rFonts w:ascii="Times New Roman"/>
          <w:b w:val="false"/>
          <w:i w:val="false"/>
          <w:color w:val="000000"/>
          <w:sz w:val="28"/>
        </w:rPr>
        <w:t xml:space="preserve">
      көрсетілген бұйрықпен бекітілген "Атом энергиясын пайдалану объектілерінің тіршілік циклінің кезеңдеріне байланысты жұмыстарды орындауға лицензия беру" мемлекеттік көрсетілетін қызмет </w:t>
      </w:r>
      <w:r>
        <w:rPr>
          <w:rFonts w:ascii="Times New Roman"/>
          <w:b w:val="false"/>
          <w:i w:val="false"/>
          <w:color w:val="000000"/>
          <w:sz w:val="28"/>
        </w:rPr>
        <w:t>қағидаларында</w:t>
      </w:r>
      <w:r>
        <w:rPr>
          <w:rFonts w:ascii="Times New Roman"/>
          <w:b w:val="false"/>
          <w:i w:val="false"/>
          <w:color w:val="000000"/>
          <w:sz w:val="28"/>
        </w:rPr>
        <w:t>:</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жаңа редакцияда жазылсын:</w:t>
      </w:r>
    </w:p>
    <w:bookmarkStart w:name="z104" w:id="78"/>
    <w:p>
      <w:pPr>
        <w:spacing w:after="0"/>
        <w:ind w:left="0"/>
        <w:jc w:val="both"/>
      </w:pPr>
      <w:r>
        <w:rPr>
          <w:rFonts w:ascii="Times New Roman"/>
          <w:b w:val="false"/>
          <w:i w:val="false"/>
          <w:color w:val="000000"/>
          <w:sz w:val="28"/>
        </w:rPr>
        <w:t xml:space="preserve">
      "4. Мемлекеттік көрсетілетін қызметті алу үшін заңды тұлға (бұдан әрі – көрсетілетін қызметті алушы) көрсетілетін қызметті берушіге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келтірілген "Атом энергиясын пайдалану объектілерінің тіршілік циклінің кезеңдеріне байланысты жұмыстарды орындауға лицензия беру" мемлекеттік қызмет көрсетуге қойылатын негізгі талаптар тізбесінің (бұдан әрі – мемлекеттік қызмет көрсетуге қойылатын негізгі талаптар тізбесі) 8-тармағында көрсетілген мемлекеттік қызметті көрсету үшін қажетті құжаттарды портал арқылы жолдайды.</w:t>
      </w:r>
    </w:p>
    <w:bookmarkEnd w:id="78"/>
    <w:bookmarkStart w:name="z105" w:id="79"/>
    <w:p>
      <w:pPr>
        <w:spacing w:after="0"/>
        <w:ind w:left="0"/>
        <w:jc w:val="both"/>
      </w:pPr>
      <w:r>
        <w:rPr>
          <w:rFonts w:ascii="Times New Roman"/>
          <w:b w:val="false"/>
          <w:i w:val="false"/>
          <w:color w:val="000000"/>
          <w:sz w:val="28"/>
        </w:rPr>
        <w:t>
      5. Мемлекеттік көрсетілетін қызметке қойылатын негізгі талаптардың тізбесі мемлекеттік қызмет көрсетуге қойылатын негізгі талаптар тізбесінде келтірілген.";</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жаңа редакцияда жазылсын:</w:t>
      </w:r>
    </w:p>
    <w:bookmarkStart w:name="z108" w:id="80"/>
    <w:p>
      <w:pPr>
        <w:spacing w:after="0"/>
        <w:ind w:left="0"/>
        <w:jc w:val="both"/>
      </w:pPr>
      <w:r>
        <w:rPr>
          <w:rFonts w:ascii="Times New Roman"/>
          <w:b w:val="false"/>
          <w:i w:val="false"/>
          <w:color w:val="000000"/>
          <w:sz w:val="28"/>
        </w:rPr>
        <w:t>
      "12. Лицензияны және (немесе) лицензияға қосымшаны қайта ресімдеу үшін лицензиялау басқармасының қызметкері осы Қағидалардың 4-тармағының 2) тармақшасында көрсетілген құжаттарды тіркеген сәттен бастап 3 (үш) жұмыс күні ішінде ұсынылған құжаттардың, мәліметтердің толық болуын және (немесе) ұсынылған құжаттардың тиісінше ресімделуін тексереді.</w:t>
      </w:r>
    </w:p>
    <w:bookmarkEnd w:id="80"/>
    <w:bookmarkStart w:name="z109" w:id="81"/>
    <w:p>
      <w:pPr>
        <w:spacing w:after="0"/>
        <w:ind w:left="0"/>
        <w:jc w:val="both"/>
      </w:pPr>
      <w:r>
        <w:rPr>
          <w:rFonts w:ascii="Times New Roman"/>
          <w:b w:val="false"/>
          <w:i w:val="false"/>
          <w:color w:val="000000"/>
          <w:sz w:val="28"/>
        </w:rPr>
        <w:t>
      Көрсетілетін қызметті алушы құжаттар топтамасын, мәліметтерді толық ұсынбаған және (немесе) ұсынылған құжаттар тиісінше ресімделмеген кезде лицензиялау басқармасының қызметкері мемлекеттік қызмет көрсетуге қойылатын негізгі талаптар тізбесінің 9-тармағында көрсетілген негіздер бойынша осы Қағидаларға 6-қосымшаға сәйкес нысан бойынша мемлекеттік қызмет көрсетуден дәлелді бас тартуды дайындайды.</w:t>
      </w:r>
    </w:p>
    <w:bookmarkEnd w:id="81"/>
    <w:bookmarkStart w:name="z110" w:id="82"/>
    <w:p>
      <w:pPr>
        <w:spacing w:after="0"/>
        <w:ind w:left="0"/>
        <w:jc w:val="both"/>
      </w:pPr>
      <w:r>
        <w:rPr>
          <w:rFonts w:ascii="Times New Roman"/>
          <w:b w:val="false"/>
          <w:i w:val="false"/>
          <w:color w:val="000000"/>
          <w:sz w:val="28"/>
        </w:rPr>
        <w:t>
      Мемлекеттік қызмет көрсетуден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bookmarkEnd w:id="82"/>
    <w:bookmarkStart w:name="z111" w:id="83"/>
    <w:p>
      <w:pPr>
        <w:spacing w:after="0"/>
        <w:ind w:left="0"/>
        <w:jc w:val="both"/>
      </w:pPr>
      <w:r>
        <w:rPr>
          <w:rFonts w:ascii="Times New Roman"/>
          <w:b w:val="false"/>
          <w:i w:val="false"/>
          <w:color w:val="000000"/>
          <w:sz w:val="28"/>
        </w:rPr>
        <w:t>
      Көрсетілетін қызметті алушы құжаттардың толық топтамасын, мәліметтерді ұсынған және (немесе) ұсынылған құжаттарды тиісінше ресімдеген кезде лицензиялау басқармасының қызметкері лицензияны және (немесе) лицензияға қосымшаны дайындайды.</w:t>
      </w:r>
    </w:p>
    <w:bookmarkEnd w:id="83"/>
    <w:bookmarkStart w:name="z112" w:id="84"/>
    <w:p>
      <w:pPr>
        <w:spacing w:after="0"/>
        <w:ind w:left="0"/>
        <w:jc w:val="both"/>
      </w:pPr>
      <w:r>
        <w:rPr>
          <w:rFonts w:ascii="Times New Roman"/>
          <w:b w:val="false"/>
          <w:i w:val="false"/>
          <w:color w:val="000000"/>
          <w:sz w:val="28"/>
        </w:rPr>
        <w:t>
      Лицензия және (немесе) лицензияға қосымша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bookmarkEnd w:id="84"/>
    <w:bookmarkStart w:name="z113" w:id="85"/>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мемлекеттік көрсетілетін қызмет мемлекеттік қызмет көрсетуге қойылатын негізгі талаптар тізбесінің 3-тармағында көрсетілген мерзімде жүзеге асырылады.</w:t>
      </w:r>
    </w:p>
    <w:bookmarkEnd w:id="85"/>
    <w:bookmarkStart w:name="z114" w:id="86"/>
    <w:p>
      <w:pPr>
        <w:spacing w:after="0"/>
        <w:ind w:left="0"/>
        <w:jc w:val="both"/>
      </w:pPr>
      <w:r>
        <w:rPr>
          <w:rFonts w:ascii="Times New Roman"/>
          <w:b w:val="false"/>
          <w:i w:val="false"/>
          <w:color w:val="000000"/>
          <w:sz w:val="28"/>
        </w:rPr>
        <w:t>
      13. Заңды тұлға-лицензиат бөліп шығару және бөліну нысанында қайта ұйымдастырылған жағдайда лицензияны және (немесе) лицензияға қосымшаны қайта ресімдеу осы Қағидалардың 7 – 9-тармақтарына сәйкес жүзеге асырылады.</w:t>
      </w:r>
    </w:p>
    <w:bookmarkEnd w:id="86"/>
    <w:bookmarkStart w:name="z115" w:id="87"/>
    <w:p>
      <w:pPr>
        <w:spacing w:after="0"/>
        <w:ind w:left="0"/>
        <w:jc w:val="both"/>
      </w:pPr>
      <w:r>
        <w:rPr>
          <w:rFonts w:ascii="Times New Roman"/>
          <w:b w:val="false"/>
          <w:i w:val="false"/>
          <w:color w:val="000000"/>
          <w:sz w:val="28"/>
        </w:rPr>
        <w:t>
      Заңды тұлға-лицензиат бөліп шығару және бөліну нысанында қайта ұйымдастырылған жағдайда лицензияны және (немесе) лицензияға қосымшаны қайта ресімдеу кезінде мемлекеттік көрсетілетін қызмет мемлекеттік қызмет көрсетуге қойылатын негізгі талаптар тізбесінің 3-тармағында көрсетілген мерзімде жүзеге асырылады.";</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жаңа редакцияда жазылсын:</w:t>
      </w:r>
    </w:p>
    <w:bookmarkStart w:name="z117" w:id="88"/>
    <w:p>
      <w:pPr>
        <w:spacing w:after="0"/>
        <w:ind w:left="0"/>
        <w:jc w:val="both"/>
      </w:pPr>
      <w:r>
        <w:rPr>
          <w:rFonts w:ascii="Times New Roman"/>
          <w:b w:val="false"/>
          <w:i w:val="false"/>
          <w:color w:val="000000"/>
          <w:sz w:val="28"/>
        </w:rPr>
        <w:t>
      "18.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88"/>
    <w:bookmarkStart w:name="z118" w:id="89"/>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келіп түседі.</w:t>
      </w:r>
    </w:p>
    <w:bookmarkEnd w:id="89"/>
    <w:bookmarkStart w:name="z119" w:id="90"/>
    <w:p>
      <w:pPr>
        <w:spacing w:after="0"/>
        <w:ind w:left="0"/>
        <w:jc w:val="both"/>
      </w:pPr>
      <w:r>
        <w:rPr>
          <w:rFonts w:ascii="Times New Roman"/>
          <w:b w:val="false"/>
          <w:i w:val="false"/>
          <w:color w:val="000000"/>
          <w:sz w:val="28"/>
        </w:rPr>
        <w:t>
      Көрсетілетін қызметті беруші осы Қағидаларға өзгерістер және (немесе) толықтырулар қолданысқа енгізілген сәттен бастап 3 (үш) жұмыс күні ішінде ақпаратты бірыңғай байланыс орталығына жібереді және Қазақстан Республикасының мемлекеттік органдары интернет-ресурстарының www.gov.kz бірыңғай платформасында "Энергетика министрлігі" деген бөлімде орналастырады.";</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Тізбеге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Start w:name="z122" w:id="91"/>
    <w:p>
      <w:pPr>
        <w:spacing w:after="0"/>
        <w:ind w:left="0"/>
        <w:jc w:val="both"/>
      </w:pPr>
      <w:r>
        <w:rPr>
          <w:rFonts w:ascii="Times New Roman"/>
          <w:b w:val="false"/>
          <w:i w:val="false"/>
          <w:color w:val="000000"/>
          <w:sz w:val="28"/>
        </w:rPr>
        <w:t xml:space="preserve">
      көрсетілген бұйрықпен бекітілген "Ядролық материалдармен жұмыс істеу жөніндегі қызметті жүзеге асыруға лицензия беру" мемлекеттік көрсетілетін қызмет </w:t>
      </w:r>
      <w:r>
        <w:rPr>
          <w:rFonts w:ascii="Times New Roman"/>
          <w:b w:val="false"/>
          <w:i w:val="false"/>
          <w:color w:val="000000"/>
          <w:sz w:val="28"/>
        </w:rPr>
        <w:t>қағидаларында</w:t>
      </w:r>
      <w:r>
        <w:rPr>
          <w:rFonts w:ascii="Times New Roman"/>
          <w:b w:val="false"/>
          <w:i w:val="false"/>
          <w:color w:val="000000"/>
          <w:sz w:val="28"/>
        </w:rPr>
        <w:t>:</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24" w:id="92"/>
    <w:p>
      <w:pPr>
        <w:spacing w:after="0"/>
        <w:ind w:left="0"/>
        <w:jc w:val="both"/>
      </w:pPr>
      <w:r>
        <w:rPr>
          <w:rFonts w:ascii="Times New Roman"/>
          <w:b w:val="false"/>
          <w:i w:val="false"/>
          <w:color w:val="000000"/>
          <w:sz w:val="28"/>
        </w:rPr>
        <w:t>
      "1. Осы "Ядролық материалдармен жұмыс істеу жөніндегі қызметті жүзеге асыруға лицензия беру" мемлекеттік көрсетілетін қызмет қағидалары (бұдан әрі – Қағидалар) "Мемлекеттік көрсетілетін қызметтер туралы" Қазақстан Республикасының Заңы (бұдан әрі – Заң) 10-бабының 1) тармақшасына және "Рұқсаттар және хабарламалар туралы" Қазақстан Республикасы Заңының 12-бабы 1-тармағының 4) тармақшасына сәйкес әзірленді және "Ядролық материалдармен жұмыс істеу жөніндегі қызметті жүзеге асыруға лицензия беру" мемлекеттік көрсетілетін қызмет (бұдан әрі – мемлекеттік көрсетілетін қызмет) тәртібін айқындайды.";</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жаңа редакцияда жазылсын:</w:t>
      </w:r>
    </w:p>
    <w:bookmarkStart w:name="z126" w:id="93"/>
    <w:p>
      <w:pPr>
        <w:spacing w:after="0"/>
        <w:ind w:left="0"/>
        <w:jc w:val="both"/>
      </w:pPr>
      <w:r>
        <w:rPr>
          <w:rFonts w:ascii="Times New Roman"/>
          <w:b w:val="false"/>
          <w:i w:val="false"/>
          <w:color w:val="000000"/>
          <w:sz w:val="28"/>
        </w:rPr>
        <w:t>
      "4. Мемлекеттік көрсетілетін қызметті алу үшін заңды тұлға (бұдан әрі – көрсетілетін қызметті алушы) көрсетілетін қызметті берушіге осы Қағидаларға 5-қосымшада келтірілген "Ядролық материалдармен жұмыс істеу жөніндегі қызметті жүзеге асыруға лицензия беру" мемлекеттік қызмет көрсетуге қойылатын негізгі талаптар тізбесінің (бұдан әрі – мемлекеттік қызмет көрсетуге қойылатын негізгі талаптар тізбесі) 8-тармағында көрсетілген мемлекеттік қызметті көрсету үшін қажетті құжаттарды портал арқылы жолдайды.</w:t>
      </w:r>
    </w:p>
    <w:bookmarkEnd w:id="93"/>
    <w:bookmarkStart w:name="z127" w:id="94"/>
    <w:p>
      <w:pPr>
        <w:spacing w:after="0"/>
        <w:ind w:left="0"/>
        <w:jc w:val="both"/>
      </w:pPr>
      <w:r>
        <w:rPr>
          <w:rFonts w:ascii="Times New Roman"/>
          <w:b w:val="false"/>
          <w:i w:val="false"/>
          <w:color w:val="000000"/>
          <w:sz w:val="28"/>
        </w:rPr>
        <w:t>
      5. Мемлекеттік көрсетілетін қызметке қойылатын негізгі талаптардың тізбесі мемлекеттік қызмет көрсетуге қойылатын негізгі талаптар тізбесінде келтірілген.";</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129" w:id="95"/>
    <w:p>
      <w:pPr>
        <w:spacing w:after="0"/>
        <w:ind w:left="0"/>
        <w:jc w:val="both"/>
      </w:pPr>
      <w:r>
        <w:rPr>
          <w:rFonts w:ascii="Times New Roman"/>
          <w:b w:val="false"/>
          <w:i w:val="false"/>
          <w:color w:val="000000"/>
          <w:sz w:val="28"/>
        </w:rPr>
        <w:t>
      "7. Лицензиялау басқармасының қызметкері осы Қағидалардың 4-тармағының 1) және 3) тармақшаларында көрсетілген құжаттарды тіркеген сәттен бастап 2 (екі) жұмыс күні ішінде ұсынылған құжаттардың және (немесе) мәліметтердің толық болуын және қолданылу мерзімін тексереді.</w:t>
      </w:r>
    </w:p>
    <w:bookmarkEnd w:id="95"/>
    <w:bookmarkStart w:name="z130" w:id="96"/>
    <w:p>
      <w:pPr>
        <w:spacing w:after="0"/>
        <w:ind w:left="0"/>
        <w:jc w:val="both"/>
      </w:pPr>
      <w:r>
        <w:rPr>
          <w:rFonts w:ascii="Times New Roman"/>
          <w:b w:val="false"/>
          <w:i w:val="false"/>
          <w:color w:val="000000"/>
          <w:sz w:val="28"/>
        </w:rPr>
        <w:t>
      Көрсетілетін қызметті алушы құжаттар топтамасын және (немесе) мәліметтерді толық ұсынбаған және (немесе) олардың қолданылу мерзімі өткен кезде лицензиялау басқармасының қызметкері осы тармақтың бірінші бөлігінде көрсетілген мерзімнің ішінде, осы Қағидаларға 6-қосымшаға сәйкес нысан бойынша өтінішті одан әрі қараудан дәлелді бас тартуды дайындайды.</w:t>
      </w:r>
    </w:p>
    <w:bookmarkEnd w:id="96"/>
    <w:bookmarkStart w:name="z131" w:id="97"/>
    <w:p>
      <w:pPr>
        <w:spacing w:after="0"/>
        <w:ind w:left="0"/>
        <w:jc w:val="both"/>
      </w:pPr>
      <w:r>
        <w:rPr>
          <w:rFonts w:ascii="Times New Roman"/>
          <w:b w:val="false"/>
          <w:i w:val="false"/>
          <w:color w:val="000000"/>
          <w:sz w:val="28"/>
        </w:rPr>
        <w:t>
      Өтінішті одан әрі қараудан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bookmarkEnd w:id="97"/>
    <w:bookmarkStart w:name="z132" w:id="98"/>
    <w:p>
      <w:pPr>
        <w:spacing w:after="0"/>
        <w:ind w:left="0"/>
        <w:jc w:val="both"/>
      </w:pPr>
      <w:r>
        <w:rPr>
          <w:rFonts w:ascii="Times New Roman"/>
          <w:b w:val="false"/>
          <w:i w:val="false"/>
          <w:color w:val="000000"/>
          <w:sz w:val="28"/>
        </w:rPr>
        <w:t>
      Көрсетілетін қызметті алушы құжаттардың және (немесе) мәліметтердің толық топтамасын ұсынған және қолданылу мерзімі өткен құжаттар болмаған кезде лицензиялау басқармасының қызметкері осы тармақтың бірінші бөлігінде көрсетілген мерзім ішінде құжаттар топтамасы және (немесе) мәліметтер мен бастапқы тексеру туралы қорытындысын материалдарды бақылау және халықаралық кепілдіктер басқармасына, ядролық және радиациялық қауіпсіздік басқармасына және (немесе) ядролық физикалық қауіпсіздік және техникалық кооперация басқармасына лицензия берудің ерекше шарттарын белгілеу және бақылау субъектісіне (объектісіне) бару және (немесе) бақылау субъектісін шақыру тәртібімен рұқсат беру бақылауын жүргізу үшін жібереді.";</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жаңа редакцияда жазылсын:</w:t>
      </w:r>
    </w:p>
    <w:bookmarkStart w:name="z135" w:id="99"/>
    <w:p>
      <w:pPr>
        <w:spacing w:after="0"/>
        <w:ind w:left="0"/>
        <w:jc w:val="both"/>
      </w:pPr>
      <w:r>
        <w:rPr>
          <w:rFonts w:ascii="Times New Roman"/>
          <w:b w:val="false"/>
          <w:i w:val="false"/>
          <w:color w:val="000000"/>
          <w:sz w:val="28"/>
        </w:rPr>
        <w:t>
      "12. Лицензияны және (немесе) лицензияға қосымшаны қайта ресімдеу үшін лицензиялау басқармасының қызметкері осы Қағидалардың 4-тармағының 2) тармақшасында көрсетілген құжаттарды тіркеген сәттен бастап 3 (үш) жұмыс күні ішінде ұсынылған құжаттардың, мәліметтердің толық болуын және (немесе) ұсынылған құжаттардың тиісінше ресімделуін тексереді.</w:t>
      </w:r>
    </w:p>
    <w:bookmarkEnd w:id="99"/>
    <w:bookmarkStart w:name="z136" w:id="100"/>
    <w:p>
      <w:pPr>
        <w:spacing w:after="0"/>
        <w:ind w:left="0"/>
        <w:jc w:val="both"/>
      </w:pPr>
      <w:r>
        <w:rPr>
          <w:rFonts w:ascii="Times New Roman"/>
          <w:b w:val="false"/>
          <w:i w:val="false"/>
          <w:color w:val="000000"/>
          <w:sz w:val="28"/>
        </w:rPr>
        <w:t>
      Көрсетілетін қызметті алушы құжаттар топтамасын, мәліметтерді толық ұсынбаған және (немесе) ұсынылған құжаттар тиісінше ресімделмеген кезде лицензиялау басқармасының қызметкері мемлекеттік қызмет көрсетуге қойылатын негізгі талаптар тізбесінің 9-тармағында көрсетілген негіздер бойынша осы Қағидаларға 6-қосымшаға сәйкес нысан бойынша мемлекеттік қызмет көрсетуден дәлелді бас тартуды дайындайды.</w:t>
      </w:r>
    </w:p>
    <w:bookmarkEnd w:id="100"/>
    <w:bookmarkStart w:name="z137" w:id="101"/>
    <w:p>
      <w:pPr>
        <w:spacing w:after="0"/>
        <w:ind w:left="0"/>
        <w:jc w:val="both"/>
      </w:pPr>
      <w:r>
        <w:rPr>
          <w:rFonts w:ascii="Times New Roman"/>
          <w:b w:val="false"/>
          <w:i w:val="false"/>
          <w:color w:val="000000"/>
          <w:sz w:val="28"/>
        </w:rPr>
        <w:t>
      Мемлекеттік қызмет көрсетуден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bookmarkEnd w:id="101"/>
    <w:bookmarkStart w:name="z138" w:id="102"/>
    <w:p>
      <w:pPr>
        <w:spacing w:after="0"/>
        <w:ind w:left="0"/>
        <w:jc w:val="both"/>
      </w:pPr>
      <w:r>
        <w:rPr>
          <w:rFonts w:ascii="Times New Roman"/>
          <w:b w:val="false"/>
          <w:i w:val="false"/>
          <w:color w:val="000000"/>
          <w:sz w:val="28"/>
        </w:rPr>
        <w:t>
      Көрсетілетін қызметті алушы құжаттардың толық топтамасын, мәліметтерді ұсынған және (немесе) ұсынылған құжаттарды тиісінше ресімдеген кезде лицензиялау басқармасының қызметкері лицензияны және (немесе) лицензияға қосымшаны дайындайды.</w:t>
      </w:r>
    </w:p>
    <w:bookmarkEnd w:id="102"/>
    <w:bookmarkStart w:name="z139" w:id="103"/>
    <w:p>
      <w:pPr>
        <w:spacing w:after="0"/>
        <w:ind w:left="0"/>
        <w:jc w:val="both"/>
      </w:pPr>
      <w:r>
        <w:rPr>
          <w:rFonts w:ascii="Times New Roman"/>
          <w:b w:val="false"/>
          <w:i w:val="false"/>
          <w:color w:val="000000"/>
          <w:sz w:val="28"/>
        </w:rPr>
        <w:t>
      Лицензия және (немесе) лицензияға қосымша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bookmarkEnd w:id="103"/>
    <w:bookmarkStart w:name="z140" w:id="104"/>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мемлекеттік көрсетілетін қызмет мемлекеттік қызмет көрсетуге қойылатын негізгі талаптар тізбесінің 3-тармағында көрсетілген мерзімде жүзеге асырылады.</w:t>
      </w:r>
    </w:p>
    <w:bookmarkEnd w:id="104"/>
    <w:bookmarkStart w:name="z141" w:id="105"/>
    <w:p>
      <w:pPr>
        <w:spacing w:after="0"/>
        <w:ind w:left="0"/>
        <w:jc w:val="both"/>
      </w:pPr>
      <w:r>
        <w:rPr>
          <w:rFonts w:ascii="Times New Roman"/>
          <w:b w:val="false"/>
          <w:i w:val="false"/>
          <w:color w:val="000000"/>
          <w:sz w:val="28"/>
        </w:rPr>
        <w:t>
      13. Заңды тұлға-лицензиат бөліп шығару және бөліну нысанында қайта ұйымдастырылған жағдайда лицензияны және (немесе) лицензияға қосымшаны қайта ресімдеу осы Қағидалардың 7 – 9-тармақтарына сәйкес жүзеге асырылады.</w:t>
      </w:r>
    </w:p>
    <w:bookmarkEnd w:id="105"/>
    <w:bookmarkStart w:name="z142" w:id="106"/>
    <w:p>
      <w:pPr>
        <w:spacing w:after="0"/>
        <w:ind w:left="0"/>
        <w:jc w:val="both"/>
      </w:pPr>
      <w:r>
        <w:rPr>
          <w:rFonts w:ascii="Times New Roman"/>
          <w:b w:val="false"/>
          <w:i w:val="false"/>
          <w:color w:val="000000"/>
          <w:sz w:val="28"/>
        </w:rPr>
        <w:t>
      Заңды тұлға-лицензиат бөліп шығару және бөліну нысанында қайта ұйымдастырылған жағдайда лицензияны және (немесе) лицензияға қосымшаны қайта ресімдеу кезінде мемлекеттік көрсетілетін қызмет мемлекеттік қызмет көрсетуге қойылатын негізгі талаптар тізбесінің 3-тармағында көрсетілген мерзімде жүзеге асырылады.";</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жаңа редакцияда жазылсын:</w:t>
      </w:r>
    </w:p>
    <w:bookmarkStart w:name="z144" w:id="107"/>
    <w:p>
      <w:pPr>
        <w:spacing w:after="0"/>
        <w:ind w:left="0"/>
        <w:jc w:val="both"/>
      </w:pPr>
      <w:r>
        <w:rPr>
          <w:rFonts w:ascii="Times New Roman"/>
          <w:b w:val="false"/>
          <w:i w:val="false"/>
          <w:color w:val="000000"/>
          <w:sz w:val="28"/>
        </w:rPr>
        <w:t>
      "18.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107"/>
    <w:bookmarkStart w:name="z145" w:id="108"/>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келіп түседі.</w:t>
      </w:r>
    </w:p>
    <w:bookmarkEnd w:id="108"/>
    <w:bookmarkStart w:name="z146" w:id="109"/>
    <w:p>
      <w:pPr>
        <w:spacing w:after="0"/>
        <w:ind w:left="0"/>
        <w:jc w:val="both"/>
      </w:pPr>
      <w:r>
        <w:rPr>
          <w:rFonts w:ascii="Times New Roman"/>
          <w:b w:val="false"/>
          <w:i w:val="false"/>
          <w:color w:val="000000"/>
          <w:sz w:val="28"/>
        </w:rPr>
        <w:t>
      Көрсетілетін қызметті беруші осы Қағидаларға өзгерістер және (немесе) толықтырулар қолданысқа енгізілген сәттен бастап 3 (үш) жұмыс күні ішінде ақпаратты бірыңғай байланыс орталығына жібереді және Қазақстан Республикасының мемлекеттік органдары интернет-ресурстарының www.gov.kz бірыңғай платформасында "Энергетика министрлігі" деген бөлімде орналастырады.";</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Тізбеге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Start w:name="z149" w:id="110"/>
    <w:p>
      <w:pPr>
        <w:spacing w:after="0"/>
        <w:ind w:left="0"/>
        <w:jc w:val="both"/>
      </w:pPr>
      <w:r>
        <w:rPr>
          <w:rFonts w:ascii="Times New Roman"/>
          <w:b w:val="false"/>
          <w:i w:val="false"/>
          <w:color w:val="000000"/>
          <w:sz w:val="28"/>
        </w:rPr>
        <w:t xml:space="preserve">
      көрсетілген бұйрықпен бекітілген "Радиоактивті заттармен, құрамында радиоактивті заттар бар аспаптармен және қондырғылармен жұмыс істеу жөніндегі қызметті жүзеге асыруға лицензия беру" мемлекеттік көрсетілетін қызмет </w:t>
      </w:r>
      <w:r>
        <w:rPr>
          <w:rFonts w:ascii="Times New Roman"/>
          <w:b w:val="false"/>
          <w:i w:val="false"/>
          <w:color w:val="000000"/>
          <w:sz w:val="28"/>
        </w:rPr>
        <w:t>қағидаларында</w:t>
      </w:r>
      <w:r>
        <w:rPr>
          <w:rFonts w:ascii="Times New Roman"/>
          <w:b w:val="false"/>
          <w:i w:val="false"/>
          <w:color w:val="000000"/>
          <w:sz w:val="28"/>
        </w:rPr>
        <w:t>:</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4)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жаңа редакцияда жазылсын:</w:t>
      </w:r>
    </w:p>
    <w:bookmarkStart w:name="z152" w:id="111"/>
    <w:p>
      <w:pPr>
        <w:spacing w:after="0"/>
        <w:ind w:left="0"/>
        <w:jc w:val="both"/>
      </w:pPr>
      <w:r>
        <w:rPr>
          <w:rFonts w:ascii="Times New Roman"/>
          <w:b w:val="false"/>
          <w:i w:val="false"/>
          <w:color w:val="000000"/>
          <w:sz w:val="28"/>
        </w:rPr>
        <w:t>
      "4. Мемлекеттік көрсетілетін қызметті алу үшін заңды тұлға (бұдан әрі – көрсетілетін қызметті алушы) көрсетілетін қызметті берушіге осы Қағидаларға 5-қосымшада келтірілген "Радиоактивті заттармен, құрамында радиоактивті заттар бар аспаптармен және қондырғылармен жұмыс істеу жөніндегі қызметті жүзеге асыруға лицензия беру" мемлекеттік қызмет көрсетуге қойылатын негізгі талаптар тізбесінің (бұдан әрі – мемлекеттік қызмет көрсетуге қойылатын негізгі талаптар тізбесі) 8-тармағында көрсетілген мемлекеттік қызметті көрсету үшін қажетті құжаттарды портал арқылы жолдайды.</w:t>
      </w:r>
    </w:p>
    <w:bookmarkEnd w:id="111"/>
    <w:bookmarkStart w:name="z153" w:id="112"/>
    <w:p>
      <w:pPr>
        <w:spacing w:after="0"/>
        <w:ind w:left="0"/>
        <w:jc w:val="both"/>
      </w:pPr>
      <w:r>
        <w:rPr>
          <w:rFonts w:ascii="Times New Roman"/>
          <w:b w:val="false"/>
          <w:i w:val="false"/>
          <w:color w:val="000000"/>
          <w:sz w:val="28"/>
        </w:rPr>
        <w:t>
      5. Мемлекеттік көрсетілетін қызметке қойылатын негізгі талаптардың тізбесі мемлекеттік қызмет көрсетуге қойылатын негізгі талаптар тізбесінде келтірілген.";</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155" w:id="113"/>
    <w:p>
      <w:pPr>
        <w:spacing w:after="0"/>
        <w:ind w:left="0"/>
        <w:jc w:val="both"/>
      </w:pPr>
      <w:r>
        <w:rPr>
          <w:rFonts w:ascii="Times New Roman"/>
          <w:b w:val="false"/>
          <w:i w:val="false"/>
          <w:color w:val="000000"/>
          <w:sz w:val="28"/>
        </w:rPr>
        <w:t>
      "7. Лицензиялау басқармасының қызметкері осы Қағидалардың 4-тармағының 1) және 3) тармақшаларында көрсетілген құжаттарды тіркеген сәттен бастап 2 (екі) жұмыс күні ішінде ұсынылған құжаттардың және (немесе) мәліметтердің толық болуын және қолданылу мерзімін тексереді.</w:t>
      </w:r>
    </w:p>
    <w:bookmarkEnd w:id="113"/>
    <w:bookmarkStart w:name="z156" w:id="114"/>
    <w:p>
      <w:pPr>
        <w:spacing w:after="0"/>
        <w:ind w:left="0"/>
        <w:jc w:val="both"/>
      </w:pPr>
      <w:r>
        <w:rPr>
          <w:rFonts w:ascii="Times New Roman"/>
          <w:b w:val="false"/>
          <w:i w:val="false"/>
          <w:color w:val="000000"/>
          <w:sz w:val="28"/>
        </w:rPr>
        <w:t>
      Көрсетілетін қызметті алушы құжаттар топтамасын және (немесе) мәліметтерді толық ұсынбаған және (немесе) олардың қолданылу мерзімі өткен кезде лицензиялау басқармасының қызметкері осы тармақтың бірінші бөлігінде көрсетілген мерзімнің ішінде, осы Қағидаларға 6-қосымшаға сәйкес нысан бойынша өтінішті одан әрі қараудан дәлелді бас тартуды дайындайды.</w:t>
      </w:r>
    </w:p>
    <w:bookmarkEnd w:id="114"/>
    <w:bookmarkStart w:name="z157" w:id="115"/>
    <w:p>
      <w:pPr>
        <w:spacing w:after="0"/>
        <w:ind w:left="0"/>
        <w:jc w:val="both"/>
      </w:pPr>
      <w:r>
        <w:rPr>
          <w:rFonts w:ascii="Times New Roman"/>
          <w:b w:val="false"/>
          <w:i w:val="false"/>
          <w:color w:val="000000"/>
          <w:sz w:val="28"/>
        </w:rPr>
        <w:t>
      Өтінішті одан әрі қараудан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bookmarkEnd w:id="115"/>
    <w:bookmarkStart w:name="z158" w:id="116"/>
    <w:p>
      <w:pPr>
        <w:spacing w:after="0"/>
        <w:ind w:left="0"/>
        <w:jc w:val="both"/>
      </w:pPr>
      <w:r>
        <w:rPr>
          <w:rFonts w:ascii="Times New Roman"/>
          <w:b w:val="false"/>
          <w:i w:val="false"/>
          <w:color w:val="000000"/>
          <w:sz w:val="28"/>
        </w:rPr>
        <w:t>
      Көрсетілетін қызметті алушы құжаттардың және (немесе) мәліметтердің толық топтамасын ұсынған және қолданылу мерзімі өткен құжаттар болмаған кезде лицензиялау басқармасының қызметкері осы тармақтың бірінші бөлігінде көрсетілген мерзім ішінде құжаттар топтамасы және (немесе) мәліметтер мен бастапқы тексеру туралы қорытындысын материалдарды бақылау және халықаралық кепілдіктер басқармасына, ядролық және радиациялық қауіпсіздік басқармасына лицензия берудің ерекше шарттарын белгілеу және бақылау субъектісіне (объектісіне) бару және (немесе) бақылау субъектісін шақыру тәртібімен рұқсат беру бақылауын жүргізу үшін жібереді.";</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жаңа редакцияда жазылсын:</w:t>
      </w:r>
    </w:p>
    <w:bookmarkStart w:name="z161" w:id="1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Лицензияны және (немесе) лицензияға қосымшаны қайта ресімдеу үшін лицензиялау басқармасының қызметкері осы Қағидалардың 4-тармағының 2) тармақшасында көрсетілген құжаттарды тіркеген сәттен бастап 3 (үш) жұмыс күні ішінде ұсынылған құжаттардың, мәліметтердің толық болуын және (немесе) ұсынылған құжаттардың тиісінше ресімделуін тексереді.</w:t>
      </w:r>
    </w:p>
    <w:bookmarkEnd w:id="117"/>
    <w:bookmarkStart w:name="z163" w:id="118"/>
    <w:p>
      <w:pPr>
        <w:spacing w:after="0"/>
        <w:ind w:left="0"/>
        <w:jc w:val="both"/>
      </w:pPr>
      <w:r>
        <w:rPr>
          <w:rFonts w:ascii="Times New Roman"/>
          <w:b w:val="false"/>
          <w:i w:val="false"/>
          <w:color w:val="000000"/>
          <w:sz w:val="28"/>
        </w:rPr>
        <w:t>
      Көрсетілетін қызметті алушы құжаттар топтамасын, мәліметтерді толық ұсынбаған және (немесе) ұсынылған құжаттар тиісінше ресімделмеген кезде лицензиялау басқармасының қызметкері мемлекеттік қызмет көрсетуге қойылатын негізгі талаптар тізбесінің 9-тармағында көрсетілген негіздер бойынша осы Қағидаларға 6-қосымшаға сәйкес нысан бойынша мемлекеттік қызмет көрсетуден дәлелді бас тартуды дайындайды.</w:t>
      </w:r>
    </w:p>
    <w:bookmarkEnd w:id="118"/>
    <w:bookmarkStart w:name="z164" w:id="119"/>
    <w:p>
      <w:pPr>
        <w:spacing w:after="0"/>
        <w:ind w:left="0"/>
        <w:jc w:val="both"/>
      </w:pPr>
      <w:r>
        <w:rPr>
          <w:rFonts w:ascii="Times New Roman"/>
          <w:b w:val="false"/>
          <w:i w:val="false"/>
          <w:color w:val="000000"/>
          <w:sz w:val="28"/>
        </w:rPr>
        <w:t>
      Мемлекеттік қызмет көрсетуден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bookmarkEnd w:id="119"/>
    <w:bookmarkStart w:name="z165" w:id="120"/>
    <w:p>
      <w:pPr>
        <w:spacing w:after="0"/>
        <w:ind w:left="0"/>
        <w:jc w:val="both"/>
      </w:pPr>
      <w:r>
        <w:rPr>
          <w:rFonts w:ascii="Times New Roman"/>
          <w:b w:val="false"/>
          <w:i w:val="false"/>
          <w:color w:val="000000"/>
          <w:sz w:val="28"/>
        </w:rPr>
        <w:t>
      Көрсетілетін қызметті алушы құжаттардың толық топтамасын, мәліметтерді ұсынған және (немесе) ұсынылған құжаттарды тиісінше ресімдеген кезде лицензиялау басқармасының қызметкері лицензияны және (немесе) лицензияға қосымшаны дайындайды.</w:t>
      </w:r>
    </w:p>
    <w:bookmarkEnd w:id="120"/>
    <w:bookmarkStart w:name="z166" w:id="121"/>
    <w:p>
      <w:pPr>
        <w:spacing w:after="0"/>
        <w:ind w:left="0"/>
        <w:jc w:val="both"/>
      </w:pPr>
      <w:r>
        <w:rPr>
          <w:rFonts w:ascii="Times New Roman"/>
          <w:b w:val="false"/>
          <w:i w:val="false"/>
          <w:color w:val="000000"/>
          <w:sz w:val="28"/>
        </w:rPr>
        <w:t>
      Лицензия және (немесе) лицензияға қосымша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bookmarkEnd w:id="121"/>
    <w:bookmarkStart w:name="z167" w:id="122"/>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мемлекеттік көрсетілетін қызмет мемлекеттік қызмет көрсетуге қойылатын негізгі талаптар тізбесінің 3-тармағында көрсетілген мерзімде жүзеге асырылады.</w:t>
      </w:r>
    </w:p>
    <w:bookmarkEnd w:id="122"/>
    <w:bookmarkStart w:name="z168" w:id="123"/>
    <w:p>
      <w:pPr>
        <w:spacing w:after="0"/>
        <w:ind w:left="0"/>
        <w:jc w:val="both"/>
      </w:pPr>
      <w:r>
        <w:rPr>
          <w:rFonts w:ascii="Times New Roman"/>
          <w:b w:val="false"/>
          <w:i w:val="false"/>
          <w:color w:val="000000"/>
          <w:sz w:val="28"/>
        </w:rPr>
        <w:t>
      13. Заңды тұлға-лицензиат бөліп шығару және бөліну нысанында қайта ұйымдастырылған жағдайда лицензияны және (немесе) лицензияға қосымшаны қайта ресімдеу осы Қағидалардың 7 – 9-тармақтарына сәйкес жүзеге асырылады.</w:t>
      </w:r>
    </w:p>
    <w:bookmarkEnd w:id="123"/>
    <w:bookmarkStart w:name="z169" w:id="124"/>
    <w:p>
      <w:pPr>
        <w:spacing w:after="0"/>
        <w:ind w:left="0"/>
        <w:jc w:val="both"/>
      </w:pPr>
      <w:r>
        <w:rPr>
          <w:rFonts w:ascii="Times New Roman"/>
          <w:b w:val="false"/>
          <w:i w:val="false"/>
          <w:color w:val="000000"/>
          <w:sz w:val="28"/>
        </w:rPr>
        <w:t>
      Заңды тұлға-лицензиат бөліп шығару және бөліну нысанында қайта ұйымдастырылған жағдайда лицензияны және (немесе) лицензияға қосымшаны қайта ресімдеу кезінде мемлекеттік көрсетілетін қызмет мемлекеттік қызмет көрсетуге қойылатын негізгі талаптар тізбесінің 3-тармағында көрсетілген мерзімде жүзеге асырылады.";</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жаңа редакцияда жазылсын:</w:t>
      </w:r>
    </w:p>
    <w:bookmarkStart w:name="z171" w:id="125"/>
    <w:p>
      <w:pPr>
        <w:spacing w:after="0"/>
        <w:ind w:left="0"/>
        <w:jc w:val="both"/>
      </w:pPr>
      <w:r>
        <w:rPr>
          <w:rFonts w:ascii="Times New Roman"/>
          <w:b w:val="false"/>
          <w:i w:val="false"/>
          <w:color w:val="000000"/>
          <w:sz w:val="28"/>
        </w:rPr>
        <w:t>
      "18.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125"/>
    <w:bookmarkStart w:name="z172" w:id="126"/>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келіп түседі.</w:t>
      </w:r>
    </w:p>
    <w:bookmarkEnd w:id="126"/>
    <w:bookmarkStart w:name="z173" w:id="127"/>
    <w:p>
      <w:pPr>
        <w:spacing w:after="0"/>
        <w:ind w:left="0"/>
        <w:jc w:val="both"/>
      </w:pPr>
      <w:r>
        <w:rPr>
          <w:rFonts w:ascii="Times New Roman"/>
          <w:b w:val="false"/>
          <w:i w:val="false"/>
          <w:color w:val="000000"/>
          <w:sz w:val="28"/>
        </w:rPr>
        <w:t>
      Көрсетілетін қызметті беруші осы Қағидаларға өзгерістер және (немесе) толықтырулар қолданысқа енгізілген сәттен бастап 3 (үш) жұмыс күні ішінде ақпаратты бірыңғай байланыс орталығына жібереді және Қазақстан Республикасының мемлекеттік органдары интернет-ресурстарының www.gov.kz бірыңғай платформасында "Энергетика министрлігі" деген бөлімде орналастырады.";</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Тізбеге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bookmarkStart w:name="z176" w:id="128"/>
    <w:p>
      <w:pPr>
        <w:spacing w:after="0"/>
        <w:ind w:left="0"/>
        <w:jc w:val="both"/>
      </w:pPr>
      <w:r>
        <w:rPr>
          <w:rFonts w:ascii="Times New Roman"/>
          <w:b w:val="false"/>
          <w:i w:val="false"/>
          <w:color w:val="000000"/>
          <w:sz w:val="28"/>
        </w:rPr>
        <w:t xml:space="preserve">
      көрсетілген бұйрықпен бекітілген "Иондаушы сәуле шығаруды генерациялайтын аспаптармен және қондырғылармен жұмыс істеу жөніндегі қызметті жүзеге асыруға лицензия беру" мемлекеттік көрсетілетін қызмет </w:t>
      </w:r>
      <w:r>
        <w:rPr>
          <w:rFonts w:ascii="Times New Roman"/>
          <w:b w:val="false"/>
          <w:i w:val="false"/>
          <w:color w:val="000000"/>
          <w:sz w:val="28"/>
        </w:rPr>
        <w:t>қағидаларында</w:t>
      </w:r>
      <w:r>
        <w:rPr>
          <w:rFonts w:ascii="Times New Roman"/>
          <w:b w:val="false"/>
          <w:i w:val="false"/>
          <w:color w:val="000000"/>
          <w:sz w:val="28"/>
        </w:rPr>
        <w:t>:</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жаңа редакцияда жазылсын:</w:t>
      </w:r>
    </w:p>
    <w:bookmarkStart w:name="z178" w:id="129"/>
    <w:p>
      <w:pPr>
        <w:spacing w:after="0"/>
        <w:ind w:left="0"/>
        <w:jc w:val="both"/>
      </w:pPr>
      <w:r>
        <w:rPr>
          <w:rFonts w:ascii="Times New Roman"/>
          <w:b w:val="false"/>
          <w:i w:val="false"/>
          <w:color w:val="000000"/>
          <w:sz w:val="28"/>
        </w:rPr>
        <w:t>
      "4. Мемлекеттік көрсетілетін қызметті алу үшін заңды тұлға (бұдан әрі – көрсетілетін қызметті алушы) көрсетілетін қызметті берушіге осы Қағидаларға 7-қосымшада келтірілген "Иондаушы сәуле шығаруды генерациялайтын аспаптармен және қондырғылармен жұмыс істеу жөніндегі қызметті жүзеге асыруға лицензия беру" мемлекеттік қызмет көрсетуге қойылатын негізгі талаптар тізбесінің (бұдан әрі – мемлекеттік қызмет көрсетуге қойылатын негізгі талаптар тізбесі) 8-тармағында көрсетілген мемлекеттік қызметті көрсету үшін қажетті құжаттарды портал арқылы жолдайды.</w:t>
      </w:r>
    </w:p>
    <w:bookmarkEnd w:id="129"/>
    <w:bookmarkStart w:name="z179" w:id="130"/>
    <w:p>
      <w:pPr>
        <w:spacing w:after="0"/>
        <w:ind w:left="0"/>
        <w:jc w:val="both"/>
      </w:pPr>
      <w:r>
        <w:rPr>
          <w:rFonts w:ascii="Times New Roman"/>
          <w:b w:val="false"/>
          <w:i w:val="false"/>
          <w:color w:val="000000"/>
          <w:sz w:val="28"/>
        </w:rPr>
        <w:t>
      5. Мемлекеттік көрсетілетін қызметке қойылатын негізгі талаптардың тізбесі мемлекеттік қызмет көрсетуге қойылатын негізгі талаптар тізбесінде келтірілген.";</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181" w:id="131"/>
    <w:p>
      <w:pPr>
        <w:spacing w:after="0"/>
        <w:ind w:left="0"/>
        <w:jc w:val="both"/>
      </w:pPr>
      <w:r>
        <w:rPr>
          <w:rFonts w:ascii="Times New Roman"/>
          <w:b w:val="false"/>
          <w:i w:val="false"/>
          <w:color w:val="000000"/>
          <w:sz w:val="28"/>
        </w:rPr>
        <w:t>
      "7. Лицензиялау басқармасының қызметкері осы Қағидалардың 4-тармағының 1) және 3) тармақшаларында көрсетілген құжаттарды тіркеген сәттен бастап 2 (екі) жұмыс күні ішінде ұсынылған құжаттардың және (немесе) мәліметтердің толық болуын және қолданылу мерзімін тексереді.</w:t>
      </w:r>
    </w:p>
    <w:bookmarkEnd w:id="131"/>
    <w:bookmarkStart w:name="z182" w:id="132"/>
    <w:p>
      <w:pPr>
        <w:spacing w:after="0"/>
        <w:ind w:left="0"/>
        <w:jc w:val="both"/>
      </w:pPr>
      <w:r>
        <w:rPr>
          <w:rFonts w:ascii="Times New Roman"/>
          <w:b w:val="false"/>
          <w:i w:val="false"/>
          <w:color w:val="000000"/>
          <w:sz w:val="28"/>
        </w:rPr>
        <w:t>
      Көрсетілетін қызметті алушы құжаттар топтамасын және (немесе) мәліметтерді толық ұсынбаған және (немесе) олардың қолданылу мерзімі өткен кезде лицензиялау басқармасының қызметкері осы тармақтың бірінші бөлігінде көрсетілген мерзімнің ішінде, осы Қағидаларға 8-қосымшаға сәйкес нысан бойынша өтінішті одан әрі қараудан дәлелді бас тартуды дайындайды.</w:t>
      </w:r>
    </w:p>
    <w:bookmarkEnd w:id="132"/>
    <w:bookmarkStart w:name="z183" w:id="133"/>
    <w:p>
      <w:pPr>
        <w:spacing w:after="0"/>
        <w:ind w:left="0"/>
        <w:jc w:val="both"/>
      </w:pPr>
      <w:r>
        <w:rPr>
          <w:rFonts w:ascii="Times New Roman"/>
          <w:b w:val="false"/>
          <w:i w:val="false"/>
          <w:color w:val="000000"/>
          <w:sz w:val="28"/>
        </w:rPr>
        <w:t>
      Өтінішті одан әрі қараудан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bookmarkEnd w:id="133"/>
    <w:bookmarkStart w:name="z184" w:id="134"/>
    <w:p>
      <w:pPr>
        <w:spacing w:after="0"/>
        <w:ind w:left="0"/>
        <w:jc w:val="both"/>
      </w:pPr>
      <w:r>
        <w:rPr>
          <w:rFonts w:ascii="Times New Roman"/>
          <w:b w:val="false"/>
          <w:i w:val="false"/>
          <w:color w:val="000000"/>
          <w:sz w:val="28"/>
        </w:rPr>
        <w:t>
      Көрсетілетін қызметті алушы құжаттардың және (немесе) мәліметтердің толық топтамасын ұсынған және қолданылу мерзімі өткен құжаттар болмаған кезде лицензиялау басқармасының қызметкері осы тармақтың бірінші бөлігінде көрсетілген мерзім ішінде құжаттар топтамасы және (немесе) мәліметтер мен бастапқы тексеру туралы қорытындысын материалдарды бақылау және халықаралық кепілдіктер басқармасына, ядролық және радиациялық қауіпсіздік басқармасына лицензия берудің ерекше шарттарын белгілеу және бақылау субъектісіне (объектісіне) бару және (немесе) бақылау субъектісін шақыру тәртібімен рұқсат беру бақылауын жүргізу үшін жібереді.";</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жаңа редакцияда жазылсын:</w:t>
      </w:r>
    </w:p>
    <w:bookmarkStart w:name="z187" w:id="135"/>
    <w:p>
      <w:pPr>
        <w:spacing w:after="0"/>
        <w:ind w:left="0"/>
        <w:jc w:val="both"/>
      </w:pPr>
      <w:r>
        <w:rPr>
          <w:rFonts w:ascii="Times New Roman"/>
          <w:b w:val="false"/>
          <w:i w:val="false"/>
          <w:color w:val="000000"/>
          <w:sz w:val="28"/>
        </w:rPr>
        <w:t>
      "12. Лицензияны және (немесе) лицензияға қосымшаны қайта ресімдеу үшін лицензиялау басқармасының қызметкері осы Қағидалардың 4-тармағының 2) тармақшасында көрсетілген құжаттарды тіркеген сәттен бастап 3 (үш) жұмыс күні ішінде ұсынылған құжаттардың, мәліметтердің толық болуын және (немесе) ұсынылған құжаттардың тиісінше ресімделуін тексереді.</w:t>
      </w:r>
    </w:p>
    <w:bookmarkEnd w:id="135"/>
    <w:bookmarkStart w:name="z188" w:id="136"/>
    <w:p>
      <w:pPr>
        <w:spacing w:after="0"/>
        <w:ind w:left="0"/>
        <w:jc w:val="both"/>
      </w:pPr>
      <w:r>
        <w:rPr>
          <w:rFonts w:ascii="Times New Roman"/>
          <w:b w:val="false"/>
          <w:i w:val="false"/>
          <w:color w:val="000000"/>
          <w:sz w:val="28"/>
        </w:rPr>
        <w:t>
      Көрсетілетін қызметті алушы құжаттар топтамасын, мәліметтерді толық ұсынбаған және (немесе) ұсынылған құжаттар тиісінше ресімделмеген кезде лицензиялау басқармасының қызметкері мемлекеттік қызмет көрсетуге қойылатын негізгі талаптар тізбесінің 9-тармағында көрсетілген негіздер бойынша осы Қағидаларға 8-қосымшаға сәйкес нысан бойынша мемлекеттік қызмет көрсетуден дәлелді бас тартуды дайындайды.</w:t>
      </w:r>
    </w:p>
    <w:bookmarkEnd w:id="136"/>
    <w:bookmarkStart w:name="z189" w:id="137"/>
    <w:p>
      <w:pPr>
        <w:spacing w:after="0"/>
        <w:ind w:left="0"/>
        <w:jc w:val="both"/>
      </w:pPr>
      <w:r>
        <w:rPr>
          <w:rFonts w:ascii="Times New Roman"/>
          <w:b w:val="false"/>
          <w:i w:val="false"/>
          <w:color w:val="000000"/>
          <w:sz w:val="28"/>
        </w:rPr>
        <w:t>
      Мемлекеттік қызмет көрсетуден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bookmarkEnd w:id="137"/>
    <w:bookmarkStart w:name="z190" w:id="138"/>
    <w:p>
      <w:pPr>
        <w:spacing w:after="0"/>
        <w:ind w:left="0"/>
        <w:jc w:val="both"/>
      </w:pPr>
      <w:r>
        <w:rPr>
          <w:rFonts w:ascii="Times New Roman"/>
          <w:b w:val="false"/>
          <w:i w:val="false"/>
          <w:color w:val="000000"/>
          <w:sz w:val="28"/>
        </w:rPr>
        <w:t>
      Көрсетілетін қызметті алушы құжаттардың толық топтамасын, мәліметтерді ұсынған және (немесе) ұсынылған құжаттарды тиісінше ресімдеген кезде лицензиялау басқармасының қызметкері лицензияны және (немесе) лицензияға қосымшаны дайындайды.</w:t>
      </w:r>
    </w:p>
    <w:bookmarkEnd w:id="138"/>
    <w:bookmarkStart w:name="z191" w:id="139"/>
    <w:p>
      <w:pPr>
        <w:spacing w:after="0"/>
        <w:ind w:left="0"/>
        <w:jc w:val="both"/>
      </w:pPr>
      <w:r>
        <w:rPr>
          <w:rFonts w:ascii="Times New Roman"/>
          <w:b w:val="false"/>
          <w:i w:val="false"/>
          <w:color w:val="000000"/>
          <w:sz w:val="28"/>
        </w:rPr>
        <w:t>
      Лицензия және (немесе) лицензияға қосымша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bookmarkEnd w:id="139"/>
    <w:bookmarkStart w:name="z192" w:id="140"/>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мемлекеттік көрсетілетін қызмет мемлекеттік қызмет көрсетуге қойылатын негізгі талаптар тізбесінің 3-тармағында көрсетілген мерзімде жүзеге асырылады.</w:t>
      </w:r>
    </w:p>
    <w:bookmarkEnd w:id="140"/>
    <w:bookmarkStart w:name="z193" w:id="141"/>
    <w:p>
      <w:pPr>
        <w:spacing w:after="0"/>
        <w:ind w:left="0"/>
        <w:jc w:val="both"/>
      </w:pPr>
      <w:r>
        <w:rPr>
          <w:rFonts w:ascii="Times New Roman"/>
          <w:b w:val="false"/>
          <w:i w:val="false"/>
          <w:color w:val="000000"/>
          <w:sz w:val="28"/>
        </w:rPr>
        <w:t>
      13. Заңды тұлға-лицензиат бөліп шығару және бөліну нысанында қайта ұйымдастырылған жағдайда лицензияны және (немесе) лицензияға қосымшаны қайта ресімдеу осы Қағидалардың 7 – 9-тармақтарына сәйкес жүзеге асырылады.</w:t>
      </w:r>
    </w:p>
    <w:bookmarkEnd w:id="141"/>
    <w:bookmarkStart w:name="z194" w:id="142"/>
    <w:p>
      <w:pPr>
        <w:spacing w:after="0"/>
        <w:ind w:left="0"/>
        <w:jc w:val="both"/>
      </w:pPr>
      <w:r>
        <w:rPr>
          <w:rFonts w:ascii="Times New Roman"/>
          <w:b w:val="false"/>
          <w:i w:val="false"/>
          <w:color w:val="000000"/>
          <w:sz w:val="28"/>
        </w:rPr>
        <w:t>
      Заңды тұлға-лицензиат бөліп шығару және бөліну нысанында қайта ұйымдастырылған жағдайда лицензияны және (немесе) лицензияға қосымшаны қайта ресімдеу кезінде мемлекеттік көрсетілетін қызмет мемлекеттік қызмет көрсетуге қойылатын негізгі талаптар тізбесінің 3-тармағында көрсетілген мерзімде жүзеге асырылады.";</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жаңа редакцияда жазылсын:</w:t>
      </w:r>
    </w:p>
    <w:bookmarkStart w:name="z196" w:id="143"/>
    <w:p>
      <w:pPr>
        <w:spacing w:after="0"/>
        <w:ind w:left="0"/>
        <w:jc w:val="both"/>
      </w:pPr>
      <w:r>
        <w:rPr>
          <w:rFonts w:ascii="Times New Roman"/>
          <w:b w:val="false"/>
          <w:i w:val="false"/>
          <w:color w:val="000000"/>
          <w:sz w:val="28"/>
        </w:rPr>
        <w:t>
      "18.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143"/>
    <w:bookmarkStart w:name="z197" w:id="144"/>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келіп түседі.</w:t>
      </w:r>
    </w:p>
    <w:bookmarkEnd w:id="144"/>
    <w:bookmarkStart w:name="z198" w:id="145"/>
    <w:p>
      <w:pPr>
        <w:spacing w:after="0"/>
        <w:ind w:left="0"/>
        <w:jc w:val="both"/>
      </w:pPr>
      <w:r>
        <w:rPr>
          <w:rFonts w:ascii="Times New Roman"/>
          <w:b w:val="false"/>
          <w:i w:val="false"/>
          <w:color w:val="000000"/>
          <w:sz w:val="28"/>
        </w:rPr>
        <w:t>
      Көрсетілетін қызметті беруші осы Қағидаларға өзгерістер және (немесе) толықтырулар қолданысқа енгізілген сәттен бастап 3 (үш) жұмыс күні ішінде ақпаратты бірыңғай байланыс орталығына жібереді және Қазақстан Республикасының мемлекеттік органдары интернет-ресурстарының www.gov.kz бірыңғай платформасында "Энергетика министрлігі" деген бөлімде орналастырады.";</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Тізбеге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w:t>
      </w:r>
    </w:p>
    <w:bookmarkStart w:name="z201" w:id="146"/>
    <w:p>
      <w:pPr>
        <w:spacing w:after="0"/>
        <w:ind w:left="0"/>
        <w:jc w:val="both"/>
      </w:pPr>
      <w:r>
        <w:rPr>
          <w:rFonts w:ascii="Times New Roman"/>
          <w:b w:val="false"/>
          <w:i w:val="false"/>
          <w:color w:val="000000"/>
          <w:sz w:val="28"/>
        </w:rPr>
        <w:t xml:space="preserve">
      көрсетілген бұйрықпен бекітілген "Атом энергиясын пайдалану саласында қызметтер көрсету жөніндегі қызметті жүзеге асыруға лицензия беру" мемлекеттік көрсетілетін қызмет </w:t>
      </w:r>
      <w:r>
        <w:rPr>
          <w:rFonts w:ascii="Times New Roman"/>
          <w:b w:val="false"/>
          <w:i w:val="false"/>
          <w:color w:val="000000"/>
          <w:sz w:val="28"/>
        </w:rPr>
        <w:t>қағидаларында</w:t>
      </w:r>
      <w:r>
        <w:rPr>
          <w:rFonts w:ascii="Times New Roman"/>
          <w:b w:val="false"/>
          <w:i w:val="false"/>
          <w:color w:val="000000"/>
          <w:sz w:val="28"/>
        </w:rPr>
        <w:t>:</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жаңа редакцияда жазылсын:</w:t>
      </w:r>
    </w:p>
    <w:bookmarkStart w:name="z203" w:id="147"/>
    <w:p>
      <w:pPr>
        <w:spacing w:after="0"/>
        <w:ind w:left="0"/>
        <w:jc w:val="both"/>
      </w:pPr>
      <w:r>
        <w:rPr>
          <w:rFonts w:ascii="Times New Roman"/>
          <w:b w:val="false"/>
          <w:i w:val="false"/>
          <w:color w:val="000000"/>
          <w:sz w:val="28"/>
        </w:rPr>
        <w:t>
      "4. Мемлекеттік көрсетілетін қызметті алу үшін заңды тұлға (бұдан әрі – көрсетілетін қызметті алушы) көрсетілетін қызметті берушіге осы Қағидаларға 7-қосымшада келтірілген "Атом энергиясын пайдалану саласында қызметтер көрсету жөніндегі қызметті жүзеге асыруға лицензия беру" мемлекеттік қызмет көрсетуге қойылатын негізгі талаптар тізбесінің (бұдан әрі – мемлекеттік қызмет көрсетуге қойылатын негізгі талаптар тізбесі) 8-тармағында көрсетілген мемлекеттік қызметті көрсету үшін қажетті құжаттарды портал арқылы жолдайды.</w:t>
      </w:r>
    </w:p>
    <w:bookmarkEnd w:id="147"/>
    <w:bookmarkStart w:name="z204" w:id="148"/>
    <w:p>
      <w:pPr>
        <w:spacing w:after="0"/>
        <w:ind w:left="0"/>
        <w:jc w:val="both"/>
      </w:pPr>
      <w:r>
        <w:rPr>
          <w:rFonts w:ascii="Times New Roman"/>
          <w:b w:val="false"/>
          <w:i w:val="false"/>
          <w:color w:val="000000"/>
          <w:sz w:val="28"/>
        </w:rPr>
        <w:t>
      5. Мемлекеттік көрсетілетін қызметке қойылатын негізгі талаптардың тізбесі мемлекеттік қызмет көрсетуге қойылатын негізгі талаптар тізбесінде келтірілген.";</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206" w:id="149"/>
    <w:p>
      <w:pPr>
        <w:spacing w:after="0"/>
        <w:ind w:left="0"/>
        <w:jc w:val="both"/>
      </w:pPr>
      <w:r>
        <w:rPr>
          <w:rFonts w:ascii="Times New Roman"/>
          <w:b w:val="false"/>
          <w:i w:val="false"/>
          <w:color w:val="000000"/>
          <w:sz w:val="28"/>
        </w:rPr>
        <w:t>
      "7. Лицензиялау басқармасының қызметкері осы Қағидалардың 4-тармағының 1) және 3) тармақшаларында көрсетілген құжаттарды тіркеген сәттен бастап 2 (екі) жұмыс күні ішінде ұсынылған құжаттардың және (немесе) мәліметтердің толық болуын және қолданылу мерзімін тексереді.</w:t>
      </w:r>
    </w:p>
    <w:bookmarkEnd w:id="149"/>
    <w:bookmarkStart w:name="z207" w:id="150"/>
    <w:p>
      <w:pPr>
        <w:spacing w:after="0"/>
        <w:ind w:left="0"/>
        <w:jc w:val="both"/>
      </w:pPr>
      <w:r>
        <w:rPr>
          <w:rFonts w:ascii="Times New Roman"/>
          <w:b w:val="false"/>
          <w:i w:val="false"/>
          <w:color w:val="000000"/>
          <w:sz w:val="28"/>
        </w:rPr>
        <w:t>
      Көрсетілетін қызметті алушы құжаттар топтамасын және (немесе) мәліметтерді толық ұсынбаған және (немесе) олардың қолданылу мерзімі өткен кезде лицензиялау басқармасының қызметкері осы тармақтың бірінші бөлігінде көрсетілген мерзімнің ішінде, осы Қағидаларға 8-қосымшаға сәйкес нысан бойынша өтінішті одан әрі қараудан дәлелді бас тартуды дайындайды.</w:t>
      </w:r>
    </w:p>
    <w:bookmarkEnd w:id="150"/>
    <w:bookmarkStart w:name="z208" w:id="151"/>
    <w:p>
      <w:pPr>
        <w:spacing w:after="0"/>
        <w:ind w:left="0"/>
        <w:jc w:val="both"/>
      </w:pPr>
      <w:r>
        <w:rPr>
          <w:rFonts w:ascii="Times New Roman"/>
          <w:b w:val="false"/>
          <w:i w:val="false"/>
          <w:color w:val="000000"/>
          <w:sz w:val="28"/>
        </w:rPr>
        <w:t>
      Өтінішті одан әрі қараудан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bookmarkEnd w:id="151"/>
    <w:bookmarkStart w:name="z209" w:id="152"/>
    <w:p>
      <w:pPr>
        <w:spacing w:after="0"/>
        <w:ind w:left="0"/>
        <w:jc w:val="both"/>
      </w:pPr>
      <w:r>
        <w:rPr>
          <w:rFonts w:ascii="Times New Roman"/>
          <w:b w:val="false"/>
          <w:i w:val="false"/>
          <w:color w:val="000000"/>
          <w:sz w:val="28"/>
        </w:rPr>
        <w:t>
      Көрсетілетін қызметті алушы құжаттардың және (немесе) мәліметтердің толық топтамасын ұсынған және қолданылу мерзімі өткен құжаттар болмаған кезде лицензиялау басқармасының қызметкері осы тармақтың бірінші бөлігінде көрсетілген мерзім ішінде бастапқы тексеру туралы қорытындыны қоса бере отырып, құжаттар пакетін "құрамында иондаушы сәуле шығарудың радиоизотоптық көздері бар немесе иондаушы сәуле шығарудың генерациялайтын, медициналықты қоса алғанда, аспаптар мен қондырғыларға техникалық қызмет көрсету, оларды монтаждау, бөлшектеу, зарядтау, қайта зарядтау, жөндеу", "аумақтарды, үй-жайларды, жұмыс орындарын, тауарларды, материалдарды, металл сынықтарын, көлiк құралдарын радиациялық бақылау", "өнімдердегі, материалдардағы, қоршаған орта объектілеріндегі радионуклидтердің бар болуын анықтау, радон және басқа да радиоактивті газдардың шоғырлануын өлшеу" және "персоналды дозиметрлiк жеке бақылау" қызметтің кіші түрлері бойынша лицензия берудің ерекше шарттарын белгілеу және бақылау субъектісіне (объектісіне) бару және (немесе) бақылау субъектісін шақыру тәртібімен рұқсат беру бақылауын жүргізу үшін ядролық және радиациялық қауіпсіздік басқармасына жібереді.";</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жаңа редакцияда жазылсын:</w:t>
      </w:r>
    </w:p>
    <w:bookmarkStart w:name="z212" w:id="153"/>
    <w:p>
      <w:pPr>
        <w:spacing w:after="0"/>
        <w:ind w:left="0"/>
        <w:jc w:val="both"/>
      </w:pPr>
      <w:r>
        <w:rPr>
          <w:rFonts w:ascii="Times New Roman"/>
          <w:b w:val="false"/>
          <w:i w:val="false"/>
          <w:color w:val="000000"/>
          <w:sz w:val="28"/>
        </w:rPr>
        <w:t>
      "12. Лицензияны және (немесе) лицензияға қосымшаны қайта ресімдеу үшін лицензиялау басқармасының қызметкері осы Қағидалардың 4-тармағының 2) тармақшасында көрсетілген құжаттарды тіркеген сәттен бастап 3 (үш) жұмыс күні ішінде ұсынылған құжаттардың, мәліметтердің толық болуын және (немесе) ұсынылған құжаттардың тиісінше ресімделуін тексереді.</w:t>
      </w:r>
    </w:p>
    <w:bookmarkEnd w:id="153"/>
    <w:bookmarkStart w:name="z213" w:id="154"/>
    <w:p>
      <w:pPr>
        <w:spacing w:after="0"/>
        <w:ind w:left="0"/>
        <w:jc w:val="both"/>
      </w:pPr>
      <w:r>
        <w:rPr>
          <w:rFonts w:ascii="Times New Roman"/>
          <w:b w:val="false"/>
          <w:i w:val="false"/>
          <w:color w:val="000000"/>
          <w:sz w:val="28"/>
        </w:rPr>
        <w:t>
      Көрсетілетін қызметті алушы құжаттар топтамасын, мәліметтерді толық ұсынбаған және (немесе) ұсынылған құжаттар тиісінше ресімделмеген кезде лицензиялау басқармасының қызметкері мемлекеттік қызмет көрсетуге қойылатын негізгі талаптар тізбесінің 9-тармағында көрсетілген негіздер бойынша осы Қағидаларға 8-қосымшаға сәйкес нысан бойынша мемлекеттік қызмет көрсетуден дәлелді бас тартуды дайындайды.</w:t>
      </w:r>
    </w:p>
    <w:bookmarkEnd w:id="154"/>
    <w:bookmarkStart w:name="z214" w:id="155"/>
    <w:p>
      <w:pPr>
        <w:spacing w:after="0"/>
        <w:ind w:left="0"/>
        <w:jc w:val="both"/>
      </w:pPr>
      <w:r>
        <w:rPr>
          <w:rFonts w:ascii="Times New Roman"/>
          <w:b w:val="false"/>
          <w:i w:val="false"/>
          <w:color w:val="000000"/>
          <w:sz w:val="28"/>
        </w:rPr>
        <w:t>
      Мемлекеттік қызмет көрсетуден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bookmarkEnd w:id="155"/>
    <w:bookmarkStart w:name="z215" w:id="156"/>
    <w:p>
      <w:pPr>
        <w:spacing w:after="0"/>
        <w:ind w:left="0"/>
        <w:jc w:val="both"/>
      </w:pPr>
      <w:r>
        <w:rPr>
          <w:rFonts w:ascii="Times New Roman"/>
          <w:b w:val="false"/>
          <w:i w:val="false"/>
          <w:color w:val="000000"/>
          <w:sz w:val="28"/>
        </w:rPr>
        <w:t>
      Көрсетілетін қызметті алушы құжаттардың толық топтамасын, мәліметтерді ұсынған және (немесе) ұсынылған құжаттарды тиісінше ресімдеген кезде лицензиялау басқармасының қызметкері лицензияны және (немесе) лицензияға қосымшаны дайындайды.</w:t>
      </w:r>
    </w:p>
    <w:bookmarkEnd w:id="156"/>
    <w:bookmarkStart w:name="z216" w:id="157"/>
    <w:p>
      <w:pPr>
        <w:spacing w:after="0"/>
        <w:ind w:left="0"/>
        <w:jc w:val="both"/>
      </w:pPr>
      <w:r>
        <w:rPr>
          <w:rFonts w:ascii="Times New Roman"/>
          <w:b w:val="false"/>
          <w:i w:val="false"/>
          <w:color w:val="000000"/>
          <w:sz w:val="28"/>
        </w:rPr>
        <w:t>
      Лицензия және (немесе) лицензияға қосымша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bookmarkEnd w:id="157"/>
    <w:bookmarkStart w:name="z217" w:id="158"/>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мемлекеттік көрсетілетін қызмет мемлекеттік қызмет көрсетуге қойылатын негізгі талаптар тізбесінің 3-тармағында көрсетілген мерзімде жүзеге асырылады.</w:t>
      </w:r>
    </w:p>
    <w:bookmarkEnd w:id="158"/>
    <w:bookmarkStart w:name="z218" w:id="159"/>
    <w:p>
      <w:pPr>
        <w:spacing w:after="0"/>
        <w:ind w:left="0"/>
        <w:jc w:val="both"/>
      </w:pPr>
      <w:r>
        <w:rPr>
          <w:rFonts w:ascii="Times New Roman"/>
          <w:b w:val="false"/>
          <w:i w:val="false"/>
          <w:color w:val="000000"/>
          <w:sz w:val="28"/>
        </w:rPr>
        <w:t>
      13. Заңды тұлға-лицензиат бөліп шығару және бөліну нысанында қайта ұйымдастырылған жағдайда лицензияны және (немесе) лицензияға қосымшаны қайта ресімдеу осы Қағидалардың 7 – 9-тармақтарына сәйкес жүзеге асырылады.</w:t>
      </w:r>
    </w:p>
    <w:bookmarkEnd w:id="159"/>
    <w:bookmarkStart w:name="z219" w:id="160"/>
    <w:p>
      <w:pPr>
        <w:spacing w:after="0"/>
        <w:ind w:left="0"/>
        <w:jc w:val="both"/>
      </w:pPr>
      <w:r>
        <w:rPr>
          <w:rFonts w:ascii="Times New Roman"/>
          <w:b w:val="false"/>
          <w:i w:val="false"/>
          <w:color w:val="000000"/>
          <w:sz w:val="28"/>
        </w:rPr>
        <w:t>
      Заңды тұлға-лицензиат бөліп шығару және бөліну нысанында қайта ұйымдастырылған жағдайда лицензияны және (немесе) лицензияға қосымшаны қайта ресімдеу кезінде мемлекеттік көрсетілетін қызмет мемлекеттік қызмет көрсетуге қойылатын негізгі талаптар тізбесінің 3-тармағында көрсетілген мерзімде жүзеге асырылады.";</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жаңа редакцияда жазылсын:</w:t>
      </w:r>
    </w:p>
    <w:bookmarkStart w:name="z221" w:id="161"/>
    <w:p>
      <w:pPr>
        <w:spacing w:after="0"/>
        <w:ind w:left="0"/>
        <w:jc w:val="both"/>
      </w:pPr>
      <w:r>
        <w:rPr>
          <w:rFonts w:ascii="Times New Roman"/>
          <w:b w:val="false"/>
          <w:i w:val="false"/>
          <w:color w:val="000000"/>
          <w:sz w:val="28"/>
        </w:rPr>
        <w:t>
      "18.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161"/>
    <w:bookmarkStart w:name="z222" w:id="162"/>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келіп түседі.</w:t>
      </w:r>
    </w:p>
    <w:bookmarkEnd w:id="162"/>
    <w:bookmarkStart w:name="z223" w:id="163"/>
    <w:p>
      <w:pPr>
        <w:spacing w:after="0"/>
        <w:ind w:left="0"/>
        <w:jc w:val="both"/>
      </w:pPr>
      <w:r>
        <w:rPr>
          <w:rFonts w:ascii="Times New Roman"/>
          <w:b w:val="false"/>
          <w:i w:val="false"/>
          <w:color w:val="000000"/>
          <w:sz w:val="28"/>
        </w:rPr>
        <w:t>
      Көрсетілетін қызметті беруші осы Қағидаларға өзгерістер және (немесе) толықтырулар қолданысқа енгізілген сәттен бастап 3 (үш) жұмыс күні ішінде ақпаратты бірыңғай байланыс орталығына жібереді және Қазақстан Республикасының мемлекеттік органдары интернет-ресурстарының www.gov.kz бірыңғай платформасында "Энергетика министрлігі" деген бөлімде орналастырады.";</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Тізбеге </w:t>
      </w:r>
      <w:r>
        <w:rPr>
          <w:rFonts w:ascii="Times New Roman"/>
          <w:b w:val="false"/>
          <w:i w:val="false"/>
          <w:color w:val="000000"/>
          <w:sz w:val="28"/>
        </w:rPr>
        <w:t>10-қосымшаға</w:t>
      </w:r>
      <w:r>
        <w:rPr>
          <w:rFonts w:ascii="Times New Roman"/>
          <w:b w:val="false"/>
          <w:i w:val="false"/>
          <w:color w:val="000000"/>
          <w:sz w:val="28"/>
        </w:rPr>
        <w:t xml:space="preserve"> сәйкес жаңа редакцияда жазылсын;</w:t>
      </w:r>
    </w:p>
    <w:bookmarkStart w:name="z226" w:id="164"/>
    <w:p>
      <w:pPr>
        <w:spacing w:after="0"/>
        <w:ind w:left="0"/>
        <w:jc w:val="both"/>
      </w:pPr>
      <w:r>
        <w:rPr>
          <w:rFonts w:ascii="Times New Roman"/>
          <w:b w:val="false"/>
          <w:i w:val="false"/>
          <w:color w:val="000000"/>
          <w:sz w:val="28"/>
        </w:rPr>
        <w:t xml:space="preserve">
      көрсетілген бұйрықпен бекітілген "Радиоактивті қалдықтармен жұмыс істеу жөніндегі қызметке лицензия беру" мемлекеттік көрсетілетін қызмет </w:t>
      </w:r>
      <w:r>
        <w:rPr>
          <w:rFonts w:ascii="Times New Roman"/>
          <w:b w:val="false"/>
          <w:i w:val="false"/>
          <w:color w:val="000000"/>
          <w:sz w:val="28"/>
        </w:rPr>
        <w:t>қағидаларында</w:t>
      </w:r>
      <w:r>
        <w:rPr>
          <w:rFonts w:ascii="Times New Roman"/>
          <w:b w:val="false"/>
          <w:i w:val="false"/>
          <w:color w:val="000000"/>
          <w:sz w:val="28"/>
        </w:rPr>
        <w:t>:</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жаңа редакцияда жазылсын:</w:t>
      </w:r>
    </w:p>
    <w:bookmarkStart w:name="z228" w:id="165"/>
    <w:p>
      <w:pPr>
        <w:spacing w:after="0"/>
        <w:ind w:left="0"/>
        <w:jc w:val="both"/>
      </w:pPr>
      <w:r>
        <w:rPr>
          <w:rFonts w:ascii="Times New Roman"/>
          <w:b w:val="false"/>
          <w:i w:val="false"/>
          <w:color w:val="000000"/>
          <w:sz w:val="28"/>
        </w:rPr>
        <w:t>
      "4. Мемлекеттік көрсетілетін қызметті алу үшін заңды тұлға (бұдан әрі – көрсетілетін қызметті алушы) көрсетілетін қызметті берушіге осы Қағидаларға 7-қосымшада келтірілген "Радиоактивті қалдықтармен жұмыс істеу жөніндегі қызметке лицензия беру" мемлекеттік қызмет көрсетуге қойылатын негізгі талаптар тізбесінің (бұдан әрі – мемлекеттік қызмет көрсетуге қойылатын негізгі талаптар тізбесі) 8-тармағында көрсетілген мемлекеттік қызметті көрсету үшін қажетті құжаттарды портал арқылы жолдайды.</w:t>
      </w:r>
    </w:p>
    <w:bookmarkEnd w:id="165"/>
    <w:bookmarkStart w:name="z229" w:id="166"/>
    <w:p>
      <w:pPr>
        <w:spacing w:after="0"/>
        <w:ind w:left="0"/>
        <w:jc w:val="both"/>
      </w:pPr>
      <w:r>
        <w:rPr>
          <w:rFonts w:ascii="Times New Roman"/>
          <w:b w:val="false"/>
          <w:i w:val="false"/>
          <w:color w:val="000000"/>
          <w:sz w:val="28"/>
        </w:rPr>
        <w:t>
      5. Мемлекеттік көрсетілетін қызметке қойылатын негізгі талаптардың тізбесі мемлекеттік қызмет көрсетуге қойылатын негізгі талаптар тізбесінде келтірілген.";</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231" w:id="167"/>
    <w:p>
      <w:pPr>
        <w:spacing w:after="0"/>
        <w:ind w:left="0"/>
        <w:jc w:val="both"/>
      </w:pPr>
      <w:r>
        <w:rPr>
          <w:rFonts w:ascii="Times New Roman"/>
          <w:b w:val="false"/>
          <w:i w:val="false"/>
          <w:color w:val="000000"/>
          <w:sz w:val="28"/>
        </w:rPr>
        <w:t>
      "7. Лицензиялау басқармасының қызметкері осы Қағидалардың 4-тармағының 1) және 3) тармақшаларында көрсетілген құжаттарды тіркеген сәттен бастап 2 (екі) жұмыс күні ішінде ұсынылған құжаттардың және (немесе) мәліметтердің толық болуын және қолданылу мерзімін тексереді.</w:t>
      </w:r>
    </w:p>
    <w:bookmarkEnd w:id="167"/>
    <w:bookmarkStart w:name="z232" w:id="168"/>
    <w:p>
      <w:pPr>
        <w:spacing w:after="0"/>
        <w:ind w:left="0"/>
        <w:jc w:val="both"/>
      </w:pPr>
      <w:r>
        <w:rPr>
          <w:rFonts w:ascii="Times New Roman"/>
          <w:b w:val="false"/>
          <w:i w:val="false"/>
          <w:color w:val="000000"/>
          <w:sz w:val="28"/>
        </w:rPr>
        <w:t>
      Көрсетілетін қызметті алушы құжаттар топтамасын және (немесе) мәліметтерді толық ұсынбаған және (немесе) олардың қолданылу мерзімі өткен кезде лицензиялау басқармасының қызметкері осы тармақтың бірінші бөлігінде көрсетілген мерзімнің ішінде, осы Қағидаларға 8-қосымшаға сәйкес нысан бойынша өтінішті одан әрі қараудан дәлелді бас тартуды дайындайды.</w:t>
      </w:r>
    </w:p>
    <w:bookmarkEnd w:id="168"/>
    <w:bookmarkStart w:name="z233" w:id="169"/>
    <w:p>
      <w:pPr>
        <w:spacing w:after="0"/>
        <w:ind w:left="0"/>
        <w:jc w:val="both"/>
      </w:pPr>
      <w:r>
        <w:rPr>
          <w:rFonts w:ascii="Times New Roman"/>
          <w:b w:val="false"/>
          <w:i w:val="false"/>
          <w:color w:val="000000"/>
          <w:sz w:val="28"/>
        </w:rPr>
        <w:t>
      Өтінішті одан әрі қараудан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bookmarkEnd w:id="169"/>
    <w:bookmarkStart w:name="z234" w:id="170"/>
    <w:p>
      <w:pPr>
        <w:spacing w:after="0"/>
        <w:ind w:left="0"/>
        <w:jc w:val="both"/>
      </w:pPr>
      <w:r>
        <w:rPr>
          <w:rFonts w:ascii="Times New Roman"/>
          <w:b w:val="false"/>
          <w:i w:val="false"/>
          <w:color w:val="000000"/>
          <w:sz w:val="28"/>
        </w:rPr>
        <w:t>
      Көрсетілетін қызметті алушы құжаттардың және (немесе) мәліметтердің толық топтамасын ұсынған және қолданылу мерзімі өткен құжаттар болмаған кезде лицензиялау басқармасының қызметкері осы тармақтың бірінші бөлігінде көрсетілген мерзім ішінде құжаттар топтамасы және (немесе) мәліметтер мен бастапқы тексеру туралы қорытындысын ядролық физикалық қауіпсіздік және техникалық кооперация басқармасына және ядролық және радиациялық қауіпсіздік басқармасына лицензия берудің ерекше шарттарын белгілеу және бақылау субъектісіне (объектісіне) бару және (немесе) бақылау субъектісін шақыру тәртібімен рұқсат беру бақылауын жүргізу үшін жібереді.";</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жаңа редакцияда жазылсын:</w:t>
      </w:r>
    </w:p>
    <w:bookmarkStart w:name="z237" w:id="171"/>
    <w:p>
      <w:pPr>
        <w:spacing w:after="0"/>
        <w:ind w:left="0"/>
        <w:jc w:val="both"/>
      </w:pPr>
      <w:r>
        <w:rPr>
          <w:rFonts w:ascii="Times New Roman"/>
          <w:b w:val="false"/>
          <w:i w:val="false"/>
          <w:color w:val="000000"/>
          <w:sz w:val="28"/>
        </w:rPr>
        <w:t>
      "12. Лицензияны және (немесе) лицензияға қосымшаны қайта ресімдеу үшін лицензиялау басқармасының қызметкері осы Қағидалардың 4-тармағының 2) тармақшасында көрсетілген құжаттарды тіркеген сәттен бастап 3 (үш) жұмыс күні ішінде ұсынылған құжаттардың, мәліметтердің толық болуын және (немесе) ұсынылған құжаттардың тиісінше ресімделуін тексереді.</w:t>
      </w:r>
    </w:p>
    <w:bookmarkEnd w:id="171"/>
    <w:bookmarkStart w:name="z238" w:id="172"/>
    <w:p>
      <w:pPr>
        <w:spacing w:after="0"/>
        <w:ind w:left="0"/>
        <w:jc w:val="both"/>
      </w:pPr>
      <w:r>
        <w:rPr>
          <w:rFonts w:ascii="Times New Roman"/>
          <w:b w:val="false"/>
          <w:i w:val="false"/>
          <w:color w:val="000000"/>
          <w:sz w:val="28"/>
        </w:rPr>
        <w:t>
      Көрсетілетін қызметті алушы құжаттар топтамасын, мәліметтерді толық ұсынбаған және (немесе) ұсынылған құжаттар тиісінше ресімделмеген кезде лицензиялау басқармасының қызметкері мемлекеттік қызмет көрсетуге қойылатын негізгі талаптар тізбесінің 9-тармағында көрсетілген негіздер бойынша осы Қағидаларға 8-қосымшаға сәйкес нысан бойынша мемлекеттік қызмет көрсетуден дәлелді бас тартуды дайындайды.</w:t>
      </w:r>
    </w:p>
    <w:bookmarkEnd w:id="172"/>
    <w:bookmarkStart w:name="z239" w:id="173"/>
    <w:p>
      <w:pPr>
        <w:spacing w:after="0"/>
        <w:ind w:left="0"/>
        <w:jc w:val="both"/>
      </w:pPr>
      <w:r>
        <w:rPr>
          <w:rFonts w:ascii="Times New Roman"/>
          <w:b w:val="false"/>
          <w:i w:val="false"/>
          <w:color w:val="000000"/>
          <w:sz w:val="28"/>
        </w:rPr>
        <w:t>
      Мемлекеттік қызмет көрсетуден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bookmarkEnd w:id="173"/>
    <w:bookmarkStart w:name="z240" w:id="174"/>
    <w:p>
      <w:pPr>
        <w:spacing w:after="0"/>
        <w:ind w:left="0"/>
        <w:jc w:val="both"/>
      </w:pPr>
      <w:r>
        <w:rPr>
          <w:rFonts w:ascii="Times New Roman"/>
          <w:b w:val="false"/>
          <w:i w:val="false"/>
          <w:color w:val="000000"/>
          <w:sz w:val="28"/>
        </w:rPr>
        <w:t>
      Көрсетілетін қызметті алушы құжаттардың толық топтамасын, мәліметтерді ұсынған және (немесе) ұсынылған құжаттарды тиісінше ресімдеген кезде лицензиялау басқармасының қызметкері лицензияны және (немесе) лицензияға қосымшаны дайындайды.</w:t>
      </w:r>
    </w:p>
    <w:bookmarkEnd w:id="174"/>
    <w:bookmarkStart w:name="z241" w:id="175"/>
    <w:p>
      <w:pPr>
        <w:spacing w:after="0"/>
        <w:ind w:left="0"/>
        <w:jc w:val="both"/>
      </w:pPr>
      <w:r>
        <w:rPr>
          <w:rFonts w:ascii="Times New Roman"/>
          <w:b w:val="false"/>
          <w:i w:val="false"/>
          <w:color w:val="000000"/>
          <w:sz w:val="28"/>
        </w:rPr>
        <w:t>
      Лицензия және (немесе) лицензияға қосымша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bookmarkEnd w:id="175"/>
    <w:bookmarkStart w:name="z242" w:id="176"/>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мемлекеттік көрсетілетін қызмет мемлекеттік қызмет көрсетуге қойылатын негізгі талаптар тізбесінің 3-тармағында көрсетілген мерзімде жүзеге асырылады.</w:t>
      </w:r>
    </w:p>
    <w:bookmarkEnd w:id="176"/>
    <w:bookmarkStart w:name="z243" w:id="177"/>
    <w:p>
      <w:pPr>
        <w:spacing w:after="0"/>
        <w:ind w:left="0"/>
        <w:jc w:val="both"/>
      </w:pPr>
      <w:r>
        <w:rPr>
          <w:rFonts w:ascii="Times New Roman"/>
          <w:b w:val="false"/>
          <w:i w:val="false"/>
          <w:color w:val="000000"/>
          <w:sz w:val="28"/>
        </w:rPr>
        <w:t>
      13. Заңды тұлға-лицензиат бөліп шығару және бөліну нысанында қайта ұйымдастырылған жағдайда лицензияны және (немесе) лицензияға қосымшаны қайта ресімдеу осы Қағидалардың 7 – 9-тармақтарына сәйкес жүзеге асырылады.</w:t>
      </w:r>
    </w:p>
    <w:bookmarkEnd w:id="177"/>
    <w:bookmarkStart w:name="z244" w:id="178"/>
    <w:p>
      <w:pPr>
        <w:spacing w:after="0"/>
        <w:ind w:left="0"/>
        <w:jc w:val="both"/>
      </w:pPr>
      <w:r>
        <w:rPr>
          <w:rFonts w:ascii="Times New Roman"/>
          <w:b w:val="false"/>
          <w:i w:val="false"/>
          <w:color w:val="000000"/>
          <w:sz w:val="28"/>
        </w:rPr>
        <w:t>
      Заңды тұлға-лицензиат бөліп шығару және бөліну нысанында қайта ұйымдастырылған жағдайда лицензияны және (немесе) лицензияға қосымшаны қайта ресімдеу кезінде мемлекеттік көрсетілетін қызмет мемлекеттік қызмет көрсетуге қойылатын негізгі талаптар тізбесінің 3-тармағында көрсетілген мерзімде жүзеге асырылады.";</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жаңа редакцияда жазылсын:</w:t>
      </w:r>
    </w:p>
    <w:bookmarkStart w:name="z246" w:id="179"/>
    <w:p>
      <w:pPr>
        <w:spacing w:after="0"/>
        <w:ind w:left="0"/>
        <w:jc w:val="both"/>
      </w:pPr>
      <w:r>
        <w:rPr>
          <w:rFonts w:ascii="Times New Roman"/>
          <w:b w:val="false"/>
          <w:i w:val="false"/>
          <w:color w:val="000000"/>
          <w:sz w:val="28"/>
        </w:rPr>
        <w:t>
      "18.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179"/>
    <w:bookmarkStart w:name="z247" w:id="180"/>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келіп түседі.</w:t>
      </w:r>
    </w:p>
    <w:bookmarkEnd w:id="180"/>
    <w:bookmarkStart w:name="z248" w:id="181"/>
    <w:p>
      <w:pPr>
        <w:spacing w:after="0"/>
        <w:ind w:left="0"/>
        <w:jc w:val="both"/>
      </w:pPr>
      <w:r>
        <w:rPr>
          <w:rFonts w:ascii="Times New Roman"/>
          <w:b w:val="false"/>
          <w:i w:val="false"/>
          <w:color w:val="000000"/>
          <w:sz w:val="28"/>
        </w:rPr>
        <w:t>
      Көрсетілетін қызметті беруші осы Қағидаларға өзгерістер және (немесе) толықтырулар қолданысқа енгізілген сәттен бастап 3 (үш) жұмыс күні ішінде ақпаратты бірыңғай байланыс орталығына жібереді және Қазақстан Республикасының мемлекеттік органдары интернет-ресурстарының www.gov.kz бірыңғай платформасында "Энергетика министрлігі" деген бөлімде орналастырады.";</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Тізбеге </w:t>
      </w:r>
      <w:r>
        <w:rPr>
          <w:rFonts w:ascii="Times New Roman"/>
          <w:b w:val="false"/>
          <w:i w:val="false"/>
          <w:color w:val="000000"/>
          <w:sz w:val="28"/>
        </w:rPr>
        <w:t>11-қосымшаға</w:t>
      </w:r>
      <w:r>
        <w:rPr>
          <w:rFonts w:ascii="Times New Roman"/>
          <w:b w:val="false"/>
          <w:i w:val="false"/>
          <w:color w:val="000000"/>
          <w:sz w:val="28"/>
        </w:rPr>
        <w:t xml:space="preserve"> сәйкес жаңа редакцияда жазылсын;</w:t>
      </w:r>
    </w:p>
    <w:bookmarkStart w:name="z251" w:id="182"/>
    <w:p>
      <w:pPr>
        <w:spacing w:after="0"/>
        <w:ind w:left="0"/>
        <w:jc w:val="both"/>
      </w:pPr>
      <w:r>
        <w:rPr>
          <w:rFonts w:ascii="Times New Roman"/>
          <w:b w:val="false"/>
          <w:i w:val="false"/>
          <w:color w:val="000000"/>
          <w:sz w:val="28"/>
        </w:rPr>
        <w:t xml:space="preserve">
      көрсетілген бұйрықпен бекітілген "Ядролық материалдарды, радиоактивті заттарды, иондаушы сәуле шығарудың радиоизотопты көздерін, радиоактивті қалдықтарды транзиттік тасымалдауды қоса алғанда, Қазақстан Республикасы аумағының шегінде тасымалдауға лицензия беру" мемлекеттік көрсетілетін қызмет </w:t>
      </w:r>
      <w:r>
        <w:rPr>
          <w:rFonts w:ascii="Times New Roman"/>
          <w:b w:val="false"/>
          <w:i w:val="false"/>
          <w:color w:val="000000"/>
          <w:sz w:val="28"/>
        </w:rPr>
        <w:t>қағидаларында</w:t>
      </w:r>
      <w:r>
        <w:rPr>
          <w:rFonts w:ascii="Times New Roman"/>
          <w:b w:val="false"/>
          <w:i w:val="false"/>
          <w:color w:val="000000"/>
          <w:sz w:val="28"/>
        </w:rPr>
        <w:t>:</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жаңа редакцияда жазылсын:</w:t>
      </w:r>
    </w:p>
    <w:bookmarkStart w:name="z253" w:id="183"/>
    <w:p>
      <w:pPr>
        <w:spacing w:after="0"/>
        <w:ind w:left="0"/>
        <w:jc w:val="both"/>
      </w:pPr>
      <w:r>
        <w:rPr>
          <w:rFonts w:ascii="Times New Roman"/>
          <w:b w:val="false"/>
          <w:i w:val="false"/>
          <w:color w:val="000000"/>
          <w:sz w:val="28"/>
        </w:rPr>
        <w:t>
      "4. Мемлекеттік көрсетілетін қызметті алу үшін заңды тұлға (бұдан әрі – көрсетілетін қызметті алушы) көрсетілетін қызметті берушіге осы Қағидаларға 7-қосымшада келтірілген "Ядролық материалдарды, радиоактивті заттарды, иондаушы сәуле шығарудың радиоизотопты көздерін, радиоактивті қалдықтарды транзиттік тасымалдауды қоса алғанда, Қазақстан Республикасы аумағының шегінде тасымалдауға лицензия беру" мемлекеттік қызмет көрсетуге қойылатын негізгі талаптар тізбесінің (бұдан әрі – мемлекеттік қызмет көрсетуге қойылатын негізгі талаптар тізбесі) 8-тармағында көрсетілген мемлекеттік қызметті көрсету үшін қажетті құжаттарды портал арқылы жолдайды.</w:t>
      </w:r>
    </w:p>
    <w:bookmarkEnd w:id="183"/>
    <w:bookmarkStart w:name="z254" w:id="184"/>
    <w:p>
      <w:pPr>
        <w:spacing w:after="0"/>
        <w:ind w:left="0"/>
        <w:jc w:val="both"/>
      </w:pPr>
      <w:r>
        <w:rPr>
          <w:rFonts w:ascii="Times New Roman"/>
          <w:b w:val="false"/>
          <w:i w:val="false"/>
          <w:color w:val="000000"/>
          <w:sz w:val="28"/>
        </w:rPr>
        <w:t>
      5. Мемлекеттік көрсетілетін қызметке қойылатын негізгі талаптардың тізбесі мемлекеттік қызмет көрсетуге қойылатын негізгі талаптар тізбесінде келтірілген.";</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256" w:id="185"/>
    <w:p>
      <w:pPr>
        <w:spacing w:after="0"/>
        <w:ind w:left="0"/>
        <w:jc w:val="both"/>
      </w:pPr>
      <w:r>
        <w:rPr>
          <w:rFonts w:ascii="Times New Roman"/>
          <w:b w:val="false"/>
          <w:i w:val="false"/>
          <w:color w:val="000000"/>
          <w:sz w:val="28"/>
        </w:rPr>
        <w:t>
      "7. Лицензиялау басқармасының қызметкері осы Қағидалардың 4-тармағының 1) және 3) тармақшаларында көрсетілген құжаттарды тіркеген сәттен бастап 2 (екі) жұмыс күні ішінде ұсынылған құжаттардың және (немесе) мәліметтердің толық болуын және қолданылу мерзімін тексереді.</w:t>
      </w:r>
    </w:p>
    <w:bookmarkEnd w:id="185"/>
    <w:bookmarkStart w:name="z257" w:id="186"/>
    <w:p>
      <w:pPr>
        <w:spacing w:after="0"/>
        <w:ind w:left="0"/>
        <w:jc w:val="both"/>
      </w:pPr>
      <w:r>
        <w:rPr>
          <w:rFonts w:ascii="Times New Roman"/>
          <w:b w:val="false"/>
          <w:i w:val="false"/>
          <w:color w:val="000000"/>
          <w:sz w:val="28"/>
        </w:rPr>
        <w:t>
      Көрсетілетін қызметті алушы құжаттар топтамасын және (немесе) мәліметтерді толық ұсынбаған және (немесе) олардың қолданылу мерзімі өткен кезде лицензиялау басқармасының қызметкері осы тармақтың бірінші бөлігінде көрсетілген мерзімнің ішінде, осы Қағидаларға 8-қосымшаға сәйкес нысан бойынша өтінішті одан әрі қараудан дәлелді бас тартуды дайындайды.</w:t>
      </w:r>
    </w:p>
    <w:bookmarkEnd w:id="186"/>
    <w:bookmarkStart w:name="z258" w:id="187"/>
    <w:p>
      <w:pPr>
        <w:spacing w:after="0"/>
        <w:ind w:left="0"/>
        <w:jc w:val="both"/>
      </w:pPr>
      <w:r>
        <w:rPr>
          <w:rFonts w:ascii="Times New Roman"/>
          <w:b w:val="false"/>
          <w:i w:val="false"/>
          <w:color w:val="000000"/>
          <w:sz w:val="28"/>
        </w:rPr>
        <w:t>
      Өтінішті одан әрі қараудан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bookmarkEnd w:id="187"/>
    <w:bookmarkStart w:name="z259" w:id="188"/>
    <w:p>
      <w:pPr>
        <w:spacing w:after="0"/>
        <w:ind w:left="0"/>
        <w:jc w:val="both"/>
      </w:pPr>
      <w:r>
        <w:rPr>
          <w:rFonts w:ascii="Times New Roman"/>
          <w:b w:val="false"/>
          <w:i w:val="false"/>
          <w:color w:val="000000"/>
          <w:sz w:val="28"/>
        </w:rPr>
        <w:t>
      Көрсетілетін қызметті алушы құжаттардың және (немесе) мәліметтердің толық топтамасын ұсынған және қолданылу мерзімі өткен құжаттар болмаған кезде лицензиялау басқармасының қызметкері осы тармақтың бірінші бөлігінде көрсетілген мерзім ішінде құжаттар топтамасы және (немесе) мәліметтер мен бастапқы тексеру туралы қорытындысын ядролық және радиациялық қауіпсіздік басқармасына лицензия берудің ерекше шарттарын белгілеу және бақылау субъектісіне (объектісіне) бару және (немесе) бақылау субъектісін шақыру тәртібімен рұқсат беру бақылауын жүргізу үшін жібереді.";</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жаңа редакцияда жазылсын:</w:t>
      </w:r>
    </w:p>
    <w:bookmarkStart w:name="z262" w:id="189"/>
    <w:p>
      <w:pPr>
        <w:spacing w:after="0"/>
        <w:ind w:left="0"/>
        <w:jc w:val="both"/>
      </w:pPr>
      <w:r>
        <w:rPr>
          <w:rFonts w:ascii="Times New Roman"/>
          <w:b w:val="false"/>
          <w:i w:val="false"/>
          <w:color w:val="000000"/>
          <w:sz w:val="28"/>
        </w:rPr>
        <w:t>
      "12. Лицензияны және (немесе) лицензияға қосымшаны қайта ресімдеу үшін лицензиялау басқармасының қызметкері осы Қағидалардың 4-тармағының 2) тармақшасында көрсетілген құжаттарды тіркеген сәттен бастап 3 (үш) жұмыс күні ішінде ұсынылған құжаттардың, мәліметтердің толық болуын және (немесе) ұсынылған құжаттардың тиісінше ресімделуін тексереді.</w:t>
      </w:r>
    </w:p>
    <w:bookmarkEnd w:id="189"/>
    <w:bookmarkStart w:name="z263" w:id="190"/>
    <w:p>
      <w:pPr>
        <w:spacing w:after="0"/>
        <w:ind w:left="0"/>
        <w:jc w:val="both"/>
      </w:pPr>
      <w:r>
        <w:rPr>
          <w:rFonts w:ascii="Times New Roman"/>
          <w:b w:val="false"/>
          <w:i w:val="false"/>
          <w:color w:val="000000"/>
          <w:sz w:val="28"/>
        </w:rPr>
        <w:t>
      Көрсетілетін қызметті алушы құжаттар топтамасын, мәліметтерді толық ұсынбаған және (немесе) ұсынылған құжаттар тиісінше ресімделмеген кезде лицензиялау басқармасының қызметкері мемлекеттік қызмет көрсетуге қойылатын негізгі талаптар тізбесінің 9-тармағында көрсетілген негіздер бойынша осы Қағидаларға 8-қосымшаға сәйкес нысан бойынша мемлекеттік қызмет көрсетуден дәлелді бас тартуды дайындайды.</w:t>
      </w:r>
    </w:p>
    <w:bookmarkEnd w:id="190"/>
    <w:bookmarkStart w:name="z264" w:id="191"/>
    <w:p>
      <w:pPr>
        <w:spacing w:after="0"/>
        <w:ind w:left="0"/>
        <w:jc w:val="both"/>
      </w:pPr>
      <w:r>
        <w:rPr>
          <w:rFonts w:ascii="Times New Roman"/>
          <w:b w:val="false"/>
          <w:i w:val="false"/>
          <w:color w:val="000000"/>
          <w:sz w:val="28"/>
        </w:rPr>
        <w:t>
      Мемлекеттік қызмет көрсетуден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bookmarkEnd w:id="191"/>
    <w:bookmarkStart w:name="z265" w:id="192"/>
    <w:p>
      <w:pPr>
        <w:spacing w:after="0"/>
        <w:ind w:left="0"/>
        <w:jc w:val="both"/>
      </w:pPr>
      <w:r>
        <w:rPr>
          <w:rFonts w:ascii="Times New Roman"/>
          <w:b w:val="false"/>
          <w:i w:val="false"/>
          <w:color w:val="000000"/>
          <w:sz w:val="28"/>
        </w:rPr>
        <w:t>
      Көрсетілетін қызметті алушы құжаттардың толық топтамасын, мәліметтерді ұсынған және (немесе) ұсынылған құжаттарды тиісінше ресімдеген кезде лицензиялау басқармасының қызметкері лицензияны және (немесе) лицензияға қосымшаны дайындайды.</w:t>
      </w:r>
    </w:p>
    <w:bookmarkEnd w:id="192"/>
    <w:bookmarkStart w:name="z266" w:id="193"/>
    <w:p>
      <w:pPr>
        <w:spacing w:after="0"/>
        <w:ind w:left="0"/>
        <w:jc w:val="both"/>
      </w:pPr>
      <w:r>
        <w:rPr>
          <w:rFonts w:ascii="Times New Roman"/>
          <w:b w:val="false"/>
          <w:i w:val="false"/>
          <w:color w:val="000000"/>
          <w:sz w:val="28"/>
        </w:rPr>
        <w:t>
      Лицензия және (немесе) лицензияға қосымша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bookmarkEnd w:id="193"/>
    <w:bookmarkStart w:name="z267" w:id="194"/>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мемлекеттік көрсетілетін қызмет мемлекеттік қызмет көрсетуге қойылатын негізгі талаптар тізбесінің 3-тармағында көрсетілген мерзімде жүзеге асырылады.</w:t>
      </w:r>
    </w:p>
    <w:bookmarkEnd w:id="194"/>
    <w:bookmarkStart w:name="z268" w:id="195"/>
    <w:p>
      <w:pPr>
        <w:spacing w:after="0"/>
        <w:ind w:left="0"/>
        <w:jc w:val="both"/>
      </w:pPr>
      <w:r>
        <w:rPr>
          <w:rFonts w:ascii="Times New Roman"/>
          <w:b w:val="false"/>
          <w:i w:val="false"/>
          <w:color w:val="000000"/>
          <w:sz w:val="28"/>
        </w:rPr>
        <w:t>
      13. Заңды тұлға-лицензиат бөліп шығару және бөліну нысанында қайта ұйымдастырылған жағдайда лицензияны және (немесе) лицензияға қосымшаны қайта ресімдеу осы Қағидалардың 7 – 9-тармақтарына сәйкес жүзеге асырылады.</w:t>
      </w:r>
    </w:p>
    <w:bookmarkEnd w:id="195"/>
    <w:bookmarkStart w:name="z269" w:id="196"/>
    <w:p>
      <w:pPr>
        <w:spacing w:after="0"/>
        <w:ind w:left="0"/>
        <w:jc w:val="both"/>
      </w:pPr>
      <w:r>
        <w:rPr>
          <w:rFonts w:ascii="Times New Roman"/>
          <w:b w:val="false"/>
          <w:i w:val="false"/>
          <w:color w:val="000000"/>
          <w:sz w:val="28"/>
        </w:rPr>
        <w:t>
      Заңды тұлға-лицензиат бөліп шығару және бөліну нысанында қайта ұйымдастырылған жағдайда лицензияны және (немесе) лицензияға қосымшаны қайта ресімдеу кезінде мемлекеттік көрсетілетін қызмет мемлекеттік қызмет көрсетуге қойылатын негізгі талаптар тізбесінің 3-тармағында көрсетілген мерзімде жүзеге асырылады.";</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жаңа редакцияда жазылсын:</w:t>
      </w:r>
    </w:p>
    <w:bookmarkStart w:name="z271" w:id="197"/>
    <w:p>
      <w:pPr>
        <w:spacing w:after="0"/>
        <w:ind w:left="0"/>
        <w:jc w:val="both"/>
      </w:pPr>
      <w:r>
        <w:rPr>
          <w:rFonts w:ascii="Times New Roman"/>
          <w:b w:val="false"/>
          <w:i w:val="false"/>
          <w:color w:val="000000"/>
          <w:sz w:val="28"/>
        </w:rPr>
        <w:t>
      "18.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197"/>
    <w:bookmarkStart w:name="z272" w:id="198"/>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келіп түседі.</w:t>
      </w:r>
    </w:p>
    <w:bookmarkEnd w:id="198"/>
    <w:bookmarkStart w:name="z273" w:id="199"/>
    <w:p>
      <w:pPr>
        <w:spacing w:after="0"/>
        <w:ind w:left="0"/>
        <w:jc w:val="both"/>
      </w:pPr>
      <w:r>
        <w:rPr>
          <w:rFonts w:ascii="Times New Roman"/>
          <w:b w:val="false"/>
          <w:i w:val="false"/>
          <w:color w:val="000000"/>
          <w:sz w:val="28"/>
        </w:rPr>
        <w:t>
      Көрсетілетін қызметті беруші осы Қағидаларға өзгерістер және (немесе) толықтырулар қолданысқа енгізілген сәттен бастап 3 (үш) жұмыс күні ішінде ақпаратты бірыңғай байланыс орталығына жібереді және Қазақстан Республикасының мемлекеттік органдары интернет-ресурстарының www.gov.kz бірыңғай платформасында "Энергетика министрлігі" деген бөлімде орналастырады.";</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Тізбеге </w:t>
      </w:r>
      <w:r>
        <w:rPr>
          <w:rFonts w:ascii="Times New Roman"/>
          <w:b w:val="false"/>
          <w:i w:val="false"/>
          <w:color w:val="000000"/>
          <w:sz w:val="28"/>
        </w:rPr>
        <w:t>12-қосымшаға</w:t>
      </w:r>
      <w:r>
        <w:rPr>
          <w:rFonts w:ascii="Times New Roman"/>
          <w:b w:val="false"/>
          <w:i w:val="false"/>
          <w:color w:val="000000"/>
          <w:sz w:val="28"/>
        </w:rPr>
        <w:t xml:space="preserve"> сәйкес жаңа редакцияда жазылсын;</w:t>
      </w:r>
    </w:p>
    <w:bookmarkStart w:name="z276" w:id="200"/>
    <w:p>
      <w:pPr>
        <w:spacing w:after="0"/>
        <w:ind w:left="0"/>
        <w:jc w:val="both"/>
      </w:pPr>
      <w:r>
        <w:rPr>
          <w:rFonts w:ascii="Times New Roman"/>
          <w:b w:val="false"/>
          <w:i w:val="false"/>
          <w:color w:val="000000"/>
          <w:sz w:val="28"/>
        </w:rPr>
        <w:t xml:space="preserve">
      көрсетілген бұйрықпен бекітілген "Бұрынғы ядролық сынақ полигондары аумақтарында және жүргізілген ядролық сынақтардың салдарынан ластанған басқа аумақтарда қызметтерді жүзеге асыруға лицензия беру" мемлекеттік көрсетілетін қызмет </w:t>
      </w:r>
      <w:r>
        <w:rPr>
          <w:rFonts w:ascii="Times New Roman"/>
          <w:b w:val="false"/>
          <w:i w:val="false"/>
          <w:color w:val="000000"/>
          <w:sz w:val="28"/>
        </w:rPr>
        <w:t>қағидаларында</w:t>
      </w:r>
      <w:r>
        <w:rPr>
          <w:rFonts w:ascii="Times New Roman"/>
          <w:b w:val="false"/>
          <w:i w:val="false"/>
          <w:color w:val="000000"/>
          <w:sz w:val="28"/>
        </w:rPr>
        <w:t>:</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жаңа редакцияда жазылсын:</w:t>
      </w:r>
    </w:p>
    <w:bookmarkStart w:name="z278" w:id="201"/>
    <w:p>
      <w:pPr>
        <w:spacing w:after="0"/>
        <w:ind w:left="0"/>
        <w:jc w:val="both"/>
      </w:pPr>
      <w:r>
        <w:rPr>
          <w:rFonts w:ascii="Times New Roman"/>
          <w:b w:val="false"/>
          <w:i w:val="false"/>
          <w:color w:val="000000"/>
          <w:sz w:val="28"/>
        </w:rPr>
        <w:t>
      "4. Мемлекеттік көрсетілетін қызметті алу үшін заңды тұлға (бұдан әрі – көрсетілетін қызметті алушы) көрсетілетін қызметті берушіге осы Қағидаларға 7-қосымшада келтірілген "Бұрынғы ядролық сынақ полигондары аумақтарында және жүргізілген ядролық сынақтардың салдарынан ластанған басқа аумақтарда қызметтерді жүзеге асыруға лицензия беру" мемлекеттік қызмет көрсетуге қойылатын негізгі талаптар тізбесінің (бұдан әрі – мемлекеттік қызмет көрсетуге қойылатын негізгі талаптар тізбесі) 8-тармағында көрсетілген мемлекеттік қызметті көрсету үшін қажетті құжаттарды портал арқылы жолдайды.</w:t>
      </w:r>
    </w:p>
    <w:bookmarkEnd w:id="201"/>
    <w:bookmarkStart w:name="z279" w:id="202"/>
    <w:p>
      <w:pPr>
        <w:spacing w:after="0"/>
        <w:ind w:left="0"/>
        <w:jc w:val="both"/>
      </w:pPr>
      <w:r>
        <w:rPr>
          <w:rFonts w:ascii="Times New Roman"/>
          <w:b w:val="false"/>
          <w:i w:val="false"/>
          <w:color w:val="000000"/>
          <w:sz w:val="28"/>
        </w:rPr>
        <w:t>
      5. Мемлекеттік көрсетілетін қызметке қойылатын негізгі талаптардың тізбесі мемлекеттік қызмет көрсетуге қойылатын негізгі талаптар тізбесінде келтірілген.";</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281" w:id="203"/>
    <w:p>
      <w:pPr>
        <w:spacing w:after="0"/>
        <w:ind w:left="0"/>
        <w:jc w:val="both"/>
      </w:pPr>
      <w:r>
        <w:rPr>
          <w:rFonts w:ascii="Times New Roman"/>
          <w:b w:val="false"/>
          <w:i w:val="false"/>
          <w:color w:val="000000"/>
          <w:sz w:val="28"/>
        </w:rPr>
        <w:t>
      "7. Лицензиялау басқармасының қызметкері осы Қағидалардың 4-тармағының 1) және 3) тармақшаларында көрсетілген құжаттарды тіркеген сәттен бастап 2 (екі) жұмыс күні ішінде ұсынылған құжаттардың және (немесе) мәліметтердің толық болуын және қолданылу мерзімін тексереді.</w:t>
      </w:r>
    </w:p>
    <w:bookmarkEnd w:id="203"/>
    <w:bookmarkStart w:name="z282" w:id="204"/>
    <w:p>
      <w:pPr>
        <w:spacing w:after="0"/>
        <w:ind w:left="0"/>
        <w:jc w:val="both"/>
      </w:pPr>
      <w:r>
        <w:rPr>
          <w:rFonts w:ascii="Times New Roman"/>
          <w:b w:val="false"/>
          <w:i w:val="false"/>
          <w:color w:val="000000"/>
          <w:sz w:val="28"/>
        </w:rPr>
        <w:t>
      Көрсетілетін қызметті алушы құжаттар топтамасын және (немесе) мәліметтерді толық ұсынбаған және (немесе) олардың қолданылу мерзімі өткен кезде лицензиялау басқармасының қызметкері осы тармақтың бірінші бөлігінде көрсетілген мерзімнің ішінде, осы Қағидаларға 8-қосымшаға сәйкес нысан бойынша өтінішті одан әрі қараудан дәлелді бас тартуды дайындайды.</w:t>
      </w:r>
    </w:p>
    <w:bookmarkEnd w:id="204"/>
    <w:bookmarkStart w:name="z283" w:id="205"/>
    <w:p>
      <w:pPr>
        <w:spacing w:after="0"/>
        <w:ind w:left="0"/>
        <w:jc w:val="both"/>
      </w:pPr>
      <w:r>
        <w:rPr>
          <w:rFonts w:ascii="Times New Roman"/>
          <w:b w:val="false"/>
          <w:i w:val="false"/>
          <w:color w:val="000000"/>
          <w:sz w:val="28"/>
        </w:rPr>
        <w:t>
      Өтінішті одан әрі қараудан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bookmarkEnd w:id="205"/>
    <w:bookmarkStart w:name="z284" w:id="206"/>
    <w:p>
      <w:pPr>
        <w:spacing w:after="0"/>
        <w:ind w:left="0"/>
        <w:jc w:val="both"/>
      </w:pPr>
      <w:r>
        <w:rPr>
          <w:rFonts w:ascii="Times New Roman"/>
          <w:b w:val="false"/>
          <w:i w:val="false"/>
          <w:color w:val="000000"/>
          <w:sz w:val="28"/>
        </w:rPr>
        <w:t>
      Көрсетілетін қызметті алушы құжаттардың және (немесе) мәліметтердің толық топтамасын ұсынған және қолданылу мерзімі өткен құжаттар болмаған кезде лицензиялау басқармасының қызметкері осы тармақтың бірінші бөлігінде көрсетілген мерзім ішінде құжаттар топтамасы және (немесе) мәліметтер мен бастапқы тексеру туралы қорытындысын ядролық және радиациялық қауіпсіздік басқармасына лицензия берудің ерекше шарттарын белгілеу және бақылау субъектісіне (объектісіне) бару және (немесе) бақылау субъектісін шақыру тәртібімен рұқсат беру бақылауын жүргізу үшін жібереді.";</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жаңа редакцияда жазылсын:</w:t>
      </w:r>
    </w:p>
    <w:bookmarkStart w:name="z287" w:id="207"/>
    <w:p>
      <w:pPr>
        <w:spacing w:after="0"/>
        <w:ind w:left="0"/>
        <w:jc w:val="both"/>
      </w:pPr>
      <w:r>
        <w:rPr>
          <w:rFonts w:ascii="Times New Roman"/>
          <w:b w:val="false"/>
          <w:i w:val="false"/>
          <w:color w:val="000000"/>
          <w:sz w:val="28"/>
        </w:rPr>
        <w:t>
      "12. Лицензияны және (немесе) лицензияға қосымшаны қайта ресімдеу үшін лицензиялау басқармасының қызметкері осы Қағидалардың 4-тармағының 2) тармақшасында көрсетілген құжаттарды тіркеген сәттен бастап 3 (үш) жұмыс күні ішінде ұсынылған құжаттардың, мәліметтердің толық болуын және (немесе) ұсынылған құжаттардың тиісінше ресімделуін тексереді.</w:t>
      </w:r>
    </w:p>
    <w:bookmarkEnd w:id="207"/>
    <w:bookmarkStart w:name="z288" w:id="208"/>
    <w:p>
      <w:pPr>
        <w:spacing w:after="0"/>
        <w:ind w:left="0"/>
        <w:jc w:val="both"/>
      </w:pPr>
      <w:r>
        <w:rPr>
          <w:rFonts w:ascii="Times New Roman"/>
          <w:b w:val="false"/>
          <w:i w:val="false"/>
          <w:color w:val="000000"/>
          <w:sz w:val="28"/>
        </w:rPr>
        <w:t>
      Көрсетілетін қызметті алушы құжаттар топтамасын, мәліметтерді толық ұсынбаған және (немесе) ұсынылған құжаттар тиісінше ресімделмеген кезде лицензиялау басқармасының қызметкері мемлекеттік қызмет көрсетуге қойылатын негізгі талаптар тізбесінің 9-тармағында көрсетілген негіздер бойынша осы Қағидаларға 8-қосымшаға сәйкес нысан бойынша мемлекеттік қызмет көрсетуден дәлелді бас тартуды дайындайды.</w:t>
      </w:r>
    </w:p>
    <w:bookmarkEnd w:id="208"/>
    <w:bookmarkStart w:name="z289" w:id="209"/>
    <w:p>
      <w:pPr>
        <w:spacing w:after="0"/>
        <w:ind w:left="0"/>
        <w:jc w:val="both"/>
      </w:pPr>
      <w:r>
        <w:rPr>
          <w:rFonts w:ascii="Times New Roman"/>
          <w:b w:val="false"/>
          <w:i w:val="false"/>
          <w:color w:val="000000"/>
          <w:sz w:val="28"/>
        </w:rPr>
        <w:t>
      Мемлекеттік қызмет көрсетуден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bookmarkEnd w:id="209"/>
    <w:bookmarkStart w:name="z290" w:id="210"/>
    <w:p>
      <w:pPr>
        <w:spacing w:after="0"/>
        <w:ind w:left="0"/>
        <w:jc w:val="both"/>
      </w:pPr>
      <w:r>
        <w:rPr>
          <w:rFonts w:ascii="Times New Roman"/>
          <w:b w:val="false"/>
          <w:i w:val="false"/>
          <w:color w:val="000000"/>
          <w:sz w:val="28"/>
        </w:rPr>
        <w:t>
      Көрсетілетін қызметті алушы құжаттардың толық топтамасын, мәліметтерді ұсынған және (немесе) ұсынылған құжаттарды тиісінше ресімдеген кезде лицензиялау басқармасының қызметкері лицензияны және (немесе) лицензияға қосымшаны дайындайды.</w:t>
      </w:r>
    </w:p>
    <w:bookmarkEnd w:id="210"/>
    <w:bookmarkStart w:name="z291" w:id="211"/>
    <w:p>
      <w:pPr>
        <w:spacing w:after="0"/>
        <w:ind w:left="0"/>
        <w:jc w:val="both"/>
      </w:pPr>
      <w:r>
        <w:rPr>
          <w:rFonts w:ascii="Times New Roman"/>
          <w:b w:val="false"/>
          <w:i w:val="false"/>
          <w:color w:val="000000"/>
          <w:sz w:val="28"/>
        </w:rPr>
        <w:t>
      Лицензия және (немесе) лицензияға қосымша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bookmarkEnd w:id="211"/>
    <w:bookmarkStart w:name="z292" w:id="212"/>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мемлекеттік көрсетілетін қызмет мемлекеттік қызмет көрсетуге қойылатын негізгі талаптар тізбесінің 3-тармағында көрсетілген мерзімде жүзеге асырылады.</w:t>
      </w:r>
    </w:p>
    <w:bookmarkEnd w:id="212"/>
    <w:bookmarkStart w:name="z293" w:id="213"/>
    <w:p>
      <w:pPr>
        <w:spacing w:after="0"/>
        <w:ind w:left="0"/>
        <w:jc w:val="both"/>
      </w:pPr>
      <w:r>
        <w:rPr>
          <w:rFonts w:ascii="Times New Roman"/>
          <w:b w:val="false"/>
          <w:i w:val="false"/>
          <w:color w:val="000000"/>
          <w:sz w:val="28"/>
        </w:rPr>
        <w:t>
      13. Заңды тұлға-лицензиат бөліп шығару және бөліну нысанында қайта ұйымдастырылған жағдайда лицензияны және (немесе) лицензияға қосымшаны қайта ресімдеу осы Қағидалардың 7 – 9-тармақтарына сәйкес жүзеге асырылады.</w:t>
      </w:r>
    </w:p>
    <w:bookmarkEnd w:id="213"/>
    <w:bookmarkStart w:name="z294" w:id="214"/>
    <w:p>
      <w:pPr>
        <w:spacing w:after="0"/>
        <w:ind w:left="0"/>
        <w:jc w:val="both"/>
      </w:pPr>
      <w:r>
        <w:rPr>
          <w:rFonts w:ascii="Times New Roman"/>
          <w:b w:val="false"/>
          <w:i w:val="false"/>
          <w:color w:val="000000"/>
          <w:sz w:val="28"/>
        </w:rPr>
        <w:t>
      Заңды тұлға-лицензиат бөліп шығару және бөліну нысанында қайта ұйымдастырылған жағдайда лицензияны және (немесе) лицензияға қосымшаны қайта ресімдеу кезінде мемлекеттік көрсетілетін қызмет мемлекеттік қызмет көрсетуге қойылатын негізгі талаптар тізбесінің 3-тармағында көрсетілген мерзімде жүзеге асырылады.";</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жаңа редакцияда жазылсын:</w:t>
      </w:r>
    </w:p>
    <w:bookmarkStart w:name="z296" w:id="215"/>
    <w:p>
      <w:pPr>
        <w:spacing w:after="0"/>
        <w:ind w:left="0"/>
        <w:jc w:val="both"/>
      </w:pPr>
      <w:r>
        <w:rPr>
          <w:rFonts w:ascii="Times New Roman"/>
          <w:b w:val="false"/>
          <w:i w:val="false"/>
          <w:color w:val="000000"/>
          <w:sz w:val="28"/>
        </w:rPr>
        <w:t>
      "18.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215"/>
    <w:bookmarkStart w:name="z297" w:id="216"/>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келіп түседі.</w:t>
      </w:r>
    </w:p>
    <w:bookmarkEnd w:id="216"/>
    <w:bookmarkStart w:name="z298" w:id="217"/>
    <w:p>
      <w:pPr>
        <w:spacing w:after="0"/>
        <w:ind w:left="0"/>
        <w:jc w:val="both"/>
      </w:pPr>
      <w:r>
        <w:rPr>
          <w:rFonts w:ascii="Times New Roman"/>
          <w:b w:val="false"/>
          <w:i w:val="false"/>
          <w:color w:val="000000"/>
          <w:sz w:val="28"/>
        </w:rPr>
        <w:t>
      Көрсетілетін қызметті беруші осы Қағидаларға өзгерістер және (немесе) толықтырулар қолданысқа енгізілген сәттен бастап 3 (үш) жұмыс күні ішінде ақпаратты бірыңғай байланыс орталығына жібереді және Қазақстан Республикасының мемлекеттік органдары интернет-ресурстарының www.gov.kz бірыңғай платформасында "Энергетика министрлігі" деген бөлімде орналастырады.";</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Тізбеге </w:t>
      </w:r>
      <w:r>
        <w:rPr>
          <w:rFonts w:ascii="Times New Roman"/>
          <w:b w:val="false"/>
          <w:i w:val="false"/>
          <w:color w:val="000000"/>
          <w:sz w:val="28"/>
        </w:rPr>
        <w:t>13-қосымшаға</w:t>
      </w:r>
      <w:r>
        <w:rPr>
          <w:rFonts w:ascii="Times New Roman"/>
          <w:b w:val="false"/>
          <w:i w:val="false"/>
          <w:color w:val="000000"/>
          <w:sz w:val="28"/>
        </w:rPr>
        <w:t xml:space="preserve"> сәйкес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Энергетика министрінің </w:t>
            </w:r>
            <w:r>
              <w:br/>
            </w:r>
            <w:r>
              <w:rPr>
                <w:rFonts w:ascii="Times New Roman"/>
                <w:b w:val="false"/>
                <w:i w:val="false"/>
                <w:color w:val="000000"/>
                <w:sz w:val="20"/>
              </w:rPr>
              <w:t xml:space="preserve">өзгерістер 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қондырғыларының</w:t>
            </w:r>
            <w:r>
              <w:br/>
            </w:r>
            <w:r>
              <w:rPr>
                <w:rFonts w:ascii="Times New Roman"/>
                <w:b w:val="false"/>
                <w:i w:val="false"/>
                <w:color w:val="000000"/>
                <w:sz w:val="20"/>
              </w:rPr>
              <w:t>техникалық жай-күйін және</w:t>
            </w:r>
            <w:r>
              <w:br/>
            </w:r>
            <w:r>
              <w:rPr>
                <w:rFonts w:ascii="Times New Roman"/>
                <w:b w:val="false"/>
                <w:i w:val="false"/>
                <w:color w:val="000000"/>
                <w:sz w:val="20"/>
              </w:rPr>
              <w:t>оларды пайдалану қауіпсіздігін</w:t>
            </w:r>
            <w:r>
              <w:br/>
            </w:r>
            <w:r>
              <w:rPr>
                <w:rFonts w:ascii="Times New Roman"/>
                <w:b w:val="false"/>
                <w:i w:val="false"/>
                <w:color w:val="000000"/>
                <w:sz w:val="20"/>
              </w:rPr>
              <w:t>бақылау үшін электр және жылу</w:t>
            </w:r>
            <w:r>
              <w:br/>
            </w:r>
            <w:r>
              <w:rPr>
                <w:rFonts w:ascii="Times New Roman"/>
                <w:b w:val="false"/>
                <w:i w:val="false"/>
                <w:color w:val="000000"/>
                <w:sz w:val="20"/>
              </w:rPr>
              <w:t>энергиясын өндіруді, беруді</w:t>
            </w:r>
            <w:r>
              <w:br/>
            </w:r>
            <w:r>
              <w:rPr>
                <w:rFonts w:ascii="Times New Roman"/>
                <w:b w:val="false"/>
                <w:i w:val="false"/>
                <w:color w:val="000000"/>
                <w:sz w:val="20"/>
              </w:rPr>
              <w:t>жүзеге асыратын ұйымдар</w:t>
            </w:r>
            <w:r>
              <w:br/>
            </w:r>
            <w:r>
              <w:rPr>
                <w:rFonts w:ascii="Times New Roman"/>
                <w:b w:val="false"/>
                <w:i w:val="false"/>
                <w:color w:val="000000"/>
                <w:sz w:val="20"/>
              </w:rPr>
              <w:t>басшыларының, мамандарының</w:t>
            </w:r>
            <w:r>
              <w:br/>
            </w:r>
            <w:r>
              <w:rPr>
                <w:rFonts w:ascii="Times New Roman"/>
                <w:b w:val="false"/>
                <w:i w:val="false"/>
                <w:color w:val="000000"/>
                <w:sz w:val="20"/>
              </w:rPr>
              <w:t>техникалық пайдалану</w:t>
            </w:r>
            <w:r>
              <w:br/>
            </w:r>
            <w:r>
              <w:rPr>
                <w:rFonts w:ascii="Times New Roman"/>
                <w:b w:val="false"/>
                <w:i w:val="false"/>
                <w:color w:val="000000"/>
                <w:sz w:val="20"/>
              </w:rPr>
              <w:t>қағидалары мен қауіпсіздік</w:t>
            </w:r>
            <w:r>
              <w:br/>
            </w:r>
            <w:r>
              <w:rPr>
                <w:rFonts w:ascii="Times New Roman"/>
                <w:b w:val="false"/>
                <w:i w:val="false"/>
                <w:color w:val="000000"/>
                <w:sz w:val="20"/>
              </w:rPr>
              <w:t>техникасы қағидаларын білуіне</w:t>
            </w:r>
            <w:r>
              <w:br/>
            </w:r>
            <w:r>
              <w:rPr>
                <w:rFonts w:ascii="Times New Roman"/>
                <w:b w:val="false"/>
                <w:i w:val="false"/>
                <w:color w:val="000000"/>
                <w:sz w:val="20"/>
              </w:rPr>
              <w:t>біліктілік тексерулер жүргізу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302" w:id="218"/>
    <w:p>
      <w:pPr>
        <w:spacing w:after="0"/>
        <w:ind w:left="0"/>
        <w:jc w:val="left"/>
      </w:pPr>
      <w:r>
        <w:rPr>
          <w:rFonts w:ascii="Times New Roman"/>
          <w:b/>
          <w:i w:val="false"/>
          <w:color w:val="000000"/>
        </w:rPr>
        <w:t xml:space="preserve">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 мемлекеттік қызмет көрсетуге қойылатын негізгі талаптар тізбесі</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мен бақылау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www.elіcense.kz "электрондық үкіметтің"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пайдалану қағидаларын және электр энергетикасы саласындағы қауіпсіздік техникасы қағидаларын білуіне біліктілік тексеруден өту нәтижесі, көрсетілетін қызметті алушыны кері қайтарып алуға қанағаттандырылған өтініш (өтінішті қарауды тоқтату туралы хабарлама) не осы мемлекеттік қызмет көрсетуге қойылатын негізгі талаптар тізбесінің 9-тармағында көзделген жағдайлар мен негіздер бойынша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күндерінен басқа, дүйсенбіден бастап жұманы қоса алғанда сағат 9.00-ден 18.30-ға дейін, түскі асқа үзіліс сағат 13.00-ден 14.30-ға дейін.</w:t>
            </w:r>
          </w:p>
          <w:p>
            <w:pPr>
              <w:spacing w:after="20"/>
              <w:ind w:left="20"/>
              <w:jc w:val="both"/>
            </w:pPr>
            <w:r>
              <w:rPr>
                <w:rFonts w:ascii="Times New Roman"/>
                <w:b w:val="false"/>
                <w:i w:val="false"/>
                <w:color w:val="000000"/>
                <w:sz w:val="20"/>
              </w:rPr>
              <w:t>
2) портал – тәулік бойы, техникалық жұмыстарды жүргізуге байланысты техникалық үзілістерді қоспағанда (көрсетілетін қызмет алушы жұмыс уақыты аяқталған соң, Кодекске сәйкес демалыс және мереке күндері жүгінген жағдайда өтінішті қабылдау және мемлекеттік қызметті көрсету нәтижесін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нысан бойынша көрсетілетін қызметті алушының электрондық цифрлық қолтаңбасымен (бұдан әрі – ЭЦҚ) куәландырылған электрондық құжат нысанындағы өтініш;</w:t>
            </w:r>
          </w:p>
          <w:p>
            <w:pPr>
              <w:spacing w:after="20"/>
              <w:ind w:left="20"/>
              <w:jc w:val="both"/>
            </w:pPr>
            <w:r>
              <w:rPr>
                <w:rFonts w:ascii="Times New Roman"/>
                <w:b w:val="false"/>
                <w:i w:val="false"/>
                <w:color w:val="000000"/>
                <w:sz w:val="20"/>
              </w:rPr>
              <w:t>
2) көрсетілетін қызметті алушыны лауазымға қабылдау немесе ауыстыру туралы өкімдік құжаттың (бұйрықтың)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 Энергетика министрінің 2015 жылғы 18 наурыздағы № 210 </w:t>
            </w:r>
            <w:r>
              <w:rPr>
                <w:rFonts w:ascii="Times New Roman"/>
                <w:b w:val="false"/>
                <w:i w:val="false"/>
                <w:color w:val="000000"/>
                <w:sz w:val="20"/>
              </w:rPr>
              <w:t>бұйрығымен</w:t>
            </w:r>
            <w:r>
              <w:rPr>
                <w:rFonts w:ascii="Times New Roman"/>
                <w:b w:val="false"/>
                <w:i w:val="false"/>
                <w:color w:val="000000"/>
                <w:sz w:val="20"/>
              </w:rPr>
              <w:t xml:space="preserve"> бекітілген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тексерулер жүргізу қағидалары (Нормативтік құқықтық актілерді мемлекеттік тіркеу тізілімінде № 11026 болып тіркелген) мен Қазақстан Республикасы Энергетика министрінің 2015 жылғы 26 наурыздағы № 234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энергетикалық ұйымдарында персоналмен жұмыс істеу қағидаларының талаптарына сәйкес келмеуі (Нормативтік құқықтық актілерді мемлекеттік тіркеу тізілімінде № 10830 болып тіркелген);</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шешімінің болуы, оның негізінде көрсетілетін қызметті алушы мемлекеттік көрсетілетін қызметті алуға байланысты арнайы құқығынан айырылуы;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 мекенжайлары: www.gov.kz – мемлекеттік органдардың интернет-ресурстарының бірыңғай платформасының "Энергетика министрлігі" бөлімінің "Көрсетілетін қызметтер" кіші бөлімінде, порталда орналастырылған;</w:t>
            </w:r>
          </w:p>
          <w:p>
            <w:pPr>
              <w:spacing w:after="20"/>
              <w:ind w:left="20"/>
              <w:jc w:val="both"/>
            </w:pPr>
            <w:r>
              <w:rPr>
                <w:rFonts w:ascii="Times New Roman"/>
                <w:b w:val="false"/>
                <w:i w:val="false"/>
                <w:color w:val="000000"/>
                <w:sz w:val="20"/>
              </w:rPr>
              <w:t>
2)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3) көрсетілетін қызметті алушының мемлекеттік қызметті көрсету тәртібі мен мәртебесі туралы ақпаратты қашықтан қол жеткізу режимінде 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4) портал арқылы мемлекеттік қызмет көрсету кезінде нашар көретіндерге арналған нұсқа қолжетімді;</w:t>
            </w:r>
          </w:p>
          <w:p>
            <w:pPr>
              <w:spacing w:after="20"/>
              <w:ind w:left="20"/>
              <w:jc w:val="both"/>
            </w:pPr>
            <w:r>
              <w:rPr>
                <w:rFonts w:ascii="Times New Roman"/>
                <w:b w:val="false"/>
                <w:i w:val="false"/>
                <w:color w:val="000000"/>
                <w:sz w:val="20"/>
              </w:rPr>
              <w:t>
5) мемлекеттік қызмет көрсету мәселелері жөніндегі анықтамалық қызметтердің байланыс телефондары www.gov.kz – мемлекеттік органдардың интернет-ресурстарының бірыңғай платформасының "Энергетика министрлігі" бөлімінің "Көрсетілетін қызметтер" кіші бөлімінде көрсетілген. Мемлекеттік қызметтер көрсету мәселелері жөніндегі бірыңғай байланыс орталығы: 1414 ,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қондырғыларының </w:t>
            </w:r>
            <w:r>
              <w:br/>
            </w:r>
            <w:r>
              <w:rPr>
                <w:rFonts w:ascii="Times New Roman"/>
                <w:b w:val="false"/>
                <w:i w:val="false"/>
                <w:color w:val="000000"/>
                <w:sz w:val="20"/>
              </w:rPr>
              <w:t xml:space="preserve">техникалық жай-күйін және </w:t>
            </w:r>
            <w:r>
              <w:br/>
            </w:r>
            <w:r>
              <w:rPr>
                <w:rFonts w:ascii="Times New Roman"/>
                <w:b w:val="false"/>
                <w:i w:val="false"/>
                <w:color w:val="000000"/>
                <w:sz w:val="20"/>
              </w:rPr>
              <w:t xml:space="preserve">оларды пайдалану қауіпсіздігін </w:t>
            </w:r>
            <w:r>
              <w:br/>
            </w:r>
            <w:r>
              <w:rPr>
                <w:rFonts w:ascii="Times New Roman"/>
                <w:b w:val="false"/>
                <w:i w:val="false"/>
                <w:color w:val="000000"/>
                <w:sz w:val="20"/>
              </w:rPr>
              <w:t xml:space="preserve">бақылау үшін электр және жылу </w:t>
            </w:r>
            <w:r>
              <w:br/>
            </w:r>
            <w:r>
              <w:rPr>
                <w:rFonts w:ascii="Times New Roman"/>
                <w:b w:val="false"/>
                <w:i w:val="false"/>
                <w:color w:val="000000"/>
                <w:sz w:val="20"/>
              </w:rPr>
              <w:t xml:space="preserve">энергиясын өндіруді, беруді </w:t>
            </w:r>
            <w:r>
              <w:br/>
            </w:r>
            <w:r>
              <w:rPr>
                <w:rFonts w:ascii="Times New Roman"/>
                <w:b w:val="false"/>
                <w:i w:val="false"/>
                <w:color w:val="000000"/>
                <w:sz w:val="20"/>
              </w:rPr>
              <w:t xml:space="preserve">жүзеге асыратын ұйымдар </w:t>
            </w:r>
            <w:r>
              <w:br/>
            </w:r>
            <w:r>
              <w:rPr>
                <w:rFonts w:ascii="Times New Roman"/>
                <w:b w:val="false"/>
                <w:i w:val="false"/>
                <w:color w:val="000000"/>
                <w:sz w:val="20"/>
              </w:rPr>
              <w:t xml:space="preserve">басшыларының, мамандарының </w:t>
            </w:r>
            <w:r>
              <w:br/>
            </w:r>
            <w:r>
              <w:rPr>
                <w:rFonts w:ascii="Times New Roman"/>
                <w:b w:val="false"/>
                <w:i w:val="false"/>
                <w:color w:val="000000"/>
                <w:sz w:val="20"/>
              </w:rPr>
              <w:t xml:space="preserve">техникалық пайдалану </w:t>
            </w:r>
            <w:r>
              <w:br/>
            </w:r>
            <w:r>
              <w:rPr>
                <w:rFonts w:ascii="Times New Roman"/>
                <w:b w:val="false"/>
                <w:i w:val="false"/>
                <w:color w:val="000000"/>
                <w:sz w:val="20"/>
              </w:rPr>
              <w:t xml:space="preserve">қағидалары мен қауіпсіздік </w:t>
            </w:r>
            <w:r>
              <w:br/>
            </w:r>
            <w:r>
              <w:rPr>
                <w:rFonts w:ascii="Times New Roman"/>
                <w:b w:val="false"/>
                <w:i w:val="false"/>
                <w:color w:val="000000"/>
                <w:sz w:val="20"/>
              </w:rPr>
              <w:t xml:space="preserve">техникасы қағидаларын білуіне </w:t>
            </w:r>
            <w:r>
              <w:br/>
            </w:r>
            <w:r>
              <w:rPr>
                <w:rFonts w:ascii="Times New Roman"/>
                <w:b w:val="false"/>
                <w:i w:val="false"/>
                <w:color w:val="000000"/>
                <w:sz w:val="20"/>
              </w:rPr>
              <w:t xml:space="preserve">біліктілік тексеру" мемлекеттік </w:t>
            </w:r>
            <w:r>
              <w:br/>
            </w:r>
            <w:r>
              <w:rPr>
                <w:rFonts w:ascii="Times New Roman"/>
                <w:b w:val="false"/>
                <w:i w:val="false"/>
                <w:color w:val="000000"/>
                <w:sz w:val="20"/>
              </w:rPr>
              <w:t xml:space="preserve">қызмет көрсетуге қойылатын </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(болған жағдайда))</w:t>
            </w:r>
            <w:r>
              <w:br/>
            </w:r>
            <w:r>
              <w:rPr>
                <w:rFonts w:ascii="Times New Roman"/>
                <w:b w:val="false"/>
                <w:i w:val="false"/>
                <w:color w:val="000000"/>
                <w:sz w:val="20"/>
              </w:rPr>
              <w:t xml:space="preserve">№ _______ Күні: </w:t>
            </w:r>
            <w:r>
              <w:br/>
            </w:r>
            <w:r>
              <w:rPr>
                <w:rFonts w:ascii="Times New Roman"/>
                <w:b w:val="false"/>
                <w:i w:val="false"/>
                <w:color w:val="000000"/>
                <w:sz w:val="20"/>
              </w:rPr>
              <w:t>20____жылғы "___" ________</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Сізден мені электр қауіпсіздігі бойынша _______________ рұқсат тобын </w:t>
      </w:r>
    </w:p>
    <w:p>
      <w:pPr>
        <w:spacing w:after="0"/>
        <w:ind w:left="0"/>
        <w:jc w:val="both"/>
      </w:pPr>
      <w:r>
        <w:rPr>
          <w:rFonts w:ascii="Times New Roman"/>
          <w:b w:val="false"/>
          <w:i w:val="false"/>
          <w:color w:val="000000"/>
          <w:sz w:val="28"/>
        </w:rPr>
        <w:t>
      (рұқсат тобын көрсету)</w:t>
      </w:r>
    </w:p>
    <w:p>
      <w:pPr>
        <w:spacing w:after="0"/>
        <w:ind w:left="0"/>
        <w:jc w:val="both"/>
      </w:pPr>
      <w:r>
        <w:rPr>
          <w:rFonts w:ascii="Times New Roman"/>
          <w:b w:val="false"/>
          <w:i w:val="false"/>
          <w:color w:val="000000"/>
          <w:sz w:val="28"/>
        </w:rPr>
        <w:t>
       _________________ үшін электр қондырғыларының техникалық жай-күйін</w:t>
      </w:r>
    </w:p>
    <w:p>
      <w:pPr>
        <w:spacing w:after="0"/>
        <w:ind w:left="0"/>
        <w:jc w:val="both"/>
      </w:pPr>
      <w:r>
        <w:rPr>
          <w:rFonts w:ascii="Times New Roman"/>
          <w:b w:val="false"/>
          <w:i w:val="false"/>
          <w:color w:val="000000"/>
          <w:sz w:val="28"/>
        </w:rPr>
        <w:t xml:space="preserve">
      (алу, арттыру немесе растау) </w:t>
      </w:r>
    </w:p>
    <w:p>
      <w:pPr>
        <w:spacing w:after="0"/>
        <w:ind w:left="0"/>
        <w:jc w:val="both"/>
      </w:pPr>
      <w:r>
        <w:rPr>
          <w:rFonts w:ascii="Times New Roman"/>
          <w:b w:val="false"/>
          <w:i w:val="false"/>
          <w:color w:val="000000"/>
          <w:sz w:val="28"/>
        </w:rPr>
        <w:t>
      және оларды пайдалану қауіпсіздігін бақылау үшін электр және жылу энергиясын</w:t>
      </w:r>
    </w:p>
    <w:p>
      <w:pPr>
        <w:spacing w:after="0"/>
        <w:ind w:left="0"/>
        <w:jc w:val="both"/>
      </w:pPr>
      <w:r>
        <w:rPr>
          <w:rFonts w:ascii="Times New Roman"/>
          <w:b w:val="false"/>
          <w:i w:val="false"/>
          <w:color w:val="000000"/>
          <w:sz w:val="28"/>
        </w:rPr>
        <w:t>
      өндіруді, беруді жүзеге асыратын ұйымдар басшыларының техникалық пайдалану</w:t>
      </w:r>
    </w:p>
    <w:p>
      <w:pPr>
        <w:spacing w:after="0"/>
        <w:ind w:left="0"/>
        <w:jc w:val="both"/>
      </w:pPr>
      <w:r>
        <w:rPr>
          <w:rFonts w:ascii="Times New Roman"/>
          <w:b w:val="false"/>
          <w:i w:val="false"/>
          <w:color w:val="000000"/>
          <w:sz w:val="28"/>
        </w:rPr>
        <w:t>
      қағидалары мен қауіпсіздік техникасы қағидаларын білуіне __________________</w:t>
      </w:r>
    </w:p>
    <w:p>
      <w:pPr>
        <w:spacing w:after="0"/>
        <w:ind w:left="0"/>
        <w:jc w:val="both"/>
      </w:pPr>
      <w:r>
        <w:rPr>
          <w:rFonts w:ascii="Times New Roman"/>
          <w:b w:val="false"/>
          <w:i w:val="false"/>
          <w:color w:val="000000"/>
          <w:sz w:val="28"/>
        </w:rPr>
        <w:t>
                                                                                 (бастапқы, кезекті, кезектен тыс)</w:t>
      </w:r>
    </w:p>
    <w:p>
      <w:pPr>
        <w:spacing w:after="0"/>
        <w:ind w:left="0"/>
        <w:jc w:val="both"/>
      </w:pPr>
      <w:r>
        <w:rPr>
          <w:rFonts w:ascii="Times New Roman"/>
          <w:b w:val="false"/>
          <w:i w:val="false"/>
          <w:color w:val="000000"/>
          <w:sz w:val="28"/>
        </w:rPr>
        <w:t>
      біліктілік тексеруден өтуіме рұқсат беруіңізді сұраймын.</w:t>
      </w:r>
    </w:p>
    <w:p>
      <w:pPr>
        <w:spacing w:after="0"/>
        <w:ind w:left="0"/>
        <w:jc w:val="both"/>
      </w:pPr>
      <w:r>
        <w:rPr>
          <w:rFonts w:ascii="Times New Roman"/>
          <w:b w:val="false"/>
          <w:i w:val="false"/>
          <w:color w:val="000000"/>
          <w:sz w:val="28"/>
        </w:rPr>
        <w:t>
      Осы өтінішпен 3 (үш) жыл мерзімге мемлекеттік қызмет көрсетуге қойылатын негізгі</w:t>
      </w:r>
    </w:p>
    <w:p>
      <w:pPr>
        <w:spacing w:after="0"/>
        <w:ind w:left="0"/>
        <w:jc w:val="both"/>
      </w:pPr>
      <w:r>
        <w:rPr>
          <w:rFonts w:ascii="Times New Roman"/>
          <w:b w:val="false"/>
          <w:i w:val="false"/>
          <w:color w:val="000000"/>
          <w:sz w:val="28"/>
        </w:rPr>
        <w:t>
      талаптар тізбесінің 8-тармағында көзделген жинақталатын деректер тізбесімен</w:t>
      </w:r>
    </w:p>
    <w:p>
      <w:pPr>
        <w:spacing w:after="0"/>
        <w:ind w:left="0"/>
        <w:jc w:val="both"/>
      </w:pPr>
      <w:r>
        <w:rPr>
          <w:rFonts w:ascii="Times New Roman"/>
          <w:b w:val="false"/>
          <w:i w:val="false"/>
          <w:color w:val="000000"/>
          <w:sz w:val="28"/>
        </w:rPr>
        <w:t>
      ұсынылған ақпараттың дұрыстығын растаймын және жеке деректерді жинауға және</w:t>
      </w:r>
    </w:p>
    <w:p>
      <w:pPr>
        <w:spacing w:after="0"/>
        <w:ind w:left="0"/>
        <w:jc w:val="both"/>
      </w:pPr>
      <w:r>
        <w:rPr>
          <w:rFonts w:ascii="Times New Roman"/>
          <w:b w:val="false"/>
          <w:i w:val="false"/>
          <w:color w:val="000000"/>
          <w:sz w:val="28"/>
        </w:rPr>
        <w:t>
      өңдеуге, сондай-ақ рұқсаты шектеулі жеке деректерге қол жеткізуге келісім беремін.</w:t>
      </w:r>
    </w:p>
    <w:p>
      <w:pPr>
        <w:spacing w:after="0"/>
        <w:ind w:left="0"/>
        <w:jc w:val="both"/>
      </w:pPr>
      <w:r>
        <w:rPr>
          <w:rFonts w:ascii="Times New Roman"/>
          <w:b w:val="false"/>
          <w:i w:val="false"/>
          <w:color w:val="000000"/>
          <w:sz w:val="28"/>
        </w:rPr>
        <w:t>
      Қосымша: Лауазымға тағайындау немесе ауыстыру туралы 20___жылғы</w:t>
      </w:r>
    </w:p>
    <w:p>
      <w:pPr>
        <w:spacing w:after="0"/>
        <w:ind w:left="0"/>
        <w:jc w:val="both"/>
      </w:pPr>
      <w:r>
        <w:rPr>
          <w:rFonts w:ascii="Times New Roman"/>
          <w:b w:val="false"/>
          <w:i w:val="false"/>
          <w:color w:val="000000"/>
          <w:sz w:val="28"/>
        </w:rPr>
        <w:t>
      "___"________ № ___ өкімдік құжаттың (бұйрықтың) көшірмесі.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Энергетика министрінің </w:t>
            </w:r>
            <w:r>
              <w:br/>
            </w:r>
            <w:r>
              <w:rPr>
                <w:rFonts w:ascii="Times New Roman"/>
                <w:b w:val="false"/>
                <w:i w:val="false"/>
                <w:color w:val="000000"/>
                <w:sz w:val="20"/>
              </w:rPr>
              <w:t xml:space="preserve">өзгерістер енгізілетін кейбір </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w:t>
            </w:r>
            <w:r>
              <w:br/>
            </w:r>
            <w:r>
              <w:rPr>
                <w:rFonts w:ascii="Times New Roman"/>
                <w:b w:val="false"/>
                <w:i w:val="false"/>
                <w:color w:val="000000"/>
                <w:sz w:val="20"/>
              </w:rPr>
              <w:t>пайдаланылатын объектілерде</w:t>
            </w:r>
            <w:r>
              <w:br/>
            </w:r>
            <w:r>
              <w:rPr>
                <w:rFonts w:ascii="Times New Roman"/>
                <w:b w:val="false"/>
                <w:i w:val="false"/>
                <w:color w:val="000000"/>
                <w:sz w:val="20"/>
              </w:rPr>
              <w:t>жұмыс істейтін персоналды</w:t>
            </w:r>
            <w:r>
              <w:br/>
            </w:r>
            <w:r>
              <w:rPr>
                <w:rFonts w:ascii="Times New Roman"/>
                <w:b w:val="false"/>
                <w:i w:val="false"/>
                <w:color w:val="000000"/>
                <w:sz w:val="20"/>
              </w:rPr>
              <w:t>аттестаттау қағидаларына</w:t>
            </w:r>
            <w:r>
              <w:br/>
            </w:r>
            <w:r>
              <w:rPr>
                <w:rFonts w:ascii="Times New Roman"/>
                <w:b w:val="false"/>
                <w:i w:val="false"/>
                <w:color w:val="000000"/>
                <w:sz w:val="20"/>
              </w:rPr>
              <w:t>3-қосымша</w:t>
            </w:r>
          </w:p>
        </w:tc>
      </w:tr>
    </w:tbl>
    <w:bookmarkStart w:name="z305" w:id="219"/>
    <w:p>
      <w:pPr>
        <w:spacing w:after="0"/>
        <w:ind w:left="0"/>
        <w:jc w:val="left"/>
      </w:pPr>
      <w:r>
        <w:rPr>
          <w:rFonts w:ascii="Times New Roman"/>
          <w:b/>
          <w:i w:val="false"/>
          <w:color w:val="000000"/>
        </w:rPr>
        <w:t xml:space="preserve"> "Атом энергиясы пайдаланылатын объектілерде жұмыс істейтін персоналды аттестаттау" мемлекеттік қызмет көрсетуге қойылатын негізгі талаптар тізбесі</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мен бақылау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құжаттарын қабылдау және нәтижелерін беру "электрондық үкіметтің" www.egov.kz (бұдан әрі – портал)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(он) жұмыс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объектілерде жұмыс істейтін персоналды аттестаттау туралы куәлік, көрсетілетін қызметті алушының біліктілігі мен кәсіби даярлығы деңгейінің атқаратын лауазымына сәйкес еместігі туралы комиссияның қорытындысы не осы мемлекеттік қызмет көрсетуге қойылатын негізгі талаптар тізбесінің 9-тармағында көзделген жағдайлар мен негіздер бойынша мемлекеттік қызмет көрсетуден бас тарту туралы дәлелді жауап.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ақысыз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графигіне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тәулік бойы, жөндеу жұмыстарын жүргізуге байланысты техникалық үзілістерді қоспағанда (қызмет алушы жұмыс уақыты аяқталған соң, Кодекске сәйкес демалыс және мереке күндері жүгінген жағдайда өтінішті қабылдау және мемлекеттік қызметті көрсету нәтижесін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нысан бойынша өтініш;</w:t>
            </w:r>
          </w:p>
          <w:p>
            <w:pPr>
              <w:spacing w:after="20"/>
              <w:ind w:left="20"/>
              <w:jc w:val="both"/>
            </w:pPr>
            <w:r>
              <w:rPr>
                <w:rFonts w:ascii="Times New Roman"/>
                <w:b w:val="false"/>
                <w:i w:val="false"/>
                <w:color w:val="000000"/>
                <w:sz w:val="20"/>
              </w:rPr>
              <w:t>
2) лауазымға тағайындау туралы бұйрықтың электрондық көшірмесі;</w:t>
            </w:r>
          </w:p>
          <w:p>
            <w:pPr>
              <w:spacing w:after="20"/>
              <w:ind w:left="20"/>
              <w:jc w:val="both"/>
            </w:pPr>
            <w:r>
              <w:rPr>
                <w:rFonts w:ascii="Times New Roman"/>
                <w:b w:val="false"/>
                <w:i w:val="false"/>
                <w:color w:val="000000"/>
                <w:sz w:val="20"/>
              </w:rPr>
              <w:t>
3) атқаруы лауазымға жүктелетін функциялардың нақты тізбесін қамтитын жұмыс берушінің актісінің электрондық көшірмесі.</w:t>
            </w:r>
          </w:p>
          <w:p>
            <w:pPr>
              <w:spacing w:after="20"/>
              <w:ind w:left="20"/>
              <w:jc w:val="both"/>
            </w:pPr>
            <w:r>
              <w:rPr>
                <w:rFonts w:ascii="Times New Roman"/>
                <w:b w:val="false"/>
                <w:i w:val="false"/>
                <w:color w:val="000000"/>
                <w:sz w:val="20"/>
              </w:rPr>
              <w:t>
Жеке басты куәландыратын құжаттар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көрсетілетін қызметті көрсетуден бас тарту үшін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құжаттарының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құжаттардың, объектілердің, деректердің және мәліметтердің Қазақстан Республикасы Энергетика министрінің 2016 жылғы 20 қаңтардағы № 12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13468 болып тіркелген) Атом энергиясы пайдаланылатын объектілерде жұмыс істейтін персоналды аттестаттау қағидаларының талаптарына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алуға байланысты арнаулы құқығынан айырылуы;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w:t>
            </w:r>
          </w:p>
          <w:p>
            <w:pPr>
              <w:spacing w:after="20"/>
              <w:ind w:left="20"/>
              <w:jc w:val="both"/>
            </w:pPr>
            <w:r>
              <w:rPr>
                <w:rFonts w:ascii="Times New Roman"/>
                <w:b w:val="false"/>
                <w:i w:val="false"/>
                <w:color w:val="000000"/>
                <w:sz w:val="20"/>
              </w:rPr>
              <w:t>
www.egov. kz – мемлекеттік органдардың интернет-ресурстарының бірыңғай платформасының "Энергетика министрлігі" деген бөлімдегі "Көрсетілетін қызметтер" кіші бөлімінде;</w:t>
            </w:r>
          </w:p>
          <w:p>
            <w:pPr>
              <w:spacing w:after="20"/>
              <w:ind w:left="20"/>
              <w:jc w:val="both"/>
            </w:pPr>
            <w:r>
              <w:rPr>
                <w:rFonts w:ascii="Times New Roman"/>
                <w:b w:val="false"/>
                <w:i w:val="false"/>
                <w:color w:val="000000"/>
                <w:sz w:val="20"/>
              </w:rPr>
              <w:t>
порталда орналастырылған;</w:t>
            </w:r>
          </w:p>
          <w:p>
            <w:pPr>
              <w:spacing w:after="20"/>
              <w:ind w:left="20"/>
              <w:jc w:val="both"/>
            </w:pPr>
            <w:r>
              <w:rPr>
                <w:rFonts w:ascii="Times New Roman"/>
                <w:b w:val="false"/>
                <w:i w:val="false"/>
                <w:color w:val="000000"/>
                <w:sz w:val="20"/>
              </w:rPr>
              <w:t>
2)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3) көрсетілетін қызметті алушының мемлекеттік қызметті көрсету тәртібі мен мәртебесі туралы ақпаратты қашықтан қол жеткізу режимінде 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4) портал арқылы мемлекеттік қызмет көрсету кезінде нашар көретіндерге арналған нұсқа қолжетімді;</w:t>
            </w:r>
          </w:p>
          <w:p>
            <w:pPr>
              <w:spacing w:after="20"/>
              <w:ind w:left="20"/>
              <w:jc w:val="both"/>
            </w:pPr>
            <w:r>
              <w:rPr>
                <w:rFonts w:ascii="Times New Roman"/>
                <w:b w:val="false"/>
                <w:i w:val="false"/>
                <w:color w:val="000000"/>
                <w:sz w:val="20"/>
              </w:rPr>
              <w:t>
5) мемлекеттік қызмет көрсету мәселелері жөніндегі анықтамалық қызметтердің байланыс телефондары www.egov.kz – мемлекеттік органдардың интернет-ресурстарының бірыңғай платформасының "Энергетика министрлігі" деген бөлімнің "Көрсетілетін қызметтер" кіші бөлімінде көрсетілген. Мемлекеттік қызметтер көрсету мәселелері жөніндегі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"Атом энергиясы </w:t>
            </w:r>
            <w:r>
              <w:br/>
            </w:r>
            <w:r>
              <w:rPr>
                <w:rFonts w:ascii="Times New Roman"/>
                <w:b w:val="false"/>
                <w:i w:val="false"/>
                <w:color w:val="000000"/>
                <w:sz w:val="20"/>
              </w:rPr>
              <w:t xml:space="preserve">пайдаланылатын объектілерде </w:t>
            </w:r>
            <w:r>
              <w:br/>
            </w:r>
            <w:r>
              <w:rPr>
                <w:rFonts w:ascii="Times New Roman"/>
                <w:b w:val="false"/>
                <w:i w:val="false"/>
                <w:color w:val="000000"/>
                <w:sz w:val="20"/>
              </w:rPr>
              <w:t xml:space="preserve">жұмыс істейтін персоналды </w:t>
            </w:r>
            <w:r>
              <w:br/>
            </w:r>
            <w:r>
              <w:rPr>
                <w:rFonts w:ascii="Times New Roman"/>
                <w:b w:val="false"/>
                <w:i w:val="false"/>
                <w:color w:val="000000"/>
                <w:sz w:val="20"/>
              </w:rPr>
              <w:t xml:space="preserve">аттестаттау" мемлекеттік </w:t>
            </w:r>
            <w:r>
              <w:br/>
            </w:r>
            <w:r>
              <w:rPr>
                <w:rFonts w:ascii="Times New Roman"/>
                <w:b w:val="false"/>
                <w:i w:val="false"/>
                <w:color w:val="000000"/>
                <w:sz w:val="20"/>
              </w:rPr>
              <w:t xml:space="preserve">қызмет көрсетуге қойылатын </w:t>
            </w:r>
            <w:r>
              <w:br/>
            </w:r>
            <w:r>
              <w:rPr>
                <w:rFonts w:ascii="Times New Roman"/>
                <w:b w:val="false"/>
                <w:i w:val="false"/>
                <w:color w:val="000000"/>
                <w:sz w:val="20"/>
              </w:rPr>
              <w:t xml:space="preserve">негізгі талаптар тізбесіне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саласындағы уәкілетті орган</w:t>
            </w:r>
            <w:r>
              <w:br/>
            </w:r>
            <w:r>
              <w:rPr>
                <w:rFonts w:ascii="Times New Roman"/>
                <w:b w:val="false"/>
                <w:i w:val="false"/>
                <w:color w:val="000000"/>
                <w:sz w:val="20"/>
              </w:rPr>
              <w:t>ведомствосының атауы)</w:t>
            </w:r>
            <w:r>
              <w:br/>
            </w:r>
            <w:r>
              <w:rPr>
                <w:rFonts w:ascii="Times New Roman"/>
                <w:b w:val="false"/>
                <w:i w:val="false"/>
                <w:color w:val="000000"/>
                <w:sz w:val="20"/>
              </w:rPr>
              <w:t>____________________</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(азаматтығы)</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(мекенжайы, телефоны,</w:t>
            </w:r>
            <w:r>
              <w:br/>
            </w:r>
            <w:r>
              <w:rPr>
                <w:rFonts w:ascii="Times New Roman"/>
                <w:b w:val="false"/>
                <w:i w:val="false"/>
                <w:color w:val="000000"/>
                <w:sz w:val="20"/>
              </w:rPr>
              <w:t>электрондық поштасы)</w:t>
            </w:r>
            <w:r>
              <w:br/>
            </w:r>
            <w:r>
              <w:rPr>
                <w:rFonts w:ascii="Times New Roman"/>
                <w:b w:val="false"/>
                <w:i w:val="false"/>
                <w:color w:val="000000"/>
                <w:sz w:val="20"/>
              </w:rPr>
              <w:t>____________________________</w:t>
            </w:r>
            <w:r>
              <w:br/>
            </w:r>
            <w:r>
              <w:rPr>
                <w:rFonts w:ascii="Times New Roman"/>
                <w:b w:val="false"/>
                <w:i w:val="false"/>
                <w:color w:val="000000"/>
                <w:sz w:val="20"/>
              </w:rPr>
              <w:t>(лауазым атауы)</w:t>
            </w:r>
            <w:r>
              <w:br/>
            </w:r>
            <w:r>
              <w:rPr>
                <w:rFonts w:ascii="Times New Roman"/>
                <w:b w:val="false"/>
                <w:i w:val="false"/>
                <w:color w:val="000000"/>
                <w:sz w:val="20"/>
              </w:rPr>
              <w:t>____________________________</w:t>
            </w:r>
            <w:r>
              <w:br/>
            </w: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 жүзеге асыратын</w:t>
            </w:r>
            <w:r>
              <w:br/>
            </w:r>
            <w:r>
              <w:rPr>
                <w:rFonts w:ascii="Times New Roman"/>
                <w:b w:val="false"/>
                <w:i w:val="false"/>
                <w:color w:val="000000"/>
                <w:sz w:val="20"/>
              </w:rPr>
              <w:t>қызмет түрі)</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Мені атом энергиясы пайдаланылатын объектілерде жұмыс істейтін персоналды</w:t>
      </w:r>
    </w:p>
    <w:p>
      <w:pPr>
        <w:spacing w:after="0"/>
        <w:ind w:left="0"/>
        <w:jc w:val="both"/>
      </w:pPr>
      <w:r>
        <w:rPr>
          <w:rFonts w:ascii="Times New Roman"/>
          <w:b w:val="false"/>
          <w:i w:val="false"/>
          <w:color w:val="000000"/>
          <w:sz w:val="28"/>
        </w:rPr>
        <w:t>
      бастапқы/мерзімді/қайта/кезектен тыс (керегін сызып қою) аттестаттауға жіберуіңізді</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1)________________________________________________________;</w:t>
      </w:r>
    </w:p>
    <w:p>
      <w:pPr>
        <w:spacing w:after="0"/>
        <w:ind w:left="0"/>
        <w:jc w:val="both"/>
      </w:pPr>
      <w:r>
        <w:rPr>
          <w:rFonts w:ascii="Times New Roman"/>
          <w:b w:val="false"/>
          <w:i w:val="false"/>
          <w:color w:val="000000"/>
          <w:sz w:val="28"/>
        </w:rPr>
        <w:t>
      2) ________________________________________________________.</w:t>
      </w:r>
    </w:p>
    <w:p>
      <w:pPr>
        <w:spacing w:after="0"/>
        <w:ind w:left="0"/>
        <w:jc w:val="both"/>
      </w:pPr>
      <w:r>
        <w:rPr>
          <w:rFonts w:ascii="Times New Roman"/>
          <w:b w:val="false"/>
          <w:i w:val="false"/>
          <w:color w:val="000000"/>
          <w:sz w:val="28"/>
        </w:rPr>
        <w:t>
      Осы өтінішпен 3 (үш) жыл мерзімге мемлекеттік қызмет көрсетуге қойылатын негізгі</w:t>
      </w:r>
    </w:p>
    <w:p>
      <w:pPr>
        <w:spacing w:after="0"/>
        <w:ind w:left="0"/>
        <w:jc w:val="both"/>
      </w:pPr>
      <w:r>
        <w:rPr>
          <w:rFonts w:ascii="Times New Roman"/>
          <w:b w:val="false"/>
          <w:i w:val="false"/>
          <w:color w:val="000000"/>
          <w:sz w:val="28"/>
        </w:rPr>
        <w:t>
      талаптар тізбесінің 8-тармағында көзделген жинақталатын деректер тізбесімен</w:t>
      </w:r>
    </w:p>
    <w:p>
      <w:pPr>
        <w:spacing w:after="0"/>
        <w:ind w:left="0"/>
        <w:jc w:val="both"/>
      </w:pPr>
      <w:r>
        <w:rPr>
          <w:rFonts w:ascii="Times New Roman"/>
          <w:b w:val="false"/>
          <w:i w:val="false"/>
          <w:color w:val="000000"/>
          <w:sz w:val="28"/>
        </w:rPr>
        <w:t>
      ұсынылған ақпараттың дұрыстығын растаймын және жеке деректерді жинауға және</w:t>
      </w:r>
    </w:p>
    <w:p>
      <w:pPr>
        <w:spacing w:after="0"/>
        <w:ind w:left="0"/>
        <w:jc w:val="both"/>
      </w:pPr>
      <w:r>
        <w:rPr>
          <w:rFonts w:ascii="Times New Roman"/>
          <w:b w:val="false"/>
          <w:i w:val="false"/>
          <w:color w:val="000000"/>
          <w:sz w:val="28"/>
        </w:rPr>
        <w:t>
      өңдеуге, сондай-ақ рұқсаты шектеулі жеке деректерге қол жеткізуге келісім беремін.</w:t>
      </w:r>
    </w:p>
    <w:p>
      <w:pPr>
        <w:spacing w:after="0"/>
        <w:ind w:left="0"/>
        <w:jc w:val="both"/>
      </w:pPr>
      <w:r>
        <w:rPr>
          <w:rFonts w:ascii="Times New Roman"/>
          <w:b w:val="false"/>
          <w:i w:val="false"/>
          <w:color w:val="000000"/>
          <w:sz w:val="28"/>
        </w:rPr>
        <w:t xml:space="preserve">
      _____________________________________________________ ____________ </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Энергетика министрінің </w:t>
            </w:r>
            <w:r>
              <w:br/>
            </w:r>
            <w:r>
              <w:rPr>
                <w:rFonts w:ascii="Times New Roman"/>
                <w:b w:val="false"/>
                <w:i w:val="false"/>
                <w:color w:val="000000"/>
                <w:sz w:val="20"/>
              </w:rPr>
              <w:t xml:space="preserve">өзгерістер 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Ядролық қауіпсіздікті және </w:t>
            </w:r>
            <w:r>
              <w:br/>
            </w:r>
            <w:r>
              <w:rPr>
                <w:rFonts w:ascii="Times New Roman"/>
                <w:b w:val="false"/>
                <w:i w:val="false"/>
                <w:color w:val="000000"/>
                <w:sz w:val="20"/>
              </w:rPr>
              <w:t xml:space="preserve">(немесе) радиациялық </w:t>
            </w:r>
            <w:r>
              <w:br/>
            </w:r>
            <w:r>
              <w:rPr>
                <w:rFonts w:ascii="Times New Roman"/>
                <w:b w:val="false"/>
                <w:i w:val="false"/>
                <w:color w:val="000000"/>
                <w:sz w:val="20"/>
              </w:rPr>
              <w:t xml:space="preserve">қауіпсіздікті және (немесе) </w:t>
            </w:r>
            <w:r>
              <w:br/>
            </w:r>
            <w:r>
              <w:rPr>
                <w:rFonts w:ascii="Times New Roman"/>
                <w:b w:val="false"/>
                <w:i w:val="false"/>
                <w:color w:val="000000"/>
                <w:sz w:val="20"/>
              </w:rPr>
              <w:t xml:space="preserve">ядролық физикалық қауіпсіздікті </w:t>
            </w:r>
            <w:r>
              <w:br/>
            </w:r>
            <w:r>
              <w:rPr>
                <w:rFonts w:ascii="Times New Roman"/>
                <w:b w:val="false"/>
                <w:i w:val="false"/>
                <w:color w:val="000000"/>
                <w:sz w:val="20"/>
              </w:rPr>
              <w:t xml:space="preserve">тексеруді жүзеге асыратын </w:t>
            </w:r>
            <w:r>
              <w:br/>
            </w:r>
            <w:r>
              <w:rPr>
                <w:rFonts w:ascii="Times New Roman"/>
                <w:b w:val="false"/>
                <w:i w:val="false"/>
                <w:color w:val="000000"/>
                <w:sz w:val="20"/>
              </w:rPr>
              <w:t xml:space="preserve">ұйымдарды аккредиттеу </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bookmarkStart w:name="z308" w:id="220"/>
    <w:p>
      <w:pPr>
        <w:spacing w:after="0"/>
        <w:ind w:left="0"/>
        <w:jc w:val="left"/>
      </w:pPr>
      <w:r>
        <w:rPr>
          <w:rFonts w:ascii="Times New Roman"/>
          <w:b/>
          <w:i w:val="false"/>
          <w:color w:val="000000"/>
        </w:rPr>
        <w:t xml:space="preserve"> "Ядролық қауіпсіздік және (немесе) радиациялық қауіпсіздік, және (немесе) ядролық физикалық қауіпсіздік сараптамаcын жүзеге асыратын ұйымдарды аккредиттеу" мемлекеттік қызмет көрсетуге қойылатын негізгі талаптар тізбесі</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мен бақылау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қауіпсіздік және (немесе) радиациялық қауіпсіздік және (немесе) ядролық физикалық қауіпсіздік сараптамасын жүзеге асыратын ұйымдарды аккредиттеу туралы куәлік не мемлекеттік қызметті көрсетуден дәлелді бас тарту . Ядролық қауіпсіздікті және (немесе) радиациялық қауіпсіздікті сараптауды және (немесе) ядролық физикалық қауіпсіздікті жүзеге асыратын ұйымды аккредиттеу туралы куәліктің қолданылу мерзімі үш жылды құрайды. Мемлекеттік қызмет көрсету нәтижесін беру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заңды тұлғаларға (бұдан әрі – Көрсетілетін қызметті алушы)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графигіне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тәулік бойы, техникалық жұмыстарды жүргізуге байланысты техникалық үзілістерді қоспағанда (көрсетілетін қызметті алушы жұмыс уақыты аяқталған соң, Кодекске сәйкес демалыс және мереке күндері жүгінген жағдайда өтінішті қабылдау және мемлекеттік қызметті көрсету нәтижесін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нысан бойынша электрондық түрдегі өтініш;</w:t>
            </w:r>
          </w:p>
          <w:p>
            <w:pPr>
              <w:spacing w:after="20"/>
              <w:ind w:left="20"/>
              <w:jc w:val="both"/>
            </w:pPr>
            <w:r>
              <w:rPr>
                <w:rFonts w:ascii="Times New Roman"/>
                <w:b w:val="false"/>
                <w:i w:val="false"/>
                <w:color w:val="000000"/>
                <w:sz w:val="20"/>
              </w:rPr>
              <w:t>
2) аккредиттеу саласында немесе аккредиттеу саласына тікелей байланысты қызметте кемінде бес жыл практикалық жұмыс тәжірибесінің болуын растайтын құжаттардың электрондық көшірмелері;</w:t>
            </w:r>
          </w:p>
          <w:p>
            <w:pPr>
              <w:spacing w:after="20"/>
              <w:ind w:left="20"/>
              <w:jc w:val="both"/>
            </w:pPr>
            <w:r>
              <w:rPr>
                <w:rFonts w:ascii="Times New Roman"/>
                <w:b w:val="false"/>
                <w:i w:val="false"/>
                <w:color w:val="000000"/>
                <w:sz w:val="20"/>
              </w:rPr>
              <w:t>
3) тиісті аккредиттеу саласындағы персоналдың біліктілігін растайтын құжаттардың электрондық көшірмелері (аккредиттеу саласына сәйкес мамандық бойынша дипломдар, бар болған жағдайда, біліктілігін растайтын сертификаттар, сертификаттар, тиісті салада теориялық және практикалық даярлықтан өткендігі туралы сертификаттар). аккредиттеу);</w:t>
            </w:r>
          </w:p>
          <w:p>
            <w:pPr>
              <w:spacing w:after="20"/>
              <w:ind w:left="20"/>
              <w:jc w:val="both"/>
            </w:pPr>
            <w:r>
              <w:rPr>
                <w:rFonts w:ascii="Times New Roman"/>
                <w:b w:val="false"/>
                <w:i w:val="false"/>
                <w:color w:val="000000"/>
                <w:sz w:val="20"/>
              </w:rPr>
              <w:t>
4) мәлімделген жұмыс түрлерін орындауға арналған бағдарламалық-техникалық құралдардың және (немесе) есептеу әдістерінің электрондық көшірмелері.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заңнамасында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құжаттардың, объектілердің, деректердің және мәліметтердің және Қазақстан Республикасы Энергетика министрінің 2016 жылғы 9 ақпандағы № 45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13538 болып тіркелген) Ядролық қауіпсіздік және (немесе) радиациялық қауіпсіздік, және (немесе) ядролық физикалық қауіпсіздік сараптамаcын жүзеге асыратын ұйымдарды аккредиттеу қағидаларында белгіленген талаптарға сәйкес келмеуі;</w:t>
            </w:r>
          </w:p>
          <w:p>
            <w:pPr>
              <w:spacing w:after="20"/>
              <w:ind w:left="20"/>
              <w:jc w:val="both"/>
            </w:pPr>
            <w:r>
              <w:rPr>
                <w:rFonts w:ascii="Times New Roman"/>
                <w:b w:val="false"/>
                <w:i w:val="false"/>
                <w:color w:val="000000"/>
                <w:sz w:val="20"/>
              </w:rPr>
              <w:t xml:space="preserve">
3) "Атом энергиясын пайдалану туралы" Қазақстан Республикасы Заңының </w:t>
            </w:r>
            <w:r>
              <w:rPr>
                <w:rFonts w:ascii="Times New Roman"/>
                <w:b w:val="false"/>
                <w:i w:val="false"/>
                <w:color w:val="000000"/>
                <w:sz w:val="20"/>
              </w:rPr>
              <w:t>26-бабы</w:t>
            </w:r>
            <w:r>
              <w:rPr>
                <w:rFonts w:ascii="Times New Roman"/>
                <w:b w:val="false"/>
                <w:i w:val="false"/>
                <w:color w:val="000000"/>
                <w:sz w:val="20"/>
              </w:rPr>
              <w:t xml:space="preserve"> 5-тармағының 3) тармақшасының талабына сәйкес Көрсетілетін қызметті алушы персоналы біліктілігінің мәлімделген аккредиттеу көлеміне сәйкес келмеуі;</w:t>
            </w:r>
          </w:p>
          <w:p>
            <w:pPr>
              <w:spacing w:after="20"/>
              <w:ind w:left="20"/>
              <w:jc w:val="both"/>
            </w:pPr>
            <w:r>
              <w:rPr>
                <w:rFonts w:ascii="Times New Roman"/>
                <w:b w:val="false"/>
                <w:i w:val="false"/>
                <w:color w:val="000000"/>
                <w:sz w:val="20"/>
              </w:rPr>
              <w:t xml:space="preserve">
4) "Атом энергиясын пайдалану туралы" Қазақстан Республикасы Заңының </w:t>
            </w:r>
            <w:r>
              <w:rPr>
                <w:rFonts w:ascii="Times New Roman"/>
                <w:b w:val="false"/>
                <w:i w:val="false"/>
                <w:color w:val="000000"/>
                <w:sz w:val="20"/>
              </w:rPr>
              <w:t>26-бабы</w:t>
            </w:r>
            <w:r>
              <w:rPr>
                <w:rFonts w:ascii="Times New Roman"/>
                <w:b w:val="false"/>
                <w:i w:val="false"/>
                <w:color w:val="000000"/>
                <w:sz w:val="20"/>
              </w:rPr>
              <w:t xml:space="preserve"> 5-тармағының 4) тармақшасының талабына сәйкес мәлімделген аккредиттеу саласының есептеу әдістері мен бағдарламалық құралдары арасындағы сәйкессіздік;</w:t>
            </w:r>
          </w:p>
          <w:p>
            <w:pPr>
              <w:spacing w:after="20"/>
              <w:ind w:left="20"/>
              <w:jc w:val="both"/>
            </w:pPr>
            <w:r>
              <w:rPr>
                <w:rFonts w:ascii="Times New Roman"/>
                <w:b w:val="false"/>
                <w:i w:val="false"/>
                <w:color w:val="000000"/>
                <w:sz w:val="20"/>
              </w:rPr>
              <w:t>
5)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6) Көрсетілетін қызметті алушыға қатысты соттың заңды күшіне енген шешімі бар, оның негізінде Көрсетілетін қызметті алушы мемлекеттік көрсетілетін қызметті алуға байланысты арнайы құқығынан айырылған;</w:t>
            </w:r>
          </w:p>
          <w:p>
            <w:pPr>
              <w:spacing w:after="20"/>
              <w:ind w:left="20"/>
              <w:jc w:val="both"/>
            </w:pPr>
            <w:r>
              <w:rPr>
                <w:rFonts w:ascii="Times New Roman"/>
                <w:b w:val="false"/>
                <w:i w:val="false"/>
                <w:color w:val="000000"/>
                <w:sz w:val="20"/>
              </w:rPr>
              <w:t xml:space="preserve">
7)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ерекшеліктерін ескере отырып, өзге де талаптар, оның ішінде электрондық нысанда көрсетілетін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қызметтерді көрсету орындарының мекенжайлары: мемлекеттік органдардың интернет-ресурстарының бірыңғай платформасында – www.egov.kz, "Энергетика министрлігі" бөлімінде "Көрсетілетін қызметтер" кіші бөлімінде;</w:t>
            </w:r>
          </w:p>
          <w:p>
            <w:pPr>
              <w:spacing w:after="20"/>
              <w:ind w:left="20"/>
              <w:jc w:val="both"/>
            </w:pPr>
            <w:r>
              <w:rPr>
                <w:rFonts w:ascii="Times New Roman"/>
                <w:b w:val="false"/>
                <w:i w:val="false"/>
                <w:color w:val="000000"/>
                <w:sz w:val="20"/>
              </w:rPr>
              <w:t>
Портал орналастырылған;</w:t>
            </w:r>
          </w:p>
          <w:p>
            <w:pPr>
              <w:spacing w:after="20"/>
              <w:ind w:left="20"/>
              <w:jc w:val="both"/>
            </w:pPr>
            <w:r>
              <w:rPr>
                <w:rFonts w:ascii="Times New Roman"/>
                <w:b w:val="false"/>
                <w:i w:val="false"/>
                <w:color w:val="000000"/>
                <w:sz w:val="20"/>
              </w:rPr>
              <w:t>
2) Көрсетілетін қызметті алушының электрондық цифрлық қолтаңбасы болған жағдайда Портал арқылы электрондық нысанда мемлекеттік қызметті алу мүмкіндігі бар;</w:t>
            </w:r>
          </w:p>
          <w:p>
            <w:pPr>
              <w:spacing w:after="20"/>
              <w:ind w:left="20"/>
              <w:jc w:val="both"/>
            </w:pPr>
            <w:r>
              <w:rPr>
                <w:rFonts w:ascii="Times New Roman"/>
                <w:b w:val="false"/>
                <w:i w:val="false"/>
                <w:color w:val="000000"/>
                <w:sz w:val="20"/>
              </w:rPr>
              <w:t>
3) Көрсетілетін қызметті алушының мемлекеттік қызметті көрсету тәртібі мен мәртебесі туралы ақпаратты қашықтықтан қол жеткізу режимінде Порталдың "жеке кабинеті", сондай-ақ Бірыңғай байланыс орталығы арқылы алу мүмкіндігі бар;</w:t>
            </w:r>
          </w:p>
          <w:p>
            <w:pPr>
              <w:spacing w:after="20"/>
              <w:ind w:left="20"/>
              <w:jc w:val="both"/>
            </w:pPr>
            <w:r>
              <w:rPr>
                <w:rFonts w:ascii="Times New Roman"/>
                <w:b w:val="false"/>
                <w:i w:val="false"/>
                <w:color w:val="000000"/>
                <w:sz w:val="20"/>
              </w:rPr>
              <w:t>
4) Портал арқылы мемлекеттік қызметті көрсету кезінде нашар көретін адамдарға арналған нұсқасы қолжетімді;</w:t>
            </w:r>
          </w:p>
          <w:p>
            <w:pPr>
              <w:spacing w:after="20"/>
              <w:ind w:left="20"/>
              <w:jc w:val="both"/>
            </w:pPr>
            <w:r>
              <w:rPr>
                <w:rFonts w:ascii="Times New Roman"/>
                <w:b w:val="false"/>
                <w:i w:val="false"/>
                <w:color w:val="000000"/>
                <w:sz w:val="20"/>
              </w:rPr>
              <w:t>
5) мемлекеттік қызмет көрсету мәселелері жөніндегі анықтамалық қызметтердің байланыс телефондары www.egov.kz – мемлекеттік органдардың интернет-ресурстарының бірыңғай платформасының "Энергетика министрлігі" деген бөлімнің "Көрсетілетін қызметтер" кіші бөлімінде көрсетілген. Мемлекеттік қызметтер көрсету мәселелері жөніндегі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"Ядролық қауіпсіздік және </w:t>
            </w:r>
            <w:r>
              <w:br/>
            </w:r>
            <w:r>
              <w:rPr>
                <w:rFonts w:ascii="Times New Roman"/>
                <w:b w:val="false"/>
                <w:i w:val="false"/>
                <w:color w:val="000000"/>
                <w:sz w:val="20"/>
              </w:rPr>
              <w:t xml:space="preserve">(немесе) радиациялық </w:t>
            </w:r>
            <w:r>
              <w:br/>
            </w:r>
            <w:r>
              <w:rPr>
                <w:rFonts w:ascii="Times New Roman"/>
                <w:b w:val="false"/>
                <w:i w:val="false"/>
                <w:color w:val="000000"/>
                <w:sz w:val="20"/>
              </w:rPr>
              <w:t xml:space="preserve">қауіпсіздік, және (немесе) </w:t>
            </w:r>
            <w:r>
              <w:br/>
            </w:r>
            <w:r>
              <w:rPr>
                <w:rFonts w:ascii="Times New Roman"/>
                <w:b w:val="false"/>
                <w:i w:val="false"/>
                <w:color w:val="000000"/>
                <w:sz w:val="20"/>
              </w:rPr>
              <w:t xml:space="preserve">ядролық физикалық қауіпсіздік </w:t>
            </w:r>
            <w:r>
              <w:br/>
            </w:r>
            <w:r>
              <w:rPr>
                <w:rFonts w:ascii="Times New Roman"/>
                <w:b w:val="false"/>
                <w:i w:val="false"/>
                <w:color w:val="000000"/>
                <w:sz w:val="20"/>
              </w:rPr>
              <w:t xml:space="preserve">сараптамаcын жүзеге асыратын </w:t>
            </w:r>
            <w:r>
              <w:br/>
            </w:r>
            <w:r>
              <w:rPr>
                <w:rFonts w:ascii="Times New Roman"/>
                <w:b w:val="false"/>
                <w:i w:val="false"/>
                <w:color w:val="000000"/>
                <w:sz w:val="20"/>
              </w:rPr>
              <w:t xml:space="preserve">ұйымдарды аккредиттеу" </w:t>
            </w:r>
            <w:r>
              <w:br/>
            </w:r>
            <w:r>
              <w:rPr>
                <w:rFonts w:ascii="Times New Roman"/>
                <w:b w:val="false"/>
                <w:i w:val="false"/>
                <w:color w:val="000000"/>
                <w:sz w:val="20"/>
              </w:rPr>
              <w:t xml:space="preserve">мемлекеттік қызмет көрсетуге </w:t>
            </w:r>
            <w:r>
              <w:br/>
            </w:r>
            <w:r>
              <w:rPr>
                <w:rFonts w:ascii="Times New Roman"/>
                <w:b w:val="false"/>
                <w:i w:val="false"/>
                <w:color w:val="000000"/>
                <w:sz w:val="20"/>
              </w:rPr>
              <w:t xml:space="preserve">қойылатын негізгі талаптар </w:t>
            </w:r>
            <w:r>
              <w:br/>
            </w:r>
            <w:r>
              <w:rPr>
                <w:rFonts w:ascii="Times New Roman"/>
                <w:b w:val="false"/>
                <w:i w:val="false"/>
                <w:color w:val="000000"/>
                <w:sz w:val="20"/>
              </w:rPr>
              <w:t xml:space="preserve">тізбесіне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r>
              <w:br/>
            </w:r>
            <w:r>
              <w:rPr>
                <w:rFonts w:ascii="Times New Roman"/>
                <w:b w:val="false"/>
                <w:i w:val="false"/>
                <w:color w:val="000000"/>
                <w:sz w:val="20"/>
              </w:rPr>
              <w:t>__________________________</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Кімнен: _____________________</w:t>
            </w:r>
            <w:r>
              <w:br/>
            </w:r>
            <w:r>
              <w:rPr>
                <w:rFonts w:ascii="Times New Roman"/>
                <w:b w:val="false"/>
                <w:i w:val="false"/>
                <w:color w:val="000000"/>
                <w:sz w:val="20"/>
              </w:rPr>
              <w:t xml:space="preserve">(жеке тұлғаның тегі, аты, </w:t>
            </w:r>
            <w:r>
              <w:br/>
            </w:r>
            <w:r>
              <w:rPr>
                <w:rFonts w:ascii="Times New Roman"/>
                <w:b w:val="false"/>
                <w:i w:val="false"/>
                <w:color w:val="000000"/>
                <w:sz w:val="20"/>
              </w:rPr>
              <w:t xml:space="preserve">әкесінің аты </w:t>
            </w:r>
            <w:r>
              <w:br/>
            </w:r>
            <w:r>
              <w:rPr>
                <w:rFonts w:ascii="Times New Roman"/>
                <w:b w:val="false"/>
                <w:i w:val="false"/>
                <w:color w:val="000000"/>
                <w:sz w:val="20"/>
              </w:rPr>
              <w:t xml:space="preserve">(болған жағдайда)/заңды </w:t>
            </w:r>
            <w:r>
              <w:br/>
            </w:r>
            <w:r>
              <w:rPr>
                <w:rFonts w:ascii="Times New Roman"/>
                <w:b w:val="false"/>
                <w:i w:val="false"/>
                <w:color w:val="000000"/>
                <w:sz w:val="20"/>
              </w:rPr>
              <w:t>тұлғаның атауы)</w:t>
            </w:r>
            <w:r>
              <w:br/>
            </w:r>
            <w:r>
              <w:rPr>
                <w:rFonts w:ascii="Times New Roman"/>
                <w:b w:val="false"/>
                <w:i w:val="false"/>
                <w:color w:val="000000"/>
                <w:sz w:val="20"/>
              </w:rPr>
              <w:t>Деректемелер: _____________</w:t>
            </w:r>
            <w:r>
              <w:br/>
            </w:r>
            <w:r>
              <w:rPr>
                <w:rFonts w:ascii="Times New Roman"/>
                <w:b w:val="false"/>
                <w:i w:val="false"/>
                <w:color w:val="000000"/>
                <w:sz w:val="20"/>
              </w:rPr>
              <w:t>(бизнес сәйкестендіру</w:t>
            </w:r>
            <w:r>
              <w:br/>
            </w:r>
            <w:r>
              <w:rPr>
                <w:rFonts w:ascii="Times New Roman"/>
                <w:b w:val="false"/>
                <w:i w:val="false"/>
                <w:color w:val="000000"/>
                <w:sz w:val="20"/>
              </w:rPr>
              <w:t>______________________</w:t>
            </w:r>
            <w:r>
              <w:br/>
            </w:r>
            <w:r>
              <w:rPr>
                <w:rFonts w:ascii="Times New Roman"/>
                <w:b w:val="false"/>
                <w:i w:val="false"/>
                <w:color w:val="000000"/>
                <w:sz w:val="20"/>
              </w:rPr>
              <w:t>нөмірі, мекенжайы,</w:t>
            </w:r>
            <w:r>
              <w:br/>
            </w:r>
            <w:r>
              <w:rPr>
                <w:rFonts w:ascii="Times New Roman"/>
                <w:b w:val="false"/>
                <w:i w:val="false"/>
                <w:color w:val="000000"/>
                <w:sz w:val="20"/>
              </w:rPr>
              <w:t>_____________________</w:t>
            </w:r>
            <w:r>
              <w:br/>
            </w:r>
            <w:r>
              <w:rPr>
                <w:rFonts w:ascii="Times New Roman"/>
                <w:b w:val="false"/>
                <w:i w:val="false"/>
                <w:color w:val="000000"/>
                <w:sz w:val="20"/>
              </w:rPr>
              <w:t>байланыс телефоны)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_______________________________________________қауіпсіздіктің түрі </w:t>
      </w:r>
    </w:p>
    <w:p>
      <w:pPr>
        <w:spacing w:after="0"/>
        <w:ind w:left="0"/>
        <w:jc w:val="both"/>
      </w:pPr>
      <w:r>
        <w:rPr>
          <w:rFonts w:ascii="Times New Roman"/>
          <w:b w:val="false"/>
          <w:i w:val="false"/>
          <w:color w:val="000000"/>
          <w:sz w:val="28"/>
        </w:rPr>
        <w:t xml:space="preserve">
      (түрлері) бойынша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(аккредиттеу саласындағы жұмыс түрі) </w:t>
      </w:r>
    </w:p>
    <w:p>
      <w:pPr>
        <w:spacing w:after="0"/>
        <w:ind w:left="0"/>
        <w:jc w:val="both"/>
      </w:pPr>
      <w:r>
        <w:rPr>
          <w:rFonts w:ascii="Times New Roman"/>
          <w:b w:val="false"/>
          <w:i w:val="false"/>
          <w:color w:val="000000"/>
          <w:sz w:val="28"/>
        </w:rPr>
        <w:t xml:space="preserve">
      жүзеге асыру үшін </w:t>
      </w:r>
    </w:p>
    <w:p>
      <w:pPr>
        <w:spacing w:after="0"/>
        <w:ind w:left="0"/>
        <w:jc w:val="both"/>
      </w:pPr>
      <w:r>
        <w:rPr>
          <w:rFonts w:ascii="Times New Roman"/>
          <w:b w:val="false"/>
          <w:i w:val="false"/>
          <w:color w:val="000000"/>
          <w:sz w:val="28"/>
        </w:rPr>
        <w:t xml:space="preserve">
      ________________________________________________ аккредиттеуді сұраймын. </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Өтінішке мынадай құжаттар қоса беріледі:</w:t>
      </w:r>
    </w:p>
    <w:p>
      <w:pPr>
        <w:spacing w:after="0"/>
        <w:ind w:left="0"/>
        <w:jc w:val="both"/>
      </w:pPr>
      <w:r>
        <w:rPr>
          <w:rFonts w:ascii="Times New Roman"/>
          <w:b w:val="false"/>
          <w:i w:val="false"/>
          <w:color w:val="000000"/>
          <w:sz w:val="28"/>
        </w:rPr>
        <w:t>
      1.____________________________________________________________________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4.____________________________________________________________________</w:t>
      </w:r>
    </w:p>
    <w:p>
      <w:pPr>
        <w:spacing w:after="0"/>
        <w:ind w:left="0"/>
        <w:jc w:val="both"/>
      </w:pPr>
      <w:r>
        <w:rPr>
          <w:rFonts w:ascii="Times New Roman"/>
          <w:b w:val="false"/>
          <w:i w:val="false"/>
          <w:color w:val="000000"/>
          <w:sz w:val="28"/>
        </w:rPr>
        <w:t>
      Осы өтінішпен 3 (үш) жыл мерзімге мемлекеттік қызмет көрсетуге қойылатын негізгі</w:t>
      </w:r>
    </w:p>
    <w:p>
      <w:pPr>
        <w:spacing w:after="0"/>
        <w:ind w:left="0"/>
        <w:jc w:val="both"/>
      </w:pPr>
      <w:r>
        <w:rPr>
          <w:rFonts w:ascii="Times New Roman"/>
          <w:b w:val="false"/>
          <w:i w:val="false"/>
          <w:color w:val="000000"/>
          <w:sz w:val="28"/>
        </w:rPr>
        <w:t>
      талаптар тізбесінің 8-тармағында көзделген жинақталатын деректер тізбесімен</w:t>
      </w:r>
    </w:p>
    <w:p>
      <w:pPr>
        <w:spacing w:after="0"/>
        <w:ind w:left="0"/>
        <w:jc w:val="both"/>
      </w:pPr>
      <w:r>
        <w:rPr>
          <w:rFonts w:ascii="Times New Roman"/>
          <w:b w:val="false"/>
          <w:i w:val="false"/>
          <w:color w:val="000000"/>
          <w:sz w:val="28"/>
        </w:rPr>
        <w:t>
      ұсынылған ақпараттың дұрыстығын растаймын және жеке деректерді жинауға және</w:t>
      </w:r>
    </w:p>
    <w:p>
      <w:pPr>
        <w:spacing w:after="0"/>
        <w:ind w:left="0"/>
        <w:jc w:val="both"/>
      </w:pPr>
      <w:r>
        <w:rPr>
          <w:rFonts w:ascii="Times New Roman"/>
          <w:b w:val="false"/>
          <w:i w:val="false"/>
          <w:color w:val="000000"/>
          <w:sz w:val="28"/>
        </w:rPr>
        <w:t>
      өңдеуге, сондай-ақ рұқсаты шектеулі жеке деректерге қол жеткізуге келісім беремін.</w:t>
      </w:r>
    </w:p>
    <w:p>
      <w:pPr>
        <w:spacing w:after="0"/>
        <w:ind w:left="0"/>
        <w:jc w:val="both"/>
      </w:pPr>
      <w:r>
        <w:rPr>
          <w:rFonts w:ascii="Times New Roman"/>
          <w:b w:val="false"/>
          <w:i w:val="false"/>
          <w:color w:val="000000"/>
          <w:sz w:val="28"/>
        </w:rPr>
        <w:t xml:space="preserve">
      Заңды тұлғаның басшысы </w:t>
      </w:r>
    </w:p>
    <w:p>
      <w:pPr>
        <w:spacing w:after="0"/>
        <w:ind w:left="0"/>
        <w:jc w:val="both"/>
      </w:pPr>
      <w:r>
        <w:rPr>
          <w:rFonts w:ascii="Times New Roman"/>
          <w:b w:val="false"/>
          <w:i w:val="false"/>
          <w:color w:val="000000"/>
          <w:sz w:val="28"/>
        </w:rPr>
        <w:t xml:space="preserve">
      _______________________________________________________ 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Толтырылған күні 20__жылғы "____"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Энергетика министрінің </w:t>
            </w:r>
            <w:r>
              <w:br/>
            </w:r>
            <w:r>
              <w:rPr>
                <w:rFonts w:ascii="Times New Roman"/>
                <w:b w:val="false"/>
                <w:i w:val="false"/>
                <w:color w:val="000000"/>
                <w:sz w:val="20"/>
              </w:rPr>
              <w:t xml:space="preserve">өзгерістер 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Көліктік қаптама </w:t>
            </w:r>
            <w:r>
              <w:br/>
            </w:r>
            <w:r>
              <w:rPr>
                <w:rFonts w:ascii="Times New Roman"/>
                <w:b w:val="false"/>
                <w:i w:val="false"/>
                <w:color w:val="000000"/>
                <w:sz w:val="20"/>
              </w:rPr>
              <w:t xml:space="preserve">комплектілерінің </w:t>
            </w:r>
            <w:r>
              <w:br/>
            </w:r>
            <w:r>
              <w:rPr>
                <w:rFonts w:ascii="Times New Roman"/>
                <w:b w:val="false"/>
                <w:i w:val="false"/>
                <w:color w:val="000000"/>
                <w:sz w:val="20"/>
              </w:rPr>
              <w:t xml:space="preserve">конструкцияларын бекіту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311" w:id="221"/>
    <w:p>
      <w:pPr>
        <w:spacing w:after="0"/>
        <w:ind w:left="0"/>
        <w:jc w:val="left"/>
      </w:pPr>
      <w:r>
        <w:rPr>
          <w:rFonts w:ascii="Times New Roman"/>
          <w:b/>
          <w:i w:val="false"/>
          <w:color w:val="000000"/>
        </w:rPr>
        <w:t xml:space="preserve"> "Көліктік қаптама комплектілерінің конструкциясын бекіту, сондай-ақ басқа елдердің уәкілетті органдары бекіткен Қазақстан Республикасының аумағында оларға сертификаттар-рұқсаттар күшін қолдану" мемлекеттік қызмет көрсетуге қойылатын негізгі талаптар тізбесі</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Энергетика министрлігінің Атомдық және энергетикалық қадағалау мен бақылау комитеті (бұдан әрі – Көрсетілетін қызметті беруші).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қаптама комплектілерінің конструкциясын бекіту немесе басқа елдердің уәкілетті органдары бекіткен Қазақстан Республикасының аумағында оларға сертификаттар-рұқсаттар күшін қолдану туралы Көрсетілетін қызметті берушінің бұйрығы, не мемлекеттік қызмет көрсетуден дәлелді бас тарту.</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(бұдан әрі – Көрсетілетін қызметті алушы)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графигіне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тәулік бойы, техникалық жұмыстарды жүргізуге байланысты үзілістерді қоспағанда (көрсетілетін қызметті алушы жұмыс уақыты аяқталған соң, Кодекске сәйкес демалыс және мереке күндері жүгінген жағдайда өтінішті қабылдау және мемлекеттік қызметті көрсету нәтижесін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көліктік қаптама комплектілерінің конструкциясын бекіту үшін:</w:t>
            </w:r>
          </w:p>
          <w:p>
            <w:pPr>
              <w:spacing w:after="20"/>
              <w:ind w:left="20"/>
              <w:jc w:val="both"/>
            </w:pPr>
            <w:r>
              <w:rPr>
                <w:rFonts w:ascii="Times New Roman"/>
                <w:b w:val="false"/>
                <w:i w:val="false"/>
                <w:color w:val="000000"/>
                <w:sz w:val="20"/>
              </w:rPr>
              <w:t>
осы мемлекеттік қызмет көрсетуге қойылатын негізгі талаптар тізбесіне 1-қосымшаға сәйкес нысан бойынша өтініш;</w:t>
            </w:r>
          </w:p>
          <w:p>
            <w:pPr>
              <w:spacing w:after="20"/>
              <w:ind w:left="20"/>
              <w:jc w:val="both"/>
            </w:pPr>
            <w:r>
              <w:rPr>
                <w:rFonts w:ascii="Times New Roman"/>
                <w:b w:val="false"/>
                <w:i w:val="false"/>
                <w:color w:val="000000"/>
                <w:sz w:val="20"/>
              </w:rPr>
              <w:t>
2) B (U) типті, С типті көліктік қаптама комплектілерінің конструкциясын және уран гексафторидін бекіту үшін мынадай құжаттардың электрондық көшірмесі:</w:t>
            </w:r>
          </w:p>
          <w:p>
            <w:pPr>
              <w:spacing w:after="20"/>
              <w:ind w:left="20"/>
              <w:jc w:val="both"/>
            </w:pPr>
            <w:r>
              <w:rPr>
                <w:rFonts w:ascii="Times New Roman"/>
                <w:b w:val="false"/>
                <w:i w:val="false"/>
                <w:color w:val="000000"/>
                <w:sz w:val="20"/>
              </w:rPr>
              <w:t>
физикалық және химиялық құрамы және сәулелену сипаты көрсетілген болжамды радиоактивті құрамның толық сипаттамасы;</w:t>
            </w:r>
          </w:p>
          <w:p>
            <w:pPr>
              <w:spacing w:after="20"/>
              <w:ind w:left="20"/>
              <w:jc w:val="both"/>
            </w:pPr>
            <w:r>
              <w:rPr>
                <w:rFonts w:ascii="Times New Roman"/>
                <w:b w:val="false"/>
                <w:i w:val="false"/>
                <w:color w:val="000000"/>
                <w:sz w:val="20"/>
              </w:rPr>
              <w:t>
инженерлік-техникалық құжаттаманың (сызбалардың) толық жинағын, пайдаланылатын материалдардың тізбесін және дайындау әдістерін қоса алғанда, көліктік қаптама комплектілерінің конструкциясының толық сипаттамасы;</w:t>
            </w:r>
          </w:p>
          <w:p>
            <w:pPr>
              <w:spacing w:after="20"/>
              <w:ind w:left="20"/>
              <w:jc w:val="both"/>
            </w:pPr>
            <w:r>
              <w:rPr>
                <w:rFonts w:ascii="Times New Roman"/>
                <w:b w:val="false"/>
                <w:i w:val="false"/>
                <w:color w:val="000000"/>
                <w:sz w:val="20"/>
              </w:rPr>
              <w:t>
жүргізілген сынақтар және олардың нәтижелері туралы акт;</w:t>
            </w:r>
          </w:p>
          <w:p>
            <w:pPr>
              <w:spacing w:after="20"/>
              <w:ind w:left="20"/>
              <w:jc w:val="both"/>
            </w:pPr>
            <w:r>
              <w:rPr>
                <w:rFonts w:ascii="Times New Roman"/>
                <w:b w:val="false"/>
                <w:i w:val="false"/>
                <w:color w:val="000000"/>
                <w:sz w:val="20"/>
              </w:rPr>
              <w:t>
көліктік қаптама комплектілерін пайдалану және оны пайдаланған уақытта қызмет көрсету жөніндегі нұсқаулықтар;</w:t>
            </w:r>
          </w:p>
          <w:p>
            <w:pPr>
              <w:spacing w:after="20"/>
              <w:ind w:left="20"/>
              <w:jc w:val="both"/>
            </w:pPr>
            <w:r>
              <w:rPr>
                <w:rFonts w:ascii="Times New Roman"/>
                <w:b w:val="false"/>
                <w:i w:val="false"/>
                <w:color w:val="000000"/>
                <w:sz w:val="20"/>
              </w:rPr>
              <w:t>
егер көліктік қаптама комплектілерінің 100 килоПаскальға тең манометрлік қысымнан асып түсетін максималды қалыпты жұмыс қысымына есептелген болса, қорғауыш қабықша жүйесінің конструкциялық материалдарының, іріктеуге жоспарланған сынамалардың және ұсынылатын сынақтардың толық сипаттамасы;</w:t>
            </w:r>
          </w:p>
          <w:p>
            <w:pPr>
              <w:spacing w:after="20"/>
              <w:ind w:left="20"/>
              <w:jc w:val="both"/>
            </w:pPr>
            <w:r>
              <w:rPr>
                <w:rFonts w:ascii="Times New Roman"/>
                <w:b w:val="false"/>
                <w:i w:val="false"/>
                <w:color w:val="000000"/>
                <w:sz w:val="20"/>
              </w:rPr>
              <w:t>
егер болжамды радиоактивті құрам сәулеленген отын болса, онда қауіпсіздікті талдау кезінде жасалған отынның сипаттамасына қатысты кез келген жорамалдың негіздемесі және шығарған елдің талаптарына сәйкес талап етілетін тасымал алдындағы кез келген өлшеулердің сипаттамасы;</w:t>
            </w:r>
          </w:p>
          <w:p>
            <w:pPr>
              <w:spacing w:after="20"/>
              <w:ind w:left="20"/>
              <w:jc w:val="both"/>
            </w:pPr>
            <w:r>
              <w:rPr>
                <w:rFonts w:ascii="Times New Roman"/>
                <w:b w:val="false"/>
                <w:i w:val="false"/>
                <w:color w:val="000000"/>
                <w:sz w:val="20"/>
              </w:rPr>
              <w:t>
көліктің әралуан түрлерін және тасымалдайтын құралдың немесе жүк контейнерінің типін пайдалануды ескере отырып, көліктік қаптама комплектілерден жылуды қауіпсіз бұрып әкету үшін қажет салудың кез келген арнайы шарттарының сипаттамасы;</w:t>
            </w:r>
          </w:p>
          <w:p>
            <w:pPr>
              <w:spacing w:after="20"/>
              <w:ind w:left="20"/>
              <w:jc w:val="both"/>
            </w:pPr>
            <w:r>
              <w:rPr>
                <w:rFonts w:ascii="Times New Roman"/>
                <w:b w:val="false"/>
                <w:i w:val="false"/>
                <w:color w:val="000000"/>
                <w:sz w:val="20"/>
              </w:rPr>
              <w:t>
көліктік қаптама комплектілерінің құрастыруын сипаттайтын, өлшемі 21х30 сантиметрден артық емес қалпына келтіру үшін жарамды графикалық бейне;</w:t>
            </w:r>
          </w:p>
          <w:p>
            <w:pPr>
              <w:spacing w:after="20"/>
              <w:ind w:left="20"/>
              <w:jc w:val="both"/>
            </w:pPr>
            <w:r>
              <w:rPr>
                <w:rFonts w:ascii="Times New Roman"/>
                <w:b w:val="false"/>
                <w:i w:val="false"/>
                <w:color w:val="000000"/>
                <w:sz w:val="20"/>
              </w:rPr>
              <w:t>
3) B (М) типті көліктік қаптама комплектілерінің конструкциясын бекіту үшін осы тармақтың 2) тармақшасында талап етілетін мәліметтерден бөлек:</w:t>
            </w:r>
          </w:p>
          <w:p>
            <w:pPr>
              <w:spacing w:after="20"/>
              <w:ind w:left="20"/>
              <w:jc w:val="both"/>
            </w:pPr>
            <w:r>
              <w:rPr>
                <w:rFonts w:ascii="Times New Roman"/>
                <w:b w:val="false"/>
                <w:i w:val="false"/>
                <w:color w:val="000000"/>
                <w:sz w:val="20"/>
              </w:rPr>
              <w:t>
тасымалдау кезінде қолданылуға жататын, қаптаманың қауіпсіздігін қамтамасыз ету үшін немесе кемшіліктердің орнын толтыру үшін талап етілетін пайдалануды бақылаудың ұсынылған кез келген қосымша шаралары туралы мәліметтерді;</w:t>
            </w:r>
          </w:p>
          <w:p>
            <w:pPr>
              <w:spacing w:after="20"/>
              <w:ind w:left="20"/>
              <w:jc w:val="both"/>
            </w:pPr>
            <w:r>
              <w:rPr>
                <w:rFonts w:ascii="Times New Roman"/>
                <w:b w:val="false"/>
                <w:i w:val="false"/>
                <w:color w:val="000000"/>
                <w:sz w:val="20"/>
              </w:rPr>
              <w:t>
көлік түріне қатысты кез келген шектеулер туралы және жүк тиеудің, тасымалдаудың, түсірудің немесе өңдеудің кез келген арнайы рәсімдері туралы мәліметтерді;</w:t>
            </w:r>
          </w:p>
          <w:p>
            <w:pPr>
              <w:spacing w:after="20"/>
              <w:ind w:left="20"/>
              <w:jc w:val="both"/>
            </w:pPr>
            <w:r>
              <w:rPr>
                <w:rFonts w:ascii="Times New Roman"/>
                <w:b w:val="false"/>
                <w:i w:val="false"/>
                <w:color w:val="000000"/>
                <w:sz w:val="20"/>
              </w:rPr>
              <w:t>
тасымалдау кезінде күтілетін және конструкцияда ескерілген сыртқы орта жағдайлары (температура, күн инсоляциясы) ауқымының өзіндік ерекшелігін ұсыну қажет;</w:t>
            </w:r>
          </w:p>
          <w:p>
            <w:pPr>
              <w:spacing w:after="20"/>
              <w:ind w:left="20"/>
              <w:jc w:val="both"/>
            </w:pPr>
            <w:r>
              <w:rPr>
                <w:rFonts w:ascii="Times New Roman"/>
                <w:b w:val="false"/>
                <w:i w:val="false"/>
                <w:color w:val="000000"/>
                <w:sz w:val="20"/>
              </w:rPr>
              <w:t>
4) басқа елдердің уәкілетті органдары бекіткен Қазақстан Республикасының аумағында көліктік қаптама комплектілерінің конструкциясына сертификаттар-рұқсаттар күшін қолдану үшін:</w:t>
            </w:r>
          </w:p>
          <w:p>
            <w:pPr>
              <w:spacing w:after="20"/>
              <w:ind w:left="20"/>
              <w:jc w:val="both"/>
            </w:pPr>
            <w:r>
              <w:rPr>
                <w:rFonts w:ascii="Times New Roman"/>
                <w:b w:val="false"/>
                <w:i w:val="false"/>
                <w:color w:val="000000"/>
                <w:sz w:val="20"/>
              </w:rPr>
              <w:t>
осы Мемлекеттік қызмет көрсетуге қойылатын негізгі талаптар тізбесіне 2-қосымшаға сәйкес нысан бойынша өтініш;;</w:t>
            </w:r>
          </w:p>
          <w:p>
            <w:pPr>
              <w:spacing w:after="20"/>
              <w:ind w:left="20"/>
              <w:jc w:val="both"/>
            </w:pPr>
            <w:r>
              <w:rPr>
                <w:rFonts w:ascii="Times New Roman"/>
                <w:b w:val="false"/>
                <w:i w:val="false"/>
                <w:color w:val="000000"/>
                <w:sz w:val="20"/>
              </w:rPr>
              <w:t>
басқа елдің уәкілетті органы бекіткен көліктік қаптама комплектілерінің конструкциясына сертификат-рұқсаттың есепке алынған көшірмесі;</w:t>
            </w:r>
          </w:p>
          <w:p>
            <w:pPr>
              <w:spacing w:after="20"/>
              <w:ind w:left="20"/>
              <w:jc w:val="both"/>
            </w:pPr>
            <w:r>
              <w:rPr>
                <w:rFonts w:ascii="Times New Roman"/>
                <w:b w:val="false"/>
                <w:i w:val="false"/>
                <w:color w:val="000000"/>
                <w:sz w:val="20"/>
              </w:rPr>
              <w:t>
көліктік қаптама комплектілерінің тасымалдау кезіндегі радиациялық қорғау бағдарламасының егжей-тегжейлі сипаттамасы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заңнамасында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 Энергетика министрінің 2016 жылғы 9 ақпандағы № 51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13549 болып тіркелген) бекітілген Көліктік қаптама комплектілерінің конструкцияларын бекіту қағидаларында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шешімінің болуы, оның негізінде Көрсетілетін қызметті алушы Мемлекеттік көрсетілетін қызметті алумен байланысты арнайы құқығынан айырылады.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ерекшеліктерін ескере отырып, өзге де талаптар, оның ішінде электрондық нысанда көрсетілетін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w:t>
            </w:r>
          </w:p>
          <w:p>
            <w:pPr>
              <w:spacing w:after="20"/>
              <w:ind w:left="20"/>
              <w:jc w:val="both"/>
            </w:pPr>
            <w:r>
              <w:rPr>
                <w:rFonts w:ascii="Times New Roman"/>
                <w:b w:val="false"/>
                <w:i w:val="false"/>
                <w:color w:val="000000"/>
                <w:sz w:val="20"/>
              </w:rPr>
              <w:t>
мемлекеттік органдар интернет-ресурстарының www.gov.kz бірыңғай платформасының "Энергетика министрлігі" деген бөліміндегі "Көрсетілетін қызметтер" деген кіші бөлімінде;</w:t>
            </w:r>
          </w:p>
          <w:p>
            <w:pPr>
              <w:spacing w:after="20"/>
              <w:ind w:left="20"/>
              <w:jc w:val="both"/>
            </w:pPr>
            <w:r>
              <w:rPr>
                <w:rFonts w:ascii="Times New Roman"/>
                <w:b w:val="false"/>
                <w:i w:val="false"/>
                <w:color w:val="000000"/>
                <w:sz w:val="20"/>
              </w:rPr>
              <w:t>
Порталда орналасқан;</w:t>
            </w:r>
          </w:p>
          <w:p>
            <w:pPr>
              <w:spacing w:after="20"/>
              <w:ind w:left="20"/>
              <w:jc w:val="both"/>
            </w:pPr>
            <w:r>
              <w:rPr>
                <w:rFonts w:ascii="Times New Roman"/>
                <w:b w:val="false"/>
                <w:i w:val="false"/>
                <w:color w:val="000000"/>
                <w:sz w:val="20"/>
              </w:rPr>
              <w:t>
2)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3)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4) Портал арқылы мемлекеттік қызмет көрсету кезінде нашар көретіндерге арналған нұсқа қолжетімді;</w:t>
            </w:r>
          </w:p>
          <w:p>
            <w:pPr>
              <w:spacing w:after="20"/>
              <w:ind w:left="20"/>
              <w:jc w:val="both"/>
            </w:pPr>
            <w:r>
              <w:rPr>
                <w:rFonts w:ascii="Times New Roman"/>
                <w:b w:val="false"/>
                <w:i w:val="false"/>
                <w:color w:val="000000"/>
                <w:sz w:val="20"/>
              </w:rPr>
              <w:t>
5) мемлекеттік қызмет көрсету мәселелері жөніндегі анықтамалық қызметтердің байланыс телефондары мемлекеттік органдардың www.gov.kz интернет-ресурстарының бірыңғай платформасының "Энергетика министрлігі" деген бөліміндегі "Көрсетілетін қызметтер" деген кіші бөлімінде көрсетілген. Мемлекеттік қызметтер көрсету мәселелері жөніндегі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"Көліктік қаптама </w:t>
            </w:r>
            <w:r>
              <w:br/>
            </w:r>
            <w:r>
              <w:rPr>
                <w:rFonts w:ascii="Times New Roman"/>
                <w:b w:val="false"/>
                <w:i w:val="false"/>
                <w:color w:val="000000"/>
                <w:sz w:val="20"/>
              </w:rPr>
              <w:t xml:space="preserve">комплектілерінің </w:t>
            </w:r>
            <w:r>
              <w:br/>
            </w:r>
            <w:r>
              <w:rPr>
                <w:rFonts w:ascii="Times New Roman"/>
                <w:b w:val="false"/>
                <w:i w:val="false"/>
                <w:color w:val="000000"/>
                <w:sz w:val="20"/>
              </w:rPr>
              <w:t>конструкциясын бекіту, сондай-</w:t>
            </w:r>
            <w:r>
              <w:br/>
            </w:r>
            <w:r>
              <w:rPr>
                <w:rFonts w:ascii="Times New Roman"/>
                <w:b w:val="false"/>
                <w:i w:val="false"/>
                <w:color w:val="000000"/>
                <w:sz w:val="20"/>
              </w:rPr>
              <w:t xml:space="preserve">ақ басқа елдердің уәкілетті </w:t>
            </w:r>
            <w:r>
              <w:br/>
            </w:r>
            <w:r>
              <w:rPr>
                <w:rFonts w:ascii="Times New Roman"/>
                <w:b w:val="false"/>
                <w:i w:val="false"/>
                <w:color w:val="000000"/>
                <w:sz w:val="20"/>
              </w:rPr>
              <w:t xml:space="preserve">органдары бекіткен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аумағында оларға </w:t>
            </w:r>
            <w:r>
              <w:br/>
            </w:r>
            <w:r>
              <w:rPr>
                <w:rFonts w:ascii="Times New Roman"/>
                <w:b w:val="false"/>
                <w:i w:val="false"/>
                <w:color w:val="000000"/>
                <w:sz w:val="20"/>
              </w:rPr>
              <w:t xml:space="preserve">сертификаттар-рұқсаттар күшін </w:t>
            </w:r>
            <w:r>
              <w:br/>
            </w:r>
            <w:r>
              <w:rPr>
                <w:rFonts w:ascii="Times New Roman"/>
                <w:b w:val="false"/>
                <w:i w:val="false"/>
                <w:color w:val="000000"/>
                <w:sz w:val="20"/>
              </w:rPr>
              <w:t xml:space="preserve">қолдану" мемлекеттік қызмет </w:t>
            </w:r>
            <w:r>
              <w:br/>
            </w:r>
            <w:r>
              <w:rPr>
                <w:rFonts w:ascii="Times New Roman"/>
                <w:b w:val="false"/>
                <w:i w:val="false"/>
                <w:color w:val="000000"/>
                <w:sz w:val="20"/>
              </w:rPr>
              <w:t xml:space="preserve">көрсетуге 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берушінің атауы)</w:t>
            </w:r>
            <w:r>
              <w:br/>
            </w:r>
            <w:r>
              <w:rPr>
                <w:rFonts w:ascii="Times New Roman"/>
                <w:b w:val="false"/>
                <w:i w:val="false"/>
                <w:color w:val="000000"/>
                <w:sz w:val="20"/>
              </w:rPr>
              <w:t>__________________________</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Кімнен _____________________</w:t>
            </w:r>
            <w:r>
              <w:br/>
            </w:r>
            <w:r>
              <w:rPr>
                <w:rFonts w:ascii="Times New Roman"/>
                <w:b w:val="false"/>
                <w:i w:val="false"/>
                <w:color w:val="000000"/>
                <w:sz w:val="20"/>
              </w:rPr>
              <w:t>(жеке тұлғаның тегі, аты,</w:t>
            </w:r>
            <w:r>
              <w:br/>
            </w:r>
            <w:r>
              <w:rPr>
                <w:rFonts w:ascii="Times New Roman"/>
                <w:b w:val="false"/>
                <w:i w:val="false"/>
                <w:color w:val="000000"/>
                <w:sz w:val="20"/>
              </w:rPr>
              <w:t>әкесінің аты (болған жағдайда)/</w:t>
            </w:r>
            <w:r>
              <w:br/>
            </w:r>
            <w:r>
              <w:rPr>
                <w:rFonts w:ascii="Times New Roman"/>
                <w:b w:val="false"/>
                <w:i w:val="false"/>
                <w:color w:val="000000"/>
                <w:sz w:val="20"/>
              </w:rPr>
              <w:t>заңды тұлғаның атауы)</w:t>
            </w:r>
          </w:p>
        </w:tc>
      </w:tr>
    </w:tbl>
    <w:p>
      <w:pPr>
        <w:spacing w:after="0"/>
        <w:ind w:left="0"/>
        <w:jc w:val="left"/>
      </w:pPr>
      <w:r>
        <w:rPr>
          <w:rFonts w:ascii="Times New Roman"/>
          <w:b/>
          <w:i w:val="false"/>
          <w:color w:val="000000"/>
        </w:rPr>
        <w:t xml:space="preserve"> Өтінім</w:t>
      </w:r>
    </w:p>
    <w:p>
      <w:pPr>
        <w:spacing w:after="0"/>
        <w:ind w:left="0"/>
        <w:jc w:val="both"/>
      </w:pPr>
      <w:r>
        <w:rPr>
          <w:rFonts w:ascii="Times New Roman"/>
          <w:b w:val="false"/>
          <w:i w:val="false"/>
          <w:color w:val="000000"/>
          <w:sz w:val="28"/>
        </w:rPr>
        <w:t>
      Сізден_________________ (толық атауы) көліктік қаптама комплектілерінің</w:t>
      </w:r>
    </w:p>
    <w:p>
      <w:pPr>
        <w:spacing w:after="0"/>
        <w:ind w:left="0"/>
        <w:jc w:val="both"/>
      </w:pPr>
      <w:r>
        <w:rPr>
          <w:rFonts w:ascii="Times New Roman"/>
          <w:b w:val="false"/>
          <w:i w:val="false"/>
          <w:color w:val="000000"/>
          <w:sz w:val="28"/>
        </w:rPr>
        <w:t>
      конструкциясын бекітуді сұраймын.</w:t>
      </w:r>
    </w:p>
    <w:p>
      <w:pPr>
        <w:spacing w:after="0"/>
        <w:ind w:left="0"/>
        <w:jc w:val="both"/>
      </w:pPr>
      <w:r>
        <w:rPr>
          <w:rFonts w:ascii="Times New Roman"/>
          <w:b w:val="false"/>
          <w:i w:val="false"/>
          <w:color w:val="000000"/>
          <w:sz w:val="28"/>
        </w:rPr>
        <w:t>
      Жеке тұлғаның/заңды тұлғаның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Телефон, факс, электрондық пошта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Осы өтінімге мынадай құжаттар қоса беріледі:</w:t>
      </w:r>
    </w:p>
    <w:p>
      <w:pPr>
        <w:spacing w:after="0"/>
        <w:ind w:left="0"/>
        <w:jc w:val="both"/>
      </w:pPr>
      <w:r>
        <w:rPr>
          <w:rFonts w:ascii="Times New Roman"/>
          <w:b w:val="false"/>
          <w:i w:val="false"/>
          <w:color w:val="000000"/>
          <w:sz w:val="28"/>
        </w:rPr>
        <w:t>
      1.____________________________________________________________________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3.____________________________________________________________________</w:t>
      </w:r>
    </w:p>
    <w:p>
      <w:pPr>
        <w:spacing w:after="0"/>
        <w:ind w:left="0"/>
        <w:jc w:val="both"/>
      </w:pPr>
      <w:r>
        <w:rPr>
          <w:rFonts w:ascii="Times New Roman"/>
          <w:b w:val="false"/>
          <w:i w:val="false"/>
          <w:color w:val="000000"/>
          <w:sz w:val="28"/>
        </w:rPr>
        <w:t>
      Осы өтінішпен 3 (үш) жыл мерзімге мемлекеттік қызмет көрсетуге қойылатын негізгі</w:t>
      </w:r>
    </w:p>
    <w:p>
      <w:pPr>
        <w:spacing w:after="0"/>
        <w:ind w:left="0"/>
        <w:jc w:val="both"/>
      </w:pPr>
      <w:r>
        <w:rPr>
          <w:rFonts w:ascii="Times New Roman"/>
          <w:b w:val="false"/>
          <w:i w:val="false"/>
          <w:color w:val="000000"/>
          <w:sz w:val="28"/>
        </w:rPr>
        <w:t>
      талаптар тізбесінің 8-тармағында көзделген жинақталатын деректер тізбесімен</w:t>
      </w:r>
    </w:p>
    <w:p>
      <w:pPr>
        <w:spacing w:after="0"/>
        <w:ind w:left="0"/>
        <w:jc w:val="both"/>
      </w:pPr>
      <w:r>
        <w:rPr>
          <w:rFonts w:ascii="Times New Roman"/>
          <w:b w:val="false"/>
          <w:i w:val="false"/>
          <w:color w:val="000000"/>
          <w:sz w:val="28"/>
        </w:rPr>
        <w:t>
      ұсынылған ақпараттың дұрыстығын растаймын және жеке деректерді жинауға және</w:t>
      </w:r>
    </w:p>
    <w:p>
      <w:pPr>
        <w:spacing w:after="0"/>
        <w:ind w:left="0"/>
        <w:jc w:val="both"/>
      </w:pPr>
      <w:r>
        <w:rPr>
          <w:rFonts w:ascii="Times New Roman"/>
          <w:b w:val="false"/>
          <w:i w:val="false"/>
          <w:color w:val="000000"/>
          <w:sz w:val="28"/>
        </w:rPr>
        <w:t>
      өңдеуге, сондай-ақ рұқсаты шектеулі жеке деректерге қол жеткізуге келісім беремін.</w:t>
      </w:r>
    </w:p>
    <w:p>
      <w:pPr>
        <w:spacing w:after="0"/>
        <w:ind w:left="0"/>
        <w:jc w:val="both"/>
      </w:pPr>
      <w:r>
        <w:rPr>
          <w:rFonts w:ascii="Times New Roman"/>
          <w:b w:val="false"/>
          <w:i w:val="false"/>
          <w:color w:val="000000"/>
          <w:sz w:val="28"/>
        </w:rPr>
        <w:t>
      Толтырылған күні 20__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"Көліктік қаптама </w:t>
            </w:r>
            <w:r>
              <w:br/>
            </w:r>
            <w:r>
              <w:rPr>
                <w:rFonts w:ascii="Times New Roman"/>
                <w:b w:val="false"/>
                <w:i w:val="false"/>
                <w:color w:val="000000"/>
                <w:sz w:val="20"/>
              </w:rPr>
              <w:t xml:space="preserve">комплектілерінің </w:t>
            </w:r>
            <w:r>
              <w:br/>
            </w:r>
            <w:r>
              <w:rPr>
                <w:rFonts w:ascii="Times New Roman"/>
                <w:b w:val="false"/>
                <w:i w:val="false"/>
                <w:color w:val="000000"/>
                <w:sz w:val="20"/>
              </w:rPr>
              <w:t>конструкциясын бекіту, сондай-</w:t>
            </w:r>
            <w:r>
              <w:br/>
            </w:r>
            <w:r>
              <w:rPr>
                <w:rFonts w:ascii="Times New Roman"/>
                <w:b w:val="false"/>
                <w:i w:val="false"/>
                <w:color w:val="000000"/>
                <w:sz w:val="20"/>
              </w:rPr>
              <w:t xml:space="preserve">ақ басқа елдердің уәкілетті </w:t>
            </w:r>
            <w:r>
              <w:br/>
            </w:r>
            <w:r>
              <w:rPr>
                <w:rFonts w:ascii="Times New Roman"/>
                <w:b w:val="false"/>
                <w:i w:val="false"/>
                <w:color w:val="000000"/>
                <w:sz w:val="20"/>
              </w:rPr>
              <w:t xml:space="preserve">органдары бекіткен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аумағында оларға </w:t>
            </w:r>
            <w:r>
              <w:br/>
            </w:r>
            <w:r>
              <w:rPr>
                <w:rFonts w:ascii="Times New Roman"/>
                <w:b w:val="false"/>
                <w:i w:val="false"/>
                <w:color w:val="000000"/>
                <w:sz w:val="20"/>
              </w:rPr>
              <w:t xml:space="preserve">сертификаттар-рұқсаттар күшін </w:t>
            </w:r>
            <w:r>
              <w:br/>
            </w:r>
            <w:r>
              <w:rPr>
                <w:rFonts w:ascii="Times New Roman"/>
                <w:b w:val="false"/>
                <w:i w:val="false"/>
                <w:color w:val="000000"/>
                <w:sz w:val="20"/>
              </w:rPr>
              <w:t xml:space="preserve">қолдану" мемлекеттік қызмет </w:t>
            </w:r>
            <w:r>
              <w:br/>
            </w:r>
            <w:r>
              <w:rPr>
                <w:rFonts w:ascii="Times New Roman"/>
                <w:b w:val="false"/>
                <w:i w:val="false"/>
                <w:color w:val="000000"/>
                <w:sz w:val="20"/>
              </w:rPr>
              <w:t xml:space="preserve">көрсетуге 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r>
              <w:br/>
            </w:r>
            <w:r>
              <w:rPr>
                <w:rFonts w:ascii="Times New Roman"/>
                <w:b w:val="false"/>
                <w:i w:val="false"/>
                <w:color w:val="000000"/>
                <w:sz w:val="20"/>
              </w:rPr>
              <w:t>__________________________</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Кімнен _____________________</w:t>
            </w:r>
            <w:r>
              <w:br/>
            </w:r>
            <w:r>
              <w:rPr>
                <w:rFonts w:ascii="Times New Roman"/>
                <w:b w:val="false"/>
                <w:i w:val="false"/>
                <w:color w:val="000000"/>
                <w:sz w:val="20"/>
              </w:rPr>
              <w:t xml:space="preserve">(жеке тұлғаның тегі, аты, </w:t>
            </w:r>
            <w:r>
              <w:br/>
            </w:r>
            <w:r>
              <w:rPr>
                <w:rFonts w:ascii="Times New Roman"/>
                <w:b w:val="false"/>
                <w:i w:val="false"/>
                <w:color w:val="000000"/>
                <w:sz w:val="20"/>
              </w:rPr>
              <w:t xml:space="preserve">әкесінің аты (болған жағдайда)/ </w:t>
            </w:r>
            <w:r>
              <w:br/>
            </w:r>
            <w:r>
              <w:rPr>
                <w:rFonts w:ascii="Times New Roman"/>
                <w:b w:val="false"/>
                <w:i w:val="false"/>
                <w:color w:val="000000"/>
                <w:sz w:val="20"/>
              </w:rPr>
              <w:t>заңды тұлғаны атауы)</w:t>
            </w:r>
          </w:p>
        </w:tc>
      </w:tr>
    </w:tbl>
    <w:p>
      <w:pPr>
        <w:spacing w:after="0"/>
        <w:ind w:left="0"/>
        <w:jc w:val="left"/>
      </w:pPr>
      <w:r>
        <w:rPr>
          <w:rFonts w:ascii="Times New Roman"/>
          <w:b/>
          <w:i w:val="false"/>
          <w:color w:val="000000"/>
        </w:rPr>
        <w:t xml:space="preserve"> Өтінім</w:t>
      </w:r>
    </w:p>
    <w:p>
      <w:pPr>
        <w:spacing w:after="0"/>
        <w:ind w:left="0"/>
        <w:jc w:val="both"/>
      </w:pPr>
      <w:r>
        <w:rPr>
          <w:rFonts w:ascii="Times New Roman"/>
          <w:b w:val="false"/>
          <w:i w:val="false"/>
          <w:color w:val="000000"/>
          <w:sz w:val="28"/>
        </w:rPr>
        <w:t xml:space="preserve">
      Сізден 20__ жылғы "___" ________ дейінгі мерзімге ____________ </w:t>
      </w:r>
    </w:p>
    <w:p>
      <w:pPr>
        <w:spacing w:after="0"/>
        <w:ind w:left="0"/>
        <w:jc w:val="both"/>
      </w:pPr>
      <w:r>
        <w:rPr>
          <w:rFonts w:ascii="Times New Roman"/>
          <w:b w:val="false"/>
          <w:i w:val="false"/>
          <w:color w:val="000000"/>
          <w:sz w:val="28"/>
        </w:rPr>
        <w:t xml:space="preserve">
      (толық атауы) көліктік қаптама комплектілерінің конструкциясын _________________ </w:t>
      </w:r>
    </w:p>
    <w:p>
      <w:pPr>
        <w:spacing w:after="0"/>
        <w:ind w:left="0"/>
        <w:jc w:val="both"/>
      </w:pPr>
      <w:r>
        <w:rPr>
          <w:rFonts w:ascii="Times New Roman"/>
          <w:b w:val="false"/>
          <w:i w:val="false"/>
          <w:color w:val="000000"/>
          <w:sz w:val="28"/>
        </w:rPr>
        <w:t>
                                                                     (сертификат-рұқсатты берген орган көрсетіледі)</w:t>
      </w:r>
    </w:p>
    <w:p>
      <w:pPr>
        <w:spacing w:after="0"/>
        <w:ind w:left="0"/>
        <w:jc w:val="both"/>
      </w:pPr>
      <w:r>
        <w:rPr>
          <w:rFonts w:ascii="Times New Roman"/>
          <w:b w:val="false"/>
          <w:i w:val="false"/>
          <w:color w:val="000000"/>
          <w:sz w:val="28"/>
        </w:rPr>
        <w:t>
      Қазақстан Республикасының аумағында сертификат-рұқсаттың күшін қолдануға</w:t>
      </w:r>
    </w:p>
    <w:p>
      <w:pPr>
        <w:spacing w:after="0"/>
        <w:ind w:left="0"/>
        <w:jc w:val="both"/>
      </w:pPr>
      <w:r>
        <w:rPr>
          <w:rFonts w:ascii="Times New Roman"/>
          <w:b w:val="false"/>
          <w:i w:val="false"/>
          <w:color w:val="000000"/>
          <w:sz w:val="28"/>
        </w:rPr>
        <w:t>
      рұқсат беруді сұраймын.</w:t>
      </w:r>
    </w:p>
    <w:p>
      <w:pPr>
        <w:spacing w:after="0"/>
        <w:ind w:left="0"/>
        <w:jc w:val="both"/>
      </w:pPr>
      <w:r>
        <w:rPr>
          <w:rFonts w:ascii="Times New Roman"/>
          <w:b w:val="false"/>
          <w:i w:val="false"/>
          <w:color w:val="000000"/>
          <w:sz w:val="28"/>
        </w:rPr>
        <w:t>
      Жеке тұлғаның/заңды тұлғаның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Телефон, факс, электрондық пошта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Осы өтінімге мынадай құжаттар қоса беріледі:</w:t>
      </w:r>
    </w:p>
    <w:p>
      <w:pPr>
        <w:spacing w:after="0"/>
        <w:ind w:left="0"/>
        <w:jc w:val="both"/>
      </w:pPr>
      <w:r>
        <w:rPr>
          <w:rFonts w:ascii="Times New Roman"/>
          <w:b w:val="false"/>
          <w:i w:val="false"/>
          <w:color w:val="000000"/>
          <w:sz w:val="28"/>
        </w:rPr>
        <w:t>
      1.____________________________________________________________________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3.____________________________________________________________________</w:t>
      </w:r>
    </w:p>
    <w:p>
      <w:pPr>
        <w:spacing w:after="0"/>
        <w:ind w:left="0"/>
        <w:jc w:val="both"/>
      </w:pPr>
      <w:r>
        <w:rPr>
          <w:rFonts w:ascii="Times New Roman"/>
          <w:b w:val="false"/>
          <w:i w:val="false"/>
          <w:color w:val="000000"/>
          <w:sz w:val="28"/>
        </w:rPr>
        <w:t>
      Осы өтінішпен 3 (үш) жыл мерзімге мемлекеттік қызмет көрсетуге қойылатын негізгі</w:t>
      </w:r>
    </w:p>
    <w:p>
      <w:pPr>
        <w:spacing w:after="0"/>
        <w:ind w:left="0"/>
        <w:jc w:val="both"/>
      </w:pPr>
      <w:r>
        <w:rPr>
          <w:rFonts w:ascii="Times New Roman"/>
          <w:b w:val="false"/>
          <w:i w:val="false"/>
          <w:color w:val="000000"/>
          <w:sz w:val="28"/>
        </w:rPr>
        <w:t>
      талаптар тізбесінің 8-тармағында көзделген жинақталатын деректер тізбесімен</w:t>
      </w:r>
    </w:p>
    <w:p>
      <w:pPr>
        <w:spacing w:after="0"/>
        <w:ind w:left="0"/>
        <w:jc w:val="both"/>
      </w:pPr>
      <w:r>
        <w:rPr>
          <w:rFonts w:ascii="Times New Roman"/>
          <w:b w:val="false"/>
          <w:i w:val="false"/>
          <w:color w:val="000000"/>
          <w:sz w:val="28"/>
        </w:rPr>
        <w:t>
      ұсынылған ақпараттың дұрыстығын растаймын және жеке деректерді жинауға және</w:t>
      </w:r>
    </w:p>
    <w:p>
      <w:pPr>
        <w:spacing w:after="0"/>
        <w:ind w:left="0"/>
        <w:jc w:val="both"/>
      </w:pPr>
      <w:r>
        <w:rPr>
          <w:rFonts w:ascii="Times New Roman"/>
          <w:b w:val="false"/>
          <w:i w:val="false"/>
          <w:color w:val="000000"/>
          <w:sz w:val="28"/>
        </w:rPr>
        <w:t>
      өңдеуге, сондай-ақ рұқсаты шектеулі жеке деректерге қол жеткізуге келісім беремін.</w:t>
      </w:r>
    </w:p>
    <w:p>
      <w:pPr>
        <w:spacing w:after="0"/>
        <w:ind w:left="0"/>
        <w:jc w:val="both"/>
      </w:pPr>
      <w:r>
        <w:rPr>
          <w:rFonts w:ascii="Times New Roman"/>
          <w:b w:val="false"/>
          <w:i w:val="false"/>
          <w:color w:val="000000"/>
          <w:sz w:val="28"/>
        </w:rPr>
        <w:t>
      Толтырылған күні 20__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Энергетика министрінің </w:t>
            </w:r>
            <w:r>
              <w:br/>
            </w:r>
            <w:r>
              <w:rPr>
                <w:rFonts w:ascii="Times New Roman"/>
                <w:b w:val="false"/>
                <w:i w:val="false"/>
                <w:color w:val="000000"/>
                <w:sz w:val="20"/>
              </w:rPr>
              <w:t xml:space="preserve">өзгерістер 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Көліктік қаптама</w:t>
            </w:r>
            <w:r>
              <w:br/>
            </w:r>
            <w:r>
              <w:rPr>
                <w:rFonts w:ascii="Times New Roman"/>
                <w:b w:val="false"/>
                <w:i w:val="false"/>
                <w:color w:val="000000"/>
                <w:sz w:val="20"/>
              </w:rPr>
              <w:t>комплектілерінің</w:t>
            </w:r>
            <w:r>
              <w:br/>
            </w:r>
            <w:r>
              <w:rPr>
                <w:rFonts w:ascii="Times New Roman"/>
                <w:b w:val="false"/>
                <w:i w:val="false"/>
                <w:color w:val="000000"/>
                <w:sz w:val="20"/>
              </w:rPr>
              <w:t>конструкцияларын бекіту</w:t>
            </w:r>
            <w:r>
              <w:br/>
            </w:r>
            <w:r>
              <w:rPr>
                <w:rFonts w:ascii="Times New Roman"/>
                <w:b w:val="false"/>
                <w:i w:val="false"/>
                <w:color w:val="000000"/>
                <w:sz w:val="20"/>
              </w:rPr>
              <w:t>қағидаларына</w:t>
            </w:r>
            <w:r>
              <w:br/>
            </w:r>
            <w:r>
              <w:rPr>
                <w:rFonts w:ascii="Times New Roman"/>
                <w:b w:val="false"/>
                <w:i w:val="false"/>
                <w:color w:val="000000"/>
                <w:sz w:val="20"/>
              </w:rPr>
              <w:t xml:space="preserve">6-қосымша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(мемлекеттік тілде)] МО реквизиттері мемлекеттік тілде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(орыс тілінде)] МО реквизиттері орыс тілінде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ПРИКАЗ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__от "___" ________201__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город Астана</w:t>
                  </w: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Басқа елдердің уәкілетті органдары бекіткен сертификаттар-рұқсаттар күшін Қазақстан Республикасының аумағында қолданылуын тарату туралы </w:t>
            </w:r>
          </w:p>
          <w:p>
            <w:pPr>
              <w:spacing w:after="20"/>
              <w:ind w:left="20"/>
              <w:jc w:val="both"/>
            </w:pPr>
            <w:r>
              <w:rPr>
                <w:rFonts w:ascii="Times New Roman"/>
                <w:b w:val="false"/>
                <w:i w:val="false"/>
                <w:color w:val="000000"/>
                <w:sz w:val="20"/>
              </w:rPr>
              <w:t xml:space="preserve">
"Атом энергиясын пайдалану туралы" Қазақстан Республикасының Заңы </w:t>
            </w:r>
            <w:r>
              <w:rPr>
                <w:rFonts w:ascii="Times New Roman"/>
                <w:b w:val="false"/>
                <w:i w:val="false"/>
                <w:color w:val="000000"/>
                <w:sz w:val="20"/>
              </w:rPr>
              <w:t>6-бабының</w:t>
            </w:r>
            <w:r>
              <w:rPr>
                <w:rFonts w:ascii="Times New Roman"/>
                <w:b w:val="false"/>
                <w:i w:val="false"/>
                <w:color w:val="000000"/>
                <w:sz w:val="20"/>
              </w:rPr>
              <w:t xml:space="preserve"> 27) тармақшасына сәйкес ядролық материалдарды Қазақстан Республикасының аумағы арқылы тасымалдау кезінде ядролық және радиациялық қауіпсіздікті қамтамасыз ету мақсатында </w:t>
            </w:r>
            <w:r>
              <w:rPr>
                <w:rFonts w:ascii="Times New Roman"/>
                <w:b/>
                <w:i w:val="false"/>
                <w:color w:val="000000"/>
                <w:sz w:val="20"/>
              </w:rPr>
              <w:t>БҰЙЫРАМЫН:</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1.____________________________________________________________</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қаптама комплектінің аббревиатурасы, құзырлы органның тану белгiсi, радиоактивті ішіндегісі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Сертификат-рұқсаттың қолданылу мерзімі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xml:space="preserve">2. Осы бұйрық қол қойылған күнінен бастап күшіне енеді. Негіздеме: ______________________________________________________________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тегі, аты, әкесінің аты (бар болған жағдайда)]</w:t>
                  </w:r>
                </w:p>
              </w:tc>
            </w:tr>
          </w:tbl>
          <w:p/>
          <w:p>
            <w:pPr>
              <w:spacing w:after="20"/>
              <w:ind w:left="20"/>
              <w:jc w:val="both"/>
            </w:pPr>
            <w:r>
              <w:drawing>
                <wp:inline distT="0" distB="0" distL="0" distR="0">
                  <wp:extent cx="61468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146800" cy="2044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Энергетика министрінің </w:t>
            </w:r>
            <w:r>
              <w:br/>
            </w:r>
            <w:r>
              <w:rPr>
                <w:rFonts w:ascii="Times New Roman"/>
                <w:b w:val="false"/>
                <w:i w:val="false"/>
                <w:color w:val="000000"/>
                <w:sz w:val="20"/>
              </w:rPr>
              <w:t xml:space="preserve">өзгерістер 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"Атом энергиясын пайдалану </w:t>
            </w:r>
            <w:r>
              <w:br/>
            </w:r>
            <w:r>
              <w:rPr>
                <w:rFonts w:ascii="Times New Roman"/>
                <w:b w:val="false"/>
                <w:i w:val="false"/>
                <w:color w:val="000000"/>
                <w:sz w:val="20"/>
              </w:rPr>
              <w:t xml:space="preserve">объектілерінің тіршілік циклінің </w:t>
            </w:r>
            <w:r>
              <w:br/>
            </w:r>
            <w:r>
              <w:rPr>
                <w:rFonts w:ascii="Times New Roman"/>
                <w:b w:val="false"/>
                <w:i w:val="false"/>
                <w:color w:val="000000"/>
                <w:sz w:val="20"/>
              </w:rPr>
              <w:t xml:space="preserve">кезеңдеріне байланысты </w:t>
            </w:r>
            <w:r>
              <w:br/>
            </w:r>
            <w:r>
              <w:rPr>
                <w:rFonts w:ascii="Times New Roman"/>
                <w:b w:val="false"/>
                <w:i w:val="false"/>
                <w:color w:val="000000"/>
                <w:sz w:val="20"/>
              </w:rPr>
              <w:t xml:space="preserve">жұмыстарды орындауға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316" w:id="222"/>
    <w:p>
      <w:pPr>
        <w:spacing w:after="0"/>
        <w:ind w:left="0"/>
        <w:jc w:val="left"/>
      </w:pPr>
      <w:r>
        <w:rPr>
          <w:rFonts w:ascii="Times New Roman"/>
          <w:b/>
          <w:i w:val="false"/>
          <w:color w:val="000000"/>
        </w:rPr>
        <w:t xml:space="preserve"> "Атом энергиясын пайдалану объектілерінің тіршілік циклінің кезеңдеріне байланысты жұмыстарды орындауға лицензия беру" мемлекеттік қызмет көрсетуге қойылатын негізгі талаптар тізбесі</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"Атом энергиясын пайдалану объектілерінің тіршілік циклінің кезеңдеріне байланысты жұмыстарды орындауға лицензия беру".</w:t>
            </w:r>
          </w:p>
          <w:p>
            <w:pPr>
              <w:spacing w:after="20"/>
              <w:ind w:left="20"/>
              <w:jc w:val="both"/>
            </w:pPr>
            <w:r>
              <w:rPr>
                <w:rFonts w:ascii="Times New Roman"/>
                <w:b w:val="false"/>
                <w:i w:val="false"/>
                <w:color w:val="000000"/>
                <w:sz w:val="20"/>
              </w:rPr>
              <w:t xml:space="preserve">
Мемлекеттік көрсетілетін қызметтің кіші түрлерінің атауы: </w:t>
            </w:r>
          </w:p>
          <w:p>
            <w:pPr>
              <w:spacing w:after="20"/>
              <w:ind w:left="20"/>
              <w:jc w:val="both"/>
            </w:pPr>
            <w:r>
              <w:rPr>
                <w:rFonts w:ascii="Times New Roman"/>
                <w:b w:val="false"/>
                <w:i w:val="false"/>
                <w:color w:val="000000"/>
                <w:sz w:val="20"/>
              </w:rPr>
              <w:t>
1) ядролық қондырғыларды, радиоактивтi қалдықтардың сақтау қоймаларын салу;</w:t>
            </w:r>
          </w:p>
          <w:p>
            <w:pPr>
              <w:spacing w:after="20"/>
              <w:ind w:left="20"/>
              <w:jc w:val="both"/>
            </w:pPr>
            <w:r>
              <w:rPr>
                <w:rFonts w:ascii="Times New Roman"/>
                <w:b w:val="false"/>
                <w:i w:val="false"/>
                <w:color w:val="000000"/>
                <w:sz w:val="20"/>
              </w:rPr>
              <w:t>
2) ядролық қондырғыларды, радиоактивтi қалдықтардың сақтау қоймаларын пайдалану;</w:t>
            </w:r>
          </w:p>
          <w:p>
            <w:pPr>
              <w:spacing w:after="20"/>
              <w:ind w:left="20"/>
              <w:jc w:val="both"/>
            </w:pPr>
            <w:r>
              <w:rPr>
                <w:rFonts w:ascii="Times New Roman"/>
                <w:b w:val="false"/>
                <w:i w:val="false"/>
                <w:color w:val="000000"/>
                <w:sz w:val="20"/>
              </w:rPr>
              <w:t>
3) ядролық қондырғыларды, радиоактивтi қалдықтардың сақтау қоймаларын пайдаланудан шығару;</w:t>
            </w:r>
          </w:p>
          <w:p>
            <w:pPr>
              <w:spacing w:after="20"/>
              <w:ind w:left="20"/>
              <w:jc w:val="both"/>
            </w:pPr>
            <w:r>
              <w:rPr>
                <w:rFonts w:ascii="Times New Roman"/>
                <w:b w:val="false"/>
                <w:i w:val="false"/>
                <w:color w:val="000000"/>
                <w:sz w:val="20"/>
              </w:rPr>
              <w:t>
4) ядролық қондырғыларды орналастыру, салу, пайдаланудан шығару кезiнде жұмыстарды және жобаларды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мен бақылау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жоғарыда көрсетілген барлық кіші түрлерімен бірге "электрондық үкіметтің" www.egov.kz www.elicense.kz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тұлға-лицензиат бөліп шығару және бөліну нысанында қайта ұйымдастырылған жағдайда лицензияны және (немесе) лицензияға қосымшаны берген кезде, оның ішінде лицензия және (немесе) лицензияға қосымша қайта ресімделген кезіндегі – 20 (жиырма) жұмыс күні;</w:t>
            </w:r>
          </w:p>
          <w:p>
            <w:pPr>
              <w:spacing w:after="20"/>
              <w:ind w:left="20"/>
              <w:jc w:val="both"/>
            </w:pPr>
            <w:r>
              <w:rPr>
                <w:rFonts w:ascii="Times New Roman"/>
                <w:b w:val="false"/>
                <w:i w:val="false"/>
                <w:color w:val="000000"/>
                <w:sz w:val="20"/>
              </w:rPr>
              <w:t>
2) заңды тұлға-лицензиат бөліп шығару және бөліну нысанында қайта ұйымдастырылған жағдайда лицензияны және (немесе) лицензияға қосымшаны қайта ресімдеуді қоспағанда, лицензияны және (немесе) лицензияға қосымшаны қайта ресімдеген кезіндегі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жоғарыда көрсетілген барлық кіші түрлерімен бірге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 және (немесе) лицензияға қосымша немесе мемлекеттік қызмет көрсетуден дәлелді бас тарту.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жоғарыда көрсетілген барлық кіші түрлерімен бірге қызметті алушыларға ақылы негізде көрсетіледі. </w:t>
            </w:r>
          </w:p>
          <w:p>
            <w:pPr>
              <w:spacing w:after="20"/>
              <w:ind w:left="20"/>
              <w:jc w:val="both"/>
            </w:pPr>
            <w:r>
              <w:rPr>
                <w:rFonts w:ascii="Times New Roman"/>
                <w:b w:val="false"/>
                <w:i w:val="false"/>
                <w:color w:val="000000"/>
                <w:sz w:val="20"/>
              </w:rPr>
              <w:t>
Мемлекеттік қызметті көрсеткен кезде көрсетілетін қызметті алушының орналасқан жері бойынша бюджетке жекелеген қызмет түрлерімен айналысу құқығы үшін лицензиялық алым төленеді:</w:t>
            </w:r>
          </w:p>
          <w:p>
            <w:pPr>
              <w:spacing w:after="20"/>
              <w:ind w:left="20"/>
              <w:jc w:val="both"/>
            </w:pPr>
            <w:r>
              <w:rPr>
                <w:rFonts w:ascii="Times New Roman"/>
                <w:b w:val="false"/>
                <w:i w:val="false"/>
                <w:color w:val="000000"/>
                <w:sz w:val="20"/>
              </w:rPr>
              <w:t>
1) осы қызмет түрімен айналысу құқығы үшін лицензияны беру кезінде лицензиялық алым 100 айлық есептік көрсеткішті құрайды;</w:t>
            </w:r>
          </w:p>
          <w:p>
            <w:pPr>
              <w:spacing w:after="20"/>
              <w:ind w:left="20"/>
              <w:jc w:val="both"/>
            </w:pPr>
            <w:r>
              <w:rPr>
                <w:rFonts w:ascii="Times New Roman"/>
                <w:b w:val="false"/>
                <w:i w:val="false"/>
                <w:color w:val="000000"/>
                <w:sz w:val="20"/>
              </w:rPr>
              <w:t>
2) лицензияны қайта ресімдеу үшін лицензиялық алым лицензияны беру кезіндегі мөлшерлеменің 10 %-ын құрайды;</w:t>
            </w:r>
          </w:p>
          <w:p>
            <w:pPr>
              <w:spacing w:after="20"/>
              <w:ind w:left="20"/>
              <w:jc w:val="both"/>
            </w:pPr>
            <w:r>
              <w:rPr>
                <w:rFonts w:ascii="Times New Roman"/>
                <w:b w:val="false"/>
                <w:i w:val="false"/>
                <w:color w:val="000000"/>
                <w:sz w:val="20"/>
              </w:rPr>
              <w:t>
3) лицензияға қосымшаларды (лицензияға қосымшалардың төлнұсқаларын) беру кезінде лицензиялық алым алынбайды.</w:t>
            </w:r>
          </w:p>
          <w:p>
            <w:pPr>
              <w:spacing w:after="20"/>
              <w:ind w:left="20"/>
              <w:jc w:val="both"/>
            </w:pPr>
            <w:r>
              <w:rPr>
                <w:rFonts w:ascii="Times New Roman"/>
                <w:b w:val="false"/>
                <w:i w:val="false"/>
                <w:color w:val="000000"/>
                <w:sz w:val="20"/>
              </w:rPr>
              <w:t>
Төлем қолма-қол ақшалай және қолма-қол ақшасыз нысанда екінші деңгейдегі банктер және банктік операциялардың жекелеген түрлерін жүзеге асыратын ұйымдар арқылы, сондай-ақ порталда "электрондық үкіметтің" төлем шлюзі (бұдан әрі – ЭҮТШ)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графигіне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тәулік бойы, жөндеу жұмыстарын жүргізуге байланысты техникалық үзілістерді қоспағанда (көрсетілетін қызметті алушы жұмыс уақыты аяқталған соң, Кодекске сәйкес демалыс және мереке күндері жүгінген жағдайда өтінішті қабылдау және мемлекеттік қызметті көрсету нәтижесін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алу үшін:</w:t>
            </w:r>
          </w:p>
          <w:p>
            <w:pPr>
              <w:spacing w:after="20"/>
              <w:ind w:left="20"/>
              <w:jc w:val="both"/>
            </w:pPr>
            <w:r>
              <w:rPr>
                <w:rFonts w:ascii="Times New Roman"/>
                <w:b w:val="false"/>
                <w:i w:val="false"/>
                <w:color w:val="000000"/>
                <w:sz w:val="20"/>
              </w:rPr>
              <w:t>
осы мемлекеттік қызмет көрсетуге қойылатын негізгі талаптар тізбесіне 1-қосымшаға сәйкес көрсетілетін қызметті алушының ЭЦҚ-сымен куәландырылған лицензияны және (немесе) лицензияға қосымшаны электрондық түрде алу үшін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w:t>
            </w:r>
          </w:p>
          <w:p>
            <w:pPr>
              <w:spacing w:after="20"/>
              <w:ind w:left="20"/>
              <w:jc w:val="both"/>
            </w:pPr>
            <w:r>
              <w:rPr>
                <w:rFonts w:ascii="Times New Roman"/>
                <w:b w:val="false"/>
                <w:i w:val="false"/>
                <w:color w:val="000000"/>
                <w:sz w:val="20"/>
              </w:rPr>
              <w:t>
осы мемлекеттік қызмет көрсетуге қойылатын негізгі талаптар тізбесіне 2-қосымшаға сәйкес атом энергиясын пайдалану объектілерінің тіршілік циклінің кезеңдеріне байланысты жұмыстарды орындау жөніндегі қызметке біліктілік талаптары мен оларға сәйкестікті растайтын құжаттар тізбесіне мәліметтер нысаны (бұдан әрі – мәліметтер нысаны);</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3-қосымшаға сәйкес атом энергиясын пайдалану объектілерінің тіршілік циклінің кезеңдеріне байланысты жұмыстарды орындау жөніндегі қызметке құжаттардың электрондық көшірмелері; </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осы мемлекеттік қызмет көрсетуге қойылатын негізгі талаптар тізбесіне 4-қосымшаға сәйкес көрсетілетін қызметті алушының ЭЦҚ-сымен куәландырылған лицензияны және (немесе) лицензияға қосымшаны электрондық түрде қайта ресімдеу үшін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көшірмесі;</w:t>
            </w:r>
          </w:p>
          <w:p>
            <w:pPr>
              <w:spacing w:after="20"/>
              <w:ind w:left="20"/>
              <w:jc w:val="both"/>
            </w:pPr>
            <w:r>
              <w:rPr>
                <w:rFonts w:ascii="Times New Roman"/>
                <w:b w:val="false"/>
                <w:i w:val="false"/>
                <w:color w:val="000000"/>
                <w:sz w:val="20"/>
              </w:rPr>
              <w:t xml:space="preserve">
 3) заңды тұлға-лицензиат бөліп шығару және бөлу нысандарында қайта ұйымдастырылған жағдайда лицензияны және (немесе) лицензияға қосымшаны қайта ресімдеу кезінде: </w:t>
            </w:r>
          </w:p>
          <w:p>
            <w:pPr>
              <w:spacing w:after="20"/>
              <w:ind w:left="20"/>
              <w:jc w:val="both"/>
            </w:pPr>
            <w:r>
              <w:rPr>
                <w:rFonts w:ascii="Times New Roman"/>
                <w:b w:val="false"/>
                <w:i w:val="false"/>
                <w:color w:val="000000"/>
                <w:sz w:val="20"/>
              </w:rPr>
              <w:t>
осы мемлекеттік қызмет көрсетуге қойылатын негізгі талаптар тізбесіне 4-қосымшаға сәйкес көрсетілетін қызметті алушының ЭЦҚ -сымен куәландырылған лицензияны және (немесе) лицензияға қосымшаны электрондық түрде қайта ресімдеу үшін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көшірмесі;</w:t>
            </w:r>
          </w:p>
          <w:p>
            <w:pPr>
              <w:spacing w:after="20"/>
              <w:ind w:left="20"/>
              <w:jc w:val="both"/>
            </w:pPr>
            <w:r>
              <w:rPr>
                <w:rFonts w:ascii="Times New Roman"/>
                <w:b w:val="false"/>
                <w:i w:val="false"/>
                <w:color w:val="000000"/>
                <w:sz w:val="20"/>
              </w:rPr>
              <w:t>
мәліметтер нысаны;</w:t>
            </w:r>
          </w:p>
          <w:p>
            <w:pPr>
              <w:spacing w:after="20"/>
              <w:ind w:left="20"/>
              <w:jc w:val="both"/>
            </w:pPr>
            <w:r>
              <w:rPr>
                <w:rFonts w:ascii="Times New Roman"/>
                <w:b w:val="false"/>
                <w:i w:val="false"/>
                <w:color w:val="000000"/>
                <w:sz w:val="20"/>
              </w:rPr>
              <w:t>
осы мемлекеттік қызмет көрсетуге қойылатын негізгі талаптар тізбесіне 3-қосымшаға сәйкес атом энергиясын пайдалану объектілерінің тіршілік циклінің кезеңдеріне байланысты жұмыстарды орындау жөніндегі қызметке құжаттардың электрондық көшірмелері.</w:t>
            </w:r>
          </w:p>
          <w:p>
            <w:pPr>
              <w:spacing w:after="20"/>
              <w:ind w:left="20"/>
              <w:jc w:val="both"/>
            </w:pPr>
            <w:r>
              <w:rPr>
                <w:rFonts w:ascii="Times New Roman"/>
                <w:b w:val="false"/>
                <w:i w:val="false"/>
                <w:color w:val="000000"/>
                <w:sz w:val="20"/>
              </w:rPr>
              <w:t xml:space="preserve">
 Заңды тұлғаны мемлекеттік тіркеу (қайта тіркеу) туралы мәліметтерді, жылжымайтын мүлікке тіркелген құқықтар (ауыртпалықтар) және оның техникалық сипаттамалары туралы, лицензия туралы, алым сомасын бюджетке төлеу туралы анықтаманы (ЭҮТШ арқылы төленген жағдайда) көрсетілетін қызметті беруші "электрондық үкімет" шлюзі арқылы тиісті мемлекеттік ақпараттық жүйелерден алады. </w:t>
            </w:r>
          </w:p>
          <w:p>
            <w:pPr>
              <w:spacing w:after="20"/>
              <w:ind w:left="20"/>
              <w:jc w:val="both"/>
            </w:pPr>
            <w:r>
              <w:rPr>
                <w:rFonts w:ascii="Times New Roman"/>
                <w:b w:val="false"/>
                <w:i w:val="false"/>
                <w:color w:val="000000"/>
                <w:sz w:val="20"/>
              </w:rPr>
              <w:t>
Шетелдік заңды тұлға болып табылатын көрсетілетін қызметті алушы – заңды тұлғаны мемлекеттік тіркеу (қайта тіркеу) туралы анықтамасы болмаған кезде көрсетілетін қызметті алушы туралы ұқсас мәліметтерді қамтитын басқа да құжаттарды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алу кезінде мемлекеттік қызметті көрсетуден бас тарту үшін негіздер:</w:t>
            </w:r>
          </w:p>
          <w:p>
            <w:pPr>
              <w:spacing w:after="20"/>
              <w:ind w:left="20"/>
              <w:jc w:val="both"/>
            </w:pPr>
            <w:r>
              <w:rPr>
                <w:rFonts w:ascii="Times New Roman"/>
                <w:b w:val="false"/>
                <w:i w:val="false"/>
                <w:color w:val="000000"/>
                <w:sz w:val="20"/>
              </w:rPr>
              <w:t>
Қазақстан Республикасының заңдарында заңды тұлғалардың осы санаты үшін қызмет түрімен айналысуға тыйым салынған;</w:t>
            </w:r>
          </w:p>
          <w:p>
            <w:pPr>
              <w:spacing w:after="20"/>
              <w:ind w:left="20"/>
              <w:jc w:val="both"/>
            </w:pPr>
            <w:r>
              <w:rPr>
                <w:rFonts w:ascii="Times New Roman"/>
                <w:b w:val="false"/>
                <w:i w:val="false"/>
                <w:color w:val="000000"/>
                <w:sz w:val="20"/>
              </w:rPr>
              <w:t>
лицензиялық алым енгізілмеген;</w:t>
            </w:r>
          </w:p>
          <w:p>
            <w:pPr>
              <w:spacing w:after="20"/>
              <w:ind w:left="20"/>
              <w:jc w:val="both"/>
            </w:pPr>
            <w:r>
              <w:rPr>
                <w:rFonts w:ascii="Times New Roman"/>
                <w:b w:val="false"/>
                <w:i w:val="false"/>
                <w:color w:val="000000"/>
                <w:sz w:val="20"/>
              </w:rPr>
              <w:t>
өтініш беруші (көрсетілетін қызметті алушы) біліктілік талаптарына сәйкес келмеген;</w:t>
            </w:r>
          </w:p>
          <w:p>
            <w:pPr>
              <w:spacing w:after="20"/>
              <w:ind w:left="20"/>
              <w:jc w:val="both"/>
            </w:pPr>
            <w:r>
              <w:rPr>
                <w:rFonts w:ascii="Times New Roman"/>
                <w:b w:val="false"/>
                <w:i w:val="false"/>
                <w:color w:val="000000"/>
                <w:sz w:val="20"/>
              </w:rPr>
              <w:t>
өтініш берушіге (көрсетілетін қызметті алушыға)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сот орындаушысының ұсынуы негізінде сот өтініш беруші-борышкерге лицензия беруге уақытша тыйым салған;</w:t>
            </w:r>
          </w:p>
          <w:p>
            <w:pPr>
              <w:spacing w:after="20"/>
              <w:ind w:left="20"/>
              <w:jc w:val="both"/>
            </w:pPr>
            <w:r>
              <w:rPr>
                <w:rFonts w:ascii="Times New Roman"/>
                <w:b w:val="false"/>
                <w:i w:val="false"/>
                <w:color w:val="000000"/>
                <w:sz w:val="20"/>
              </w:rPr>
              <w:t>
өтініш беруші (көрсетілетін қызметті алушы) лицензия алу үшін ұсынған құжаттардың және (немесе) оларда қамтылған деректердің (мәліметтердің) анық еместігі анықталған жағдайларда жүзеге асырылады;</w:t>
            </w:r>
          </w:p>
          <w:p>
            <w:pPr>
              <w:spacing w:after="20"/>
              <w:ind w:left="20"/>
              <w:jc w:val="both"/>
            </w:pPr>
            <w:r>
              <w:rPr>
                <w:rFonts w:ascii="Times New Roman"/>
                <w:b w:val="false"/>
                <w:i w:val="false"/>
                <w:color w:val="000000"/>
                <w:sz w:val="20"/>
              </w:rPr>
              <w:t xml:space="preserve">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кезінде мемлекеттік қызметті көрсетуден бас тарту үшін құжаттарды ұсынбау немесе тиісінше ресімделмеуі негіз болып табылады;</w:t>
            </w:r>
          </w:p>
          <w:p>
            <w:pPr>
              <w:spacing w:after="20"/>
              <w:ind w:left="20"/>
              <w:jc w:val="both"/>
            </w:pPr>
            <w:r>
              <w:rPr>
                <w:rFonts w:ascii="Times New Roman"/>
                <w:b w:val="false"/>
                <w:i w:val="false"/>
                <w:color w:val="000000"/>
                <w:sz w:val="20"/>
              </w:rPr>
              <w:t>
3) заңды тұлға-лицензиат бөліп шығару және бөліну нысандарында қайта ұйымдастырылған жағдайда мемлекеттік қызметті көрсетуден бас тарту үшін негіздер:</w:t>
            </w:r>
          </w:p>
          <w:p>
            <w:pPr>
              <w:spacing w:after="20"/>
              <w:ind w:left="20"/>
              <w:jc w:val="both"/>
            </w:pPr>
            <w:r>
              <w:rPr>
                <w:rFonts w:ascii="Times New Roman"/>
                <w:b w:val="false"/>
                <w:i w:val="false"/>
                <w:color w:val="000000"/>
                <w:sz w:val="20"/>
              </w:rPr>
              <w:t>
лицензияны және (немесе) лицензияға қосымшаны қайта ресімдеу үшін қажетті құжаттарды ұсынбаса немесе тиісінше ресімдемесе;</w:t>
            </w:r>
          </w:p>
          <w:p>
            <w:pPr>
              <w:spacing w:after="20"/>
              <w:ind w:left="20"/>
              <w:jc w:val="both"/>
            </w:pPr>
            <w:r>
              <w:rPr>
                <w:rFonts w:ascii="Times New Roman"/>
                <w:b w:val="false"/>
                <w:i w:val="false"/>
                <w:color w:val="000000"/>
                <w:sz w:val="20"/>
              </w:rPr>
              <w:t xml:space="preserve">
өтініш беруші біліктілік талаптарына сәйкес келмесе; </w:t>
            </w:r>
          </w:p>
          <w:p>
            <w:pPr>
              <w:spacing w:after="20"/>
              <w:ind w:left="20"/>
              <w:jc w:val="both"/>
            </w:pPr>
            <w:r>
              <w:rPr>
                <w:rFonts w:ascii="Times New Roman"/>
                <w:b w:val="false"/>
                <w:i w:val="false"/>
                <w:color w:val="000000"/>
                <w:sz w:val="20"/>
              </w:rPr>
              <w:t xml:space="preserve">
 егер лицензия және (немесе) лицензияға қосымша заңды тұлғаларды-лицензиаттарды бөлу нәтижесінде жаңадан пайда болғандардың ішіндегі басқа заңды тұлғаға бұрын қайта ресімделген болса;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көрсетілетін қызмет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 мемлекеттік органдарының интернет-ресурстары www.gov.kz бірыңғай платформасының "Энергетика министрлігі" бөлімінің "Көрсетілетін қызметтер" кіші бөлімінде; </w:t>
            </w:r>
          </w:p>
          <w:p>
            <w:pPr>
              <w:spacing w:after="20"/>
              <w:ind w:left="20"/>
              <w:jc w:val="both"/>
            </w:pPr>
            <w:r>
              <w:rPr>
                <w:rFonts w:ascii="Times New Roman"/>
                <w:b w:val="false"/>
                <w:i w:val="false"/>
                <w:color w:val="000000"/>
                <w:sz w:val="20"/>
              </w:rPr>
              <w:t>
порталда орналастырылған;</w:t>
            </w:r>
          </w:p>
          <w:p>
            <w:pPr>
              <w:spacing w:after="20"/>
              <w:ind w:left="20"/>
              <w:jc w:val="both"/>
            </w:pPr>
            <w:r>
              <w:rPr>
                <w:rFonts w:ascii="Times New Roman"/>
                <w:b w:val="false"/>
                <w:i w:val="false"/>
                <w:color w:val="000000"/>
                <w:sz w:val="20"/>
              </w:rPr>
              <w:t>
2) көрсетілетін қызметті алушыда ЭЦҚ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3) көрсетілетін қызметті алушының порталдағы "жеке кабинет", сондай-ақ мемлекеттік қызметтерді көрсету мәселелері жөніндегі Бірыңғай байланыс-орталығы арқылы мемлекеттік қызметті көрсету тәртібі мен мәртебесі туралы ақпаратты қашықтықтан қол жеткізу режимінде алу мүмкіндігі бар;</w:t>
            </w:r>
          </w:p>
          <w:p>
            <w:pPr>
              <w:spacing w:after="20"/>
              <w:ind w:left="20"/>
              <w:jc w:val="both"/>
            </w:pPr>
            <w:r>
              <w:rPr>
                <w:rFonts w:ascii="Times New Roman"/>
                <w:b w:val="false"/>
                <w:i w:val="false"/>
                <w:color w:val="000000"/>
                <w:sz w:val="20"/>
              </w:rPr>
              <w:t>
4) порталда көру қабілеті нашар адамдарға арналған нұсқа қолжетімді;</w:t>
            </w:r>
          </w:p>
          <w:p>
            <w:pPr>
              <w:spacing w:after="20"/>
              <w:ind w:left="20"/>
              <w:jc w:val="both"/>
            </w:pPr>
            <w:r>
              <w:rPr>
                <w:rFonts w:ascii="Times New Roman"/>
                <w:b w:val="false"/>
                <w:i w:val="false"/>
                <w:color w:val="000000"/>
                <w:sz w:val="20"/>
              </w:rPr>
              <w:t>
5) мемлекеттік қызметтерді көрсету мәселелері жөніндегі анықтамалық қызметтердің байланыс телефондары Қазақстан Республикасы мемлекеттік органдарының www.gov.kz интернет-ресурстары бірыңғай платформасының "Энергетика министрлігі" бөлімінде көрсетілген. Мемлекеттік қызметтерді көрсету мәселелері жөніндегі бірыңғай байланыс-орталығы:1414,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объектілерінің тіршілік циклінің</w:t>
            </w:r>
            <w:r>
              <w:br/>
            </w:r>
            <w:r>
              <w:rPr>
                <w:rFonts w:ascii="Times New Roman"/>
                <w:b w:val="false"/>
                <w:i w:val="false"/>
                <w:color w:val="000000"/>
                <w:sz w:val="20"/>
              </w:rPr>
              <w:t>кезеңдеріне байланысты</w:t>
            </w:r>
            <w:r>
              <w:br/>
            </w:r>
            <w:r>
              <w:rPr>
                <w:rFonts w:ascii="Times New Roman"/>
                <w:b w:val="false"/>
                <w:i w:val="false"/>
                <w:color w:val="000000"/>
                <w:sz w:val="20"/>
              </w:rPr>
              <w:t>жұмыстарды орындауға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8" w:id="223"/>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w:t>
      </w:r>
    </w:p>
    <w:bookmarkEnd w:id="223"/>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w:t>
      </w:r>
    </w:p>
    <w:p>
      <w:pPr>
        <w:spacing w:after="0"/>
        <w:ind w:left="0"/>
        <w:jc w:val="both"/>
      </w:pPr>
      <w:r>
        <w:rPr>
          <w:rFonts w:ascii="Times New Roman"/>
          <w:b w:val="false"/>
          <w:i w:val="false"/>
          <w:color w:val="000000"/>
          <w:sz w:val="28"/>
        </w:rPr>
        <w:t xml:space="preserve">
      бизнес- сәйкестендіру нөмірі, заңды тұлғаның бизнес-сәйкестендіру нөмірі болмаған </w:t>
      </w:r>
    </w:p>
    <w:p>
      <w:pPr>
        <w:spacing w:after="0"/>
        <w:ind w:left="0"/>
        <w:jc w:val="both"/>
      </w:pPr>
      <w:r>
        <w:rPr>
          <w:rFonts w:ascii="Times New Roman"/>
          <w:b w:val="false"/>
          <w:i w:val="false"/>
          <w:color w:val="000000"/>
          <w:sz w:val="28"/>
        </w:rPr>
        <w:t>
      жағдайда – шетелдік заңды тұлға филиалының немесе өкілдігінің бизнес- сәйкестендіру</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(қызметтiң түрi және (немесе) қызметтің кіші түрінің(-лері) толық атауы көрсетiлсiн) </w:t>
      </w:r>
    </w:p>
    <w:p>
      <w:pPr>
        <w:spacing w:after="0"/>
        <w:ind w:left="0"/>
        <w:jc w:val="both"/>
      </w:pPr>
      <w:r>
        <w:rPr>
          <w:rFonts w:ascii="Times New Roman"/>
          <w:b w:val="false"/>
          <w:i w:val="false"/>
          <w:color w:val="000000"/>
          <w:sz w:val="28"/>
        </w:rPr>
        <w:t>
      жүзеге асыруға лицензияны және (немесе) лицензияға қосымшаны қағаз тасығышта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(лицензияны қағаз тасығышта алу қажет болған жағдайда Х белгісін қою керек) </w:t>
      </w:r>
    </w:p>
    <w:p>
      <w:pPr>
        <w:spacing w:after="0"/>
        <w:ind w:left="0"/>
        <w:jc w:val="both"/>
      </w:pPr>
      <w:r>
        <w:rPr>
          <w:rFonts w:ascii="Times New Roman"/>
          <w:b w:val="false"/>
          <w:i w:val="false"/>
          <w:color w:val="000000"/>
          <w:sz w:val="28"/>
        </w:rPr>
        <w:t xml:space="preserve">
      беруiңiздi сұраймын. </w:t>
      </w:r>
    </w:p>
    <w:p>
      <w:pPr>
        <w:spacing w:after="0"/>
        <w:ind w:left="0"/>
        <w:jc w:val="both"/>
      </w:pPr>
      <w:r>
        <w:rPr>
          <w:rFonts w:ascii="Times New Roman"/>
          <w:b w:val="false"/>
          <w:i w:val="false"/>
          <w:color w:val="000000"/>
          <w:sz w:val="28"/>
        </w:rPr>
        <w:t xml:space="preserve">
      Заңды тұлғаның мекенжайы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(шетелдік заңды тұлға үшін) пошталық индексі, елі, облысы, қаласы, ауданы, </w:t>
      </w:r>
    </w:p>
    <w:p>
      <w:pPr>
        <w:spacing w:after="0"/>
        <w:ind w:left="0"/>
        <w:jc w:val="both"/>
      </w:pPr>
      <w:r>
        <w:rPr>
          <w:rFonts w:ascii="Times New Roman"/>
          <w:b w:val="false"/>
          <w:i w:val="false"/>
          <w:color w:val="000000"/>
          <w:sz w:val="28"/>
        </w:rPr>
        <w:t xml:space="preserve">
      елді мекені,көше атауы, үй/ғимарат (стационарлық үй-жайлар) нөмірі) </w:t>
      </w:r>
    </w:p>
    <w:p>
      <w:pPr>
        <w:spacing w:after="0"/>
        <w:ind w:left="0"/>
        <w:jc w:val="both"/>
      </w:pPr>
      <w:r>
        <w:rPr>
          <w:rFonts w:ascii="Times New Roman"/>
          <w:b w:val="false"/>
          <w:i w:val="false"/>
          <w:color w:val="000000"/>
          <w:sz w:val="28"/>
        </w:rPr>
        <w:t xml:space="preserve">
      Электрондық пошта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Телефондары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xml:space="preserve">
      Банк шоты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(шот нөмірі, банктiң атауы және орналасқан жерi) </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үй-жайлар) нөмірі)</w:t>
      </w:r>
    </w:p>
    <w:p>
      <w:pPr>
        <w:spacing w:after="0"/>
        <w:ind w:left="0"/>
        <w:jc w:val="both"/>
      </w:pPr>
      <w:r>
        <w:rPr>
          <w:rFonts w:ascii="Times New Roman"/>
          <w:b w:val="false"/>
          <w:i w:val="false"/>
          <w:color w:val="000000"/>
          <w:sz w:val="28"/>
        </w:rPr>
        <w:t>
      _____ парақта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w:t>
      </w:r>
    </w:p>
    <w:p>
      <w:pPr>
        <w:spacing w:after="0"/>
        <w:ind w:left="0"/>
        <w:jc w:val="both"/>
      </w:pPr>
      <w:r>
        <w:rPr>
          <w:rFonts w:ascii="Times New Roman"/>
          <w:b w:val="false"/>
          <w:i w:val="false"/>
          <w:color w:val="000000"/>
          <w:sz w:val="28"/>
        </w:rPr>
        <w:t>
      мәселелері бойынша кез келген ақпаратты жіберуге болатыны;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берілетін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
      табылатыны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цифрлық қолтаңбамен растауына келіседі (халыққа қызмет көрсету орталықтары</w:t>
      </w:r>
    </w:p>
    <w:p>
      <w:pPr>
        <w:spacing w:after="0"/>
        <w:ind w:left="0"/>
        <w:jc w:val="both"/>
      </w:pPr>
      <w:r>
        <w:rPr>
          <w:rFonts w:ascii="Times New Roman"/>
          <w:b w:val="false"/>
          <w:i w:val="false"/>
          <w:color w:val="000000"/>
          <w:sz w:val="28"/>
        </w:rPr>
        <w:t>
      арқылы жүгінген жағдайда).</w:t>
      </w:r>
    </w:p>
    <w:p>
      <w:pPr>
        <w:spacing w:after="0"/>
        <w:ind w:left="0"/>
        <w:jc w:val="both"/>
      </w:pPr>
      <w:r>
        <w:rPr>
          <w:rFonts w:ascii="Times New Roman"/>
          <w:b w:val="false"/>
          <w:i w:val="false"/>
          <w:color w:val="000000"/>
          <w:sz w:val="28"/>
        </w:rPr>
        <w:t xml:space="preserve">
      Басшы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(тегi, аты, әкесiнiң аты (болған жағдайда) ұйым басшысының электрондық цифрлық</w:t>
      </w:r>
    </w:p>
    <w:p>
      <w:pPr>
        <w:spacing w:after="0"/>
        <w:ind w:left="0"/>
        <w:jc w:val="both"/>
      </w:pPr>
      <w:r>
        <w:rPr>
          <w:rFonts w:ascii="Times New Roman"/>
          <w:b w:val="false"/>
          <w:i w:val="false"/>
          <w:color w:val="000000"/>
          <w:sz w:val="28"/>
        </w:rPr>
        <w:t>
      қолтаңбасы</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"Атом энергиясын пайдалану </w:t>
            </w:r>
            <w:r>
              <w:br/>
            </w:r>
            <w:r>
              <w:rPr>
                <w:rFonts w:ascii="Times New Roman"/>
                <w:b w:val="false"/>
                <w:i w:val="false"/>
                <w:color w:val="000000"/>
                <w:sz w:val="20"/>
              </w:rPr>
              <w:t xml:space="preserve">объектілерінің тіршілік циклінің </w:t>
            </w:r>
            <w:r>
              <w:br/>
            </w:r>
            <w:r>
              <w:rPr>
                <w:rFonts w:ascii="Times New Roman"/>
                <w:b w:val="false"/>
                <w:i w:val="false"/>
                <w:color w:val="000000"/>
                <w:sz w:val="20"/>
              </w:rPr>
              <w:t xml:space="preserve">кезеңдеріне байланысты </w:t>
            </w:r>
            <w:r>
              <w:br/>
            </w:r>
            <w:r>
              <w:rPr>
                <w:rFonts w:ascii="Times New Roman"/>
                <w:b w:val="false"/>
                <w:i w:val="false"/>
                <w:color w:val="000000"/>
                <w:sz w:val="20"/>
              </w:rPr>
              <w:t xml:space="preserve">жұмыстарды орындауға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қызмет көрсетуге қойылатын </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2-қосымша</w:t>
            </w:r>
          </w:p>
        </w:tc>
      </w:tr>
    </w:tbl>
    <w:bookmarkStart w:name="z320" w:id="224"/>
    <w:p>
      <w:pPr>
        <w:spacing w:after="0"/>
        <w:ind w:left="0"/>
        <w:jc w:val="left"/>
      </w:pPr>
      <w:r>
        <w:rPr>
          <w:rFonts w:ascii="Times New Roman"/>
          <w:b/>
          <w:i w:val="false"/>
          <w:color w:val="000000"/>
        </w:rPr>
        <w:t xml:space="preserve"> Атом энергиясын пайдалану объектілерінің тіршілік циклінің кезеңдеріне байланысты жұмыстарды орындау жөніндегі қызметті жүзеге асыру үшін біліктілік талаптары және оларға сәйкестікті растайтын құжаттар тізбесіне мәліметтер нысаны 1-тарау. Мәлімделетін жұмыстарды орындау үшін қажетті өндірістік-техникалық базалар, сақтау қоймалары, арнайы үй-жайлар, зертханалар туралы ақпаратты қамтитын мәліметтер нысаны</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(өндірістік-техникалық базаның/ сақтау қоймасының/арнайы үй-жайдың/зертхананың)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растайтын құжат немесе өзге заңды құқықтарды растайтын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құқығы болған жағдайда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(өндірістік-техникалық базаның/ сақтау қоймасының/арнайы үй-жайдың/зертхана ның) орналасқан мекенжайы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күні және қолданылу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заңды тұлғаның/жеке кәсіпкердің/жеке тұлғаның атауы және ,Бизнес-сәйкестерендіру нөмірі/жеке сәйкестендіру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Мәлімделетін жұмыстарды орындау үшін қажетті өндірістік-техникалық база туралы</w:t>
      </w:r>
    </w:p>
    <w:p>
      <w:pPr>
        <w:spacing w:after="0"/>
        <w:ind w:left="0"/>
        <w:jc w:val="both"/>
      </w:pPr>
      <w:r>
        <w:rPr>
          <w:rFonts w:ascii="Times New Roman"/>
          <w:b w:val="false"/>
          <w:i w:val="false"/>
          <w:color w:val="000000"/>
          <w:sz w:val="28"/>
        </w:rPr>
        <w:t>
      ақпаратты қамтитын мәліметтер осы тарауға сәйкес 1-кестеге енгізіледі*.</w:t>
      </w:r>
    </w:p>
    <w:p>
      <w:pPr>
        <w:spacing w:after="0"/>
        <w:ind w:left="0"/>
        <w:jc w:val="both"/>
      </w:pPr>
      <w:r>
        <w:rPr>
          <w:rFonts w:ascii="Times New Roman"/>
          <w:b w:val="false"/>
          <w:i w:val="false"/>
          <w:color w:val="000000"/>
          <w:sz w:val="28"/>
        </w:rPr>
        <w:t>
      * ядролық қондырғыларды, радиоактивті қалдықтардың сақтау қоймаларын пайдалану</w:t>
      </w:r>
    </w:p>
    <w:p>
      <w:pPr>
        <w:spacing w:after="0"/>
        <w:ind w:left="0"/>
        <w:jc w:val="both"/>
      </w:pPr>
      <w:r>
        <w:rPr>
          <w:rFonts w:ascii="Times New Roman"/>
          <w:b w:val="false"/>
          <w:i w:val="false"/>
          <w:color w:val="000000"/>
          <w:sz w:val="28"/>
        </w:rPr>
        <w:t>
      және пайдаланудан шығару жөніндегі қызметтің кіші түрлеріне ғана қатысты.</w:t>
      </w:r>
    </w:p>
    <w:bookmarkStart w:name="z321" w:id="225"/>
    <w:p>
      <w:pPr>
        <w:spacing w:after="0"/>
        <w:ind w:left="0"/>
        <w:jc w:val="left"/>
      </w:pPr>
      <w:r>
        <w:rPr>
          <w:rFonts w:ascii="Times New Roman"/>
          <w:b/>
          <w:i w:val="false"/>
          <w:color w:val="000000"/>
        </w:rPr>
        <w:t xml:space="preserve"> 2-тарау. Тиісті білімі, даярлығы, жұмыс тәжірибесі бар және мәлімделген қызмет түрі мен кіші түрлерін жүзеге асыруға жіберілген мамандардың, техниктер мен жұмысшылардың біліктілік құрамы туралы ақпаратты қамтитын мәліметтер нысаны</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ның, техник тің, жұмысшының тегі, аты, әкесінің аты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атқаратын лауазымы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туралы бұйрық тың/жеке еңбек шарты ның нөмірі және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жұмысының бағдарына сәйкес мамандықтар бойынша дипломның нөмірі және берілген күні, оқу орнының атауы, мамандығы және біліктілігі (дипломды шетелдік оқу орны берген жағдайда – тану/нострификациялау туралы мәліметтер) (осы бағанды рентгендік тексеріп қарау аппаратта рында жұмыс жасайтын персонал үшін және жұмысшылар үшін толтырылмайды)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Біліктілігіне және тиісті лауазымның функционалдық міндеттеріне сәйкес теориялық және практикалық даярлықтан өткенін растайтын сертификат тардың, куәліктердің нөмірі және берілген күні (осы баған жұмыс шылар үшін толтырылмайды)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және (немесе) дайындық курсының атауы (тақырыбы) (осы баған жұмысшылар үшін толтырыл майды)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 пайдаланылатын объектілердегі жұмыс өтілі туралы мәлімет (лауазым атауы, жұмыс кезеңі, Қазақстан Республикасы Еңбек кодексінің </w:t>
            </w:r>
            <w:r>
              <w:rPr>
                <w:rFonts w:ascii="Times New Roman"/>
                <w:b w:val="false"/>
                <w:i w:val="false"/>
                <w:color w:val="000000"/>
                <w:sz w:val="20"/>
              </w:rPr>
              <w:t>35-бабына</w:t>
            </w:r>
            <w:r>
              <w:rPr>
                <w:rFonts w:ascii="Times New Roman"/>
                <w:b w:val="false"/>
                <w:i w:val="false"/>
                <w:color w:val="000000"/>
                <w:sz w:val="20"/>
              </w:rPr>
              <w:t xml:space="preserve"> сәйкес еңбек қызметін растайтын құжаттың атауы (осы баған тек радиациялық қауіптілігі І және ІІ санатты объектілерде, ядролық материалдарды өткізуден басқа ядролық қондырғыларда жұмыс істейтін мамандар мен техниктер үшін толтыры 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 налды "А" тобының персоналына жатқызу (иә/ жоқ)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Тиісті білімі, даярлығы, жұмыс тәжірибесі бар және мәлімделген қызмет түрі мен кіші түрлерін жүзеге асыруға жіберілген мамандардың біліктілік құрамы туралы ақпаратты қамтитын мәліметтер осы тарауға сәйкес 2-кестеге енгізіледі.</w:t>
      </w:r>
    </w:p>
    <w:bookmarkStart w:name="z322" w:id="226"/>
    <w:p>
      <w:pPr>
        <w:spacing w:after="0"/>
        <w:ind w:left="0"/>
        <w:jc w:val="left"/>
      </w:pPr>
      <w:r>
        <w:rPr>
          <w:rFonts w:ascii="Times New Roman"/>
          <w:b/>
          <w:i w:val="false"/>
          <w:color w:val="000000"/>
        </w:rPr>
        <w:t xml:space="preserve"> 3-тарау. Құрылыс-монтаждау жұмыстарына арналған лицензиялар туралы ақпаратты қамтитын мәліметтер нысаны</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 / рұқсат беру құжатының бірегей сәйкестендіру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Рұқсат етілген:</w:t>
      </w:r>
    </w:p>
    <w:p>
      <w:pPr>
        <w:spacing w:after="0"/>
        <w:ind w:left="0"/>
        <w:jc w:val="both"/>
      </w:pPr>
      <w:r>
        <w:rPr>
          <w:rFonts w:ascii="Times New Roman"/>
          <w:b w:val="false"/>
          <w:i w:val="false"/>
          <w:color w:val="000000"/>
          <w:sz w:val="28"/>
        </w:rPr>
        <w:t>
      1) жер қабатындағы арнаулы жұмыстар, оның ішінде іргетастарды салу;</w:t>
      </w:r>
    </w:p>
    <w:p>
      <w:pPr>
        <w:spacing w:after="0"/>
        <w:ind w:left="0"/>
        <w:jc w:val="both"/>
      </w:pPr>
      <w:r>
        <w:rPr>
          <w:rFonts w:ascii="Times New Roman"/>
          <w:b w:val="false"/>
          <w:i w:val="false"/>
          <w:color w:val="000000"/>
          <w:sz w:val="28"/>
        </w:rPr>
        <w:t>
      2) объектілерді күрделі жөндеу мен реконструкциялауды қоса алғанда, ғимараттар мен құрылыстардың тіреу және (немесе) қоршау конструкцияларын салу (оның ішінде көпірлер, көлік эстакадалары, тоннельдер және жол өткізгіштері, басқа да құрылыстар), оның ішінде:</w:t>
      </w:r>
    </w:p>
    <w:p>
      <w:pPr>
        <w:spacing w:after="0"/>
        <w:ind w:left="0"/>
        <w:jc w:val="both"/>
      </w:pPr>
      <w:r>
        <w:rPr>
          <w:rFonts w:ascii="Times New Roman"/>
          <w:b w:val="false"/>
          <w:i w:val="false"/>
          <w:color w:val="000000"/>
          <w:sz w:val="28"/>
        </w:rPr>
        <w:t>
      металл конструкцияларды монтаждау;</w:t>
      </w:r>
    </w:p>
    <w:p>
      <w:pPr>
        <w:spacing w:after="0"/>
        <w:ind w:left="0"/>
        <w:jc w:val="both"/>
      </w:pPr>
      <w:r>
        <w:rPr>
          <w:rFonts w:ascii="Times New Roman"/>
          <w:b w:val="false"/>
          <w:i w:val="false"/>
          <w:color w:val="000000"/>
          <w:sz w:val="28"/>
        </w:rPr>
        <w:t>
      монолиттi конструкцияларды орналастыру, сондай-ақ құрамабетон және темiр-бетон конструкцияларын монтаждауды, қабырғалар мен аралық қабырғалардың жеке элементтерін қалауды және ойықтарды толтыру;</w:t>
      </w:r>
    </w:p>
    <w:p>
      <w:pPr>
        <w:spacing w:after="0"/>
        <w:ind w:left="0"/>
        <w:jc w:val="both"/>
      </w:pPr>
      <w:r>
        <w:rPr>
          <w:rFonts w:ascii="Times New Roman"/>
          <w:b w:val="false"/>
          <w:i w:val="false"/>
          <w:color w:val="000000"/>
          <w:sz w:val="28"/>
        </w:rPr>
        <w:t>
      шатыр жабу жұмыстары;</w:t>
      </w:r>
    </w:p>
    <w:p>
      <w:pPr>
        <w:spacing w:after="0"/>
        <w:ind w:left="0"/>
        <w:jc w:val="both"/>
      </w:pPr>
      <w:r>
        <w:rPr>
          <w:rFonts w:ascii="Times New Roman"/>
          <w:b w:val="false"/>
          <w:i w:val="false"/>
          <w:color w:val="000000"/>
          <w:sz w:val="28"/>
        </w:rPr>
        <w:t>
      3) байланыспен, аварияға қарсы қорғанумен, бақылау және сигнал беру жүйесімен, көліктегі, электр энергетикасы және сумен жабдықтау объектілеріндегі, өзге де тіршілікті қамтамасыз ету объектілеріндегі бұғаттаумен, сондай-ақ өндірістік мақсаттағы есепке алу және бақылау аспаптарымен байланысты технологиялық жабдықтарды монтаждау, іске қосу-баптау жұмыстарымен құрылыс-монтаждау жұмыстарына арналған лицензиялар туралы ақпаратты қамтитын мәліметтер осы тарауға сәйкес 3-кестеге енгізіледі*.</w:t>
      </w:r>
    </w:p>
    <w:p>
      <w:pPr>
        <w:spacing w:after="0"/>
        <w:ind w:left="0"/>
        <w:jc w:val="both"/>
      </w:pPr>
      <w:r>
        <w:rPr>
          <w:rFonts w:ascii="Times New Roman"/>
          <w:b w:val="false"/>
          <w:i w:val="false"/>
          <w:color w:val="000000"/>
          <w:sz w:val="28"/>
        </w:rPr>
        <w:t>
      * ядролық қондырғыларды, радиоактивті қалдықтарды сақтау қоймаларын салу жөніндегі қызметтің кіші түрлеріне ғана қатысты.</w:t>
      </w:r>
    </w:p>
    <w:bookmarkStart w:name="z324" w:id="227"/>
    <w:p>
      <w:pPr>
        <w:spacing w:after="0"/>
        <w:ind w:left="0"/>
        <w:jc w:val="left"/>
      </w:pPr>
      <w:r>
        <w:rPr>
          <w:rFonts w:ascii="Times New Roman"/>
          <w:b/>
          <w:i w:val="false"/>
          <w:color w:val="000000"/>
        </w:rPr>
        <w:t xml:space="preserve"> 4-тарау. Мәлімделетін жұмыстарды орындау үшін қажетті өндірістік-техникалық базалар, сақтау қоймалары, арнайы үй-жайлар, зертханалар туралы ақпаратты қамтитын мәліметтер нысаны</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(өндірістік-техникалық базаның/ сақтау қоймасының/арнайы үй-жайдың/зертхананың)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растайтын құжат немесе өзге заңды құқықтарды растайтын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құқығы болған жағдайда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(өндірістік-техникалық базаның/ сақтау қоймасының/арнайы үй-жайдың/зертхананың) орналасқан мекенжайы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күні және қолданылу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заңды тұлғаның/жеке кәсіпкердің/жеке тұлғаның атауы және Бизнес-сәйкестендіру нөмірі/Жеке сәйкестендіру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Иондаушы сәуле шығару көздері мен радиоактивті қалдықтарды сақтауға және көмуге арналған қойма туралы ақпарат қамтылған мәліметтер осы тарауға сәйкес 4-кестеге енгізіледі*.</w:t>
      </w:r>
    </w:p>
    <w:p>
      <w:pPr>
        <w:spacing w:after="0"/>
        <w:ind w:left="0"/>
        <w:jc w:val="both"/>
      </w:pPr>
      <w:r>
        <w:rPr>
          <w:rFonts w:ascii="Times New Roman"/>
          <w:b w:val="false"/>
          <w:i w:val="false"/>
          <w:color w:val="000000"/>
          <w:sz w:val="28"/>
        </w:rPr>
        <w:t>
      * 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p>
    <w:bookmarkStart w:name="z326" w:id="228"/>
    <w:p>
      <w:pPr>
        <w:spacing w:after="0"/>
        <w:ind w:left="0"/>
        <w:jc w:val="left"/>
      </w:pPr>
      <w:r>
        <w:rPr>
          <w:rFonts w:ascii="Times New Roman"/>
          <w:b/>
          <w:i w:val="false"/>
          <w:color w:val="000000"/>
        </w:rPr>
        <w:t xml:space="preserve"> 5-тарау. Ядролық материалдарды және (немесе) радиоактивті заттарды, құрамында радиоактивті заттар бар аспаптар мен қондырғыларды, және (немесе) иондаушы сәуле шығаруды генерациялайтын аспаптар мен қондырғыларды есепке алу және бақылауға жауапты адамды тағайындау жөніндегі бұйрық туралы ақпаратты қамтитын мәліметтер нысаны</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және атқаратын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туралы бұйрықтың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туралы бұйрықтың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Ядролық материалдарды және (немесе) радиоактивті заттарды, құрамында радиоактивті заттар бар аспаптар мен қондырғыларды және (немесе) иондаушы сәуле шығаруды генерациялайтын аспаптар мен қондырғыларды есепке алу және бақылауға жауапты адамды тағайындау жөніндегі бұйрық туралы ақпаратты қамтитын мәліметтер осы тарауға сәйкес 5-кестеге енгізіледі*.</w:t>
      </w:r>
    </w:p>
    <w:p>
      <w:pPr>
        <w:spacing w:after="0"/>
        <w:ind w:left="0"/>
        <w:jc w:val="both"/>
      </w:pPr>
      <w:r>
        <w:rPr>
          <w:rFonts w:ascii="Times New Roman"/>
          <w:b w:val="false"/>
          <w:i w:val="false"/>
          <w:color w:val="000000"/>
          <w:sz w:val="28"/>
        </w:rPr>
        <w:t>
      * 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p>
    <w:bookmarkStart w:name="z328" w:id="229"/>
    <w:p>
      <w:pPr>
        <w:spacing w:after="0"/>
        <w:ind w:left="0"/>
        <w:jc w:val="left"/>
      </w:pPr>
      <w:r>
        <w:rPr>
          <w:rFonts w:ascii="Times New Roman"/>
          <w:b/>
          <w:i w:val="false"/>
          <w:color w:val="000000"/>
        </w:rPr>
        <w:t xml:space="preserve"> 6-тарау. Персоналды жеке дозиметрлік бақылаумен қамтамасыз ету туралы ақпаратты қамтитын мәліметтер нысаны</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тақырыбы (жеке дозиметрлік бақылау бойынша жұмыстарды жүргізуге меншікті лицензиясы бар өтініш беруші осы бағанды толтырмайды)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заңды тұлға/жеке кәсіпкер/ жеке тұлға атауы (жеке дозиметрлік бақылау бойынша жұмыстарды жүргізуге меншікті лицензиясы бар өтініш беруші осы бағанды толтырмайды)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күні, шарттың қолданылу мерзімі (жеке дозиметрлік бақылау бойынша жұмыстарды жүргізуге меншікті лицензиясы бар өтініш беруші осы бағанды толтырмайды)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 қызметтер көрсету құқығына рұқсат беретін лицензияның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дозиметрлік бақылаумен қамтылған қызметкерлер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Персоналды жеке дозиметрлік бақылаумен қамтамасыз ету туралы ақпаратты қамтитын мәліметтер осы тарауға сәйкес 6-кестеге енгізіледі*.</w:t>
      </w:r>
    </w:p>
    <w:p>
      <w:pPr>
        <w:spacing w:after="0"/>
        <w:ind w:left="0"/>
        <w:jc w:val="both"/>
      </w:pPr>
      <w:r>
        <w:rPr>
          <w:rFonts w:ascii="Times New Roman"/>
          <w:b w:val="false"/>
          <w:i w:val="false"/>
          <w:color w:val="000000"/>
          <w:sz w:val="28"/>
        </w:rPr>
        <w:t>
      * 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 Персоналға жеке дозиметрлік бақылау жүргізуге арналған шарт атом энергиясын пайдалану саласындағы тиісті лицензиясы бар жеке немесе заңды тұлғамен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"Атом энергиясын пайдалану </w:t>
            </w:r>
            <w:r>
              <w:br/>
            </w:r>
            <w:r>
              <w:rPr>
                <w:rFonts w:ascii="Times New Roman"/>
                <w:b w:val="false"/>
                <w:i w:val="false"/>
                <w:color w:val="000000"/>
                <w:sz w:val="20"/>
              </w:rPr>
              <w:t xml:space="preserve">объектілерінің тіршілік циклінің </w:t>
            </w:r>
            <w:r>
              <w:br/>
            </w:r>
            <w:r>
              <w:rPr>
                <w:rFonts w:ascii="Times New Roman"/>
                <w:b w:val="false"/>
                <w:i w:val="false"/>
                <w:color w:val="000000"/>
                <w:sz w:val="20"/>
              </w:rPr>
              <w:t xml:space="preserve">кезеңдеріне байланысты </w:t>
            </w:r>
            <w:r>
              <w:br/>
            </w:r>
            <w:r>
              <w:rPr>
                <w:rFonts w:ascii="Times New Roman"/>
                <w:b w:val="false"/>
                <w:i w:val="false"/>
                <w:color w:val="000000"/>
                <w:sz w:val="20"/>
              </w:rPr>
              <w:t xml:space="preserve">жұмыстарды орындауға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қызмет көрсетуге қойылатын </w:t>
            </w:r>
            <w:r>
              <w:br/>
            </w:r>
            <w:r>
              <w:rPr>
                <w:rFonts w:ascii="Times New Roman"/>
                <w:b w:val="false"/>
                <w:i w:val="false"/>
                <w:color w:val="000000"/>
                <w:sz w:val="20"/>
              </w:rPr>
              <w:t xml:space="preserve">негізгі талаптар тізбесіне </w:t>
            </w:r>
            <w:r>
              <w:br/>
            </w:r>
            <w:r>
              <w:rPr>
                <w:rFonts w:ascii="Times New Roman"/>
                <w:b w:val="false"/>
                <w:i w:val="false"/>
                <w:color w:val="000000"/>
                <w:sz w:val="20"/>
              </w:rPr>
              <w:t>3-қосымша</w:t>
            </w:r>
          </w:p>
        </w:tc>
      </w:tr>
    </w:tbl>
    <w:bookmarkStart w:name="z331" w:id="230"/>
    <w:p>
      <w:pPr>
        <w:spacing w:after="0"/>
        <w:ind w:left="0"/>
        <w:jc w:val="left"/>
      </w:pPr>
      <w:r>
        <w:rPr>
          <w:rFonts w:ascii="Times New Roman"/>
          <w:b/>
          <w:i w:val="false"/>
          <w:color w:val="000000"/>
        </w:rPr>
        <w:t xml:space="preserve"> Атом энергиясын пайдалану объектілерінің тіршілік циклінің кезеңдеріне байланысты жұмыстарды орындау жөніндегі қызметке құжаттар</w:t>
      </w:r>
    </w:p>
    <w:bookmarkEnd w:id="230"/>
    <w:bookmarkStart w:name="z332" w:id="231"/>
    <w:p>
      <w:pPr>
        <w:spacing w:after="0"/>
        <w:ind w:left="0"/>
        <w:jc w:val="both"/>
      </w:pPr>
      <w:r>
        <w:rPr>
          <w:rFonts w:ascii="Times New Roman"/>
          <w:b w:val="false"/>
          <w:i w:val="false"/>
          <w:color w:val="000000"/>
          <w:sz w:val="28"/>
        </w:rPr>
        <w:t>
      1. Өтініш беруші бекіткен қабылдау актілері және сынау хаттамаларының, жүйенің, жабдықтардың және персоналдың пайдалануға қосуға дайындығы жөніндегі акті – осы тармақ ядролық қондырғыларды пайдалану жөніндегі қызметтің кіші түрлеріне ғана қатысты;</w:t>
      </w:r>
    </w:p>
    <w:bookmarkEnd w:id="231"/>
    <w:bookmarkStart w:name="z333" w:id="232"/>
    <w:p>
      <w:pPr>
        <w:spacing w:after="0"/>
        <w:ind w:left="0"/>
        <w:jc w:val="both"/>
      </w:pPr>
      <w:r>
        <w:rPr>
          <w:rFonts w:ascii="Times New Roman"/>
          <w:b w:val="false"/>
          <w:i w:val="false"/>
          <w:color w:val="000000"/>
          <w:sz w:val="28"/>
        </w:rPr>
        <w:t>
      2. Өтініш беруші бекіткен объектінің қауіпсіздігін талдау жөніндегі алдын ала есеп – осы тармақ ядролық қондырғыларды, радиоактивті қалдықтарды сақтау қоймаларын салу жөніндегі қызметтің кіші түрлеріне ғана қатысты;</w:t>
      </w:r>
    </w:p>
    <w:bookmarkEnd w:id="232"/>
    <w:bookmarkStart w:name="z334" w:id="233"/>
    <w:p>
      <w:pPr>
        <w:spacing w:after="0"/>
        <w:ind w:left="0"/>
        <w:jc w:val="both"/>
      </w:pPr>
      <w:r>
        <w:rPr>
          <w:rFonts w:ascii="Times New Roman"/>
          <w:b w:val="false"/>
          <w:i w:val="false"/>
          <w:color w:val="000000"/>
          <w:sz w:val="28"/>
        </w:rPr>
        <w:t xml:space="preserve">
      3. Өтініш беруші бекіткен объектiнi пайдаланудан шығарудың алдын ала жоспары – осы тармақ ядролық қондырғыларды, радиоактивті қалдықтарды сақтау қоймаларын (жобаланатын ядролық қондырғылар, радиоактивті қалдықтарды сақтау қоймалары үшін) пайдалану және пайдаланудан шығару жөніндегі қызметтің кіші түрлеріне ғана қатысты; </w:t>
      </w:r>
    </w:p>
    <w:bookmarkEnd w:id="233"/>
    <w:bookmarkStart w:name="z335" w:id="234"/>
    <w:p>
      <w:pPr>
        <w:spacing w:after="0"/>
        <w:ind w:left="0"/>
        <w:jc w:val="both"/>
      </w:pPr>
      <w:r>
        <w:rPr>
          <w:rFonts w:ascii="Times New Roman"/>
          <w:b w:val="false"/>
          <w:i w:val="false"/>
          <w:color w:val="000000"/>
          <w:sz w:val="28"/>
        </w:rPr>
        <w:t>
      4. Еңбекке қабілеттілікті қолдауға және қауіпсіздік жүйелеріндегі ақаулықтардың алдын алуға бағытталған жабдықтарды, механизмдерді, технологиялық желілерді пайдалануды, техникалық қызмет көрсетуді, салыстырып тексеруді және сынауды қамтамасыз ететін қызметті құру туралы бұйрық және қызмет туралы ереже; техникалық қызмет көрсетуді жүргізу нұсқаулығы; техникалық қызмет көрсетуді жүргізу графигі және бағдарламасы – осы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p>
    <w:bookmarkEnd w:id="234"/>
    <w:bookmarkStart w:name="z336" w:id="235"/>
    <w:p>
      <w:pPr>
        <w:spacing w:after="0"/>
        <w:ind w:left="0"/>
        <w:jc w:val="both"/>
      </w:pPr>
      <w:r>
        <w:rPr>
          <w:rFonts w:ascii="Times New Roman"/>
          <w:b w:val="false"/>
          <w:i w:val="false"/>
          <w:color w:val="000000"/>
          <w:sz w:val="28"/>
        </w:rPr>
        <w:t>
      5. Өтініш берушінің радиациялық қауіпсіздік қызметін құру туралы бұйрығы, радиациялық қауіпсіздік қызметі туралы ереже, радиациялық қауіпсіздік бойынша оқыту сертификаттары – осы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p>
    <w:bookmarkEnd w:id="235"/>
    <w:bookmarkStart w:name="z337" w:id="236"/>
    <w:p>
      <w:pPr>
        <w:spacing w:after="0"/>
        <w:ind w:left="0"/>
        <w:jc w:val="both"/>
      </w:pPr>
      <w:r>
        <w:rPr>
          <w:rFonts w:ascii="Times New Roman"/>
          <w:b w:val="false"/>
          <w:i w:val="false"/>
          <w:color w:val="000000"/>
          <w:sz w:val="28"/>
        </w:rPr>
        <w:t>
      6. Өтініш беруші бекіткен сапаны қамтамасыз ету бағдарламасы;</w:t>
      </w:r>
    </w:p>
    <w:bookmarkEnd w:id="236"/>
    <w:bookmarkStart w:name="z338" w:id="237"/>
    <w:p>
      <w:pPr>
        <w:spacing w:after="0"/>
        <w:ind w:left="0"/>
        <w:jc w:val="both"/>
      </w:pPr>
      <w:r>
        <w:rPr>
          <w:rFonts w:ascii="Times New Roman"/>
          <w:b w:val="false"/>
          <w:i w:val="false"/>
          <w:color w:val="000000"/>
          <w:sz w:val="28"/>
        </w:rPr>
        <w:t>
      7. Өтініш беруші бекіткен:</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Денсаулық сақтау министрінің 2020 жылғы 15 желтоқсандағы № ҚР ДСМ-275/2020 бұйрығымен бекітілген (Нормативтік құқықтық актілерді мемлекеттік тіркеу тізілімінде № 21822 болып тіркелген) "Радиациялық қауіпсіздікті қамтамасыз етуге қойылатын санитариялық-эпидемиологиялық талаптар" санитариялық қағидаларына </w:t>
      </w:r>
      <w:r>
        <w:rPr>
          <w:rFonts w:ascii="Times New Roman"/>
          <w:b w:val="false"/>
          <w:i w:val="false"/>
          <w:color w:val="000000"/>
          <w:sz w:val="28"/>
        </w:rPr>
        <w:t>6-қосымшада</w:t>
      </w:r>
      <w:r>
        <w:rPr>
          <w:rFonts w:ascii="Times New Roman"/>
          <w:b w:val="false"/>
          <w:i w:val="false"/>
          <w:color w:val="000000"/>
          <w:sz w:val="28"/>
        </w:rPr>
        <w:t xml:space="preserve"> көрсетілген талаптарға сәйкес мәлімделген жұмыстарды жүргізу кезіндегі радиациялық қауіпсіздік жөніндегі нұсқаулық;</w:t>
      </w:r>
    </w:p>
    <w:bookmarkStart w:name="z340" w:id="238"/>
    <w:p>
      <w:pPr>
        <w:spacing w:after="0"/>
        <w:ind w:left="0"/>
        <w:jc w:val="both"/>
      </w:pPr>
      <w:r>
        <w:rPr>
          <w:rFonts w:ascii="Times New Roman"/>
          <w:b w:val="false"/>
          <w:i w:val="false"/>
          <w:color w:val="000000"/>
          <w:sz w:val="28"/>
        </w:rPr>
        <w:t xml:space="preserve">
      физикалық іске қосуды жүргізу кезінде ядролық қауіпсіздікті қамтамасыз ету бойынша нұсқаулық; </w:t>
      </w:r>
    </w:p>
    <w:bookmarkEnd w:id="238"/>
    <w:p>
      <w:pPr>
        <w:spacing w:after="0"/>
        <w:ind w:left="0"/>
        <w:jc w:val="both"/>
      </w:pPr>
      <w:r>
        <w:rPr>
          <w:rFonts w:ascii="Times New Roman"/>
          <w:b w:val="false"/>
          <w:i w:val="false"/>
          <w:color w:val="000000"/>
          <w:sz w:val="28"/>
        </w:rPr>
        <w:t>
      жаңа және пайдаланылған отынды тасымалдау, қайта тиеу және сақтау кезінде ядролық қауіпсіздікті қамтамасыз ету бойынша нұсқаулық;</w:t>
      </w:r>
    </w:p>
    <w:p>
      <w:pPr>
        <w:spacing w:after="0"/>
        <w:ind w:left="0"/>
        <w:jc w:val="both"/>
      </w:pPr>
      <w:r>
        <w:rPr>
          <w:rFonts w:ascii="Times New Roman"/>
          <w:b w:val="false"/>
          <w:i w:val="false"/>
          <w:color w:val="000000"/>
          <w:sz w:val="28"/>
        </w:rPr>
        <w:t>
      персоналдың авариялық жағдайлардағы іс-әрекеті жөніндегі нұсқаулық – осы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p>
    <w:bookmarkStart w:name="z341" w:id="239"/>
    <w:p>
      <w:pPr>
        <w:spacing w:after="0"/>
        <w:ind w:left="0"/>
        <w:jc w:val="both"/>
      </w:pPr>
      <w:r>
        <w:rPr>
          <w:rFonts w:ascii="Times New Roman"/>
          <w:b w:val="false"/>
          <w:i w:val="false"/>
          <w:color w:val="000000"/>
          <w:sz w:val="28"/>
        </w:rPr>
        <w:t>
      8. Өтініш беруші бекіткен және облыстың (республикалық маңызы бар қаланың, астананың) жергiлiктi атқарушы органымен, радиациялық қауiпсiздiктi қамтамасыз ету саласында мемлекеттiк басқаруды, қадағалау мен бақылауды жүзеге асыратын уәкiлеттi мемлекеттiк органдармен келiсiлген радиациялық авариядан және оның салдарынан персоналды және халықты қорғау жөнiндегi iс-шаралар жоспары – осы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 Персонал мен халықты радиациялық авариядан және оның салдарынан қорғау жөніндегі іс-шаралар жоспары тек радиациялық қауіптіліктің 1 және 2-санаттағы объектілері үшін ғана талап етіледі.</w:t>
      </w:r>
    </w:p>
    <w:bookmarkEnd w:id="239"/>
    <w:bookmarkStart w:name="z342" w:id="240"/>
    <w:p>
      <w:pPr>
        <w:spacing w:after="0"/>
        <w:ind w:left="0"/>
        <w:jc w:val="both"/>
      </w:pPr>
      <w:r>
        <w:rPr>
          <w:rFonts w:ascii="Times New Roman"/>
          <w:b w:val="false"/>
          <w:i w:val="false"/>
          <w:color w:val="000000"/>
          <w:sz w:val="28"/>
        </w:rPr>
        <w:t>
      9. Өтініш беруші бекіткен авария жағдайында персоналдың іс-қимылын пысықтауға арналған әдістеме, аварияға қарсы жаттығуларды өткізу бағдарламалары – осы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p>
    <w:bookmarkEnd w:id="240"/>
    <w:bookmarkStart w:name="z343" w:id="241"/>
    <w:p>
      <w:pPr>
        <w:spacing w:after="0"/>
        <w:ind w:left="0"/>
        <w:jc w:val="both"/>
      </w:pPr>
      <w:r>
        <w:rPr>
          <w:rFonts w:ascii="Times New Roman"/>
          <w:b w:val="false"/>
          <w:i w:val="false"/>
          <w:color w:val="000000"/>
          <w:sz w:val="28"/>
        </w:rPr>
        <w:t>
      10. Өтініш беруші бекіткен радиациялық жағдайды бағалау арқылы өндірістік бақылау бағдарламасы;</w:t>
      </w:r>
    </w:p>
    <w:bookmarkEnd w:id="241"/>
    <w:bookmarkStart w:name="z344" w:id="242"/>
    <w:p>
      <w:pPr>
        <w:spacing w:after="0"/>
        <w:ind w:left="0"/>
        <w:jc w:val="both"/>
      </w:pPr>
      <w:r>
        <w:rPr>
          <w:rFonts w:ascii="Times New Roman"/>
          <w:b w:val="false"/>
          <w:i w:val="false"/>
          <w:color w:val="000000"/>
          <w:sz w:val="28"/>
        </w:rPr>
        <w:t xml:space="preserve">
      радиациялық бақылауды жүргізу тәртібін бекітетін құжат; </w:t>
      </w:r>
    </w:p>
    <w:bookmarkEnd w:id="242"/>
    <w:bookmarkStart w:name="z345" w:id="243"/>
    <w:p>
      <w:pPr>
        <w:spacing w:after="0"/>
        <w:ind w:left="0"/>
        <w:jc w:val="both"/>
      </w:pPr>
      <w:r>
        <w:rPr>
          <w:rFonts w:ascii="Times New Roman"/>
          <w:b w:val="false"/>
          <w:i w:val="false"/>
          <w:color w:val="000000"/>
          <w:sz w:val="28"/>
        </w:rPr>
        <w:t>
      радиациялық бақылауды өлшеу құралдарын салыстырып тексеру туралы сертификаттар – осы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p>
    <w:bookmarkEnd w:id="2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"Атом энергиясын пайдалану </w:t>
            </w:r>
            <w:r>
              <w:br/>
            </w:r>
            <w:r>
              <w:rPr>
                <w:rFonts w:ascii="Times New Roman"/>
                <w:b w:val="false"/>
                <w:i w:val="false"/>
                <w:color w:val="000000"/>
                <w:sz w:val="20"/>
              </w:rPr>
              <w:t xml:space="preserve">объектілерінің тіршілік циклінің </w:t>
            </w:r>
            <w:r>
              <w:br/>
            </w:r>
            <w:r>
              <w:rPr>
                <w:rFonts w:ascii="Times New Roman"/>
                <w:b w:val="false"/>
                <w:i w:val="false"/>
                <w:color w:val="000000"/>
                <w:sz w:val="20"/>
              </w:rPr>
              <w:t xml:space="preserve">кезеңдеріне байланысты </w:t>
            </w:r>
            <w:r>
              <w:br/>
            </w:r>
            <w:r>
              <w:rPr>
                <w:rFonts w:ascii="Times New Roman"/>
                <w:b w:val="false"/>
                <w:i w:val="false"/>
                <w:color w:val="000000"/>
                <w:sz w:val="20"/>
              </w:rPr>
              <w:t xml:space="preserve">жұмыстарды орындауға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қызмет көрсетуге қойылатын </w:t>
            </w:r>
            <w:r>
              <w:br/>
            </w:r>
            <w:r>
              <w:rPr>
                <w:rFonts w:ascii="Times New Roman"/>
                <w:b w:val="false"/>
                <w:i w:val="false"/>
                <w:color w:val="000000"/>
                <w:sz w:val="20"/>
              </w:rPr>
              <w:t xml:space="preserve">негізгі талаптар тізбесіне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7" w:id="244"/>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w:t>
      </w:r>
    </w:p>
    <w:bookmarkEnd w:id="244"/>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w:t>
      </w:r>
    </w:p>
    <w:p>
      <w:pPr>
        <w:spacing w:after="0"/>
        <w:ind w:left="0"/>
        <w:jc w:val="both"/>
      </w:pPr>
      <w:r>
        <w:rPr>
          <w:rFonts w:ascii="Times New Roman"/>
          <w:b w:val="false"/>
          <w:i w:val="false"/>
          <w:color w:val="000000"/>
          <w:sz w:val="28"/>
        </w:rPr>
        <w:t>
      бизнес- сәйкестендіру нөмірі, заңды тұлғаның бизнес-сәйкестендіру нөмірі болмаған</w:t>
      </w:r>
    </w:p>
    <w:p>
      <w:pPr>
        <w:spacing w:after="0"/>
        <w:ind w:left="0"/>
        <w:jc w:val="both"/>
      </w:pPr>
      <w:r>
        <w:rPr>
          <w:rFonts w:ascii="Times New Roman"/>
          <w:b w:val="false"/>
          <w:i w:val="false"/>
          <w:color w:val="000000"/>
          <w:sz w:val="28"/>
        </w:rPr>
        <w:t>
      жағдайда – шетелдік заңды тұлға филиалының немесе өкілдігінің бизнес-сәйкестендіру</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түрінің(-лері)толық атауы) жүзеге</w:t>
      </w:r>
    </w:p>
    <w:p>
      <w:pPr>
        <w:spacing w:after="0"/>
        <w:ind w:left="0"/>
        <w:jc w:val="both"/>
      </w:pPr>
      <w:r>
        <w:rPr>
          <w:rFonts w:ascii="Times New Roman"/>
          <w:b w:val="false"/>
          <w:i w:val="false"/>
          <w:color w:val="000000"/>
          <w:sz w:val="28"/>
        </w:rPr>
        <w:t>
      асыруға</w:t>
      </w:r>
    </w:p>
    <w:p>
      <w:pPr>
        <w:spacing w:after="0"/>
        <w:ind w:left="0"/>
        <w:jc w:val="both"/>
      </w:pPr>
      <w:r>
        <w:rPr>
          <w:rFonts w:ascii="Times New Roman"/>
          <w:b w:val="false"/>
          <w:i w:val="false"/>
          <w:color w:val="000000"/>
          <w:sz w:val="28"/>
        </w:rPr>
        <w:t>
      20___ жылғы "___" __________ № __________, ______________ берілген, (лицензияны</w:t>
      </w:r>
    </w:p>
    <w:p>
      <w:pPr>
        <w:spacing w:after="0"/>
        <w:ind w:left="0"/>
        <w:jc w:val="both"/>
      </w:pPr>
      <w:r>
        <w:rPr>
          <w:rFonts w:ascii="Times New Roman"/>
          <w:b w:val="false"/>
          <w:i w:val="false"/>
          <w:color w:val="000000"/>
          <w:sz w:val="28"/>
        </w:rPr>
        <w:t>
      және (немесе) лицензияға қосымшаның(лардың) нөмірі(лері), берілген күні,</w:t>
      </w:r>
    </w:p>
    <w:p>
      <w:pPr>
        <w:spacing w:after="0"/>
        <w:ind w:left="0"/>
        <w:jc w:val="both"/>
      </w:pPr>
      <w:r>
        <w:rPr>
          <w:rFonts w:ascii="Times New Roman"/>
          <w:b w:val="false"/>
          <w:i w:val="false"/>
          <w:color w:val="000000"/>
          <w:sz w:val="28"/>
        </w:rPr>
        <w:t>
      лицензияны және (немесе) лицензияға қосымшаны(ларды) берген лицензиардың</w:t>
      </w:r>
    </w:p>
    <w:p>
      <w:pPr>
        <w:spacing w:after="0"/>
        <w:ind w:left="0"/>
        <w:jc w:val="both"/>
      </w:pPr>
      <w:r>
        <w:rPr>
          <w:rFonts w:ascii="Times New Roman"/>
          <w:b w:val="false"/>
          <w:i w:val="false"/>
          <w:color w:val="000000"/>
          <w:sz w:val="28"/>
        </w:rPr>
        <w:t>
      атауы) лицензияны және (немесе) лицензияға қосымшаны (керектің асты сызылсын)</w:t>
      </w:r>
    </w:p>
    <w:p>
      <w:pPr>
        <w:spacing w:after="0"/>
        <w:ind w:left="0"/>
        <w:jc w:val="both"/>
      </w:pPr>
      <w:r>
        <w:rPr>
          <w:rFonts w:ascii="Times New Roman"/>
          <w:b w:val="false"/>
          <w:i w:val="false"/>
          <w:color w:val="000000"/>
          <w:sz w:val="28"/>
        </w:rPr>
        <w:t>
      мынадай негіз(дер) бойынша (тиісті жолға Х қою қажет):</w:t>
      </w:r>
    </w:p>
    <w:p>
      <w:pPr>
        <w:spacing w:after="0"/>
        <w:ind w:left="0"/>
        <w:jc w:val="both"/>
      </w:pPr>
      <w:r>
        <w:rPr>
          <w:rFonts w:ascii="Times New Roman"/>
          <w:b w:val="false"/>
          <w:i w:val="false"/>
          <w:color w:val="000000"/>
          <w:sz w:val="28"/>
        </w:rPr>
        <w:t>
      1) заңды тұлға-лицензиат "Рұқсаттар және хабарламалар туралы" Қазақстан</w:t>
      </w:r>
    </w:p>
    <w:p>
      <w:pPr>
        <w:spacing w:after="0"/>
        <w:ind w:left="0"/>
        <w:jc w:val="both"/>
      </w:pPr>
      <w:r>
        <w:rPr>
          <w:rFonts w:ascii="Times New Roman"/>
          <w:b w:val="false"/>
          <w:i w:val="false"/>
          <w:color w:val="000000"/>
          <w:sz w:val="28"/>
        </w:rPr>
        <w:t xml:space="preserve">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қою</w:t>
      </w:r>
    </w:p>
    <w:p>
      <w:pPr>
        <w:spacing w:after="0"/>
        <w:ind w:left="0"/>
        <w:jc w:val="both"/>
      </w:pPr>
      <w:r>
        <w:rPr>
          <w:rFonts w:ascii="Times New Roman"/>
          <w:b w:val="false"/>
          <w:i w:val="false"/>
          <w:color w:val="000000"/>
          <w:sz w:val="28"/>
        </w:rPr>
        <w:t>
      қажет):</w:t>
      </w:r>
    </w:p>
    <w:p>
      <w:pPr>
        <w:spacing w:after="0"/>
        <w:ind w:left="0"/>
        <w:jc w:val="both"/>
      </w:pPr>
      <w:r>
        <w:rPr>
          <w:rFonts w:ascii="Times New Roman"/>
          <w:b w:val="false"/>
          <w:i w:val="false"/>
          <w:color w:val="000000"/>
          <w:sz w:val="28"/>
        </w:rPr>
        <w:t>
      бірігу _____________________________________________________________________</w:t>
      </w:r>
    </w:p>
    <w:p>
      <w:pPr>
        <w:spacing w:after="0"/>
        <w:ind w:left="0"/>
        <w:jc w:val="both"/>
      </w:pPr>
      <w:r>
        <w:rPr>
          <w:rFonts w:ascii="Times New Roman"/>
          <w:b w:val="false"/>
          <w:i w:val="false"/>
          <w:color w:val="000000"/>
          <w:sz w:val="28"/>
        </w:rPr>
        <w:t>
      қайта құру ________________________________________________________________</w:t>
      </w:r>
    </w:p>
    <w:p>
      <w:pPr>
        <w:spacing w:after="0"/>
        <w:ind w:left="0"/>
        <w:jc w:val="both"/>
      </w:pPr>
      <w:r>
        <w:rPr>
          <w:rFonts w:ascii="Times New Roman"/>
          <w:b w:val="false"/>
          <w:i w:val="false"/>
          <w:color w:val="000000"/>
          <w:sz w:val="28"/>
        </w:rPr>
        <w:t>
      қосылу ___________________________________________________________________</w:t>
      </w:r>
    </w:p>
    <w:p>
      <w:pPr>
        <w:spacing w:after="0"/>
        <w:ind w:left="0"/>
        <w:jc w:val="both"/>
      </w:pPr>
      <w:r>
        <w:rPr>
          <w:rFonts w:ascii="Times New Roman"/>
          <w:b w:val="false"/>
          <w:i w:val="false"/>
          <w:color w:val="000000"/>
          <w:sz w:val="28"/>
        </w:rPr>
        <w:t>
      бөліп шығару ______________________________________________________________</w:t>
      </w:r>
    </w:p>
    <w:p>
      <w:pPr>
        <w:spacing w:after="0"/>
        <w:ind w:left="0"/>
        <w:jc w:val="both"/>
      </w:pPr>
      <w:r>
        <w:rPr>
          <w:rFonts w:ascii="Times New Roman"/>
          <w:b w:val="false"/>
          <w:i w:val="false"/>
          <w:color w:val="000000"/>
          <w:sz w:val="28"/>
        </w:rPr>
        <w:t>
      бөліну ____________________________жолымен қайта ұйымдастырылған</w:t>
      </w:r>
    </w:p>
    <w:p>
      <w:pPr>
        <w:spacing w:after="0"/>
        <w:ind w:left="0"/>
        <w:jc w:val="both"/>
      </w:pPr>
      <w:r>
        <w:rPr>
          <w:rFonts w:ascii="Times New Roman"/>
          <w:b w:val="false"/>
          <w:i w:val="false"/>
          <w:color w:val="000000"/>
          <w:sz w:val="28"/>
        </w:rPr>
        <w:t>
      2) заңды тұлға-лицензиаттың атауы өзгерген ___________________________________</w:t>
      </w:r>
    </w:p>
    <w:p>
      <w:pPr>
        <w:spacing w:after="0"/>
        <w:ind w:left="0"/>
        <w:jc w:val="both"/>
      </w:pPr>
      <w:r>
        <w:rPr>
          <w:rFonts w:ascii="Times New Roman"/>
          <w:b w:val="false"/>
          <w:i w:val="false"/>
          <w:color w:val="000000"/>
          <w:sz w:val="28"/>
        </w:rPr>
        <w:t>
      3) заңды тұлға-лицензиаттың орналасқан жері өзгерген __________________________</w:t>
      </w:r>
    </w:p>
    <w:p>
      <w:pPr>
        <w:spacing w:after="0"/>
        <w:ind w:left="0"/>
        <w:jc w:val="both"/>
      </w:pPr>
      <w:r>
        <w:rPr>
          <w:rFonts w:ascii="Times New Roman"/>
          <w:b w:val="false"/>
          <w:i w:val="false"/>
          <w:color w:val="000000"/>
          <w:sz w:val="28"/>
        </w:rPr>
        <w:t>
      4) егер лицензияның иеліктен шығарылуы "Рұқсаттар және хабарламалар туралы"</w:t>
      </w:r>
    </w:p>
    <w:p>
      <w:pPr>
        <w:spacing w:after="0"/>
        <w:ind w:left="0"/>
        <w:jc w:val="both"/>
      </w:pPr>
      <w:r>
        <w:rPr>
          <w:rFonts w:ascii="Times New Roman"/>
          <w:b w:val="false"/>
          <w:i w:val="false"/>
          <w:color w:val="000000"/>
          <w:sz w:val="28"/>
        </w:rPr>
        <w:t>
      Қазақстан Республикасының Заңына 1-қосымшада көзделген жағдайларда,</w:t>
      </w:r>
    </w:p>
    <w:p>
      <w:pPr>
        <w:spacing w:after="0"/>
        <w:ind w:left="0"/>
        <w:jc w:val="both"/>
      </w:pPr>
      <w:r>
        <w:rPr>
          <w:rFonts w:ascii="Times New Roman"/>
          <w:b w:val="false"/>
          <w:i w:val="false"/>
          <w:color w:val="000000"/>
          <w:sz w:val="28"/>
        </w:rPr>
        <w:t>
      лицензиаттың үшінші тұлғалардың пайдасына объектімен бірге "объектілерге</w:t>
      </w:r>
    </w:p>
    <w:p>
      <w:pPr>
        <w:spacing w:after="0"/>
        <w:ind w:left="0"/>
        <w:jc w:val="both"/>
      </w:pPr>
      <w:r>
        <w:rPr>
          <w:rFonts w:ascii="Times New Roman"/>
          <w:b w:val="false"/>
          <w:i w:val="false"/>
          <w:color w:val="000000"/>
          <w:sz w:val="28"/>
        </w:rPr>
        <w:t>
      берілетін рұқсаттар" сыныбы бойынша берілген лицензияны иеліктен</w:t>
      </w:r>
    </w:p>
    <w:p>
      <w:pPr>
        <w:spacing w:after="0"/>
        <w:ind w:left="0"/>
        <w:jc w:val="both"/>
      </w:pPr>
      <w:r>
        <w:rPr>
          <w:rFonts w:ascii="Times New Roman"/>
          <w:b w:val="false"/>
          <w:i w:val="false"/>
          <w:color w:val="000000"/>
          <w:sz w:val="28"/>
        </w:rPr>
        <w:t>
      шығарылған___________________________________________________</w:t>
      </w:r>
    </w:p>
    <w:p>
      <w:pPr>
        <w:spacing w:after="0"/>
        <w:ind w:left="0"/>
        <w:jc w:val="both"/>
      </w:pPr>
      <w:r>
        <w:rPr>
          <w:rFonts w:ascii="Times New Roman"/>
          <w:b w:val="false"/>
          <w:i w:val="false"/>
          <w:color w:val="000000"/>
          <w:sz w:val="28"/>
        </w:rPr>
        <w:t>
      5) "объектілерге берілетін рұқсаттар сыныбы" бойынша берілген лицензия үшін немесе</w:t>
      </w:r>
    </w:p>
    <w:p>
      <w:pPr>
        <w:spacing w:after="0"/>
        <w:ind w:left="0"/>
        <w:jc w:val="both"/>
      </w:pPr>
      <w:r>
        <w:rPr>
          <w:rFonts w:ascii="Times New Roman"/>
          <w:b w:val="false"/>
          <w:i w:val="false"/>
          <w:color w:val="000000"/>
          <w:sz w:val="28"/>
        </w:rPr>
        <w:t>
      объектілерді көрсете отырып, лицензияға қосымшалар үшін оның физикалық орные</w:t>
      </w:r>
    </w:p>
    <w:p>
      <w:pPr>
        <w:spacing w:after="0"/>
        <w:ind w:left="0"/>
        <w:jc w:val="both"/>
      </w:pPr>
      <w:r>
        <w:rPr>
          <w:rFonts w:ascii="Times New Roman"/>
          <w:b w:val="false"/>
          <w:i w:val="false"/>
          <w:color w:val="000000"/>
          <w:sz w:val="28"/>
        </w:rPr>
        <w:t>
      ауыстырусыз объектінің орналасқан жерінің мекенжайын өзгерткен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талаптардың</w:t>
      </w:r>
    </w:p>
    <w:p>
      <w:pPr>
        <w:spacing w:after="0"/>
        <w:ind w:left="0"/>
        <w:jc w:val="both"/>
      </w:pPr>
      <w:r>
        <w:rPr>
          <w:rFonts w:ascii="Times New Roman"/>
          <w:b w:val="false"/>
          <w:i w:val="false"/>
          <w:color w:val="000000"/>
          <w:sz w:val="28"/>
        </w:rPr>
        <w:t>
      болуы_____________________________________________________________________</w:t>
      </w:r>
    </w:p>
    <w:p>
      <w:pPr>
        <w:spacing w:after="0"/>
        <w:ind w:left="0"/>
        <w:jc w:val="both"/>
      </w:pPr>
      <w:r>
        <w:rPr>
          <w:rFonts w:ascii="Times New Roman"/>
          <w:b w:val="false"/>
          <w:i w:val="false"/>
          <w:color w:val="000000"/>
          <w:sz w:val="28"/>
        </w:rPr>
        <w:t>
      7) қызмет түрі атауының өзгеруі ______________________________________________</w:t>
      </w:r>
    </w:p>
    <w:p>
      <w:pPr>
        <w:spacing w:after="0"/>
        <w:ind w:left="0"/>
        <w:jc w:val="both"/>
      </w:pPr>
      <w:r>
        <w:rPr>
          <w:rFonts w:ascii="Times New Roman"/>
          <w:b w:val="false"/>
          <w:i w:val="false"/>
          <w:color w:val="000000"/>
          <w:sz w:val="28"/>
        </w:rPr>
        <w:t>
      8) қызметтің кіші түрі атауының өзгеруі _______________________________________</w:t>
      </w:r>
    </w:p>
    <w:p>
      <w:pPr>
        <w:spacing w:after="0"/>
        <w:ind w:left="0"/>
        <w:jc w:val="both"/>
      </w:pPr>
      <w:r>
        <w:rPr>
          <w:rFonts w:ascii="Times New Roman"/>
          <w:b w:val="false"/>
          <w:i w:val="false"/>
          <w:color w:val="000000"/>
          <w:sz w:val="28"/>
        </w:rPr>
        <w:t>
      жүзеге асыруға лицензияны және (немесе) лицензияға қосымшаны қағаз тасығышта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(лицензияны қағаз тасығышта алу қажет болған жағдайда Х белгісін қою керек)</w:t>
      </w:r>
    </w:p>
    <w:p>
      <w:pPr>
        <w:spacing w:after="0"/>
        <w:ind w:left="0"/>
        <w:jc w:val="both"/>
      </w:pPr>
      <w:r>
        <w:rPr>
          <w:rFonts w:ascii="Times New Roman"/>
          <w:b w:val="false"/>
          <w:i w:val="false"/>
          <w:color w:val="000000"/>
          <w:sz w:val="28"/>
        </w:rPr>
        <w:t>
      қайта ресімдеуіңізді сұраймын.</w:t>
      </w:r>
    </w:p>
    <w:p>
      <w:pPr>
        <w:spacing w:after="0"/>
        <w:ind w:left="0"/>
        <w:jc w:val="both"/>
      </w:pPr>
      <w:r>
        <w:rPr>
          <w:rFonts w:ascii="Times New Roman"/>
          <w:b w:val="false"/>
          <w:i w:val="false"/>
          <w:color w:val="000000"/>
          <w:sz w:val="28"/>
        </w:rPr>
        <w:t>
      Заңды тұлғаның мекенжайы__________________________________________________</w:t>
      </w:r>
    </w:p>
    <w:p>
      <w:pPr>
        <w:spacing w:after="0"/>
        <w:ind w:left="0"/>
        <w:jc w:val="both"/>
      </w:pPr>
      <w:r>
        <w:rPr>
          <w:rFonts w:ascii="Times New Roman"/>
          <w:b w:val="false"/>
          <w:i w:val="false"/>
          <w:color w:val="000000"/>
          <w:sz w:val="28"/>
        </w:rPr>
        <w:t>
      (шетелдік заңды тұлға үшін) пошталық индексі, елі, облысы, қаласы, ауданы, елді</w:t>
      </w:r>
    </w:p>
    <w:p>
      <w:pPr>
        <w:spacing w:after="0"/>
        <w:ind w:left="0"/>
        <w:jc w:val="both"/>
      </w:pPr>
      <w:r>
        <w:rPr>
          <w:rFonts w:ascii="Times New Roman"/>
          <w:b w:val="false"/>
          <w:i w:val="false"/>
          <w:color w:val="000000"/>
          <w:sz w:val="28"/>
        </w:rPr>
        <w:t>
      мекені, көше атауы, үй/ғимарат (стационарлық үй-жайлар) нөмірі) Электрондық пошта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Телефондары______________________________________________________________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w:t>
      </w:r>
    </w:p>
    <w:p>
      <w:pPr>
        <w:spacing w:after="0"/>
        <w:ind w:left="0"/>
        <w:jc w:val="both"/>
      </w:pPr>
      <w:r>
        <w:rPr>
          <w:rFonts w:ascii="Times New Roman"/>
          <w:b w:val="false"/>
          <w:i w:val="false"/>
          <w:color w:val="000000"/>
          <w:sz w:val="28"/>
        </w:rPr>
        <w:t>
      Банк шоты_______________________________________________________________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w:t>
      </w:r>
    </w:p>
    <w:p>
      <w:pPr>
        <w:spacing w:after="0"/>
        <w:ind w:left="0"/>
        <w:jc w:val="both"/>
      </w:pPr>
      <w:r>
        <w:rPr>
          <w:rFonts w:ascii="Times New Roman"/>
          <w:b w:val="false"/>
          <w:i w:val="false"/>
          <w:color w:val="000000"/>
          <w:sz w:val="28"/>
        </w:rPr>
        <w:t>
      мәселелері бойынша кез келген ақпаратты жіберуге болатыны;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берілетін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
      табылатыны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цифрлық қолтаңбамен растауына келіседі (халыққа қызмет көрсету орталықтары</w:t>
      </w:r>
    </w:p>
    <w:p>
      <w:pPr>
        <w:spacing w:after="0"/>
        <w:ind w:left="0"/>
        <w:jc w:val="both"/>
      </w:pPr>
      <w:r>
        <w:rPr>
          <w:rFonts w:ascii="Times New Roman"/>
          <w:b w:val="false"/>
          <w:i w:val="false"/>
          <w:color w:val="000000"/>
          <w:sz w:val="28"/>
        </w:rPr>
        <w:t>
      арқылы жүгінген жағдайда).</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(тегi, аты, әкесiнiң аты (болған жағдайда) ұйым басшысының электрондық цифрлық</w:t>
      </w:r>
    </w:p>
    <w:p>
      <w:pPr>
        <w:spacing w:after="0"/>
        <w:ind w:left="0"/>
        <w:jc w:val="both"/>
      </w:pPr>
      <w:r>
        <w:rPr>
          <w:rFonts w:ascii="Times New Roman"/>
          <w:b w:val="false"/>
          <w:i w:val="false"/>
          <w:color w:val="000000"/>
          <w:sz w:val="28"/>
        </w:rPr>
        <w:t>
      қолтаңбасы)</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7-қосымша</w:t>
            </w:r>
            <w:r>
              <w:br/>
            </w:r>
            <w:r>
              <w:rPr>
                <w:rFonts w:ascii="Times New Roman"/>
                <w:b w:val="false"/>
                <w:i w:val="false"/>
                <w:color w:val="000000"/>
                <w:sz w:val="20"/>
              </w:rPr>
              <w:t>"Ядролық материалдармен</w:t>
            </w:r>
            <w:r>
              <w:br/>
            </w:r>
            <w:r>
              <w:rPr>
                <w:rFonts w:ascii="Times New Roman"/>
                <w:b w:val="false"/>
                <w:i w:val="false"/>
                <w:color w:val="000000"/>
                <w:sz w:val="20"/>
              </w:rPr>
              <w:t>жұмыс істеу жөніндегі қызметті</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қағидаларына 5-қосымша</w:t>
            </w:r>
          </w:p>
        </w:tc>
      </w:tr>
    </w:tbl>
    <w:bookmarkStart w:name="z349" w:id="245"/>
    <w:p>
      <w:pPr>
        <w:spacing w:after="0"/>
        <w:ind w:left="0"/>
        <w:jc w:val="left"/>
      </w:pPr>
      <w:r>
        <w:rPr>
          <w:rFonts w:ascii="Times New Roman"/>
          <w:b/>
          <w:i w:val="false"/>
          <w:color w:val="000000"/>
        </w:rPr>
        <w:t xml:space="preserve"> "Ядролық материалдармен жұмыс істеу жөніндегі қызметті жүзеге асыруға лицензия беру" мемлекеттік қызмет көрсетуге қойылатын негізгі талаптар тізбесі</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"Ядролық материалдармен жұмыс істеу жөніндегі қызметті жүзеге асыруға лицензия беру".</w:t>
            </w:r>
          </w:p>
          <w:p>
            <w:pPr>
              <w:spacing w:after="20"/>
              <w:ind w:left="20"/>
              <w:jc w:val="both"/>
            </w:pPr>
            <w:r>
              <w:rPr>
                <w:rFonts w:ascii="Times New Roman"/>
                <w:b w:val="false"/>
                <w:i w:val="false"/>
                <w:color w:val="000000"/>
                <w:sz w:val="20"/>
              </w:rPr>
              <w:t xml:space="preserve">
Мемлекеттік көрсетілетін қызметтің кіші түрлерінің атауы: </w:t>
            </w:r>
          </w:p>
          <w:p>
            <w:pPr>
              <w:spacing w:after="20"/>
              <w:ind w:left="20"/>
              <w:jc w:val="both"/>
            </w:pPr>
            <w:r>
              <w:rPr>
                <w:rFonts w:ascii="Times New Roman"/>
                <w:b w:val="false"/>
                <w:i w:val="false"/>
                <w:color w:val="000000"/>
                <w:sz w:val="20"/>
              </w:rPr>
              <w:t>
1) ядролық материалдарды пайдалану;</w:t>
            </w:r>
          </w:p>
          <w:p>
            <w:pPr>
              <w:spacing w:after="20"/>
              <w:ind w:left="20"/>
              <w:jc w:val="both"/>
            </w:pPr>
            <w:r>
              <w:rPr>
                <w:rFonts w:ascii="Times New Roman"/>
                <w:b w:val="false"/>
                <w:i w:val="false"/>
                <w:color w:val="000000"/>
                <w:sz w:val="20"/>
              </w:rPr>
              <w:t>
2) ядролық материалдарды өткiзу;</w:t>
            </w:r>
          </w:p>
          <w:p>
            <w:pPr>
              <w:spacing w:after="20"/>
              <w:ind w:left="20"/>
              <w:jc w:val="both"/>
            </w:pPr>
            <w:r>
              <w:rPr>
                <w:rFonts w:ascii="Times New Roman"/>
                <w:b w:val="false"/>
                <w:i w:val="false"/>
                <w:color w:val="000000"/>
                <w:sz w:val="20"/>
              </w:rPr>
              <w:t>
3) ядролық материалдарды сақтау;</w:t>
            </w:r>
          </w:p>
          <w:p>
            <w:pPr>
              <w:spacing w:after="20"/>
              <w:ind w:left="20"/>
              <w:jc w:val="both"/>
            </w:pPr>
            <w:r>
              <w:rPr>
                <w:rFonts w:ascii="Times New Roman"/>
                <w:b w:val="false"/>
                <w:i w:val="false"/>
                <w:color w:val="000000"/>
                <w:sz w:val="20"/>
              </w:rPr>
              <w:t>
4) табиғи уранды өндіру және қайта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мен бақылау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жоғарыда көрсетілген барлық кіші түрлерімен бірге "электрондық үкіметтің" www.egov.kz www.elicense.kz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тұлға-лицензиат бөліп шығару және бөліну нысанында қайта ұйымдастырылған жағдайда лицензияны және (немесе) лицензияға қосымшаны берген кезде, оның ішінде лицензия және (немесе) лицензияға қосымша қайта ресімделген кезіндегі – 20 (жиырма) жұмыс күні;</w:t>
            </w:r>
          </w:p>
          <w:p>
            <w:pPr>
              <w:spacing w:after="20"/>
              <w:ind w:left="20"/>
              <w:jc w:val="both"/>
            </w:pPr>
            <w:r>
              <w:rPr>
                <w:rFonts w:ascii="Times New Roman"/>
                <w:b w:val="false"/>
                <w:i w:val="false"/>
                <w:color w:val="000000"/>
                <w:sz w:val="20"/>
              </w:rPr>
              <w:t>
2) заңды тұлға-лицензиат бөліп шығару және бөліну нысанында қайта ұйымдастырылған жағдайда лицензияны және (немесе) лицензияға қосымшаны қайта ресімдеуді қоспағанда, лицензияны және (немесе) лицензияға қосымшаны қайта ресімдеген кезіндегі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жоғарыда көрсетілген барлық кіші түрлерімен бірге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және (немесе) лицензияға қосымша немесе мемлекеттік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жоғарыда көрсетілген барлық кіші түрлерімен бірге қызметті алушыларға ақылы негізде көрсетіледі. </w:t>
            </w:r>
          </w:p>
          <w:p>
            <w:pPr>
              <w:spacing w:after="20"/>
              <w:ind w:left="20"/>
              <w:jc w:val="both"/>
            </w:pPr>
            <w:r>
              <w:rPr>
                <w:rFonts w:ascii="Times New Roman"/>
                <w:b w:val="false"/>
                <w:i w:val="false"/>
                <w:color w:val="000000"/>
                <w:sz w:val="20"/>
              </w:rPr>
              <w:t>
Мемлекеттік қызметті көрсеткен кезде көрсетілетін қызметті алушының орналасқан жері бойынша қызмет түрімен айналысу құқығы үшін бюджетке лицензиялық алым төленеді:</w:t>
            </w:r>
          </w:p>
          <w:p>
            <w:pPr>
              <w:spacing w:after="20"/>
              <w:ind w:left="20"/>
              <w:jc w:val="both"/>
            </w:pPr>
            <w:r>
              <w:rPr>
                <w:rFonts w:ascii="Times New Roman"/>
                <w:b w:val="false"/>
                <w:i w:val="false"/>
                <w:color w:val="000000"/>
                <w:sz w:val="20"/>
              </w:rPr>
              <w:t>
1) осы қызмет түрімен айналысу құқығы үшін лицензияны беру кезінде лицензиялық алым 50 айлық есептік көрсеткішті құрайды;</w:t>
            </w:r>
          </w:p>
          <w:p>
            <w:pPr>
              <w:spacing w:after="20"/>
              <w:ind w:left="20"/>
              <w:jc w:val="both"/>
            </w:pPr>
            <w:r>
              <w:rPr>
                <w:rFonts w:ascii="Times New Roman"/>
                <w:b w:val="false"/>
                <w:i w:val="false"/>
                <w:color w:val="000000"/>
                <w:sz w:val="20"/>
              </w:rPr>
              <w:t>
2) лицензияны қайта ресімдеу үшін лицензиялық алым лицензияны беру кезіндегі мөлшерлеменің 10 %-ын құрайды;</w:t>
            </w:r>
          </w:p>
          <w:p>
            <w:pPr>
              <w:spacing w:after="20"/>
              <w:ind w:left="20"/>
              <w:jc w:val="both"/>
            </w:pPr>
            <w:r>
              <w:rPr>
                <w:rFonts w:ascii="Times New Roman"/>
                <w:b w:val="false"/>
                <w:i w:val="false"/>
                <w:color w:val="000000"/>
                <w:sz w:val="20"/>
              </w:rPr>
              <w:t>
3) лицензияға қосымшаларды (лицензияға қосымшалардың төлнұсқаларын) беру кезінде лицензиялық алым алынбайды.</w:t>
            </w:r>
          </w:p>
          <w:p>
            <w:pPr>
              <w:spacing w:after="20"/>
              <w:ind w:left="20"/>
              <w:jc w:val="both"/>
            </w:pPr>
            <w:r>
              <w:rPr>
                <w:rFonts w:ascii="Times New Roman"/>
                <w:b w:val="false"/>
                <w:i w:val="false"/>
                <w:color w:val="000000"/>
                <w:sz w:val="20"/>
              </w:rPr>
              <w:t>
Төлем қолма-қол ақшалай және қолма-қол ақшасыз нысанда екінші деңгейдегі банктер және банктік операциялардың жекелеген түрлерін жүзеге асыратын ұйымдар арқылы, сондай-ақ портал арқылы "электрондық үкіметтің" төлем шлюзі (бұдан әрі – ЭҮТШ)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графигіне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тәулік бойы, жөндеу жұмыстарын жүргізуге байланысты техникалық үзілістерді қоспағанда (көрсетілетін қызметті алушы жұмыс уақыты аяқталған соң, Кодекске сәйкес демалыс және мереке күндері жүгінген жағдайда өтінішті қабылдау және мемлекеттік қызметті көрсету нәтижесін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алу үшін:</w:t>
            </w:r>
          </w:p>
          <w:p>
            <w:pPr>
              <w:spacing w:after="20"/>
              <w:ind w:left="20"/>
              <w:jc w:val="both"/>
            </w:pPr>
            <w:r>
              <w:rPr>
                <w:rFonts w:ascii="Times New Roman"/>
                <w:b w:val="false"/>
                <w:i w:val="false"/>
                <w:color w:val="000000"/>
                <w:sz w:val="20"/>
              </w:rPr>
              <w:t>
осы мемлекеттік қызмет көрсетуге қойылатын негізгі талаптар тізбесіне 1-қосымшаға сәйкес көрсетілетін қызметті алушының ЭЦҚ-сымен куәландырылған лицензияны және (немесе) лицензияға қосымшаны электрондық түрде алу үшін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2-қосымшаға сәйкес ядролық материалдармен жұмыс істеу жөніндегі қызметке біліктілік талаптары мен оларға сәйкестікті растайтын құжаттар тізбесіне мәліметтер нысаны (бұдан әрі – мәліметтер нысаны); </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3-қосымшаға сәйкес ядролық материалдармен жұмыс істеу жөніндегі қызметке құжаттардың электрондық көшірмелері; </w:t>
            </w:r>
          </w:p>
          <w:p>
            <w:pPr>
              <w:spacing w:after="20"/>
              <w:ind w:left="20"/>
              <w:jc w:val="both"/>
            </w:pPr>
            <w:r>
              <w:rPr>
                <w:rFonts w:ascii="Times New Roman"/>
                <w:b w:val="false"/>
                <w:i w:val="false"/>
                <w:color w:val="000000"/>
                <w:sz w:val="20"/>
              </w:rPr>
              <w:t>
2) осы мемлекеттік қызмет көрсетуге қойылатын негізгі талаптар тізбесіне 4-қосымшаға сәйкес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көрсетілетін қызметті алушының ЭЦҚ-сымен куәландырылған лицензияны және (немесе) лицензияға қосымшаны электрондық түрде қайта ресімдеу үшін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көшірмесі;</w:t>
            </w:r>
          </w:p>
          <w:p>
            <w:pPr>
              <w:spacing w:after="20"/>
              <w:ind w:left="20"/>
              <w:jc w:val="both"/>
            </w:pPr>
            <w:r>
              <w:rPr>
                <w:rFonts w:ascii="Times New Roman"/>
                <w:b w:val="false"/>
                <w:i w:val="false"/>
                <w:color w:val="000000"/>
                <w:sz w:val="20"/>
              </w:rPr>
              <w:t xml:space="preserve">
 3) заңды тұлға-лицензиат бөліп шығару және бөлу нысандарында қайта ұйымдастырылған жағдайда лицензияны және (немесе) лицензияға қосымшаны қайта ресімдеу кезінде: </w:t>
            </w:r>
          </w:p>
          <w:p>
            <w:pPr>
              <w:spacing w:after="20"/>
              <w:ind w:left="20"/>
              <w:jc w:val="both"/>
            </w:pPr>
            <w:r>
              <w:rPr>
                <w:rFonts w:ascii="Times New Roman"/>
                <w:b w:val="false"/>
                <w:i w:val="false"/>
                <w:color w:val="000000"/>
                <w:sz w:val="20"/>
              </w:rPr>
              <w:t>
осы мемлекеттік қызмет көрсетуге қойылатын негізгі талаптар тізбесіне 4-қосымшаға сәйкес көрсетілетін қызметті алушының ЭЦҚ-сымен куәландырылған лицензияны және (немесе) лицензияға қосымшаны электрондық түрде қайта ресімдеу үшін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көшірмесі;</w:t>
            </w:r>
          </w:p>
          <w:p>
            <w:pPr>
              <w:spacing w:after="20"/>
              <w:ind w:left="20"/>
              <w:jc w:val="both"/>
            </w:pPr>
            <w:r>
              <w:rPr>
                <w:rFonts w:ascii="Times New Roman"/>
                <w:b w:val="false"/>
                <w:i w:val="false"/>
                <w:color w:val="000000"/>
                <w:sz w:val="20"/>
              </w:rPr>
              <w:t>
мәліметтер нысаны;</w:t>
            </w:r>
          </w:p>
          <w:p>
            <w:pPr>
              <w:spacing w:after="20"/>
              <w:ind w:left="20"/>
              <w:jc w:val="both"/>
            </w:pPr>
            <w:r>
              <w:rPr>
                <w:rFonts w:ascii="Times New Roman"/>
                <w:b w:val="false"/>
                <w:i w:val="false"/>
                <w:color w:val="000000"/>
                <w:sz w:val="20"/>
              </w:rPr>
              <w:t>
осы мемлекеттік қызмет көрсетуге қойылатын негізгі талаптар тізбесіне 4-қосымшаға сәйкес ядролық материалдармен жұмыс істеу жөніндегі қызметке құжаттардың электрондық көшірмелері.</w:t>
            </w:r>
          </w:p>
          <w:p>
            <w:pPr>
              <w:spacing w:after="20"/>
              <w:ind w:left="20"/>
              <w:jc w:val="both"/>
            </w:pPr>
            <w:r>
              <w:rPr>
                <w:rFonts w:ascii="Times New Roman"/>
                <w:b w:val="false"/>
                <w:i w:val="false"/>
                <w:color w:val="000000"/>
                <w:sz w:val="20"/>
              </w:rPr>
              <w:t xml:space="preserve">
 Заңды тұлғаны мемлекеттік тіркеу (қайта тіркеу) туралы мәліметтерді, жылжымайтын мүлікке тіркелген құқықтар (ауыртпалықтар) және оның техникалық сипаттамалары туралы, лицензия туралы, алым сомасын бюджетке төлеу туралы анықтаманы (ЭҮТШ арқылы төленген жағдайда) көрсетілетін қызметті беруші "электрондық үкімет" шлюзі арқылы тиісті мемлекеттік ақпараттық жүйелерден алады. </w:t>
            </w:r>
          </w:p>
          <w:p>
            <w:pPr>
              <w:spacing w:after="20"/>
              <w:ind w:left="20"/>
              <w:jc w:val="both"/>
            </w:pPr>
            <w:r>
              <w:rPr>
                <w:rFonts w:ascii="Times New Roman"/>
                <w:b w:val="false"/>
                <w:i w:val="false"/>
                <w:color w:val="000000"/>
                <w:sz w:val="20"/>
              </w:rPr>
              <w:t>
Шетелдік заңды тұлға болып табылатын көрсетілетін қызметті алушы – заңды тұлғаны мемлекеттік тіркеу (қайта тіркеу) туралы анықтамасы болмаған кезде көрсетілетін қызметті алушы туралы ұқсас мәліметтерді қамтитын басқа да құжаттарды ұсынады.</w:t>
            </w:r>
          </w:p>
          <w:p>
            <w:pPr>
              <w:spacing w:after="20"/>
              <w:ind w:left="20"/>
              <w:jc w:val="both"/>
            </w:pPr>
            <w:r>
              <w:rPr>
                <w:rFonts w:ascii="Times New Roman"/>
                <w:b w:val="false"/>
                <w:i w:val="false"/>
                <w:color w:val="000000"/>
                <w:sz w:val="20"/>
              </w:rPr>
              <w:t>
Порталда көрсетілетін қызметті алушының "жеке кабинетіне" мемлекеттік қызметті көрсетуге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алу кезінде мемлекеттік қызметті көрсетуден бас тарту үшін негіздер:</w:t>
            </w:r>
          </w:p>
          <w:p>
            <w:pPr>
              <w:spacing w:after="20"/>
              <w:ind w:left="20"/>
              <w:jc w:val="both"/>
            </w:pPr>
            <w:r>
              <w:rPr>
                <w:rFonts w:ascii="Times New Roman"/>
                <w:b w:val="false"/>
                <w:i w:val="false"/>
                <w:color w:val="000000"/>
                <w:sz w:val="20"/>
              </w:rPr>
              <w:t>
Қазақстан Республикасының заңдарында заңды тұлғалардың осы санаты үшін қызмет түрімен айналысуға тыйым салынған;</w:t>
            </w:r>
          </w:p>
          <w:p>
            <w:pPr>
              <w:spacing w:after="20"/>
              <w:ind w:left="20"/>
              <w:jc w:val="both"/>
            </w:pPr>
            <w:r>
              <w:rPr>
                <w:rFonts w:ascii="Times New Roman"/>
                <w:b w:val="false"/>
                <w:i w:val="false"/>
                <w:color w:val="000000"/>
                <w:sz w:val="20"/>
              </w:rPr>
              <w:t>
лицензиялық алым енгізілмеген;</w:t>
            </w:r>
          </w:p>
          <w:p>
            <w:pPr>
              <w:spacing w:after="20"/>
              <w:ind w:left="20"/>
              <w:jc w:val="both"/>
            </w:pPr>
            <w:r>
              <w:rPr>
                <w:rFonts w:ascii="Times New Roman"/>
                <w:b w:val="false"/>
                <w:i w:val="false"/>
                <w:color w:val="000000"/>
                <w:sz w:val="20"/>
              </w:rPr>
              <w:t>
өтініш беруші (көрсетілетін қызметті алушы) біліктілік талаптарына сәйкес келмеген;</w:t>
            </w:r>
          </w:p>
          <w:p>
            <w:pPr>
              <w:spacing w:after="20"/>
              <w:ind w:left="20"/>
              <w:jc w:val="both"/>
            </w:pPr>
            <w:r>
              <w:rPr>
                <w:rFonts w:ascii="Times New Roman"/>
                <w:b w:val="false"/>
                <w:i w:val="false"/>
                <w:color w:val="000000"/>
                <w:sz w:val="20"/>
              </w:rPr>
              <w:t>
өтініш берушіге (көрсетілетін қызметті алушыға)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сот орындаушысының ұсынуы негізінде сот өтініш беруші-борышкерге лицензия беруге уақытша тыйым салған;</w:t>
            </w:r>
          </w:p>
          <w:p>
            <w:pPr>
              <w:spacing w:after="20"/>
              <w:ind w:left="20"/>
              <w:jc w:val="both"/>
            </w:pPr>
            <w:r>
              <w:rPr>
                <w:rFonts w:ascii="Times New Roman"/>
                <w:b w:val="false"/>
                <w:i w:val="false"/>
                <w:color w:val="000000"/>
                <w:sz w:val="20"/>
              </w:rPr>
              <w:t>
өтініш беруші (көрсетілетін қызметті алушы) лицензия алу үшін ұсынған құжаттардың және (немесе) оларда қамтылған деректердің (мәліметтердің) анық еместігі анықталған жағдайларда жүзеге асырылады;</w:t>
            </w:r>
          </w:p>
          <w:p>
            <w:pPr>
              <w:spacing w:after="20"/>
              <w:ind w:left="20"/>
              <w:jc w:val="both"/>
            </w:pPr>
            <w:r>
              <w:rPr>
                <w:rFonts w:ascii="Times New Roman"/>
                <w:b w:val="false"/>
                <w:i w:val="false"/>
                <w:color w:val="000000"/>
                <w:sz w:val="20"/>
              </w:rPr>
              <w:t xml:space="preserve">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кезінде мемлекеттік қызметті көрсетуден бас тарту үшін құжаттарды ұсынбау немесе тиісінше ресімделмеуі негіз болып табылады;</w:t>
            </w:r>
          </w:p>
          <w:p>
            <w:pPr>
              <w:spacing w:after="20"/>
              <w:ind w:left="20"/>
              <w:jc w:val="both"/>
            </w:pPr>
            <w:r>
              <w:rPr>
                <w:rFonts w:ascii="Times New Roman"/>
                <w:b w:val="false"/>
                <w:i w:val="false"/>
                <w:color w:val="000000"/>
                <w:sz w:val="20"/>
              </w:rPr>
              <w:t>
3) заңды тұлға-лицензиат бөліп шығару және бөліну нысандарында қайта ұйымдастырылған жағдайда мемлекеттік қызметті көрсетуден бас тарту үшін негіздер:</w:t>
            </w:r>
          </w:p>
          <w:p>
            <w:pPr>
              <w:spacing w:after="20"/>
              <w:ind w:left="20"/>
              <w:jc w:val="both"/>
            </w:pPr>
            <w:r>
              <w:rPr>
                <w:rFonts w:ascii="Times New Roman"/>
                <w:b w:val="false"/>
                <w:i w:val="false"/>
                <w:color w:val="000000"/>
                <w:sz w:val="20"/>
              </w:rPr>
              <w:t>
лицензияны және (немесе) лицензияға қосымшаны қайта ресімдеу үшін қажетті құжаттарды ұсынбаса немесе тиісінше ресімдемесе;</w:t>
            </w:r>
          </w:p>
          <w:p>
            <w:pPr>
              <w:spacing w:after="20"/>
              <w:ind w:left="20"/>
              <w:jc w:val="both"/>
            </w:pPr>
            <w:r>
              <w:rPr>
                <w:rFonts w:ascii="Times New Roman"/>
                <w:b w:val="false"/>
                <w:i w:val="false"/>
                <w:color w:val="000000"/>
                <w:sz w:val="20"/>
              </w:rPr>
              <w:t xml:space="preserve">
 өтініш беруші біліктілік талаптарына сәйкес келмеген; </w:t>
            </w:r>
          </w:p>
          <w:p>
            <w:pPr>
              <w:spacing w:after="20"/>
              <w:ind w:left="20"/>
              <w:jc w:val="both"/>
            </w:pPr>
            <w:r>
              <w:rPr>
                <w:rFonts w:ascii="Times New Roman"/>
                <w:b w:val="false"/>
                <w:i w:val="false"/>
                <w:color w:val="000000"/>
                <w:sz w:val="20"/>
              </w:rPr>
              <w:t>
егер лицензия және (немесе) лицензияға қосымша заңды тұлғаларды-лицензиаттарды бөлу нәтижесінде жаңадан пайда болғандардың ішіндегі басқа заңды тұлғаға бұрын қайта ресімделген болса;</w:t>
            </w:r>
          </w:p>
          <w:p>
            <w:pPr>
              <w:spacing w:after="20"/>
              <w:ind w:left="20"/>
              <w:jc w:val="both"/>
            </w:pPr>
            <w:r>
              <w:rPr>
                <w:rFonts w:ascii="Times New Roman"/>
                <w:b w:val="false"/>
                <w:i w:val="false"/>
                <w:color w:val="000000"/>
                <w:sz w:val="20"/>
              </w:rPr>
              <w:t xml:space="preserve">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көрсетілетін қызмет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 орындарының мекенжайлары:</w:t>
            </w:r>
          </w:p>
          <w:p>
            <w:pPr>
              <w:spacing w:after="20"/>
              <w:ind w:left="20"/>
              <w:jc w:val="both"/>
            </w:pPr>
            <w:r>
              <w:rPr>
                <w:rFonts w:ascii="Times New Roman"/>
                <w:b w:val="false"/>
                <w:i w:val="false"/>
                <w:color w:val="000000"/>
                <w:sz w:val="20"/>
              </w:rPr>
              <w:t>
Қазақстан Республикасы мемлекеттік органдарының www.gov.kz интернет-ресурстары бірыңғай платформасының "Энергетика министрлігі" бөлімінің "Мемлекеттік көрсетілетін қызметтер" кіші бөлімінде;</w:t>
            </w:r>
          </w:p>
          <w:p>
            <w:pPr>
              <w:spacing w:after="20"/>
              <w:ind w:left="20"/>
              <w:jc w:val="both"/>
            </w:pPr>
            <w:r>
              <w:rPr>
                <w:rFonts w:ascii="Times New Roman"/>
                <w:b w:val="false"/>
                <w:i w:val="false"/>
                <w:color w:val="000000"/>
                <w:sz w:val="20"/>
              </w:rPr>
              <w:t>
порталда орналастырылған;</w:t>
            </w:r>
          </w:p>
          <w:p>
            <w:pPr>
              <w:spacing w:after="20"/>
              <w:ind w:left="20"/>
              <w:jc w:val="both"/>
            </w:pPr>
            <w:r>
              <w:rPr>
                <w:rFonts w:ascii="Times New Roman"/>
                <w:b w:val="false"/>
                <w:i w:val="false"/>
                <w:color w:val="000000"/>
                <w:sz w:val="20"/>
              </w:rPr>
              <w:t>
2) көрсетілетін қызметті алушыда ЭЦҚ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3) көрсетілетін қызметті алушының порталдағы "жеке кабинет", сондай-ақ мемлекеттік қызметтерді көрсету мәселелері жөніндегі Бірыңғай байланыс-орталығы арқылы мемлекеттік қызметті көрсету тәртібі мен мәртебесі туралы ақпаратты қашықтықтан қол жеткізу режимінде алу мүмкіндігі бар;</w:t>
            </w:r>
          </w:p>
          <w:p>
            <w:pPr>
              <w:spacing w:after="20"/>
              <w:ind w:left="20"/>
              <w:jc w:val="both"/>
            </w:pPr>
            <w:r>
              <w:rPr>
                <w:rFonts w:ascii="Times New Roman"/>
                <w:b w:val="false"/>
                <w:i w:val="false"/>
                <w:color w:val="000000"/>
                <w:sz w:val="20"/>
              </w:rPr>
              <w:t>
4) порталда көру қабілеті нашар адамдарға арналған нұсқа қолжетімді;</w:t>
            </w:r>
          </w:p>
          <w:p>
            <w:pPr>
              <w:spacing w:after="20"/>
              <w:ind w:left="20"/>
              <w:jc w:val="both"/>
            </w:pPr>
            <w:r>
              <w:rPr>
                <w:rFonts w:ascii="Times New Roman"/>
                <w:b w:val="false"/>
                <w:i w:val="false"/>
                <w:color w:val="000000"/>
                <w:sz w:val="20"/>
              </w:rPr>
              <w:t>
5) мемлекеттік қызметтерді көрсету мәселелері жөніндегі анықтамалық қызметтердің байланыс телефондары Қазақстан Республикасы мемлекеттік органдарының www.gov.kz интернет-ресурстары бірыңғай платформасының "Энергетика министрлігі" бөлімінде көрсетілген. Мемлекеттік қызметтерді көрсету мәселелері жөніндегі Бірыңғай байланыс-орталығы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материалдармен</w:t>
            </w:r>
            <w:r>
              <w:br/>
            </w:r>
            <w:r>
              <w:rPr>
                <w:rFonts w:ascii="Times New Roman"/>
                <w:b w:val="false"/>
                <w:i w:val="false"/>
                <w:color w:val="000000"/>
                <w:sz w:val="20"/>
              </w:rPr>
              <w:t>жұмыс істеу жөніндегі қызметті</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 талаптар</w:t>
            </w:r>
            <w:r>
              <w:br/>
            </w:r>
            <w:r>
              <w:rPr>
                <w:rFonts w:ascii="Times New Roman"/>
                <w:b w:val="false"/>
                <w:i w:val="false"/>
                <w:color w:val="000000"/>
                <w:sz w:val="20"/>
              </w:rPr>
              <w:t>тізбесіне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1" w:id="246"/>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w:t>
      </w:r>
    </w:p>
    <w:bookmarkEnd w:id="246"/>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w:t>
      </w:r>
    </w:p>
    <w:p>
      <w:pPr>
        <w:spacing w:after="0"/>
        <w:ind w:left="0"/>
        <w:jc w:val="both"/>
      </w:pPr>
      <w:r>
        <w:rPr>
          <w:rFonts w:ascii="Times New Roman"/>
          <w:b w:val="false"/>
          <w:i w:val="false"/>
          <w:color w:val="000000"/>
          <w:sz w:val="28"/>
        </w:rPr>
        <w:t>
      бизнес- сәйкестендіру нөмірі, заңды тұлғаның бизнес-сәйкестендіру нөмірі болмаған</w:t>
      </w:r>
    </w:p>
    <w:p>
      <w:pPr>
        <w:spacing w:after="0"/>
        <w:ind w:left="0"/>
        <w:jc w:val="both"/>
      </w:pPr>
      <w:r>
        <w:rPr>
          <w:rFonts w:ascii="Times New Roman"/>
          <w:b w:val="false"/>
          <w:i w:val="false"/>
          <w:color w:val="000000"/>
          <w:sz w:val="28"/>
        </w:rPr>
        <w:t>
      жағдайда – шетелдік заңды тұлға филиалының немесе өкілдігінің бизнес-сәйкестендіру</w:t>
      </w:r>
    </w:p>
    <w:p>
      <w:pPr>
        <w:spacing w:after="0"/>
        <w:ind w:left="0"/>
        <w:jc w:val="both"/>
      </w:pPr>
      <w:r>
        <w:rPr>
          <w:rFonts w:ascii="Times New Roman"/>
          <w:b w:val="false"/>
          <w:i w:val="false"/>
          <w:color w:val="000000"/>
          <w:sz w:val="28"/>
        </w:rPr>
        <w:t>
      нөмірі) 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 толық атауы көрсетiлсiн)</w:t>
      </w:r>
    </w:p>
    <w:p>
      <w:pPr>
        <w:spacing w:after="0"/>
        <w:ind w:left="0"/>
        <w:jc w:val="both"/>
      </w:pPr>
      <w:r>
        <w:rPr>
          <w:rFonts w:ascii="Times New Roman"/>
          <w:b w:val="false"/>
          <w:i w:val="false"/>
          <w:color w:val="000000"/>
          <w:sz w:val="28"/>
        </w:rPr>
        <w:t>
      жүзеге асыруға лицензияны және (немесе) лицензияға қосымшаны қағаз тасығышта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(лицензияны қағаз тасығышта алу қажет болған жағдайда Х белгісін қою керек)</w:t>
      </w:r>
    </w:p>
    <w:p>
      <w:pPr>
        <w:spacing w:after="0"/>
        <w:ind w:left="0"/>
        <w:jc w:val="both"/>
      </w:pPr>
      <w:r>
        <w:rPr>
          <w:rFonts w:ascii="Times New Roman"/>
          <w:b w:val="false"/>
          <w:i w:val="false"/>
          <w:color w:val="000000"/>
          <w:sz w:val="28"/>
        </w:rPr>
        <w:t>
      беруiңiздi сұраймын. Заңды тұлғаның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(шетелдік заңды тұлға үшін) пошталық индексі, елі, облысы, қаласы, ауданы, елді</w:t>
      </w:r>
    </w:p>
    <w:p>
      <w:pPr>
        <w:spacing w:after="0"/>
        <w:ind w:left="0"/>
        <w:jc w:val="both"/>
      </w:pPr>
      <w:r>
        <w:rPr>
          <w:rFonts w:ascii="Times New Roman"/>
          <w:b w:val="false"/>
          <w:i w:val="false"/>
          <w:color w:val="000000"/>
          <w:sz w:val="28"/>
        </w:rPr>
        <w:t>
      мекені,көше атауы, үй/ғимарат (стационарлық үй-жайлар) нөмірі) Электрондық пошта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Телефондары______________________________________________________________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w:t>
      </w:r>
    </w:p>
    <w:p>
      <w:pPr>
        <w:spacing w:after="0"/>
        <w:ind w:left="0"/>
        <w:jc w:val="both"/>
      </w:pPr>
      <w:r>
        <w:rPr>
          <w:rFonts w:ascii="Times New Roman"/>
          <w:b w:val="false"/>
          <w:i w:val="false"/>
          <w:color w:val="000000"/>
          <w:sz w:val="28"/>
        </w:rPr>
        <w:t>
      Банк шоты________________________________________________________________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 Қызметті немесе іс-қимылды</w:t>
      </w:r>
    </w:p>
    <w:p>
      <w:pPr>
        <w:spacing w:after="0"/>
        <w:ind w:left="0"/>
        <w:jc w:val="both"/>
      </w:pPr>
      <w:r>
        <w:rPr>
          <w:rFonts w:ascii="Times New Roman"/>
          <w:b w:val="false"/>
          <w:i w:val="false"/>
          <w:color w:val="000000"/>
          <w:sz w:val="28"/>
        </w:rPr>
        <w:t>
      (операцияларды) жүзеге асыру объектісінің мекенжайы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үй-жайлар) нөмірі)</w:t>
      </w:r>
    </w:p>
    <w:p>
      <w:pPr>
        <w:spacing w:after="0"/>
        <w:ind w:left="0"/>
        <w:jc w:val="both"/>
      </w:pPr>
      <w:r>
        <w:rPr>
          <w:rFonts w:ascii="Times New Roman"/>
          <w:b w:val="false"/>
          <w:i w:val="false"/>
          <w:color w:val="000000"/>
          <w:sz w:val="28"/>
        </w:rPr>
        <w:t>
      _____ парақта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w:t>
      </w:r>
    </w:p>
    <w:p>
      <w:pPr>
        <w:spacing w:after="0"/>
        <w:ind w:left="0"/>
        <w:jc w:val="both"/>
      </w:pPr>
      <w:r>
        <w:rPr>
          <w:rFonts w:ascii="Times New Roman"/>
          <w:b w:val="false"/>
          <w:i w:val="false"/>
          <w:color w:val="000000"/>
          <w:sz w:val="28"/>
        </w:rPr>
        <w:t>
      мәселелері бойынша кез келген ақпаратты жіберуге болатыны;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берілетін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
      табылатыны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цифрлық қолтаңбамен растауына келіседі (халыққа қызмет көрсету орталықтары</w:t>
      </w:r>
    </w:p>
    <w:p>
      <w:pPr>
        <w:spacing w:after="0"/>
        <w:ind w:left="0"/>
        <w:jc w:val="both"/>
      </w:pPr>
      <w:r>
        <w:rPr>
          <w:rFonts w:ascii="Times New Roman"/>
          <w:b w:val="false"/>
          <w:i w:val="false"/>
          <w:color w:val="000000"/>
          <w:sz w:val="28"/>
        </w:rPr>
        <w:t>
      арқылы жүгінген жағдайда).</w:t>
      </w:r>
    </w:p>
    <w:p>
      <w:pPr>
        <w:spacing w:after="0"/>
        <w:ind w:left="0"/>
        <w:jc w:val="both"/>
      </w:pPr>
      <w:r>
        <w:rPr>
          <w:rFonts w:ascii="Times New Roman"/>
          <w:b w:val="false"/>
          <w:i w:val="false"/>
          <w:color w:val="000000"/>
          <w:sz w:val="28"/>
        </w:rPr>
        <w:t>
      Басшы ____________________________________________________________________</w:t>
      </w:r>
    </w:p>
    <w:p>
      <w:pPr>
        <w:spacing w:after="0"/>
        <w:ind w:left="0"/>
        <w:jc w:val="both"/>
      </w:pPr>
      <w:r>
        <w:rPr>
          <w:rFonts w:ascii="Times New Roman"/>
          <w:b w:val="false"/>
          <w:i w:val="false"/>
          <w:color w:val="000000"/>
          <w:sz w:val="28"/>
        </w:rPr>
        <w:t>
      (тегi, аты, әкесiнiң аты (болған жағдайда) ұйым басшысының электрондық цифрлық</w:t>
      </w:r>
    </w:p>
    <w:p>
      <w:pPr>
        <w:spacing w:after="0"/>
        <w:ind w:left="0"/>
        <w:jc w:val="both"/>
      </w:pPr>
      <w:r>
        <w:rPr>
          <w:rFonts w:ascii="Times New Roman"/>
          <w:b w:val="false"/>
          <w:i w:val="false"/>
          <w:color w:val="000000"/>
          <w:sz w:val="28"/>
        </w:rPr>
        <w:t>
      қолтаңбасы</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материалдармен</w:t>
            </w:r>
            <w:r>
              <w:br/>
            </w:r>
            <w:r>
              <w:rPr>
                <w:rFonts w:ascii="Times New Roman"/>
                <w:b w:val="false"/>
                <w:i w:val="false"/>
                <w:color w:val="000000"/>
                <w:sz w:val="20"/>
              </w:rPr>
              <w:t>жұмыс істеу жөніндегі қызметті</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 талаптар</w:t>
            </w:r>
            <w:r>
              <w:br/>
            </w:r>
            <w:r>
              <w:rPr>
                <w:rFonts w:ascii="Times New Roman"/>
                <w:b w:val="false"/>
                <w:i w:val="false"/>
                <w:color w:val="000000"/>
                <w:sz w:val="20"/>
              </w:rPr>
              <w:t>тізбесіне</w:t>
            </w:r>
            <w:r>
              <w:br/>
            </w:r>
            <w:r>
              <w:rPr>
                <w:rFonts w:ascii="Times New Roman"/>
                <w:b w:val="false"/>
                <w:i w:val="false"/>
                <w:color w:val="000000"/>
                <w:sz w:val="20"/>
              </w:rPr>
              <w:t>2-қосымша</w:t>
            </w:r>
          </w:p>
        </w:tc>
      </w:tr>
    </w:tbl>
    <w:bookmarkStart w:name="z353" w:id="247"/>
    <w:p>
      <w:pPr>
        <w:spacing w:after="0"/>
        <w:ind w:left="0"/>
        <w:jc w:val="left"/>
      </w:pPr>
      <w:r>
        <w:rPr>
          <w:rFonts w:ascii="Times New Roman"/>
          <w:b/>
          <w:i w:val="false"/>
          <w:color w:val="000000"/>
        </w:rPr>
        <w:t xml:space="preserve"> Ядролық материалдармен жұмыс істеу жөніндегі қызметті жүзеге асыру үшін біліктілік талаптары және оларға сәйкестікті растайтын құжаттар тізбесіне мәліметтер нысаны  1-тарау. Мәлімделетін жұмыстарды орындау үшін қажетті өндірістік-техникалық базалар, сақтау қоймалары, арнайы үй-жайлар, зертханалар туралы ақпаратты қамтитын мәліметтер нысаны </w:t>
      </w:r>
    </w:p>
    <w:bookmarkEnd w:id="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(өндірістік-техникалық базаның/ қойманың/арнайы үйжайдың/зертхананың)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растайтын құжат немесе өзге заңды құқықтарды растайтын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құқығы болған жағдайда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(өндірістік-техникалық базаның/ қойманың/арнайы үй-жайдың/зертхананың) орналасқан мекенжайы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күні және қолданылу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заңды тұлғаның/жеке кәсіпкердің/жеке тұлғаның атауы және Бизнес-сәйкестендіру нөмірі/Жеке сәйкестендіру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Мәлімделетін жұмыстарды орындау үшін қажетті өндірістік-техникалық база туралы ақпаратты қамтитын мәліметтер осы тарауға сәйкес 1-кестеге енгізіледі*.</w:t>
      </w:r>
    </w:p>
    <w:p>
      <w:pPr>
        <w:spacing w:after="0"/>
        <w:ind w:left="0"/>
        <w:jc w:val="both"/>
      </w:pPr>
      <w:r>
        <w:rPr>
          <w:rFonts w:ascii="Times New Roman"/>
          <w:b w:val="false"/>
          <w:i w:val="false"/>
          <w:color w:val="000000"/>
          <w:sz w:val="28"/>
        </w:rPr>
        <w:t xml:space="preserve">
      * – осы тармақ уранның, торийдің және плутонийдің изотоптары бар радиоактивті заттарды пайдалану қызметіне және ядролық материалдарды өткізу және сақтау жөніндегі кіші қызмет түріне қатысты емес. </w:t>
      </w:r>
    </w:p>
    <w:bookmarkStart w:name="z354" w:id="248"/>
    <w:p>
      <w:pPr>
        <w:spacing w:after="0"/>
        <w:ind w:left="0"/>
        <w:jc w:val="left"/>
      </w:pPr>
      <w:r>
        <w:rPr>
          <w:rFonts w:ascii="Times New Roman"/>
          <w:b/>
          <w:i w:val="false"/>
          <w:color w:val="000000"/>
        </w:rPr>
        <w:t xml:space="preserve"> 2-тарау. Радиациялық қауіпсіздік бойынша қызмет немесе жауапты адам туралы ақпаратты қамтитын мәліметтер нысаны</w:t>
      </w:r>
    </w:p>
    <w:bookmarkEnd w:id="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құру туралы (немесе жауапты адам туралы) бұйрықтың нөмірі және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тегі, аты-жөні және атқаратын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сертификатының немесе куәліктің нөмірі және берілген күні (сертификатты немесе куәлікті шетелдік оқу орны берген жағдайда – тану және нострификациялау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оқыту курсының атауы (тақырыбы)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оқыту жүргізілген жеке немесе заңды тұлғаның атауы (оның ядролық және радиациялық қауіпсіздікті қамтамасыз етуге жауапты персоналды арнайы даярлау жүргізу құқығына берілген лицензиясының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Радиациялық қауіпсіздік қызметі немесе жауапты адам туралы ақпаратты қамтитын мәліметтер осы тарауға сәйкес 2-кестеге енгізіледі*.</w:t>
      </w:r>
    </w:p>
    <w:p>
      <w:pPr>
        <w:spacing w:after="0"/>
        <w:ind w:left="0"/>
        <w:jc w:val="both"/>
      </w:pPr>
      <w:r>
        <w:rPr>
          <w:rFonts w:ascii="Times New Roman"/>
          <w:b w:val="false"/>
          <w:i w:val="false"/>
          <w:color w:val="000000"/>
          <w:sz w:val="28"/>
        </w:rPr>
        <w:t>
      * – радиациялық қауіпсіздік қызметінің персоналы мен радиациялық қауіпсіздікке жауапты адам "Ядролық және радиациялық қауіпсіздікті қамтамасыз етуге жауапты персоналды арнайы даярлау" қызмет түріне немесе кіші түріне лицензиясы бар жеке немесе заңды тұлғадан радиациялық қауіпсіздік бойынша арнайы даярлықтан өткен қызметкерлер ішінен тағайындалады.</w:t>
      </w:r>
    </w:p>
    <w:bookmarkStart w:name="z355" w:id="249"/>
    <w:p>
      <w:pPr>
        <w:spacing w:after="0"/>
        <w:ind w:left="0"/>
        <w:jc w:val="left"/>
      </w:pPr>
      <w:r>
        <w:rPr>
          <w:rFonts w:ascii="Times New Roman"/>
          <w:b/>
          <w:i w:val="false"/>
          <w:color w:val="000000"/>
        </w:rPr>
        <w:t xml:space="preserve"> 3-тарау. Ядролық материалдарды және (немесе) радиоактивті заттарды, құрамында радиоактивті заттар бар аспаптар мен қондырғыларды, және (немесе) иондаушы сәуле шығаруды генерациялайтын аспаптар мен қондырғыларды есепке алу және бақылауға жауапты адамды тағайындау жөніндегі бұйрық туралы ақпаратты қамтитын мәліметтер нысаны</w:t>
      </w:r>
    </w:p>
    <w:bookmarkEnd w:id="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және атқаратын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туралы бұйрықтың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туралы бұйрықтың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Ядролық материалдарды және (немесе) радиоактивті заттарды, құрамында радиоактивті заттар бар аспаптар мен қондырғыларды және (немесе) иондаушы сәуле шығаруды генерациялайтын аспаптар мен қондырғыларды есепке алу және бақылауға жауапты адамды тағайындау жөніндегі бұйрық туралы ақпаратты қамтитын мәліметтер осы тарауға сәйкес 3-кестеге енгізіледі.</w:t>
      </w:r>
    </w:p>
    <w:bookmarkStart w:name="z356" w:id="250"/>
    <w:p>
      <w:pPr>
        <w:spacing w:after="0"/>
        <w:ind w:left="0"/>
        <w:jc w:val="left"/>
      </w:pPr>
      <w:r>
        <w:rPr>
          <w:rFonts w:ascii="Times New Roman"/>
          <w:b/>
          <w:i w:val="false"/>
          <w:color w:val="000000"/>
        </w:rPr>
        <w:t xml:space="preserve"> 4-тарау. Персоналды жеке дозиметрлік бақылаумен қамтамасыз ету туралы ақпаратты қамтитын мәліметтер нысаны</w:t>
      </w:r>
    </w:p>
    <w:bookmarkEnd w:id="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тақырыбы (жеке дозиметрлік бақылау бойынша жұмыстарды жүргізуге меншікті лицензиясы бар өтініш беруші осы бағанды толтырмайды)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тұлғаның заңды тұлға/жеке кәсіпкер/ жеке тұлға атауы (жеке дозиметрлік бақылау бойынша жұмыстарды жүргізуге меншікті лицензиясы бар өтініш беруші осы бағанды толтырмайды)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күні, шарттың қолданылу мерзімі (жеке дозиметрлік бақылау бойынша жұмыстарды жүргізуге меншікті лицензиясы бар өтініш беруші осы бағанды толтырмайды)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 қызметтер көрсету құқығына рұқсат беретін лицензияның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дозиметрлік бақылаумен қамтылған қызметкер лер саны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Персоналды жеке дозиметрлік бақылаумен қамтамасыз ету туралы ақпаратты қамтитын мәліметтер осы тарауға сәйкес 4-кестеге енгізіледі*.</w:t>
      </w:r>
    </w:p>
    <w:p>
      <w:pPr>
        <w:spacing w:after="0"/>
        <w:ind w:left="0"/>
        <w:jc w:val="both"/>
      </w:pPr>
      <w:r>
        <w:rPr>
          <w:rFonts w:ascii="Times New Roman"/>
          <w:b w:val="false"/>
          <w:i w:val="false"/>
          <w:color w:val="000000"/>
          <w:sz w:val="28"/>
        </w:rPr>
        <w:t>
      * – персоналды жеке дозиметрлік бақылау өткізуге арналған шарт атом энергиясын пайдалану саласындағы тиісті лицензиясы бар жеке немесе заңды тұлғамен жасалады.</w:t>
      </w:r>
    </w:p>
    <w:bookmarkStart w:name="z357" w:id="251"/>
    <w:p>
      <w:pPr>
        <w:spacing w:after="0"/>
        <w:ind w:left="0"/>
        <w:jc w:val="left"/>
      </w:pPr>
      <w:r>
        <w:rPr>
          <w:rFonts w:ascii="Times New Roman"/>
          <w:b/>
          <w:i w:val="false"/>
          <w:color w:val="000000"/>
        </w:rPr>
        <w:t xml:space="preserve"> 5-тарау. Тиісті білімі, даярлығы, жұмыс тәжірибесі бар және мәлімделген қызмет түрі мен кіші түрлерін жүзеге асыруға жіберілген мамандардың, техниктер мен жұмысшылардың біліктілік құрамы туралы ақпаратты қамтитын мәліметтер нысаны</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ның, техник тің, жұмысшының тегі, аты, әкесінің аты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атқаратын лауазымы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туралы бұйрық тың/жеке еңбек шарты ның нөмірі және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жұмысының бағдарына сәйкес мамандықтар бойынша дипломның нөмірі және берілген күні, оқу орнының атауы, мамандығы және біліктілігі (дипломды шетелдік оқу орны берген жағдайда – тану/нострификациялау туралы мәліметтер) (осы тармақ рентгендік тексеру аппаратта рында жұмыс жасайтын персонал үшін және жұмысшылар үшін толтырылмайды)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Біліктілігіне және тиісті лауазымның функционалдық міндеттеріне сәйкес теориялық және практикалық даярлықтан өткенін растайтын сертификат тардың, куәліктердің нөмірі және берілген күні (осы баған жұмысшылар үшін толтырылмайды)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және (немесе) дайындық курсының атауы (тақырыбы) (осы баған жұмысшылар үшін толтырыл майды)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 пайдаланылатын объектілердегі жұмыс өтілі туралы мәлімет (лауазым атауы, жұмыс кезеңі, Қазақстан Республикасы Еңбек кодексінің </w:t>
            </w:r>
            <w:r>
              <w:rPr>
                <w:rFonts w:ascii="Times New Roman"/>
                <w:b w:val="false"/>
                <w:i w:val="false"/>
                <w:color w:val="000000"/>
                <w:sz w:val="20"/>
              </w:rPr>
              <w:t>35-бабына</w:t>
            </w:r>
            <w:r>
              <w:rPr>
                <w:rFonts w:ascii="Times New Roman"/>
                <w:b w:val="false"/>
                <w:i w:val="false"/>
                <w:color w:val="000000"/>
                <w:sz w:val="20"/>
              </w:rPr>
              <w:t xml:space="preserve"> сәйкес еңбек қызметін растайтын құжаттың атауы (осы баған тек радиациялық қауіптілігі І және ІІ санатты объектілерде, ядролық материалдарды өткізуден басқа ядролық қондырғыларда жұмыс істейтін мамандар мен техниктер үшін толтыры 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 налды "А" тобының персоналына жатқызу (иә/ жоқ)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Тиісті білімі, даярлығы, жұмыс тәжірибесі бар және мәлімделген қызмет түрі мен кіші түрлерін жүзеге асыруға жіберілген мамандардың біліктілік құрамы туралы ақпаратты қамтитын мәліметтер осы тарауға сәйкес 5-кестеге енгізіледі.</w:t>
      </w:r>
    </w:p>
    <w:bookmarkStart w:name="z359" w:id="252"/>
    <w:p>
      <w:pPr>
        <w:spacing w:after="0"/>
        <w:ind w:left="0"/>
        <w:jc w:val="left"/>
      </w:pPr>
      <w:r>
        <w:rPr>
          <w:rFonts w:ascii="Times New Roman"/>
          <w:b/>
          <w:i w:val="false"/>
          <w:color w:val="000000"/>
        </w:rPr>
        <w:t xml:space="preserve"> 6-тарау. Мәлімделетін жұмыстарды орындау үшін қажетті өндірістік-техникалық базалар, сақтау қоймалары, арнайы үй-жайлар, зертханалар туралы ақпаратты қамтитын мәліметтер нысаны</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(өндірістік-техникалық базаның/ қойманың/арнайы үй-жайдың/зертхананың)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растайтын құжат немесе өзге заңды құқықтарды растайтын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құқығы болған жағдайда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(өндірістік-техникалық базаның/ қойманың/арнайы үй-жайдың/зертхананың) орналасқан мекенжайы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күні және қолданылу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заңды тұлғаның/жеке кәсіпкердің/жеке тұлғаның атауы және Бизнес-сәйкестендіру нөмірі/Жеке сәйкестендіру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Меншік құқығындағы радиоактивті қалдықтарға арналған қойма туралы ақпарат қамтылған мәліметтер осы тарауға сәйкес 6-кестеге енгізіледі*.</w:t>
      </w:r>
    </w:p>
    <w:p>
      <w:pPr>
        <w:spacing w:after="0"/>
        <w:ind w:left="0"/>
        <w:jc w:val="both"/>
      </w:pPr>
      <w:r>
        <w:rPr>
          <w:rFonts w:ascii="Times New Roman"/>
          <w:b w:val="false"/>
          <w:i w:val="false"/>
          <w:color w:val="000000"/>
          <w:sz w:val="28"/>
        </w:rPr>
        <w:t>
      * – осы тармақ тек ядролық материалдарды пайдалану қызметінің кіші түріне ғана талап етіледі.</w:t>
      </w:r>
    </w:p>
    <w:bookmarkStart w:name="z360" w:id="253"/>
    <w:p>
      <w:pPr>
        <w:spacing w:after="0"/>
        <w:ind w:left="0"/>
        <w:jc w:val="left"/>
      </w:pPr>
      <w:r>
        <w:rPr>
          <w:rFonts w:ascii="Times New Roman"/>
          <w:b/>
          <w:i w:val="false"/>
          <w:color w:val="000000"/>
        </w:rPr>
        <w:t xml:space="preserve"> 7-тарау. Мәлімделетін жұмыстарды орындау үшін қажетті өндірістік-техникалық базалар, сақтау қоймалары, арнайы үй-жайлар, зертханалар туралы ақпаратты қамтитын мәліметтер нысаны</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(өндірістік-техникалық базаның/қойманың/арнайы үй-жайдың/зертхананың)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растайтын құжат немесе өзге заңды құқықтарды растайтын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құқықтары болған жағдайда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(өндірістік-техникалық базаның/қойманың/арнайы үй-жайдың/зертхананың) орналасқан мекенжайы)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күні және қолданылу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заңды тұлғаның/жеке кәсіпкердің/жеке тұлғаның атауы және Бизнес-сәйкестендіру нөмірі/Жеке сәйкестендіру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Ядролық материалдарға арналған қойма туралы ақпаратты қамтитын мәліметтер осы тарауға сәйкес 7-кестеге енгізіледі*.</w:t>
      </w:r>
    </w:p>
    <w:p>
      <w:pPr>
        <w:spacing w:after="0"/>
        <w:ind w:left="0"/>
        <w:jc w:val="both"/>
      </w:pPr>
      <w:r>
        <w:rPr>
          <w:rFonts w:ascii="Times New Roman"/>
          <w:b w:val="false"/>
          <w:i w:val="false"/>
          <w:color w:val="000000"/>
          <w:sz w:val="28"/>
        </w:rPr>
        <w:t>
      * - осы тармақ уранның, торийдың және плутонийдың изотоптары бар радиоактивті заттарды пайдалану қызметіне және ядролық материалдарды өткізу қызметтің кіші түріне қатысты емес. Ядролық материалдарды сақтау кіші қызметі үшін жеке меншіктегі қойманың болуы талап етіледі.</w:t>
      </w:r>
    </w:p>
    <w:bookmarkStart w:name="z361" w:id="254"/>
    <w:p>
      <w:pPr>
        <w:spacing w:after="0"/>
        <w:ind w:left="0"/>
        <w:jc w:val="left"/>
      </w:pPr>
      <w:r>
        <w:rPr>
          <w:rFonts w:ascii="Times New Roman"/>
          <w:b/>
          <w:i w:val="false"/>
          <w:color w:val="000000"/>
        </w:rPr>
        <w:t xml:space="preserve"> 8-тарау. Атом энергиясын пайдалану саласында тиісті лицензиясы бар жеке немесе заңды тұлғамен қызмет көрсетуге арналған шарт туралы ақпаратты қамтитын мәліметтер нысаны</w:t>
      </w:r>
    </w:p>
    <w:bookmarkEnd w:id="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тақырыбы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мен жасалған күні, шарттың қолданылу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көрсетумен қамтылған аппараттардың атаулары (бұл мәліметтер иондаушы сәуле шығаруды генерациялайтын аспаптар мен қондырғыларға техникалық қызмет көрсету және жөндеу бойынша қызметтер көрсету туралы шарт үшін толтырылады)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заңды тұлғаның/жеке кәсіпкердің/ жеке 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 / рұқсат беру құжатының бірегей сәйкестендіру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Атом энергиясын пайдалану саласында тиісті лицензиясы бар жеке немесе заңды тұлғамен ядролық материалдарды тасымалдау жөніндегі қызметтерді көрсетуге арналған шарт туралы ақпаратты қамтитын мәліметтер осы тарауға сәйкес 8-кестеге енгізіледі*.</w:t>
      </w:r>
    </w:p>
    <w:p>
      <w:pPr>
        <w:spacing w:after="0"/>
        <w:ind w:left="0"/>
        <w:jc w:val="both"/>
      </w:pPr>
      <w:r>
        <w:rPr>
          <w:rFonts w:ascii="Times New Roman"/>
          <w:b w:val="false"/>
          <w:i w:val="false"/>
          <w:color w:val="000000"/>
          <w:sz w:val="28"/>
        </w:rPr>
        <w:t>
      * – табиғи уранды өндіру және қайта өңдеу қызметінің кіші түрі үшін ғана талап етіледі.</w:t>
      </w:r>
    </w:p>
    <w:bookmarkStart w:name="z362" w:id="255"/>
    <w:p>
      <w:pPr>
        <w:spacing w:after="0"/>
        <w:ind w:left="0"/>
        <w:jc w:val="left"/>
      </w:pPr>
      <w:r>
        <w:rPr>
          <w:rFonts w:ascii="Times New Roman"/>
          <w:b/>
          <w:i w:val="false"/>
          <w:color w:val="000000"/>
        </w:rPr>
        <w:t xml:space="preserve"> 9-тарау. Ядролық материалдарды тасымалдау жөніндегі лицензия туралы ақпаратты қамтитын мәліметтер нысаны</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 / рұқсат беру құжатының бірегей сәйкестендіру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Ядролық материалдарды тасымалдау жөніндегі лицензия туралы ақпаратты қамтитын мәліметтер осы тарауға сәйкес 9-кестеге енгізіледі*.</w:t>
      </w:r>
    </w:p>
    <w:p>
      <w:pPr>
        <w:spacing w:after="0"/>
        <w:ind w:left="0"/>
        <w:jc w:val="both"/>
      </w:pPr>
      <w:r>
        <w:rPr>
          <w:rFonts w:ascii="Times New Roman"/>
          <w:b w:val="false"/>
          <w:i w:val="false"/>
          <w:color w:val="000000"/>
          <w:sz w:val="28"/>
        </w:rPr>
        <w:t>
      * – табиғи уранды өндіру және қайта өңдеу қызметінің кіші түрі үшін ғана талап 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материалдармен</w:t>
            </w:r>
            <w:r>
              <w:br/>
            </w:r>
            <w:r>
              <w:rPr>
                <w:rFonts w:ascii="Times New Roman"/>
                <w:b w:val="false"/>
                <w:i w:val="false"/>
                <w:color w:val="000000"/>
                <w:sz w:val="20"/>
              </w:rPr>
              <w:t>жұмыс істеу жөніндегі қызметті</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 талаптар</w:t>
            </w:r>
            <w:r>
              <w:br/>
            </w:r>
            <w:r>
              <w:rPr>
                <w:rFonts w:ascii="Times New Roman"/>
                <w:b w:val="false"/>
                <w:i w:val="false"/>
                <w:color w:val="000000"/>
                <w:sz w:val="20"/>
              </w:rPr>
              <w:t>тізбесіне</w:t>
            </w:r>
            <w:r>
              <w:br/>
            </w:r>
            <w:r>
              <w:rPr>
                <w:rFonts w:ascii="Times New Roman"/>
                <w:b w:val="false"/>
                <w:i w:val="false"/>
                <w:color w:val="000000"/>
                <w:sz w:val="20"/>
              </w:rPr>
              <w:t>3-қосымша</w:t>
            </w:r>
          </w:p>
        </w:tc>
      </w:tr>
    </w:tbl>
    <w:bookmarkStart w:name="z364" w:id="256"/>
    <w:p>
      <w:pPr>
        <w:spacing w:after="0"/>
        <w:ind w:left="0"/>
        <w:jc w:val="left"/>
      </w:pPr>
      <w:r>
        <w:rPr>
          <w:rFonts w:ascii="Times New Roman"/>
          <w:b/>
          <w:i w:val="false"/>
          <w:color w:val="000000"/>
        </w:rPr>
        <w:t xml:space="preserve"> Ядролық материалдармен жұмыс істеу жөніндегі қызметке құжаттар</w:t>
      </w:r>
    </w:p>
    <w:bookmarkEnd w:id="256"/>
    <w:bookmarkStart w:name="z365" w:id="257"/>
    <w:p>
      <w:pPr>
        <w:spacing w:after="0"/>
        <w:ind w:left="0"/>
        <w:jc w:val="both"/>
      </w:pPr>
      <w:r>
        <w:rPr>
          <w:rFonts w:ascii="Times New Roman"/>
          <w:b w:val="false"/>
          <w:i w:val="false"/>
          <w:color w:val="000000"/>
          <w:sz w:val="28"/>
        </w:rPr>
        <w:t>
      1. Радиациялық қауіпсіздік қызметі туралы ереже (немесе радиациялық қауіпсіздікке жауапты адамның лауазымдық нұсқаулығы);</w:t>
      </w:r>
    </w:p>
    <w:bookmarkEnd w:id="257"/>
    <w:bookmarkStart w:name="z366" w:id="258"/>
    <w:p>
      <w:pPr>
        <w:spacing w:after="0"/>
        <w:ind w:left="0"/>
        <w:jc w:val="both"/>
      </w:pPr>
      <w:r>
        <w:rPr>
          <w:rFonts w:ascii="Times New Roman"/>
          <w:b w:val="false"/>
          <w:i w:val="false"/>
          <w:color w:val="000000"/>
          <w:sz w:val="28"/>
        </w:rPr>
        <w:t>
      өлшеу құралдарын және радиациялық бақылау аспаптарын салыстырып тексеру сертификаттары – радиациялық қауіпсіздік қызметінің персоналы мен радиациялық қауіпсіздікке жауапты адам "Ядролық және радиациялық қауіпсіздікті қамтамасыз етуге жауапты персоналды арнайы даярлау" қызмет түріне немесе кіші түріне лицензиясы бар жеке немесе заңды тұлғада ядролық және радиациялық қауіпсіздік бойынша арнайы даярлықтан өткен қызметкерлер ішінен тағайындалады.</w:t>
      </w:r>
    </w:p>
    <w:bookmarkEnd w:id="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Энергетика министрінің 2017 жылғы 20 ақпандағы № 58 бұйрығымен (Нормативтік құқықтық актілерді мемлекеттік тіркеу тізілімінде № 15005 болып тіркелген) бекітілген "Ядролық және радиациялық қауіпсіздік" техникалық регламенті </w:t>
      </w:r>
      <w:r>
        <w:rPr>
          <w:rFonts w:ascii="Times New Roman"/>
          <w:b w:val="false"/>
          <w:i w:val="false"/>
          <w:color w:val="000000"/>
          <w:sz w:val="28"/>
        </w:rPr>
        <w:t>192-тармағының</w:t>
      </w:r>
      <w:r>
        <w:rPr>
          <w:rFonts w:ascii="Times New Roman"/>
          <w:b w:val="false"/>
          <w:i w:val="false"/>
          <w:color w:val="000000"/>
          <w:sz w:val="28"/>
        </w:rPr>
        <w:t xml:space="preserve"> 2) тармақшасында көрсетілген талаптарға сәйкес ядролық материалдарды есепке алу және бақылау жөніндегі нұсқаулық.</w:t>
      </w:r>
    </w:p>
    <w:bookmarkStart w:name="z368" w:id="259"/>
    <w:p>
      <w:pPr>
        <w:spacing w:after="0"/>
        <w:ind w:left="0"/>
        <w:jc w:val="both"/>
      </w:pPr>
      <w:r>
        <w:rPr>
          <w:rFonts w:ascii="Times New Roman"/>
          <w:b w:val="false"/>
          <w:i w:val="false"/>
          <w:color w:val="000000"/>
          <w:sz w:val="28"/>
        </w:rPr>
        <w:t>
      3. Ядролық материалдарды физикалық қорғау жоспары – осы тармақ уранның, торийдің, плутонийдің изотоптары бар радиоактивті заттармен жұмыс істеу жөніндегі қызметке қатысты емес.</w:t>
      </w:r>
    </w:p>
    <w:bookmarkEnd w:id="259"/>
    <w:bookmarkStart w:name="z369" w:id="260"/>
    <w:p>
      <w:pPr>
        <w:spacing w:after="0"/>
        <w:ind w:left="0"/>
        <w:jc w:val="both"/>
      </w:pPr>
      <w:r>
        <w:rPr>
          <w:rFonts w:ascii="Times New Roman"/>
          <w:b w:val="false"/>
          <w:i w:val="false"/>
          <w:color w:val="000000"/>
          <w:sz w:val="28"/>
        </w:rPr>
        <w:t>
      4. Өтініш беруші бекіткен фирмаішілік экспорттық бақылау жүйесінің бағдарламасы – осы тармақ мәлімделген қызмет құрамында уран өңдеу өнімдерін Қазақстан Республикасының аумағынан тыс өткізу жөніндегі жұмыстар болған кезде ядролық материалдарды өткізу және табиғи уранды өндіру және қайта өңдеу жөніндегі қызметтің кіші түрлеріне ғана қатысты болады.</w:t>
      </w:r>
    </w:p>
    <w:bookmarkEnd w:id="260"/>
    <w:bookmarkStart w:name="z370" w:id="261"/>
    <w:p>
      <w:pPr>
        <w:spacing w:after="0"/>
        <w:ind w:left="0"/>
        <w:jc w:val="both"/>
      </w:pPr>
      <w:r>
        <w:rPr>
          <w:rFonts w:ascii="Times New Roman"/>
          <w:b w:val="false"/>
          <w:i w:val="false"/>
          <w:color w:val="000000"/>
          <w:sz w:val="28"/>
        </w:rPr>
        <w:t>
      5. Өтініш беруші бекіткен мынадай құжаттар:</w:t>
      </w:r>
    </w:p>
    <w:bookmarkEnd w:id="261"/>
    <w:bookmarkStart w:name="z371" w:id="262"/>
    <w:p>
      <w:pPr>
        <w:spacing w:after="0"/>
        <w:ind w:left="0"/>
        <w:jc w:val="both"/>
      </w:pPr>
      <w:r>
        <w:rPr>
          <w:rFonts w:ascii="Times New Roman"/>
          <w:b w:val="false"/>
          <w:i w:val="false"/>
          <w:color w:val="000000"/>
          <w:sz w:val="28"/>
        </w:rPr>
        <w:t>
      физикалық іске қосуды жүргізу кезінде ядролық қауіпсіздікті қамтамасыз ету жөніндегі нұсқаулық;</w:t>
      </w:r>
    </w:p>
    <w:bookmarkEnd w:id="262"/>
    <w:bookmarkStart w:name="z372" w:id="263"/>
    <w:p>
      <w:pPr>
        <w:spacing w:after="0"/>
        <w:ind w:left="0"/>
        <w:jc w:val="both"/>
      </w:pPr>
      <w:r>
        <w:rPr>
          <w:rFonts w:ascii="Times New Roman"/>
          <w:b w:val="false"/>
          <w:i w:val="false"/>
          <w:color w:val="000000"/>
          <w:sz w:val="28"/>
        </w:rPr>
        <w:t>
      жаңа және пайдаланылған отынды тасымалдау, қайта тиеу және сақтау кезінде ядролық қауіпсіздікті қамтамасыз ету жөніндегі нұсқаулық;</w:t>
      </w:r>
    </w:p>
    <w:bookmarkEnd w:id="2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Денсаулық сақтау министрінің 2020 жылғы 15 желтоқсандағы № ҚР ДСМ-275/2020 бұйрығымен (Нормативтік құқықтық актілерді мемлекеттік тіркеу тізілімінде № 21822 болып тіркелген) бекітілген "Радиациялық қауіпсіздікті қамтамасыз етуге қойылатын санитариялық-эпидемиологиялық талаптар" санитариялық қағидаларына </w:t>
      </w:r>
      <w:r>
        <w:rPr>
          <w:rFonts w:ascii="Times New Roman"/>
          <w:b w:val="false"/>
          <w:i w:val="false"/>
          <w:color w:val="000000"/>
          <w:sz w:val="28"/>
        </w:rPr>
        <w:t>6-қосымшада</w:t>
      </w:r>
      <w:r>
        <w:rPr>
          <w:rFonts w:ascii="Times New Roman"/>
          <w:b w:val="false"/>
          <w:i w:val="false"/>
          <w:color w:val="000000"/>
          <w:sz w:val="28"/>
        </w:rPr>
        <w:t xml:space="preserve"> көрсетілген талаптарға сәйкес мәлімделген жұмыстарды жүргізу кезіндегі радиациялық қауіпсіздік жөніндегі нұсқаулық;</w:t>
      </w:r>
    </w:p>
    <w:bookmarkStart w:name="z374" w:id="264"/>
    <w:p>
      <w:pPr>
        <w:spacing w:after="0"/>
        <w:ind w:left="0"/>
        <w:jc w:val="both"/>
      </w:pPr>
      <w:r>
        <w:rPr>
          <w:rFonts w:ascii="Times New Roman"/>
          <w:b w:val="false"/>
          <w:i w:val="false"/>
          <w:color w:val="000000"/>
          <w:sz w:val="28"/>
        </w:rPr>
        <w:t>
      персоналдың авариялық жағдайлардағы іс-әрекеті бойынша нұсқаулық;</w:t>
      </w:r>
    </w:p>
    <w:bookmarkEnd w:id="264"/>
    <w:bookmarkStart w:name="z375" w:id="265"/>
    <w:p>
      <w:pPr>
        <w:spacing w:after="0"/>
        <w:ind w:left="0"/>
        <w:jc w:val="both"/>
      </w:pPr>
      <w:r>
        <w:rPr>
          <w:rFonts w:ascii="Times New Roman"/>
          <w:b w:val="false"/>
          <w:i w:val="false"/>
          <w:color w:val="000000"/>
          <w:sz w:val="28"/>
        </w:rPr>
        <w:t>
      радиациялық авариядан және оның салдарынан персоналды және халықты қорғау жөнiндегi iс-шаралар жоспары;</w:t>
      </w:r>
    </w:p>
    <w:bookmarkEnd w:id="265"/>
    <w:bookmarkStart w:name="z376" w:id="266"/>
    <w:p>
      <w:pPr>
        <w:spacing w:after="0"/>
        <w:ind w:left="0"/>
        <w:jc w:val="both"/>
      </w:pPr>
      <w:r>
        <w:rPr>
          <w:rFonts w:ascii="Times New Roman"/>
          <w:b w:val="false"/>
          <w:i w:val="false"/>
          <w:color w:val="000000"/>
          <w:sz w:val="28"/>
        </w:rPr>
        <w:t>
      мәлімделетін қызметті жүзеге асыру кезінде қауіпсіздік сапасын қамтамасыз ету бағдарламасы;</w:t>
      </w:r>
    </w:p>
    <w:bookmarkEnd w:id="266"/>
    <w:bookmarkStart w:name="z377" w:id="267"/>
    <w:p>
      <w:pPr>
        <w:spacing w:after="0"/>
        <w:ind w:left="0"/>
        <w:jc w:val="both"/>
      </w:pPr>
      <w:r>
        <w:rPr>
          <w:rFonts w:ascii="Times New Roman"/>
          <w:b w:val="false"/>
          <w:i w:val="false"/>
          <w:color w:val="000000"/>
          <w:sz w:val="28"/>
        </w:rPr>
        <w:t>
      жұмыстың негізгі тәсілдерін, операцияларды орындаудың ретті тәртібін, жұмыстың шегі мен жағдайын айқындайтын мәлімделетін жұмыстарды орындаудың технологиялық регламенті – физикалық іске қосуды жүргізу кезінде ядролық қауіпсіздікті қамтамасыз ету жөніндегі нұсқаулықты, жаңа және пайдаланылған отынды тасымалдау, артық тиеу және сақтау кезінде ядролық қауіпсіздікті қамтамасыз ету жөніндегі нұсқаулықты ұсыну ядролық қондырғылар мен ядролық отынға жатады және тек ядролық материалдарды қолдану қызметінің кіші түріне ғана талап етіледі. Жұмыстың негізгі тәсілдерін, операцияларды орындаудың ретті тәртібін, жұмыстың шегі мен жағдайын айқындайтын мәлімделетін жұмыстарды орындаудың технологиялық регламенті радиациялық қауіптіліктің 1 және 2-санатындағы объектілер үшін ғана талап етіледі.</w:t>
      </w:r>
    </w:p>
    <w:bookmarkEnd w:id="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материалдармен</w:t>
            </w:r>
            <w:r>
              <w:br/>
            </w:r>
            <w:r>
              <w:rPr>
                <w:rFonts w:ascii="Times New Roman"/>
                <w:b w:val="false"/>
                <w:i w:val="false"/>
                <w:color w:val="000000"/>
                <w:sz w:val="20"/>
              </w:rPr>
              <w:t>жұмыс істеу жөніндегі қызметті</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 талаптар</w:t>
            </w:r>
            <w:r>
              <w:br/>
            </w:r>
            <w:r>
              <w:rPr>
                <w:rFonts w:ascii="Times New Roman"/>
                <w:b w:val="false"/>
                <w:i w:val="false"/>
                <w:color w:val="000000"/>
                <w:sz w:val="20"/>
              </w:rPr>
              <w:t>тізбесіне</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379" w:id="268"/>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w:t>
      </w:r>
    </w:p>
    <w:bookmarkEnd w:id="268"/>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w:t>
      </w:r>
    </w:p>
    <w:p>
      <w:pPr>
        <w:spacing w:after="0"/>
        <w:ind w:left="0"/>
        <w:jc w:val="both"/>
      </w:pPr>
      <w:r>
        <w:rPr>
          <w:rFonts w:ascii="Times New Roman"/>
          <w:b w:val="false"/>
          <w:i w:val="false"/>
          <w:color w:val="000000"/>
          <w:sz w:val="28"/>
        </w:rPr>
        <w:t>
      бизнес- сәйкестендіру нөмірі, заңды тұлғаның бизнес-сәйкестендіру нөмірі болмаған</w:t>
      </w:r>
    </w:p>
    <w:p>
      <w:pPr>
        <w:spacing w:after="0"/>
        <w:ind w:left="0"/>
        <w:jc w:val="both"/>
      </w:pPr>
      <w:r>
        <w:rPr>
          <w:rFonts w:ascii="Times New Roman"/>
          <w:b w:val="false"/>
          <w:i w:val="false"/>
          <w:color w:val="000000"/>
          <w:sz w:val="28"/>
        </w:rPr>
        <w:t>
      жағдайда – шетелдік заңды тұлға филиалының немесе өкілдігінің бизнес-сәйкестендіру</w:t>
      </w:r>
    </w:p>
    <w:p>
      <w:pPr>
        <w:spacing w:after="0"/>
        <w:ind w:left="0"/>
        <w:jc w:val="both"/>
      </w:pPr>
      <w:r>
        <w:rPr>
          <w:rFonts w:ascii="Times New Roman"/>
          <w:b w:val="false"/>
          <w:i w:val="false"/>
          <w:color w:val="000000"/>
          <w:sz w:val="28"/>
        </w:rPr>
        <w:t>
      нөмірі)____________________________________________________________________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түрінің(-лері)толық атауы) жүзеге</w:t>
      </w:r>
    </w:p>
    <w:p>
      <w:pPr>
        <w:spacing w:after="0"/>
        <w:ind w:left="0"/>
        <w:jc w:val="both"/>
      </w:pPr>
      <w:r>
        <w:rPr>
          <w:rFonts w:ascii="Times New Roman"/>
          <w:b w:val="false"/>
          <w:i w:val="false"/>
          <w:color w:val="000000"/>
          <w:sz w:val="28"/>
        </w:rPr>
        <w:t>
      асыруға</w:t>
      </w:r>
    </w:p>
    <w:p>
      <w:pPr>
        <w:spacing w:after="0"/>
        <w:ind w:left="0"/>
        <w:jc w:val="both"/>
      </w:pPr>
      <w:r>
        <w:rPr>
          <w:rFonts w:ascii="Times New Roman"/>
          <w:b w:val="false"/>
          <w:i w:val="false"/>
          <w:color w:val="000000"/>
          <w:sz w:val="28"/>
        </w:rPr>
        <w:t>
      20___ жылғы "___" __________ № __________, ______________ берілген, (лицензияны</w:t>
      </w:r>
    </w:p>
    <w:p>
      <w:pPr>
        <w:spacing w:after="0"/>
        <w:ind w:left="0"/>
        <w:jc w:val="both"/>
      </w:pPr>
      <w:r>
        <w:rPr>
          <w:rFonts w:ascii="Times New Roman"/>
          <w:b w:val="false"/>
          <w:i w:val="false"/>
          <w:color w:val="000000"/>
          <w:sz w:val="28"/>
        </w:rPr>
        <w:t>
      және (немесе) лицензияға қосымшаның(лардың) нөмірі(лері), берілген күні,</w:t>
      </w:r>
    </w:p>
    <w:p>
      <w:pPr>
        <w:spacing w:after="0"/>
        <w:ind w:left="0"/>
        <w:jc w:val="both"/>
      </w:pPr>
      <w:r>
        <w:rPr>
          <w:rFonts w:ascii="Times New Roman"/>
          <w:b w:val="false"/>
          <w:i w:val="false"/>
          <w:color w:val="000000"/>
          <w:sz w:val="28"/>
        </w:rPr>
        <w:t>
      лицензияны және (немесе) лицензияға қосымшаны(ларды) берген лицензиардың</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лицензияны және (немесе) лицензияға қосымшаны</w:t>
      </w:r>
    </w:p>
    <w:p>
      <w:pPr>
        <w:spacing w:after="0"/>
        <w:ind w:left="0"/>
        <w:jc w:val="both"/>
      </w:pPr>
      <w:r>
        <w:rPr>
          <w:rFonts w:ascii="Times New Roman"/>
          <w:b w:val="false"/>
          <w:i w:val="false"/>
          <w:color w:val="000000"/>
          <w:sz w:val="28"/>
        </w:rPr>
        <w:t>
      (керектің асты сызылсын)</w:t>
      </w:r>
    </w:p>
    <w:p>
      <w:pPr>
        <w:spacing w:after="0"/>
        <w:ind w:left="0"/>
        <w:jc w:val="both"/>
      </w:pPr>
      <w:r>
        <w:rPr>
          <w:rFonts w:ascii="Times New Roman"/>
          <w:b w:val="false"/>
          <w:i w:val="false"/>
          <w:color w:val="000000"/>
          <w:sz w:val="28"/>
        </w:rPr>
        <w:t>
      мынадай негіз(дер) бойынша (тиісті жолға Х қою қажет):</w:t>
      </w:r>
    </w:p>
    <w:p>
      <w:pPr>
        <w:spacing w:after="0"/>
        <w:ind w:left="0"/>
        <w:jc w:val="both"/>
      </w:pPr>
      <w:r>
        <w:rPr>
          <w:rFonts w:ascii="Times New Roman"/>
          <w:b w:val="false"/>
          <w:i w:val="false"/>
          <w:color w:val="000000"/>
          <w:sz w:val="28"/>
        </w:rPr>
        <w:t>
      1) заңды тұлға-лицензиат "Рұқсаттар және хабарламалар туралы" Қазақстан</w:t>
      </w:r>
    </w:p>
    <w:p>
      <w:pPr>
        <w:spacing w:after="0"/>
        <w:ind w:left="0"/>
        <w:jc w:val="both"/>
      </w:pPr>
      <w:r>
        <w:rPr>
          <w:rFonts w:ascii="Times New Roman"/>
          <w:b w:val="false"/>
          <w:i w:val="false"/>
          <w:color w:val="000000"/>
          <w:sz w:val="28"/>
        </w:rPr>
        <w:t xml:space="preserve">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қою</w:t>
      </w:r>
    </w:p>
    <w:p>
      <w:pPr>
        <w:spacing w:after="0"/>
        <w:ind w:left="0"/>
        <w:jc w:val="both"/>
      </w:pPr>
      <w:r>
        <w:rPr>
          <w:rFonts w:ascii="Times New Roman"/>
          <w:b w:val="false"/>
          <w:i w:val="false"/>
          <w:color w:val="000000"/>
          <w:sz w:val="28"/>
        </w:rPr>
        <w:t>
      қажет):</w:t>
      </w:r>
    </w:p>
    <w:p>
      <w:pPr>
        <w:spacing w:after="0"/>
        <w:ind w:left="0"/>
        <w:jc w:val="both"/>
      </w:pPr>
      <w:r>
        <w:rPr>
          <w:rFonts w:ascii="Times New Roman"/>
          <w:b w:val="false"/>
          <w:i w:val="false"/>
          <w:color w:val="000000"/>
          <w:sz w:val="28"/>
        </w:rPr>
        <w:t>
      бірігу _______________________________________________________________</w:t>
      </w:r>
    </w:p>
    <w:p>
      <w:pPr>
        <w:spacing w:after="0"/>
        <w:ind w:left="0"/>
        <w:jc w:val="both"/>
      </w:pPr>
      <w:r>
        <w:rPr>
          <w:rFonts w:ascii="Times New Roman"/>
          <w:b w:val="false"/>
          <w:i w:val="false"/>
          <w:color w:val="000000"/>
          <w:sz w:val="28"/>
        </w:rPr>
        <w:t>
      қайта құру __________________________________________________________</w:t>
      </w:r>
    </w:p>
    <w:p>
      <w:pPr>
        <w:spacing w:after="0"/>
        <w:ind w:left="0"/>
        <w:jc w:val="both"/>
      </w:pPr>
      <w:r>
        <w:rPr>
          <w:rFonts w:ascii="Times New Roman"/>
          <w:b w:val="false"/>
          <w:i w:val="false"/>
          <w:color w:val="000000"/>
          <w:sz w:val="28"/>
        </w:rPr>
        <w:t>
      қосылу _____________________________________________________________</w:t>
      </w:r>
    </w:p>
    <w:p>
      <w:pPr>
        <w:spacing w:after="0"/>
        <w:ind w:left="0"/>
        <w:jc w:val="both"/>
      </w:pPr>
      <w:r>
        <w:rPr>
          <w:rFonts w:ascii="Times New Roman"/>
          <w:b w:val="false"/>
          <w:i w:val="false"/>
          <w:color w:val="000000"/>
          <w:sz w:val="28"/>
        </w:rPr>
        <w:t>
      бөліп шығару ________________________________________________________</w:t>
      </w:r>
    </w:p>
    <w:p>
      <w:pPr>
        <w:spacing w:after="0"/>
        <w:ind w:left="0"/>
        <w:jc w:val="both"/>
      </w:pPr>
      <w:r>
        <w:rPr>
          <w:rFonts w:ascii="Times New Roman"/>
          <w:b w:val="false"/>
          <w:i w:val="false"/>
          <w:color w:val="000000"/>
          <w:sz w:val="28"/>
        </w:rPr>
        <w:t>
      бөліну ____________________________жолымен қайта ұйымдастырылған</w:t>
      </w:r>
    </w:p>
    <w:p>
      <w:pPr>
        <w:spacing w:after="0"/>
        <w:ind w:left="0"/>
        <w:jc w:val="both"/>
      </w:pPr>
      <w:r>
        <w:rPr>
          <w:rFonts w:ascii="Times New Roman"/>
          <w:b w:val="false"/>
          <w:i w:val="false"/>
          <w:color w:val="000000"/>
          <w:sz w:val="28"/>
        </w:rPr>
        <w:t>
      2) заңды тұлға-лицензиаттың атауы өзгерген _____________________________</w:t>
      </w:r>
    </w:p>
    <w:p>
      <w:pPr>
        <w:spacing w:after="0"/>
        <w:ind w:left="0"/>
        <w:jc w:val="both"/>
      </w:pPr>
      <w:r>
        <w:rPr>
          <w:rFonts w:ascii="Times New Roman"/>
          <w:b w:val="false"/>
          <w:i w:val="false"/>
          <w:color w:val="000000"/>
          <w:sz w:val="28"/>
        </w:rPr>
        <w:t>
      3) заңды тұлға-лицензиаттың орналасқан жері өзгерген ____________________</w:t>
      </w:r>
    </w:p>
    <w:p>
      <w:pPr>
        <w:spacing w:after="0"/>
        <w:ind w:left="0"/>
        <w:jc w:val="both"/>
      </w:pPr>
      <w:r>
        <w:rPr>
          <w:rFonts w:ascii="Times New Roman"/>
          <w:b w:val="false"/>
          <w:i w:val="false"/>
          <w:color w:val="000000"/>
          <w:sz w:val="28"/>
        </w:rPr>
        <w:t>
      4) егер лицензияның иеліктен шығарылуы "Рұқсаттар және хабарламалар туралы"</w:t>
      </w:r>
    </w:p>
    <w:p>
      <w:pPr>
        <w:spacing w:after="0"/>
        <w:ind w:left="0"/>
        <w:jc w:val="both"/>
      </w:pPr>
      <w:r>
        <w:rPr>
          <w:rFonts w:ascii="Times New Roman"/>
          <w:b w:val="false"/>
          <w:i w:val="false"/>
          <w:color w:val="000000"/>
          <w:sz w:val="28"/>
        </w:rPr>
        <w:t>
      Қазақстан Республикасының Заңына 1-қосымшада көзделген жағдайларда,</w:t>
      </w:r>
    </w:p>
    <w:p>
      <w:pPr>
        <w:spacing w:after="0"/>
        <w:ind w:left="0"/>
        <w:jc w:val="both"/>
      </w:pPr>
      <w:r>
        <w:rPr>
          <w:rFonts w:ascii="Times New Roman"/>
          <w:b w:val="false"/>
          <w:i w:val="false"/>
          <w:color w:val="000000"/>
          <w:sz w:val="28"/>
        </w:rPr>
        <w:t>
      лицензиаттың үшінші тұлғалардың пайдасына объектімен бірге "объектілерге</w:t>
      </w:r>
    </w:p>
    <w:p>
      <w:pPr>
        <w:spacing w:after="0"/>
        <w:ind w:left="0"/>
        <w:jc w:val="both"/>
      </w:pPr>
      <w:r>
        <w:rPr>
          <w:rFonts w:ascii="Times New Roman"/>
          <w:b w:val="false"/>
          <w:i w:val="false"/>
          <w:color w:val="000000"/>
          <w:sz w:val="28"/>
        </w:rPr>
        <w:t>
      берілетін рұқсаттар" сыныбы бойынша берілген лицензияны иеліктен</w:t>
      </w:r>
    </w:p>
    <w:p>
      <w:pPr>
        <w:spacing w:after="0"/>
        <w:ind w:left="0"/>
        <w:jc w:val="both"/>
      </w:pPr>
      <w:r>
        <w:rPr>
          <w:rFonts w:ascii="Times New Roman"/>
          <w:b w:val="false"/>
          <w:i w:val="false"/>
          <w:color w:val="000000"/>
          <w:sz w:val="28"/>
        </w:rPr>
        <w:t>
      шығарылған___________________________________________________________</w:t>
      </w:r>
    </w:p>
    <w:p>
      <w:pPr>
        <w:spacing w:after="0"/>
        <w:ind w:left="0"/>
        <w:jc w:val="both"/>
      </w:pPr>
      <w:r>
        <w:rPr>
          <w:rFonts w:ascii="Times New Roman"/>
          <w:b w:val="false"/>
          <w:i w:val="false"/>
          <w:color w:val="000000"/>
          <w:sz w:val="28"/>
        </w:rPr>
        <w:t>
      5) "объектілерге берілетін рұқсаттар сыныбы" бойынша берілген лицензия үшін немесе</w:t>
      </w:r>
    </w:p>
    <w:p>
      <w:pPr>
        <w:spacing w:after="0"/>
        <w:ind w:left="0"/>
        <w:jc w:val="both"/>
      </w:pPr>
      <w:r>
        <w:rPr>
          <w:rFonts w:ascii="Times New Roman"/>
          <w:b w:val="false"/>
          <w:i w:val="false"/>
          <w:color w:val="000000"/>
          <w:sz w:val="28"/>
        </w:rPr>
        <w:t>
      объектілерді көрсете отырып, лицензияға қосымшалар үшін оның физикалық орные</w:t>
      </w:r>
    </w:p>
    <w:p>
      <w:pPr>
        <w:spacing w:after="0"/>
        <w:ind w:left="0"/>
        <w:jc w:val="both"/>
      </w:pPr>
      <w:r>
        <w:rPr>
          <w:rFonts w:ascii="Times New Roman"/>
          <w:b w:val="false"/>
          <w:i w:val="false"/>
          <w:color w:val="000000"/>
          <w:sz w:val="28"/>
        </w:rPr>
        <w:t>
      ауыстырусыз объектінің орналасқан жерінің мекенжайын өзгерткен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талаптардың</w:t>
      </w:r>
    </w:p>
    <w:p>
      <w:pPr>
        <w:spacing w:after="0"/>
        <w:ind w:left="0"/>
        <w:jc w:val="both"/>
      </w:pPr>
      <w:r>
        <w:rPr>
          <w:rFonts w:ascii="Times New Roman"/>
          <w:b w:val="false"/>
          <w:i w:val="false"/>
          <w:color w:val="000000"/>
          <w:sz w:val="28"/>
        </w:rPr>
        <w:t>
      болуы___________________________________________________________________</w:t>
      </w:r>
    </w:p>
    <w:p>
      <w:pPr>
        <w:spacing w:after="0"/>
        <w:ind w:left="0"/>
        <w:jc w:val="both"/>
      </w:pPr>
      <w:r>
        <w:rPr>
          <w:rFonts w:ascii="Times New Roman"/>
          <w:b w:val="false"/>
          <w:i w:val="false"/>
          <w:color w:val="000000"/>
          <w:sz w:val="28"/>
        </w:rPr>
        <w:t>
      7) қызмет түрі атауының өзгеруі ____________________________________________</w:t>
      </w:r>
    </w:p>
    <w:p>
      <w:pPr>
        <w:spacing w:after="0"/>
        <w:ind w:left="0"/>
        <w:jc w:val="both"/>
      </w:pPr>
      <w:r>
        <w:rPr>
          <w:rFonts w:ascii="Times New Roman"/>
          <w:b w:val="false"/>
          <w:i w:val="false"/>
          <w:color w:val="000000"/>
          <w:sz w:val="28"/>
        </w:rPr>
        <w:t>
      8) қызметтің кіші түрі атауының өзгеруі _____________________________________</w:t>
      </w:r>
    </w:p>
    <w:p>
      <w:pPr>
        <w:spacing w:after="0"/>
        <w:ind w:left="0"/>
        <w:jc w:val="both"/>
      </w:pPr>
      <w:r>
        <w:rPr>
          <w:rFonts w:ascii="Times New Roman"/>
          <w:b w:val="false"/>
          <w:i w:val="false"/>
          <w:color w:val="000000"/>
          <w:sz w:val="28"/>
        </w:rPr>
        <w:t>
      жүзеге асыруға лицензияны және (немесе) лицензияға қосымшаны қағаз тасығышта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(лицензияны қағаз тасығышта алу қажет болған жағдайда Х белгісін қою керек)</w:t>
      </w:r>
    </w:p>
    <w:p>
      <w:pPr>
        <w:spacing w:after="0"/>
        <w:ind w:left="0"/>
        <w:jc w:val="both"/>
      </w:pPr>
      <w:r>
        <w:rPr>
          <w:rFonts w:ascii="Times New Roman"/>
          <w:b w:val="false"/>
          <w:i w:val="false"/>
          <w:color w:val="000000"/>
          <w:sz w:val="28"/>
        </w:rPr>
        <w:t>
      қайта ресімдеуіңізді сұраймын.</w:t>
      </w:r>
    </w:p>
    <w:p>
      <w:pPr>
        <w:spacing w:after="0"/>
        <w:ind w:left="0"/>
        <w:jc w:val="both"/>
      </w:pPr>
      <w:r>
        <w:rPr>
          <w:rFonts w:ascii="Times New Roman"/>
          <w:b w:val="false"/>
          <w:i w:val="false"/>
          <w:color w:val="000000"/>
          <w:sz w:val="28"/>
        </w:rPr>
        <w:t>
      Заңды тұлғаның мекенжайы_________________________________________________</w:t>
      </w:r>
    </w:p>
    <w:p>
      <w:pPr>
        <w:spacing w:after="0"/>
        <w:ind w:left="0"/>
        <w:jc w:val="both"/>
      </w:pPr>
      <w:r>
        <w:rPr>
          <w:rFonts w:ascii="Times New Roman"/>
          <w:b w:val="false"/>
          <w:i w:val="false"/>
          <w:color w:val="000000"/>
          <w:sz w:val="28"/>
        </w:rPr>
        <w:t>
      (шетелдік заңды тұлға үшін) пошталық индексі, елі, облысы, қаласы, ауданы, елді</w:t>
      </w:r>
    </w:p>
    <w:p>
      <w:pPr>
        <w:spacing w:after="0"/>
        <w:ind w:left="0"/>
        <w:jc w:val="both"/>
      </w:pPr>
      <w:r>
        <w:rPr>
          <w:rFonts w:ascii="Times New Roman"/>
          <w:b w:val="false"/>
          <w:i w:val="false"/>
          <w:color w:val="000000"/>
          <w:sz w:val="28"/>
        </w:rPr>
        <w:t>
      мекені, көше атауы, үй/ғимарат (стационарлық үй-жайлар) нөмірі) Электрондық пошта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Телефондары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 шоты________________________________________________________________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 Қызметті немесе іс-қимылды</w:t>
      </w:r>
    </w:p>
    <w:p>
      <w:pPr>
        <w:spacing w:after="0"/>
        <w:ind w:left="0"/>
        <w:jc w:val="both"/>
      </w:pPr>
      <w:r>
        <w:rPr>
          <w:rFonts w:ascii="Times New Roman"/>
          <w:b w:val="false"/>
          <w:i w:val="false"/>
          <w:color w:val="000000"/>
          <w:sz w:val="28"/>
        </w:rPr>
        <w:t>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үй-жайлар) нөмірі)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w:t>
      </w:r>
    </w:p>
    <w:p>
      <w:pPr>
        <w:spacing w:after="0"/>
        <w:ind w:left="0"/>
        <w:jc w:val="both"/>
      </w:pPr>
      <w:r>
        <w:rPr>
          <w:rFonts w:ascii="Times New Roman"/>
          <w:b w:val="false"/>
          <w:i w:val="false"/>
          <w:color w:val="000000"/>
          <w:sz w:val="28"/>
        </w:rPr>
        <w:t>
      мәселелері бойынша кез келген ақпаратты жіберуге болатыны;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берілетін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
      табылатыны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цифрлық қолтаңбамен растауына келіседі (халыққа қызмет көрсету орталықтары</w:t>
      </w:r>
    </w:p>
    <w:p>
      <w:pPr>
        <w:spacing w:after="0"/>
        <w:ind w:left="0"/>
        <w:jc w:val="both"/>
      </w:pPr>
      <w:r>
        <w:rPr>
          <w:rFonts w:ascii="Times New Roman"/>
          <w:b w:val="false"/>
          <w:i w:val="false"/>
          <w:color w:val="000000"/>
          <w:sz w:val="28"/>
        </w:rPr>
        <w:t>
      арқылы жүгінген жағдайда).</w:t>
      </w:r>
    </w:p>
    <w:p>
      <w:pPr>
        <w:spacing w:after="0"/>
        <w:ind w:left="0"/>
        <w:jc w:val="both"/>
      </w:pPr>
      <w:r>
        <w:rPr>
          <w:rFonts w:ascii="Times New Roman"/>
          <w:b w:val="false"/>
          <w:i w:val="false"/>
          <w:color w:val="000000"/>
          <w:sz w:val="28"/>
        </w:rPr>
        <w:t>
      Басшы ____________________________________________________________________</w:t>
      </w:r>
    </w:p>
    <w:p>
      <w:pPr>
        <w:spacing w:after="0"/>
        <w:ind w:left="0"/>
        <w:jc w:val="both"/>
      </w:pPr>
      <w:r>
        <w:rPr>
          <w:rFonts w:ascii="Times New Roman"/>
          <w:b w:val="false"/>
          <w:i w:val="false"/>
          <w:color w:val="000000"/>
          <w:sz w:val="28"/>
        </w:rPr>
        <w:t>
      (тегi, аты, әкесiнiң аты (болған жағдайда) ұйым басшысының электрондық цифрлық</w:t>
      </w:r>
    </w:p>
    <w:p>
      <w:pPr>
        <w:spacing w:after="0"/>
        <w:ind w:left="0"/>
        <w:jc w:val="both"/>
      </w:pPr>
      <w:r>
        <w:rPr>
          <w:rFonts w:ascii="Times New Roman"/>
          <w:b w:val="false"/>
          <w:i w:val="false"/>
          <w:color w:val="000000"/>
          <w:sz w:val="28"/>
        </w:rPr>
        <w:t>
      қолтаңбасы)</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8-қосымша</w:t>
            </w:r>
            <w:r>
              <w:br/>
            </w:r>
            <w:r>
              <w:rPr>
                <w:rFonts w:ascii="Times New Roman"/>
                <w:b w:val="false"/>
                <w:i w:val="false"/>
                <w:color w:val="000000"/>
                <w:sz w:val="20"/>
              </w:rPr>
              <w:t>"Радиоактивті заттармен,</w:t>
            </w:r>
            <w:r>
              <w:br/>
            </w:r>
            <w:r>
              <w:rPr>
                <w:rFonts w:ascii="Times New Roman"/>
                <w:b w:val="false"/>
                <w:i w:val="false"/>
                <w:color w:val="000000"/>
                <w:sz w:val="20"/>
              </w:rPr>
              <w:t>құрамында радиоактивті заттар</w:t>
            </w:r>
            <w:r>
              <w:br/>
            </w:r>
            <w:r>
              <w:rPr>
                <w:rFonts w:ascii="Times New Roman"/>
                <w:b w:val="false"/>
                <w:i w:val="false"/>
                <w:color w:val="000000"/>
                <w:sz w:val="20"/>
              </w:rPr>
              <w:t>бар аспаптармен және</w:t>
            </w:r>
            <w:r>
              <w:br/>
            </w:r>
            <w:r>
              <w:rPr>
                <w:rFonts w:ascii="Times New Roman"/>
                <w:b w:val="false"/>
                <w:i w:val="false"/>
                <w:color w:val="000000"/>
                <w:sz w:val="20"/>
              </w:rPr>
              <w:t>қондырғылармен жұмыс істеу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қағидаларына 5-қосымша</w:t>
            </w:r>
          </w:p>
        </w:tc>
      </w:tr>
    </w:tbl>
    <w:bookmarkStart w:name="z381" w:id="269"/>
    <w:p>
      <w:pPr>
        <w:spacing w:after="0"/>
        <w:ind w:left="0"/>
        <w:jc w:val="left"/>
      </w:pPr>
      <w:r>
        <w:rPr>
          <w:rFonts w:ascii="Times New Roman"/>
          <w:b/>
          <w:i w:val="false"/>
          <w:color w:val="000000"/>
        </w:rPr>
        <w:t xml:space="preserve"> "Радиоактивті заттармен, құрамында радиоактивті заттар бар аспаптармен және қондырғылармен жұмыс істеу жөніндегі қызметті жүзеге асыруға лицензия беру" мемлекеттік қызмет көрсетуге қойылатын негізгі талаптар тізбесі</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"Радиоактивті заттармен, құрамында радиоактивті заттар бар аспаптармен және қондырғылармен жұмыс істеу жөніндегі қызметті жүзеге асыруға лицензия беру".</w:t>
            </w:r>
          </w:p>
          <w:p>
            <w:pPr>
              <w:spacing w:after="20"/>
              <w:ind w:left="20"/>
              <w:jc w:val="both"/>
            </w:pPr>
            <w:r>
              <w:rPr>
                <w:rFonts w:ascii="Times New Roman"/>
                <w:b w:val="false"/>
                <w:i w:val="false"/>
                <w:color w:val="000000"/>
                <w:sz w:val="20"/>
              </w:rPr>
              <w:t xml:space="preserve">
Мемлекеттік көрсетілетін қызметтің кіші түрлерінің атауы: </w:t>
            </w:r>
          </w:p>
          <w:p>
            <w:pPr>
              <w:spacing w:after="20"/>
              <w:ind w:left="20"/>
              <w:jc w:val="both"/>
            </w:pPr>
            <w:r>
              <w:rPr>
                <w:rFonts w:ascii="Times New Roman"/>
                <w:b w:val="false"/>
                <w:i w:val="false"/>
                <w:color w:val="000000"/>
                <w:sz w:val="20"/>
              </w:rPr>
              <w:t>
1) радиоактивті заттарды, құрамында радиоактивті заттар бар аспаптар мен қондырғыларды дайындау;</w:t>
            </w:r>
          </w:p>
          <w:p>
            <w:pPr>
              <w:spacing w:after="20"/>
              <w:ind w:left="20"/>
              <w:jc w:val="both"/>
            </w:pPr>
            <w:r>
              <w:rPr>
                <w:rFonts w:ascii="Times New Roman"/>
                <w:b w:val="false"/>
                <w:i w:val="false"/>
                <w:color w:val="000000"/>
                <w:sz w:val="20"/>
              </w:rPr>
              <w:t>
2) радиоактивті заттарды, құрамында радиоактивті заттар бар аспаптар мен қондырғыларды пайдалану;</w:t>
            </w:r>
          </w:p>
          <w:p>
            <w:pPr>
              <w:spacing w:after="20"/>
              <w:ind w:left="20"/>
              <w:jc w:val="both"/>
            </w:pPr>
            <w:r>
              <w:rPr>
                <w:rFonts w:ascii="Times New Roman"/>
                <w:b w:val="false"/>
                <w:i w:val="false"/>
                <w:color w:val="000000"/>
                <w:sz w:val="20"/>
              </w:rPr>
              <w:t>
3) радиоактивті заттарды, құрамында радиоактивті заттар бар аспаптарды және қондырғыларды өткізу;</w:t>
            </w:r>
          </w:p>
          <w:p>
            <w:pPr>
              <w:spacing w:after="20"/>
              <w:ind w:left="20"/>
              <w:jc w:val="both"/>
            </w:pPr>
            <w:r>
              <w:rPr>
                <w:rFonts w:ascii="Times New Roman"/>
                <w:b w:val="false"/>
                <w:i w:val="false"/>
                <w:color w:val="000000"/>
                <w:sz w:val="20"/>
              </w:rPr>
              <w:t>
4) радиоактивті заттарды, құрамында радиоактивті заттар бар аспаптарды және қондырғыларды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мен бақылау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жоғарыда көрсетілген барлық кіші түрлерімен бірге "электрондық үкіметтің" www.egov.kz www.elicense.kz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тұлға-лицензиат бөліп шығару және бөліну нысанында қайта ұйымдастырылған жағдайда лицензияны және (немесе) лицензияға қосымшаны берген кезде, оның ішінде лицензия және (немесе) лицензияға қосымша қайта ресімделген кезіндегі – 20 (жиырма) жұмыс күні;</w:t>
            </w:r>
          </w:p>
          <w:p>
            <w:pPr>
              <w:spacing w:after="20"/>
              <w:ind w:left="20"/>
              <w:jc w:val="both"/>
            </w:pPr>
            <w:r>
              <w:rPr>
                <w:rFonts w:ascii="Times New Roman"/>
                <w:b w:val="false"/>
                <w:i w:val="false"/>
                <w:color w:val="000000"/>
                <w:sz w:val="20"/>
              </w:rPr>
              <w:t>
2) заңды тұлға-лицензиат бөліп шығару және бөліну нысанында қайта ұйымдастырылған жағдайда лицензияны және (немесе) лицензияға қосымшаны қайта ресімдеуді қоспағанда, лицензияны және (немесе) лицензияға қосымшаны қайта ресімдеген кезіндегі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жоғарыда көрсетілген барлық кіші түрлерімен бірге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 және (немесе) лицензияға қосымша немесе мемлекеттік қызмет көрсетуден дәлелді бас тарту.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жоғарыда көрсетілген барлық кіші түрлерімен бірге қызметті алушыларға ақылы негізде көрсетіледі. </w:t>
            </w:r>
          </w:p>
          <w:p>
            <w:pPr>
              <w:spacing w:after="20"/>
              <w:ind w:left="20"/>
              <w:jc w:val="both"/>
            </w:pPr>
            <w:r>
              <w:rPr>
                <w:rFonts w:ascii="Times New Roman"/>
                <w:b w:val="false"/>
                <w:i w:val="false"/>
                <w:color w:val="000000"/>
                <w:sz w:val="20"/>
              </w:rPr>
              <w:t>
Мемлекеттік қызметті көрсеткен кезде көрсетілетін қызметті алушының орналасқан жері бойынша қызмет түрімен айналысу құқығы үшін бюджетке лицензиялық алым төленеді:</w:t>
            </w:r>
          </w:p>
          <w:p>
            <w:pPr>
              <w:spacing w:after="20"/>
              <w:ind w:left="20"/>
              <w:jc w:val="both"/>
            </w:pPr>
            <w:r>
              <w:rPr>
                <w:rFonts w:ascii="Times New Roman"/>
                <w:b w:val="false"/>
                <w:i w:val="false"/>
                <w:color w:val="000000"/>
                <w:sz w:val="20"/>
              </w:rPr>
              <w:t>
1) осы қызмет түрімен айналысу құқығы үшін лицензияны беру кезінде лицензиялық алым 10 айлық есептік көрсеткішті құрайды;</w:t>
            </w:r>
          </w:p>
          <w:p>
            <w:pPr>
              <w:spacing w:after="20"/>
              <w:ind w:left="20"/>
              <w:jc w:val="both"/>
            </w:pPr>
            <w:r>
              <w:rPr>
                <w:rFonts w:ascii="Times New Roman"/>
                <w:b w:val="false"/>
                <w:i w:val="false"/>
                <w:color w:val="000000"/>
                <w:sz w:val="20"/>
              </w:rPr>
              <w:t>
2) лицензияны қайта ресімдеу үшін лицензиялық алым лицензияны беру кезіндегі мөлшерлеменің 10 %-ын құрайды;</w:t>
            </w:r>
          </w:p>
          <w:p>
            <w:pPr>
              <w:spacing w:after="20"/>
              <w:ind w:left="20"/>
              <w:jc w:val="both"/>
            </w:pPr>
            <w:r>
              <w:rPr>
                <w:rFonts w:ascii="Times New Roman"/>
                <w:b w:val="false"/>
                <w:i w:val="false"/>
                <w:color w:val="000000"/>
                <w:sz w:val="20"/>
              </w:rPr>
              <w:t>
3) лицензияға қосымшаларды (лицензияға қосымшалардың төлнұсқаларын) беру кезінде лицензиялық алым алынбайды.</w:t>
            </w:r>
          </w:p>
          <w:p>
            <w:pPr>
              <w:spacing w:after="20"/>
              <w:ind w:left="20"/>
              <w:jc w:val="both"/>
            </w:pPr>
            <w:r>
              <w:rPr>
                <w:rFonts w:ascii="Times New Roman"/>
                <w:b w:val="false"/>
                <w:i w:val="false"/>
                <w:color w:val="000000"/>
                <w:sz w:val="20"/>
              </w:rPr>
              <w:t xml:space="preserve">
 Төлем қолма-қол ақшалай және қолма-қол ақшасыз нысанда екінші деңгейдегі банктер және банктік операциялардың жекелеген түрлерін жүзеге асыратын ұйымдар арқылы, сондай-ақ портал арқылы "электрондық үкіметтің" төлем шлюзі (бұдан әрі – ЭҮТШ) арқылы жүзеге асырылуы мүмкін.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графигіне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тәулік бойы, жөндеу жұмыстарын жүргізуге байланысты техникалық үзілістерді қоспағанда (көрсетілетін қызметті алушы жұмыс уақыты аяқталған соң, Кодекске сәйкес демалыс және мереке күндері жүгінген жағдайда өтінішті қабылдау және мемлекеттік қызметті көрсету нәтижесін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алу үшін:</w:t>
            </w:r>
          </w:p>
          <w:p>
            <w:pPr>
              <w:spacing w:after="20"/>
              <w:ind w:left="20"/>
              <w:jc w:val="both"/>
            </w:pPr>
            <w:r>
              <w:rPr>
                <w:rFonts w:ascii="Times New Roman"/>
                <w:b w:val="false"/>
                <w:i w:val="false"/>
                <w:color w:val="000000"/>
                <w:sz w:val="20"/>
              </w:rPr>
              <w:t>
осы мемлекеттік қызмет көрсетуге қойылатын негізгі талаптар тізбесіне 1-қосымшаға сәйкес көрсетілетін қызметті алушының ЭЦҚ-сымен куәландырылған лицензияны және (немесе) лицензияға қосымшаны электрондық түрде алу үшін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w:t>
            </w:r>
          </w:p>
          <w:p>
            <w:pPr>
              <w:spacing w:after="20"/>
              <w:ind w:left="20"/>
              <w:jc w:val="both"/>
            </w:pPr>
            <w:r>
              <w:rPr>
                <w:rFonts w:ascii="Times New Roman"/>
                <w:b w:val="false"/>
                <w:i w:val="false"/>
                <w:color w:val="000000"/>
                <w:sz w:val="20"/>
              </w:rPr>
              <w:t>
осы мемлекеттік қызмет көрсетуге қойылатын негізгі талаптар тізбесіне 2-қосымшаға сәйкес радиоактивті заттармен, құрамында радиоактивті заттар бар аспаптармен және қондырғылармен жұмыстарды орындау жөніндегі қызметке біліктілік талаптары мен оларға сәйкестікті растайтын құжаттар тізбесіне мәліметтер нысаны (бұдан әрі – мәліметтер нысаны);</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3-қосымшаға сәйкес радиоактивті заттармен, құрамында радиоактивті заттар бар аспаптармен және қондырғылармен жұмыстарды орындау жөніндегі қызметке құжаттардың электрондық көшірмелері; </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осы мемлекеттік қызмет көрсетуге қойылатын негізгі талаптар тізбесіне 4-қосымшаға сәйкес көрсетілетін қызметті алушының ЭЦҚ-сымен куәландырылған лицензияны және (немесе) лицензияға қосымшаны электрондық түрде қайта ресімдеу үшін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көшірмесі;</w:t>
            </w:r>
          </w:p>
          <w:p>
            <w:pPr>
              <w:spacing w:after="20"/>
              <w:ind w:left="20"/>
              <w:jc w:val="both"/>
            </w:pPr>
            <w:r>
              <w:rPr>
                <w:rFonts w:ascii="Times New Roman"/>
                <w:b w:val="false"/>
                <w:i w:val="false"/>
                <w:color w:val="000000"/>
                <w:sz w:val="20"/>
              </w:rPr>
              <w:t xml:space="preserve">
 3) заңды тұлға-лицензиат бөліп шығару және бөлу нысандарында қайта ұйымдастырылған жағдайда лицензияны және (немесе) лицензияға қосымшаны қайта ресімдеу кезінде: </w:t>
            </w:r>
          </w:p>
          <w:p>
            <w:pPr>
              <w:spacing w:after="20"/>
              <w:ind w:left="20"/>
              <w:jc w:val="both"/>
            </w:pPr>
            <w:r>
              <w:rPr>
                <w:rFonts w:ascii="Times New Roman"/>
                <w:b w:val="false"/>
                <w:i w:val="false"/>
                <w:color w:val="000000"/>
                <w:sz w:val="20"/>
              </w:rPr>
              <w:t>
осы мемлекеттік қызмет көрсетуге қойылатын негізгі талаптар тізбесіне 4-қосымшаға сәйкес көрсетілетін қызметті алушының ЭЦҚ-сымен куәландырылған лицензияны және (немесе) лицензияға қосымшаны электрондық түрде қайта ресімдеу үшін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көшірмесі;</w:t>
            </w:r>
          </w:p>
          <w:p>
            <w:pPr>
              <w:spacing w:after="20"/>
              <w:ind w:left="20"/>
              <w:jc w:val="both"/>
            </w:pPr>
            <w:r>
              <w:rPr>
                <w:rFonts w:ascii="Times New Roman"/>
                <w:b w:val="false"/>
                <w:i w:val="false"/>
                <w:color w:val="000000"/>
                <w:sz w:val="20"/>
              </w:rPr>
              <w:t>
мәліметтер нысаны;</w:t>
            </w:r>
          </w:p>
          <w:p>
            <w:pPr>
              <w:spacing w:after="20"/>
              <w:ind w:left="20"/>
              <w:jc w:val="both"/>
            </w:pPr>
            <w:r>
              <w:rPr>
                <w:rFonts w:ascii="Times New Roman"/>
                <w:b w:val="false"/>
                <w:i w:val="false"/>
                <w:color w:val="000000"/>
                <w:sz w:val="20"/>
              </w:rPr>
              <w:t>
осы мемлекеттік қызмет көрсетуге қойылатын негізгі талаптар тізбесіне 4-қосымшаға сәйкес радиоактивті заттармен, құрамында радиоактивті заттар бар аспаптармен және қондырғылармен жұмыстарды орындау жөніндегі қызметке құжаттардың электрондық көшірмелері.</w:t>
            </w:r>
          </w:p>
          <w:p>
            <w:pPr>
              <w:spacing w:after="20"/>
              <w:ind w:left="20"/>
              <w:jc w:val="both"/>
            </w:pPr>
            <w:r>
              <w:rPr>
                <w:rFonts w:ascii="Times New Roman"/>
                <w:b w:val="false"/>
                <w:i w:val="false"/>
                <w:color w:val="000000"/>
                <w:sz w:val="20"/>
              </w:rPr>
              <w:t xml:space="preserve">
 Заңды тұлғаны мемлекеттік тіркеу (қайта тіркеу) туралы мәліметтерді, жылжымайтын мүлікке тіркелген құқықтар (ауыртпалықтар) және оның техникалық сипаттамалары туралы, лицензия туралы, алым сомасын бюджетке төлеу туралы анықтаманы (ЭҮТШ арқылы төленген жағдайда) көрсетілетін қызметті беруші "электрондық үкімет" шлюзі арқылы тиісті мемлекеттік ақпараттық жүйелерден алады. </w:t>
            </w:r>
          </w:p>
          <w:p>
            <w:pPr>
              <w:spacing w:after="20"/>
              <w:ind w:left="20"/>
              <w:jc w:val="both"/>
            </w:pPr>
            <w:r>
              <w:rPr>
                <w:rFonts w:ascii="Times New Roman"/>
                <w:b w:val="false"/>
                <w:i w:val="false"/>
                <w:color w:val="000000"/>
                <w:sz w:val="20"/>
              </w:rPr>
              <w:t>
Шетелдік заңды тұлға болып табылатын көрсетілетін қызметті алушы – заңды тұлғаны мемлекеттік тіркеу (қайта тіркеу) туралы анықтамасы болмаған кезде көрсетілетін қызметті алушы туралы ұқсас мәліметтерді қамтитын басқа да құжаттарды ұсынады.</w:t>
            </w:r>
          </w:p>
          <w:p>
            <w:pPr>
              <w:spacing w:after="20"/>
              <w:ind w:left="20"/>
              <w:jc w:val="both"/>
            </w:pPr>
            <w:r>
              <w:rPr>
                <w:rFonts w:ascii="Times New Roman"/>
                <w:b w:val="false"/>
                <w:i w:val="false"/>
                <w:color w:val="000000"/>
                <w:sz w:val="20"/>
              </w:rPr>
              <w:t>
Порталда көрсетілетін қызметті алушының "жеке кабинетіне" мемлекеттік қызметті көрсетуге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алу кезінде мемлекеттік қызметті көрсетуден бас тарту үшін негіздер:</w:t>
            </w:r>
          </w:p>
          <w:p>
            <w:pPr>
              <w:spacing w:after="20"/>
              <w:ind w:left="20"/>
              <w:jc w:val="both"/>
            </w:pPr>
            <w:r>
              <w:rPr>
                <w:rFonts w:ascii="Times New Roman"/>
                <w:b w:val="false"/>
                <w:i w:val="false"/>
                <w:color w:val="000000"/>
                <w:sz w:val="20"/>
              </w:rPr>
              <w:t>
Қазақстан Республикасының заңдарында заңды тұлғалардың осы санаты үшін қызмет түрімен айналысуға тыйым салынған;</w:t>
            </w:r>
          </w:p>
          <w:p>
            <w:pPr>
              <w:spacing w:after="20"/>
              <w:ind w:left="20"/>
              <w:jc w:val="both"/>
            </w:pPr>
            <w:r>
              <w:rPr>
                <w:rFonts w:ascii="Times New Roman"/>
                <w:b w:val="false"/>
                <w:i w:val="false"/>
                <w:color w:val="000000"/>
                <w:sz w:val="20"/>
              </w:rPr>
              <w:t>
лицензиялық алым енгізілмеген;</w:t>
            </w:r>
          </w:p>
          <w:p>
            <w:pPr>
              <w:spacing w:after="20"/>
              <w:ind w:left="20"/>
              <w:jc w:val="both"/>
            </w:pPr>
            <w:r>
              <w:rPr>
                <w:rFonts w:ascii="Times New Roman"/>
                <w:b w:val="false"/>
                <w:i w:val="false"/>
                <w:color w:val="000000"/>
                <w:sz w:val="20"/>
              </w:rPr>
              <w:t>
өтініш беруші (көрсетілетін қызметті алушы) біліктілік талаптарына сәйкес келмеген;</w:t>
            </w:r>
          </w:p>
          <w:p>
            <w:pPr>
              <w:spacing w:after="20"/>
              <w:ind w:left="20"/>
              <w:jc w:val="both"/>
            </w:pPr>
            <w:r>
              <w:rPr>
                <w:rFonts w:ascii="Times New Roman"/>
                <w:b w:val="false"/>
                <w:i w:val="false"/>
                <w:color w:val="000000"/>
                <w:sz w:val="20"/>
              </w:rPr>
              <w:t>
өтініш берушіге (көрсетілетін қызметті алушыға)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сот орындаушысының ұсынуы негізінде сот өтініш беруші-борышкерге лицензия беруге уақытша тыйым салған;</w:t>
            </w:r>
          </w:p>
          <w:p>
            <w:pPr>
              <w:spacing w:after="20"/>
              <w:ind w:left="20"/>
              <w:jc w:val="both"/>
            </w:pPr>
            <w:r>
              <w:rPr>
                <w:rFonts w:ascii="Times New Roman"/>
                <w:b w:val="false"/>
                <w:i w:val="false"/>
                <w:color w:val="000000"/>
                <w:sz w:val="20"/>
              </w:rPr>
              <w:t>
өтініш беруші (көрсетілетін қызметті алушы) лицензия алу үшін ұсынған құжаттардың және (немесе) оларда қамтылған деректердің (мәліметтердің) анық еместігі анықталған жағдайларда жүзеге асырылады;</w:t>
            </w:r>
          </w:p>
          <w:p>
            <w:pPr>
              <w:spacing w:after="20"/>
              <w:ind w:left="20"/>
              <w:jc w:val="both"/>
            </w:pPr>
            <w:r>
              <w:rPr>
                <w:rFonts w:ascii="Times New Roman"/>
                <w:b w:val="false"/>
                <w:i w:val="false"/>
                <w:color w:val="000000"/>
                <w:sz w:val="20"/>
              </w:rPr>
              <w:t xml:space="preserve">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кезінде мемлекеттік қызметті көрсетуден бас тарту үшін құжаттарды ұсынбау немесе тиісінше ресімделмеуі негіз болып табылады;</w:t>
            </w:r>
          </w:p>
          <w:p>
            <w:pPr>
              <w:spacing w:after="20"/>
              <w:ind w:left="20"/>
              <w:jc w:val="both"/>
            </w:pPr>
            <w:r>
              <w:rPr>
                <w:rFonts w:ascii="Times New Roman"/>
                <w:b w:val="false"/>
                <w:i w:val="false"/>
                <w:color w:val="000000"/>
                <w:sz w:val="20"/>
              </w:rPr>
              <w:t>
3) заңды тұлға-лицензиат бөліп шығару және бөліну нысандарында қайта ұйымдастырылған жағдайда мемлекеттік қызметті көрсетуден бас тарту үшін негіздер:</w:t>
            </w:r>
          </w:p>
          <w:p>
            <w:pPr>
              <w:spacing w:after="20"/>
              <w:ind w:left="20"/>
              <w:jc w:val="both"/>
            </w:pPr>
            <w:r>
              <w:rPr>
                <w:rFonts w:ascii="Times New Roman"/>
                <w:b w:val="false"/>
                <w:i w:val="false"/>
                <w:color w:val="000000"/>
                <w:sz w:val="20"/>
              </w:rPr>
              <w:t>
лицензияны және (немесе) лицензияға қосымшаны қайта ресімдеу үшін қажетті құжаттарды ұсынбаса немесе тиісінше ресімдемесе;</w:t>
            </w:r>
          </w:p>
          <w:p>
            <w:pPr>
              <w:spacing w:after="20"/>
              <w:ind w:left="20"/>
              <w:jc w:val="both"/>
            </w:pPr>
            <w:r>
              <w:rPr>
                <w:rFonts w:ascii="Times New Roman"/>
                <w:b w:val="false"/>
                <w:i w:val="false"/>
                <w:color w:val="000000"/>
                <w:sz w:val="20"/>
              </w:rPr>
              <w:t xml:space="preserve">
 өтініш беруші біліктілік талаптарына сәйкес келмесе; </w:t>
            </w:r>
          </w:p>
          <w:p>
            <w:pPr>
              <w:spacing w:after="20"/>
              <w:ind w:left="20"/>
              <w:jc w:val="both"/>
            </w:pPr>
            <w:r>
              <w:rPr>
                <w:rFonts w:ascii="Times New Roman"/>
                <w:b w:val="false"/>
                <w:i w:val="false"/>
                <w:color w:val="000000"/>
                <w:sz w:val="20"/>
              </w:rPr>
              <w:t>
егер лицензия және (немесе) лицензияға қосымша заңды тұлғаларды-лицензиаттарды бөлу нәтижесінде жаңадан пайда болғандардың ішіндегі басқа заңды тұлғаға бұрын қайта ресімделген болса;</w:t>
            </w:r>
          </w:p>
          <w:p>
            <w:pPr>
              <w:spacing w:after="20"/>
              <w:ind w:left="20"/>
              <w:jc w:val="both"/>
            </w:pPr>
            <w:r>
              <w:rPr>
                <w:rFonts w:ascii="Times New Roman"/>
                <w:b w:val="false"/>
                <w:i w:val="false"/>
                <w:color w:val="000000"/>
                <w:sz w:val="20"/>
              </w:rPr>
              <w:t xml:space="preserve">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көрсетілетін қызмет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 орындарының мекенжайлары:</w:t>
            </w:r>
          </w:p>
          <w:p>
            <w:pPr>
              <w:spacing w:after="20"/>
              <w:ind w:left="20"/>
              <w:jc w:val="both"/>
            </w:pPr>
            <w:r>
              <w:rPr>
                <w:rFonts w:ascii="Times New Roman"/>
                <w:b w:val="false"/>
                <w:i w:val="false"/>
                <w:color w:val="000000"/>
                <w:sz w:val="20"/>
              </w:rPr>
              <w:t>
Қазақстан Республикасы мемлекеттік органдарының www.gov.kz интернет-ресурстары бірыңғай платформасының "Энергетика министрлігі" бөлімінің "Мемлекеттік көрсетілетін қызметтер" кіші бөлімінде;</w:t>
            </w:r>
          </w:p>
          <w:p>
            <w:pPr>
              <w:spacing w:after="20"/>
              <w:ind w:left="20"/>
              <w:jc w:val="both"/>
            </w:pPr>
            <w:r>
              <w:rPr>
                <w:rFonts w:ascii="Times New Roman"/>
                <w:b w:val="false"/>
                <w:i w:val="false"/>
                <w:color w:val="000000"/>
                <w:sz w:val="20"/>
              </w:rPr>
              <w:t>
порталда орналастырылған;</w:t>
            </w:r>
          </w:p>
          <w:p>
            <w:pPr>
              <w:spacing w:after="20"/>
              <w:ind w:left="20"/>
              <w:jc w:val="both"/>
            </w:pPr>
            <w:r>
              <w:rPr>
                <w:rFonts w:ascii="Times New Roman"/>
                <w:b w:val="false"/>
                <w:i w:val="false"/>
                <w:color w:val="000000"/>
                <w:sz w:val="20"/>
              </w:rPr>
              <w:t>
2) көрсетілетін қызметті алушыда ЭЦҚ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3) көрсетілетін қызметті алушының порталдағы "жеке кабинет", сондай-ақ мемлекеттік қызметтерді көрсету мәселелері жөніндегі Бірыңғай байланыс-орталығы арқылы мемлекеттік қызметті көрсету тәртібі мен мәртебесі туралы ақпаратты қашықтықтан қол жеткізу режимінде алу мүмкіндігі бар;</w:t>
            </w:r>
          </w:p>
          <w:p>
            <w:pPr>
              <w:spacing w:after="20"/>
              <w:ind w:left="20"/>
              <w:jc w:val="both"/>
            </w:pPr>
            <w:r>
              <w:rPr>
                <w:rFonts w:ascii="Times New Roman"/>
                <w:b w:val="false"/>
                <w:i w:val="false"/>
                <w:color w:val="000000"/>
                <w:sz w:val="20"/>
              </w:rPr>
              <w:t>
4) порталда көру қабілеті нашар адамдарға арналған нұсқа қолжетімді;</w:t>
            </w:r>
          </w:p>
          <w:p>
            <w:pPr>
              <w:spacing w:after="20"/>
              <w:ind w:left="20"/>
              <w:jc w:val="both"/>
            </w:pPr>
            <w:r>
              <w:rPr>
                <w:rFonts w:ascii="Times New Roman"/>
                <w:b w:val="false"/>
                <w:i w:val="false"/>
                <w:color w:val="000000"/>
                <w:sz w:val="20"/>
              </w:rPr>
              <w:t>
5) мемлекеттік қызметтерді көрсету мәселелері жөніндегі анықтамалық қызметтердің байланыс телефондары Қазақстан Республикасы мемлекеттік органдарының www.gov.kz интернет-ресурстары бірыңғай платформасының "Энергетика министрлігі" бөлімінде көрсетілген. Мемлекеттік қызметтерді көрсету мәселелері жөніндегі Бірыңғай байланыс-орталығы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"Радиоактивті заттармен,</w:t>
            </w:r>
            <w:r>
              <w:br/>
            </w:r>
            <w:r>
              <w:rPr>
                <w:rFonts w:ascii="Times New Roman"/>
                <w:b w:val="false"/>
                <w:i w:val="false"/>
                <w:color w:val="000000"/>
                <w:sz w:val="20"/>
              </w:rPr>
              <w:t>құрамында радиоактивті заттар</w:t>
            </w:r>
            <w:r>
              <w:br/>
            </w:r>
            <w:r>
              <w:rPr>
                <w:rFonts w:ascii="Times New Roman"/>
                <w:b w:val="false"/>
                <w:i w:val="false"/>
                <w:color w:val="000000"/>
                <w:sz w:val="20"/>
              </w:rPr>
              <w:t>бар аспаптармен және</w:t>
            </w:r>
            <w:r>
              <w:br/>
            </w:r>
            <w:r>
              <w:rPr>
                <w:rFonts w:ascii="Times New Roman"/>
                <w:b w:val="false"/>
                <w:i w:val="false"/>
                <w:color w:val="000000"/>
                <w:sz w:val="20"/>
              </w:rPr>
              <w:t>қондырғылармен жұмыс істеу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 талаптар</w:t>
            </w:r>
            <w:r>
              <w:br/>
            </w:r>
            <w:r>
              <w:rPr>
                <w:rFonts w:ascii="Times New Roman"/>
                <w:b w:val="false"/>
                <w:i w:val="false"/>
                <w:color w:val="000000"/>
                <w:sz w:val="20"/>
              </w:rPr>
              <w:t>тізбесіне 1-қосымша</w:t>
            </w:r>
            <w:r>
              <w:br/>
            </w:r>
            <w:r>
              <w:rPr>
                <w:rFonts w:ascii="Times New Roman"/>
                <w:b w:val="false"/>
                <w:i w:val="false"/>
                <w:color w:val="000000"/>
                <w:sz w:val="20"/>
              </w:rPr>
              <w:t>Нысан</w:t>
            </w:r>
          </w:p>
        </w:tc>
      </w:tr>
    </w:tbl>
    <w:bookmarkStart w:name="z383" w:id="270"/>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w:t>
      </w:r>
    </w:p>
    <w:bookmarkEnd w:id="270"/>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w:t>
      </w:r>
    </w:p>
    <w:p>
      <w:pPr>
        <w:spacing w:after="0"/>
        <w:ind w:left="0"/>
        <w:jc w:val="both"/>
      </w:pPr>
      <w:r>
        <w:rPr>
          <w:rFonts w:ascii="Times New Roman"/>
          <w:b w:val="false"/>
          <w:i w:val="false"/>
          <w:color w:val="000000"/>
          <w:sz w:val="28"/>
        </w:rPr>
        <w:t>
      бизнес- сәйкестендіру нөмірі, заңды тұлғаның бизнес-сәйкестендіру нөмірі болмаған</w:t>
      </w:r>
    </w:p>
    <w:p>
      <w:pPr>
        <w:spacing w:after="0"/>
        <w:ind w:left="0"/>
        <w:jc w:val="both"/>
      </w:pPr>
      <w:r>
        <w:rPr>
          <w:rFonts w:ascii="Times New Roman"/>
          <w:b w:val="false"/>
          <w:i w:val="false"/>
          <w:color w:val="000000"/>
          <w:sz w:val="28"/>
        </w:rPr>
        <w:t>
      жағдайда – шетелдік заңды тұлға филиалының немесе өкілдігінің бизнес- сәйкестендіру</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 толық атауы көрсетiлсiн)</w:t>
      </w:r>
    </w:p>
    <w:p>
      <w:pPr>
        <w:spacing w:after="0"/>
        <w:ind w:left="0"/>
        <w:jc w:val="both"/>
      </w:pPr>
      <w:r>
        <w:rPr>
          <w:rFonts w:ascii="Times New Roman"/>
          <w:b w:val="false"/>
          <w:i w:val="false"/>
          <w:color w:val="000000"/>
          <w:sz w:val="28"/>
        </w:rPr>
        <w:t>
      жүзеге асыруға лицензияны және (немесе) лицензияға қосымшаны қағаз тасығышта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(лицензияны қағаз тасығышта алу қажет болған жағдайда Х белгісін қою керек)</w:t>
      </w:r>
    </w:p>
    <w:p>
      <w:pPr>
        <w:spacing w:after="0"/>
        <w:ind w:left="0"/>
        <w:jc w:val="both"/>
      </w:pPr>
      <w:r>
        <w:rPr>
          <w:rFonts w:ascii="Times New Roman"/>
          <w:b w:val="false"/>
          <w:i w:val="false"/>
          <w:color w:val="000000"/>
          <w:sz w:val="28"/>
        </w:rPr>
        <w:t>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__________________________________________________</w:t>
      </w:r>
    </w:p>
    <w:p>
      <w:pPr>
        <w:spacing w:after="0"/>
        <w:ind w:left="0"/>
        <w:jc w:val="both"/>
      </w:pPr>
      <w:r>
        <w:rPr>
          <w:rFonts w:ascii="Times New Roman"/>
          <w:b w:val="false"/>
          <w:i w:val="false"/>
          <w:color w:val="000000"/>
          <w:sz w:val="28"/>
        </w:rPr>
        <w:t>
      (шетелдік заңды тұлға үшін) пошталық индексі, елі, облысы, қаласы, ауданы, елді</w:t>
      </w:r>
    </w:p>
    <w:p>
      <w:pPr>
        <w:spacing w:after="0"/>
        <w:ind w:left="0"/>
        <w:jc w:val="both"/>
      </w:pPr>
      <w:r>
        <w:rPr>
          <w:rFonts w:ascii="Times New Roman"/>
          <w:b w:val="false"/>
          <w:i w:val="false"/>
          <w:color w:val="000000"/>
          <w:sz w:val="28"/>
        </w:rPr>
        <w:t>
      мекені,көше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пошта_________________________________________________________</w:t>
      </w:r>
    </w:p>
    <w:p>
      <w:pPr>
        <w:spacing w:after="0"/>
        <w:ind w:left="0"/>
        <w:jc w:val="both"/>
      </w:pPr>
      <w:r>
        <w:rPr>
          <w:rFonts w:ascii="Times New Roman"/>
          <w:b w:val="false"/>
          <w:i w:val="false"/>
          <w:color w:val="000000"/>
          <w:sz w:val="28"/>
        </w:rPr>
        <w:t>
      Телефондары______________________________________________________________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 Қызметті немесе іс-қимылды</w:t>
      </w:r>
    </w:p>
    <w:p>
      <w:pPr>
        <w:spacing w:after="0"/>
        <w:ind w:left="0"/>
        <w:jc w:val="both"/>
      </w:pPr>
      <w:r>
        <w:rPr>
          <w:rFonts w:ascii="Times New Roman"/>
          <w:b w:val="false"/>
          <w:i w:val="false"/>
          <w:color w:val="000000"/>
          <w:sz w:val="28"/>
        </w:rPr>
        <w:t>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үй-жайлар) нөмірі)</w:t>
      </w:r>
    </w:p>
    <w:p>
      <w:pPr>
        <w:spacing w:after="0"/>
        <w:ind w:left="0"/>
        <w:jc w:val="both"/>
      </w:pPr>
      <w:r>
        <w:rPr>
          <w:rFonts w:ascii="Times New Roman"/>
          <w:b w:val="false"/>
          <w:i w:val="false"/>
          <w:color w:val="000000"/>
          <w:sz w:val="28"/>
        </w:rPr>
        <w:t>
      _____ парақта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w:t>
      </w:r>
    </w:p>
    <w:p>
      <w:pPr>
        <w:spacing w:after="0"/>
        <w:ind w:left="0"/>
        <w:jc w:val="both"/>
      </w:pPr>
      <w:r>
        <w:rPr>
          <w:rFonts w:ascii="Times New Roman"/>
          <w:b w:val="false"/>
          <w:i w:val="false"/>
          <w:color w:val="000000"/>
          <w:sz w:val="28"/>
        </w:rPr>
        <w:t>
      мәселелері бойынша кез келген ақпаратты жіберуге болатыны;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берілетін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
      табылатыны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цифрлық қолтаңбамен растауына келіседі (халыққа қызмет көрсету орталықтары</w:t>
      </w:r>
    </w:p>
    <w:p>
      <w:pPr>
        <w:spacing w:after="0"/>
        <w:ind w:left="0"/>
        <w:jc w:val="both"/>
      </w:pPr>
      <w:r>
        <w:rPr>
          <w:rFonts w:ascii="Times New Roman"/>
          <w:b w:val="false"/>
          <w:i w:val="false"/>
          <w:color w:val="000000"/>
          <w:sz w:val="28"/>
        </w:rPr>
        <w:t>
      арқылы жүгінген жағдайда).</w:t>
      </w:r>
    </w:p>
    <w:p>
      <w:pPr>
        <w:spacing w:after="0"/>
        <w:ind w:left="0"/>
        <w:jc w:val="both"/>
      </w:pPr>
      <w:r>
        <w:rPr>
          <w:rFonts w:ascii="Times New Roman"/>
          <w:b w:val="false"/>
          <w:i w:val="false"/>
          <w:color w:val="000000"/>
          <w:sz w:val="28"/>
        </w:rPr>
        <w:t>
      Басшы____________________________________________________________________</w:t>
      </w:r>
    </w:p>
    <w:p>
      <w:pPr>
        <w:spacing w:after="0"/>
        <w:ind w:left="0"/>
        <w:jc w:val="both"/>
      </w:pPr>
      <w:r>
        <w:rPr>
          <w:rFonts w:ascii="Times New Roman"/>
          <w:b w:val="false"/>
          <w:i w:val="false"/>
          <w:color w:val="000000"/>
          <w:sz w:val="28"/>
        </w:rPr>
        <w:t>
      (тегi, аты, әкесiнiң аты (болған жағдайда) ұйым басшысының электрондық цифрлық</w:t>
      </w:r>
    </w:p>
    <w:p>
      <w:pPr>
        <w:spacing w:after="0"/>
        <w:ind w:left="0"/>
        <w:jc w:val="both"/>
      </w:pPr>
      <w:r>
        <w:rPr>
          <w:rFonts w:ascii="Times New Roman"/>
          <w:b w:val="false"/>
          <w:i w:val="false"/>
          <w:color w:val="000000"/>
          <w:sz w:val="28"/>
        </w:rPr>
        <w:t>
      қолтаңбасы</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"Радиоактивті заттармен,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құрамында радиоактивті заттар</w:t>
            </w:r>
            <w:r>
              <w:br/>
            </w:r>
            <w:r>
              <w:rPr>
                <w:rFonts w:ascii="Times New Roman"/>
                <w:b w:val="false"/>
                <w:i w:val="false"/>
                <w:color w:val="000000"/>
                <w:sz w:val="20"/>
              </w:rPr>
              <w:t>бар аспаптармен және</w:t>
            </w:r>
            <w:r>
              <w:br/>
            </w:r>
            <w:r>
              <w:rPr>
                <w:rFonts w:ascii="Times New Roman"/>
                <w:b w:val="false"/>
                <w:i w:val="false"/>
                <w:color w:val="000000"/>
                <w:sz w:val="20"/>
              </w:rPr>
              <w:t>қондырғылармен жұмыс істеу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 талаптар</w:t>
            </w:r>
            <w:r>
              <w:br/>
            </w:r>
            <w:r>
              <w:rPr>
                <w:rFonts w:ascii="Times New Roman"/>
                <w:b w:val="false"/>
                <w:i w:val="false"/>
                <w:color w:val="000000"/>
                <w:sz w:val="20"/>
              </w:rPr>
              <w:t>тізбесіне 2-қосымша</w:t>
            </w:r>
          </w:p>
        </w:tc>
      </w:tr>
    </w:tbl>
    <w:bookmarkStart w:name="z385" w:id="271"/>
    <w:p>
      <w:pPr>
        <w:spacing w:after="0"/>
        <w:ind w:left="0"/>
        <w:jc w:val="left"/>
      </w:pPr>
      <w:r>
        <w:rPr>
          <w:rFonts w:ascii="Times New Roman"/>
          <w:b/>
          <w:i w:val="false"/>
          <w:color w:val="000000"/>
        </w:rPr>
        <w:t xml:space="preserve"> Радиоактивті заттармен, құрамында радиоактивті заттар бар аспаптармен және қондырғылармен жұмыс істеу жөніндегі қызметті жүзеге асыру үшін біліктілік талаптары және оларға сәйкестікті растайтын құжаттар тізбесіне мәліметтер нысаны 1-тарау. Мәлімделетін жұмыстарды орындауға қажетті өндірістік-техникалық базалар, сақтау қоймалары, арнайы үй-жайлар, зертханалар туралы ақпаратты қамтитын мәліметтер нысаны</w:t>
      </w:r>
    </w:p>
    <w:bookmarkEnd w:id="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(өндірістік-техникалық базаның/ қойманың/арнайы үй-жайдың/зертхананың)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растайтын құжат немесе өзге заңды құқықтарды растайтын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құқығы болған жағдайда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(өндірістік-техникалық базаның/ қойманың/арнайы үй-жайдың/зертхананың) орналасқан мекенжайы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күні және қолданылу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заңды тұлғаның/жеке кәсіпкердің/жеке тұлғаның атауы және Бизнес-сәйкестендіру нөмірі/Жеке сәйкестендіру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Мәлімделетін жұмыстарды орындау үшін қажетті меншік құқығында немесе өзге заңды негіздегі арнайы үй-жайлар туралы ақпаратты қамтитын мәліметтер осы тарауға сәйкес 1-кестеге енгізіледі*.</w:t>
      </w:r>
    </w:p>
    <w:p>
      <w:pPr>
        <w:spacing w:after="0"/>
        <w:ind w:left="0"/>
        <w:jc w:val="both"/>
      </w:pPr>
      <w:r>
        <w:rPr>
          <w:rFonts w:ascii="Times New Roman"/>
          <w:b w:val="false"/>
          <w:i w:val="false"/>
          <w:color w:val="000000"/>
          <w:sz w:val="28"/>
        </w:rPr>
        <w:t xml:space="preserve">
      * – осы тармақты егер өтініш беруші тапсырыс берушінің аумағында жұмыс жүргізсе және радиоактивті заттарды, құрамында радиоактивті заттар бар аспаптар мен қондырғыларды өткізу және сақтау жөніндегі қызметтің кіші түрі үшін орындау талап етілмейді. </w:t>
      </w:r>
    </w:p>
    <w:bookmarkStart w:name="z386" w:id="272"/>
    <w:p>
      <w:pPr>
        <w:spacing w:after="0"/>
        <w:ind w:left="0"/>
        <w:jc w:val="left"/>
      </w:pPr>
      <w:r>
        <w:rPr>
          <w:rFonts w:ascii="Times New Roman"/>
          <w:b/>
          <w:i w:val="false"/>
          <w:color w:val="000000"/>
        </w:rPr>
        <w:t xml:space="preserve"> 2-тарау. Мамандардың, техниктердің, жұмысшылардың біліктілік құрамы туралы ақпаратты қамтитын мәліметтер нысаны</w:t>
      </w:r>
    </w:p>
    <w:bookmarkEnd w:id="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ның, техник тің, жұмысшының тегі, аты, әкесінің аты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атқаратын лауазымы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туралы бұйрық тың/жеке еңбек шарты ның нөмірі және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жұмысының бағдарына сәйкес мамандықтар бойынша дипломның нөмірі және берілген күні, оқу орнының атауы, мамандығы және біліктілігі (дипломды шетелдік оқу орны берген жағдайда – тану/нострифика циялау туралы мәліметтер) (осы тармақ рентгендік тексеру аппаратта рында жұмыс жасайтын персонал үшін және жұмысшылар үшін толтырылмайды)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Біліктілігіне және тиісті лауазымның функционалдық міндеттеріне сәйкес теориялық және практикалық даярлықтан өткенін растайтын сертификат тардың, куәліктердің нөмірі және берілген күні (осы баған жұмысшылар үшін толтырылмайды)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және (немесе) дайындық курсының атауы (тақырыбы) (осы баған жұмысшы лар үшін толтырыл майды)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объектілердегі жұмыс өтілі туралы мәлімет (лауазым атауы, жұмыс кезеңі, Қазақстан Республикасы Еңбек кодексінің 35-бабына сәйкес еңбек қызметін растайтын құжаттың атауы (осы баған тек радиациялық қауіптілігі І және ІІ санатты объектілерде, ядролық материал дарды өткізуден басқа ядролық қондырғыларда жұмыс істейтін мамандар мен техниктер үшін толтырылады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 налды "А" тобының персона лына жатқызу (иә/ жоқ)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Тиісті білімі, дайындығы бар және мәлімделген қызмет түрі мен кіші түрлерін жүзеге асыруға жiберiлген мамандар мен техниктердің білікті құрамы туралы ақпаратты қамтитын мәліметтер осы тарауға сәйкес 2-кестеге енгізіледі*.</w:t>
      </w:r>
    </w:p>
    <w:p>
      <w:pPr>
        <w:spacing w:after="0"/>
        <w:ind w:left="0"/>
        <w:jc w:val="both"/>
      </w:pPr>
      <w:r>
        <w:rPr>
          <w:rFonts w:ascii="Times New Roman"/>
          <w:b w:val="false"/>
          <w:i w:val="false"/>
          <w:color w:val="000000"/>
          <w:sz w:val="28"/>
        </w:rPr>
        <w:t>
      * – бұл тармақты радиоактивті заттарды, құрамында радиоактивті заттар бар аспаптарды және қондырғыларды өткізу қызметінің кіші түрі үшін орындау талап етілмейді.</w:t>
      </w:r>
    </w:p>
    <w:bookmarkStart w:name="z387" w:id="273"/>
    <w:p>
      <w:pPr>
        <w:spacing w:after="0"/>
        <w:ind w:left="0"/>
        <w:jc w:val="left"/>
      </w:pPr>
      <w:r>
        <w:rPr>
          <w:rFonts w:ascii="Times New Roman"/>
          <w:b/>
          <w:i w:val="false"/>
          <w:color w:val="000000"/>
        </w:rPr>
        <w:t xml:space="preserve"> 3-тарау. Қызмет немесе жауапты адам туралы ақпаратты қамтитын мәліметтер нысаны</w:t>
      </w:r>
    </w:p>
    <w:bookmarkEnd w:id="2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құру туралы (немесе жауапты адам туралы) бұйрықтың нөмірі және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тегі, аты-жөні және атқаратын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сертификатының немесе куәліктің нөмірі және берілген күні (сертификатты немесе куәлікті шетелдік оқу орны берген жағдайда – тану/нострификациялау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оқыту курсының атауы (тақырыбы)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оқыту жүргізілген жеке немесе заңды тұлғаның атауы (оның ядролық және радиациялық қауіпсіздікті қамтамасыз етуге жауапты персоналды арнайы даярлау жүргізу құқығына берілген лицензиясының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Радиациялық қауіпсіздік қызметі немесе жауапты адам туралы ақпаратты қамтитын мәліметтер осы тарауға сәйкес 3-кестеге енгізіледі*.</w:t>
      </w:r>
    </w:p>
    <w:p>
      <w:pPr>
        <w:spacing w:after="0"/>
        <w:ind w:left="0"/>
        <w:jc w:val="both"/>
      </w:pPr>
      <w:r>
        <w:rPr>
          <w:rFonts w:ascii="Times New Roman"/>
          <w:b w:val="false"/>
          <w:i w:val="false"/>
          <w:color w:val="000000"/>
          <w:sz w:val="28"/>
        </w:rPr>
        <w:t>
      * – радиациялық қауіпсіздік қызметінің персоналы мен радиациялық қауіпсіздікке жауапты адам "Ядролық және радиациялық қауіпсіздікті қамтамасыз етуге жауапты персоналды арнайы даярлау" қызмет түріне немесе кіші түріне лицензиясы бар жеке немесе заңды тұлғадан радиациялық қауіпсіздік бойынша арнайы даярлықтан өткен қызметкерлер ішінен тағайындалады.</w:t>
      </w:r>
    </w:p>
    <w:bookmarkStart w:name="z389" w:id="274"/>
    <w:p>
      <w:pPr>
        <w:spacing w:after="0"/>
        <w:ind w:left="0"/>
        <w:jc w:val="left"/>
      </w:pPr>
      <w:r>
        <w:rPr>
          <w:rFonts w:ascii="Times New Roman"/>
          <w:b/>
          <w:i w:val="false"/>
          <w:color w:val="000000"/>
        </w:rPr>
        <w:t xml:space="preserve"> 4-тарау. Ядролық материалдарды және (немесе) радиоактивті заттарды, құрамында радиоактивті заттар бар аспаптар мен қондырғыларды, және (немесе) иондаушы сәуле шығаруды генерациялайтын аспаптар мен қондырғыларды есепке алу және бақылауға жауапты адамды тағайындау жөніндегі бұйрық туралы ақпаратты қамтитын мәліметтер нысаны</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және атқаратын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туралы бұйрықтың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туралы бұйрықтың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Радиоактивті заттарды, құрамында радиоактивті заттар бар аспаптар мен қондырғыларды есепке алуға және бақылауға жауапты адамды тағайындау жөніндегі бұйрық туралы ақпаратты қамтитын мәліметтер осы тарауға сәйкес 4-кестеге енгізіледі.</w:t>
      </w:r>
    </w:p>
    <w:bookmarkStart w:name="z390" w:id="275"/>
    <w:p>
      <w:pPr>
        <w:spacing w:after="0"/>
        <w:ind w:left="0"/>
        <w:jc w:val="left"/>
      </w:pPr>
      <w:r>
        <w:rPr>
          <w:rFonts w:ascii="Times New Roman"/>
          <w:b/>
          <w:i w:val="false"/>
          <w:color w:val="000000"/>
        </w:rPr>
        <w:t xml:space="preserve"> 5-тарау. Атом энергиясын пайдалану саласындағы тиісті лицензиясы бар жеке немесе заңды тұлғамен қызметтер көрсетуге арналған шарт туралы ақпаратты қамтитын мәліметтер нысаны</w:t>
      </w:r>
    </w:p>
    <w:bookmarkEnd w:id="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тақырыбы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 және жасалған күні, шарттың қолданылу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көрсетумен қамтылған аппараттардың атаулары (бұл мәліметтер иондаушы сәуле шығаруды генерациялайтын аспаптар мен қондырғыларды жөндеу және техникалық қызмет көрсету туралы келісім үшін толтырылады)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тұлғаның заңды тұлға/жеке кәсіпкер/жеке тұлға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нөмірі/рұқсат құжатының бірегей сәйкестендіру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Атом энергиясын пайдалану саласындағы тиісті лицензиясы бар жеке немесе заңды тұлғамен бірге жұмыс орындарын өндірістік радиациялық бақылауды қамтамасыз ету жөніндегі қызметтерді көрсетуге арналған шарт туралы ақпаратты қамтитын мәліметтер осы тарауға сәйкес 5-кестеге енгізіледі*.</w:t>
      </w:r>
    </w:p>
    <w:p>
      <w:pPr>
        <w:spacing w:after="0"/>
        <w:ind w:left="0"/>
        <w:jc w:val="both"/>
      </w:pPr>
      <w:r>
        <w:rPr>
          <w:rFonts w:ascii="Times New Roman"/>
          <w:b w:val="false"/>
          <w:i w:val="false"/>
          <w:color w:val="000000"/>
          <w:sz w:val="28"/>
        </w:rPr>
        <w:t>
      * – осы тармақты егер өтініш беруші радиоактивті заттарды, құрамында радиоактивті заттар бар аспаптар мен қондырғыларды иеленуші және/немесе баланс ұстаушы болып табылмаса және радиоактивті заттарды, құрамында радиоактивті заттар бар аспаптар мен қондырғыларды өткізу жөніндегі қызметтің кіші түрі үшін орындау талап етілмейді.</w:t>
      </w:r>
    </w:p>
    <w:bookmarkStart w:name="z391" w:id="276"/>
    <w:p>
      <w:pPr>
        <w:spacing w:after="0"/>
        <w:ind w:left="0"/>
        <w:jc w:val="left"/>
      </w:pPr>
      <w:r>
        <w:rPr>
          <w:rFonts w:ascii="Times New Roman"/>
          <w:b/>
          <w:i w:val="false"/>
          <w:color w:val="000000"/>
        </w:rPr>
        <w:t xml:space="preserve"> 6-тарау. Персоналды жеке дозиметрлік бақылаумен қамтамасыз ету туралы ақпаратты қамтитын мәліметтер нысаны</w:t>
      </w:r>
    </w:p>
    <w:bookmarkEnd w:id="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тақырыбы (жеке дозиметрлік бақылау бойынша жұмыстарды жүргізуге меншікті лицензиясы бар өтініш беруші осы осы бағанды толтырмайды)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тұлғаның заңды тұлға/жеке кәсіпкер/ жеке тұлға атауы (жеке дозиметрлік бақылау бойынша жұмыстарды жүргізуге меншікті лицензиясы бар өтініш беруші осы бағанды толтырмайды)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күні, шарттың қолданылу мерзімі (жеке дозиметрлік бақылау бойынша жұмыстарды жүргізуге меншікті лицензиясы бар өтініш беруші осы бағанды толтырмайды)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 қызметтер көрсету құқығына рұқсат беретін лицензияның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дозиметрлік бақылаумен қамтылған қызметкерлер саны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Персоналды жеке дозиметрлік бақылаумен қамтамасыз ету туралы ақпаратты қамтитын мәліметтер осы тарауға сәйкес 6-кестеге енгізіледі*.</w:t>
      </w:r>
    </w:p>
    <w:p>
      <w:pPr>
        <w:spacing w:after="0"/>
        <w:ind w:left="0"/>
        <w:jc w:val="both"/>
      </w:pPr>
      <w:r>
        <w:rPr>
          <w:rFonts w:ascii="Times New Roman"/>
          <w:b w:val="false"/>
          <w:i w:val="false"/>
          <w:color w:val="000000"/>
          <w:sz w:val="28"/>
        </w:rPr>
        <w:t>
      * – радиоактивті заттарды, құрамында радиоактивті заттар бар аспаптарды және қондырғыларды өткізу қызметінің кіші түрі үшін осы тармақты орындау талап етілмейді. Персоналды жеке дозиметрлік бақылау өткізуге арналған шарт атом энергиясын пайдалану саласындағы тиісті лицензиясы бар жеке немесе заңды тұлғалармен жасалады.</w:t>
      </w:r>
    </w:p>
    <w:bookmarkStart w:name="z392" w:id="277"/>
    <w:p>
      <w:pPr>
        <w:spacing w:after="0"/>
        <w:ind w:left="0"/>
        <w:jc w:val="left"/>
      </w:pPr>
      <w:r>
        <w:rPr>
          <w:rFonts w:ascii="Times New Roman"/>
          <w:b/>
          <w:i w:val="false"/>
          <w:color w:val="000000"/>
        </w:rPr>
        <w:t xml:space="preserve"> 7-тарау. Мәлімделетін жұмыстарды орындау үшін қажетті өндірістік-техникалық базалар, сақтау қоймалары, арнайы үй-жайлар, зертханалар туралы ақпаратты қамтитын мәліметтер нысаны</w:t>
      </w:r>
    </w:p>
    <w:bookmarkEnd w:id="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(өндірістік-техникалық базаның/ қойманың/арнайы үй-жайдың/зертхананың)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растайтын құжат немесе өзге заңды құқықтарды растайтын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құқығы болған жағдайда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(өндірістік-техникалық базаның/ қойманың/арнайы үй-жайдың/зертхананың) орналасқан мекенжайы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күні және қолданылу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заңды тұлғаның/жеке кәсіпкердің/жеке тұлғаның атауы және Бизнес-сәйкестендіру нөмірі/Жеке сәйкестендіру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Радиоактивті заттарды, аспаптарды және қондырғыларды сақтауға арналған меншік құқығындағы немесе өзге заңды негіздегі қойма туралы ақпарат қамтылған мәліметтер осы тарауға сәйкес 7-кестеге енгізіледі*.</w:t>
      </w:r>
    </w:p>
    <w:p>
      <w:pPr>
        <w:spacing w:after="0"/>
        <w:ind w:left="0"/>
        <w:jc w:val="both"/>
      </w:pPr>
      <w:r>
        <w:rPr>
          <w:rFonts w:ascii="Times New Roman"/>
          <w:b w:val="false"/>
          <w:i w:val="false"/>
          <w:color w:val="000000"/>
          <w:sz w:val="28"/>
        </w:rPr>
        <w:t>
      * – радиоактивті заттарды, құрамында радиоактивті заттар бар аспаптарды және қондырғыларды сақтау кіші қызметі үшін жеке меншіктегі қойманың болуы талап етіледі; егер құрамында радиоактивті заттар бар аспаптар аралық немесе уақытша жеке сақтауды қажет етпейтін болса және әрдайым пайдалану және қайта зарядтау барысында жұмыс орнында болса, онда осы тармақты орындау талап етілмейді.</w:t>
      </w:r>
    </w:p>
    <w:bookmarkStart w:name="z393" w:id="278"/>
    <w:p>
      <w:pPr>
        <w:spacing w:after="0"/>
        <w:ind w:left="0"/>
        <w:jc w:val="left"/>
      </w:pPr>
      <w:r>
        <w:rPr>
          <w:rFonts w:ascii="Times New Roman"/>
          <w:b/>
          <w:i w:val="false"/>
          <w:color w:val="000000"/>
        </w:rPr>
        <w:t xml:space="preserve"> 8-тарау. Атом энергиясын пайдалану саласындағы тиісті лицензиясы бар жеке немесе заңды тұлғамен қызметтер көрсетуге арналған шарт туралы ақпаратты қамтитын мәліметтер нысаны</w:t>
      </w:r>
    </w:p>
    <w:bookmarkEnd w:id="2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тақырыбы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 және жасалған күні, шарттың қолданылу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көрсетумен қамтылған аппараттардың атаулары (бұл мәліметтер иондаушы сәуле шығаруды генерациялайтын аспаптар мен қондырғыларды жөндеу және техникалық қызмет көрсету туралы келісім үшін толтырылады)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тұлғаның заңды тұлға/жеке кәсіпкер/жеке тұлға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нөмірі/рұқсат құжатының бірегей сәйкестендіру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Құрамында радиоактивті заттар бар аспаптар мен қондырғыларға техникалық қызмет көрсету және жөндеу жүргізу туралы ақпаратты қамтитын мәліметтер осы тарауға сәйкес 8-кестеге енгізіледі*.</w:t>
      </w:r>
    </w:p>
    <w:p>
      <w:pPr>
        <w:spacing w:after="0"/>
        <w:ind w:left="0"/>
        <w:jc w:val="both"/>
      </w:pPr>
      <w:r>
        <w:rPr>
          <w:rFonts w:ascii="Times New Roman"/>
          <w:b w:val="false"/>
          <w:i w:val="false"/>
          <w:color w:val="000000"/>
          <w:sz w:val="28"/>
        </w:rPr>
        <w:t>
      * – осы тармақ құрамында радиоактивті заттар бар медициналық аспаптар мен қондырғыларды және радиоизотоптық тексеріп-қарау жабдықтарын пайдалану жөніндегі жұмыстарға ғана талап етіледі. Егер өтініш беруші құрамында радиоактивті заттар бар аспаптар мен қондырғыларды иеленуші және/немесе баланс ұстаушы болып табылмаса, осы тармақты орындау талап етілмейді.</w:t>
      </w:r>
    </w:p>
    <w:bookmarkStart w:name="z395" w:id="279"/>
    <w:p>
      <w:pPr>
        <w:spacing w:after="0"/>
        <w:ind w:left="0"/>
        <w:jc w:val="left"/>
      </w:pPr>
      <w:r>
        <w:rPr>
          <w:rFonts w:ascii="Times New Roman"/>
          <w:b/>
          <w:i w:val="false"/>
          <w:color w:val="000000"/>
        </w:rPr>
        <w:t xml:space="preserve"> 9-тарау. Атом энергиясын пайдалану саласындағы тиісті лицензиясы бар жеке немесе заңды тұлғамен қызметтер көрсетуге арналған шарт туралы ақпаратты қамтитын мәліметтер нысаны</w:t>
      </w:r>
    </w:p>
    <w:bookmarkEnd w:id="2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тақырыбы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 және жасалған күні, шарттың қолданылу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көрсетумен қамтылған аппараттардың атаулары (бұл мәліметтер иондаушы сәуле шығаруды генерациялайтын аспаптар мен қондырғыларды жөндеу және техникалық қызмет көрсету туралы келісім үшін толтырылады)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тұлғаның заңды тұлға/жеке кәсіпкер/жеке тұлға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нөмірі/рұқсат құжатының бірегей сәйкестендіру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Атом энергиясын пайдалану саласындағы тиісті лицензиясы бар жеке немесе заңды тұлғамен радиоактивті заттарды, құрамында радиоактивті заттар бар аспаптар мен қондырғыларды тасымалдау жөніндегі қызметтерді көрсетуге арналған шарт туралы ақпаратты қамтитын мәліметтер осы тарауға сәйкес 9-кестеге енгізіледі*.</w:t>
      </w:r>
    </w:p>
    <w:p>
      <w:pPr>
        <w:spacing w:after="0"/>
        <w:ind w:left="0"/>
        <w:jc w:val="both"/>
      </w:pPr>
      <w:r>
        <w:rPr>
          <w:rFonts w:ascii="Times New Roman"/>
          <w:b w:val="false"/>
          <w:i w:val="false"/>
          <w:color w:val="000000"/>
          <w:sz w:val="28"/>
        </w:rPr>
        <w:t>
      * – мәлімделген қызмет құрамында радиоактивті заттар, құрамында радиоактивті заттар бар аспаптар мен қондырғыларды тасымалдау операциясы болған кезде осы тармақты орындау талап етіледі.</w:t>
      </w:r>
    </w:p>
    <w:bookmarkStart w:name="z396" w:id="280"/>
    <w:p>
      <w:pPr>
        <w:spacing w:after="0"/>
        <w:ind w:left="0"/>
        <w:jc w:val="left"/>
      </w:pPr>
      <w:r>
        <w:rPr>
          <w:rFonts w:ascii="Times New Roman"/>
          <w:b/>
          <w:i w:val="false"/>
          <w:color w:val="000000"/>
        </w:rPr>
        <w:t xml:space="preserve"> 10-тарау. Лицензия туралы ақпаратты қамтитын мәліметтер нысаны</w:t>
      </w:r>
    </w:p>
    <w:bookmarkEnd w:id="2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нөмірі/рұқсат құжатының бірегей сәйкестендіру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Радиоактивті заттарды, құрамында радиоактивті заттар бар аспаптар мен қондырғыларды тасымалдау бойынша лицензия туралы ақпаратты қамтитын мәліметтер осы тарауға сәйкес 10-кестеге енгізіледі*.</w:t>
      </w:r>
    </w:p>
    <w:p>
      <w:pPr>
        <w:spacing w:after="0"/>
        <w:ind w:left="0"/>
        <w:jc w:val="both"/>
      </w:pPr>
      <w:r>
        <w:rPr>
          <w:rFonts w:ascii="Times New Roman"/>
          <w:b w:val="false"/>
          <w:i w:val="false"/>
          <w:color w:val="000000"/>
          <w:sz w:val="28"/>
        </w:rPr>
        <w:t>
      * – мәлімделген қызмет құрамында радиоактивті заттар, құрамында радиоактивті заттар бар аспаптар мен қондырғыларды тасымалдау операциясы болған кезде осы тармақты орындау талап 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"Радиоактивті заттармен,</w:t>
            </w:r>
            <w:r>
              <w:br/>
            </w:r>
            <w:r>
              <w:rPr>
                <w:rFonts w:ascii="Times New Roman"/>
                <w:b w:val="false"/>
                <w:i w:val="false"/>
                <w:color w:val="000000"/>
                <w:sz w:val="20"/>
              </w:rPr>
              <w:t>құрамында радиоактивті заттар</w:t>
            </w:r>
            <w:r>
              <w:br/>
            </w:r>
            <w:r>
              <w:rPr>
                <w:rFonts w:ascii="Times New Roman"/>
                <w:b w:val="false"/>
                <w:i w:val="false"/>
                <w:color w:val="000000"/>
                <w:sz w:val="20"/>
              </w:rPr>
              <w:t>бар аспаптармен және</w:t>
            </w:r>
            <w:r>
              <w:br/>
            </w:r>
            <w:r>
              <w:rPr>
                <w:rFonts w:ascii="Times New Roman"/>
                <w:b w:val="false"/>
                <w:i w:val="false"/>
                <w:color w:val="000000"/>
                <w:sz w:val="20"/>
              </w:rPr>
              <w:t>қондырғылармен жұмыс істеу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 талаптар</w:t>
            </w:r>
            <w:r>
              <w:br/>
            </w:r>
            <w:r>
              <w:rPr>
                <w:rFonts w:ascii="Times New Roman"/>
                <w:b w:val="false"/>
                <w:i w:val="false"/>
                <w:color w:val="000000"/>
                <w:sz w:val="20"/>
              </w:rPr>
              <w:t>тізбесіне 3-қосымша</w:t>
            </w:r>
          </w:p>
        </w:tc>
      </w:tr>
    </w:tbl>
    <w:bookmarkStart w:name="z398" w:id="281"/>
    <w:p>
      <w:pPr>
        <w:spacing w:after="0"/>
        <w:ind w:left="0"/>
        <w:jc w:val="left"/>
      </w:pPr>
      <w:r>
        <w:rPr>
          <w:rFonts w:ascii="Times New Roman"/>
          <w:b/>
          <w:i w:val="false"/>
          <w:color w:val="000000"/>
        </w:rPr>
        <w:t xml:space="preserve"> Радиоактивті заттармен, құрамында радиоактивті заттар бар аспаптармен және қондырғылармен жұмыс істеу жөніндегі қызметке құжаттар</w:t>
      </w:r>
    </w:p>
    <w:bookmarkEnd w:id="281"/>
    <w:bookmarkStart w:name="z399" w:id="282"/>
    <w:p>
      <w:pPr>
        <w:spacing w:after="0"/>
        <w:ind w:left="0"/>
        <w:jc w:val="both"/>
      </w:pPr>
      <w:r>
        <w:rPr>
          <w:rFonts w:ascii="Times New Roman"/>
          <w:b w:val="false"/>
          <w:i w:val="false"/>
          <w:color w:val="000000"/>
          <w:sz w:val="28"/>
        </w:rPr>
        <w:t>
      1. Радиациялық қауіпсіздік жөніндегі қызмет туралы ереже (немесе радиациялық қауіпсіздікке жауапты адамның лауазымдық нұсқаулығы) – радиациялық қауіпсіздік қызметінің персоналы мен радиациялық қауіпсіздікке жауапты адам "Ядролық және радиациялық қауіпсіздікті қамтамасыз етуге жауапты персоналды арнайы даярлау" қызмет түріне немесе кіші түріне лицензиясы бар жеке немесе заңды тұлғада ядролық және радиациялық қауіпсіздік бойынша арнайы даярлықтан өткен қызметкерлер ішінен тағайындалады.</w:t>
      </w:r>
    </w:p>
    <w:bookmarkEnd w:id="282"/>
    <w:bookmarkStart w:name="z400" w:id="283"/>
    <w:p>
      <w:pPr>
        <w:spacing w:after="0"/>
        <w:ind w:left="0"/>
        <w:jc w:val="both"/>
      </w:pPr>
      <w:r>
        <w:rPr>
          <w:rFonts w:ascii="Times New Roman"/>
          <w:b w:val="false"/>
          <w:i w:val="false"/>
          <w:color w:val="000000"/>
          <w:sz w:val="28"/>
        </w:rPr>
        <w:t>
      2. Атом энергиясын пайдалану саласында тиісті лицензиясы бар жеке немесе заңды тұлға берген радиациялық бақылау жүргізу хаттамасы (өтініш берушінің балансында радиоактивті заттар, құрамында радиоактивті заттар бар аспаптар мен қондырғылар болмаған жағдайда, өтініш беруші радиоактивті заттарды, құрамында радиоактивті заттар бар аспаптар мен қондырғыларды сатып алғаннан кейін бір ай ішінде радиациялық бақылау жүргізу хаттамасын ұсыну туралы кепілдік хат), радиациялық бақылау жүргізу жоспары; радиациялық бақылау аспаптарын салыстырып тексеру сертификаттары және радиациялық бақылау жүргізудің соңғы хаттамасы немесе өтініш берушінің балансында радиоактивті заттар, құрамында радиоактивті заттар бар аспаптар мен қондырғылар болмаған жағдайда, өтініш беруші радиоактивті заттарды, құрамында радиоактивті заттар бар аспаптар мен қондырғыларды сатып алғаннан кейін бір ай ішінде радиациялық бақылау жүргізудің соңғы хаттамасын ұсыну туралы кепілдік хат – егер өтініш беруші радиоактивті заттардың, құрамында радиоактивті заттар бар аспаптар мен қондырғылардың меншік иесі және/немесе баланс ұстаушысы болып табылмаса және радиоактивті заттарды, құрамында радиоактивті заттар бар аспаптар мен қондырғыларды өткізу жөніндегі қызметтің кіші түрі үшін осы тармақты орындау талап етілмейді. Атом энергиясын пайдалану саласында тиісті лицензиясы бар жеке немесе заңды тұлға берген радиациялық бақылау жүргізу хаттамасын және өтініш беруші радиоактивті заттарды, құрамында радиоактивті заттар бар аспаптар мен қондырғыларды сатып алғаннан кейін бір ай ішінде радиациялық бақылау жүргізу хаттамасын ұсыну туралы кепілдік хатты беру тек құрамында радиоактивті заттар бар медициналық аспаптар мен қондырғыларға ғана қатысты болады;</w:t>
      </w:r>
    </w:p>
    <w:bookmarkEnd w:id="283"/>
    <w:bookmarkStart w:name="z401" w:id="284"/>
    <w:p>
      <w:pPr>
        <w:spacing w:after="0"/>
        <w:ind w:left="0"/>
        <w:jc w:val="both"/>
      </w:pPr>
      <w:r>
        <w:rPr>
          <w:rFonts w:ascii="Times New Roman"/>
          <w:b w:val="false"/>
          <w:i w:val="false"/>
          <w:color w:val="000000"/>
          <w:sz w:val="28"/>
        </w:rPr>
        <w:t>
      3. Өтініш беруші бекіткен:</w:t>
      </w:r>
    </w:p>
    <w:bookmarkEnd w:id="284"/>
    <w:p>
      <w:pPr>
        <w:spacing w:after="0"/>
        <w:ind w:left="0"/>
        <w:jc w:val="both"/>
      </w:pPr>
      <w:r>
        <w:rPr>
          <w:rFonts w:ascii="Times New Roman"/>
          <w:b w:val="false"/>
          <w:i w:val="false"/>
          <w:color w:val="000000"/>
          <w:sz w:val="28"/>
        </w:rPr>
        <w:t xml:space="preserve">
      Қазақстан Республикасы Денсаулық сақтау министрінің 2020 жылғы 15 желтоқсандағы № ҚР ДСМ-275/2020 бұйрығымен (Нормативтік құқықтық актілерді мемлекеттік тіркеу тізілімінде № 21822 болып тіркелген) бекітілген "Радиациялық қауіпсіздікті қамтамасыз етуге қойылатын санитариялық-эпидемиологиялық талаптар" санитариялық қағидаларына </w:t>
      </w:r>
      <w:r>
        <w:rPr>
          <w:rFonts w:ascii="Times New Roman"/>
          <w:b w:val="false"/>
          <w:i w:val="false"/>
          <w:color w:val="000000"/>
          <w:sz w:val="28"/>
        </w:rPr>
        <w:t>6-қосымшада</w:t>
      </w:r>
      <w:r>
        <w:rPr>
          <w:rFonts w:ascii="Times New Roman"/>
          <w:b w:val="false"/>
          <w:i w:val="false"/>
          <w:color w:val="000000"/>
          <w:sz w:val="28"/>
        </w:rPr>
        <w:t xml:space="preserve"> көрсетілген талаптарға сәйкес мәлімделетін жұмыстарды жүргізу кезіндегі радиациялық қауіпсіздік жөніндегі нұсқаулық;</w:t>
      </w:r>
    </w:p>
    <w:p>
      <w:pPr>
        <w:spacing w:after="0"/>
        <w:ind w:left="0"/>
        <w:jc w:val="both"/>
      </w:pPr>
      <w:r>
        <w:rPr>
          <w:rFonts w:ascii="Times New Roman"/>
          <w:b w:val="false"/>
          <w:i w:val="false"/>
          <w:color w:val="000000"/>
          <w:sz w:val="28"/>
        </w:rPr>
        <w:t>
      персоналдың авария жағдайындағы іс-қимылы жөніндегі нұсқаулық;</w:t>
      </w:r>
    </w:p>
    <w:p>
      <w:pPr>
        <w:spacing w:after="0"/>
        <w:ind w:left="0"/>
        <w:jc w:val="both"/>
      </w:pPr>
      <w:r>
        <w:rPr>
          <w:rFonts w:ascii="Times New Roman"/>
          <w:b w:val="false"/>
          <w:i w:val="false"/>
          <w:color w:val="000000"/>
          <w:sz w:val="28"/>
        </w:rPr>
        <w:t>
      радиоактивті заттарды, құрамында радиоактивті заттар бар аспаптарды және қондырғыларды түгендеу актісі немесе өтініш берушінің балансында радиоактивті заттар, құрамында радиоактивті заттар бар аспаптар мен қондырғылар болмаған жағдайда, өтініш беруші радиоактивті заттарды, құрамында радиоактивті заттар бар аспаптар мен қондырғыларды сатып алғаннан кейін бір ай ішінде радиоактивті заттарды, құрамында радиоактивті заттар бар аспаптар мен қондырғыларды түгендеу актісін беру туралы кепілді хат;</w:t>
      </w:r>
    </w:p>
    <w:p>
      <w:pPr>
        <w:spacing w:after="0"/>
        <w:ind w:left="0"/>
        <w:jc w:val="both"/>
      </w:pPr>
      <w:r>
        <w:rPr>
          <w:rFonts w:ascii="Times New Roman"/>
          <w:b w:val="false"/>
          <w:i w:val="false"/>
          <w:color w:val="000000"/>
          <w:sz w:val="28"/>
        </w:rPr>
        <w:t>
      жұмыстың негізгі тәсілдерін, операцияларды орындаудың ретті тәртібін, жұмыстың шегі мен жағдайын анықтайтын мәлімделетін жұмыстарды орындаудың технологиялық регламенті;</w:t>
      </w:r>
    </w:p>
    <w:p>
      <w:pPr>
        <w:spacing w:after="0"/>
        <w:ind w:left="0"/>
        <w:jc w:val="both"/>
      </w:pPr>
      <w:r>
        <w:rPr>
          <w:rFonts w:ascii="Times New Roman"/>
          <w:b w:val="false"/>
          <w:i w:val="false"/>
          <w:color w:val="000000"/>
          <w:sz w:val="28"/>
        </w:rPr>
        <w:t>
      радиациялық авариядан және оның салдарынан персоналды және халықты қорғау жөнiндегi iс-шаралар жоспары;</w:t>
      </w:r>
    </w:p>
    <w:p>
      <w:pPr>
        <w:spacing w:after="0"/>
        <w:ind w:left="0"/>
        <w:jc w:val="both"/>
      </w:pPr>
      <w:r>
        <w:rPr>
          <w:rFonts w:ascii="Times New Roman"/>
          <w:b w:val="false"/>
          <w:i w:val="false"/>
          <w:color w:val="000000"/>
          <w:sz w:val="28"/>
        </w:rPr>
        <w:t xml:space="preserve">
      Қазақстан Республикасы Энергетика министрінің 2017 жылғы 20 ақпандағы № 58 (Нормативтік құқықтық актілерді мемлекеттік тіркеу тізілімінде № 15005 болып тіркелген) бұйрығымен бекітілген "Ядролық және радиациялық қауіпсіздік" техникалық регламентінің </w:t>
      </w:r>
      <w:r>
        <w:rPr>
          <w:rFonts w:ascii="Times New Roman"/>
          <w:b w:val="false"/>
          <w:i w:val="false"/>
          <w:color w:val="000000"/>
          <w:sz w:val="28"/>
        </w:rPr>
        <w:t>193-тармағының</w:t>
      </w:r>
      <w:r>
        <w:rPr>
          <w:rFonts w:ascii="Times New Roman"/>
          <w:b w:val="false"/>
          <w:i w:val="false"/>
          <w:color w:val="000000"/>
          <w:sz w:val="28"/>
        </w:rPr>
        <w:t xml:space="preserve"> 2) тармақшасында көрсетілген талаптарға сәйкес иондаушы сәуле шығару көздерін есепке алу және бақылау жөніндегі нұсқаулық – радиациялық авариядан және оның салдарынан персоналды және халықты қорғау жөнiндегi iс-шаралар жоспары және мәлімделетін жұмысты орындаудың технологиялық регламенті радиациялық қауіптілігі 1 және 2-санаттағы объектілер үшін ғана талап етіледі; радиоактивті заттарды, құрамында радиоактивті заттар бар аспаптарды және қондырғыларды өткізу жөніндегі қызметтің кіші түрлері үшін радиоактивті заттарды, құрамында радиоактивті заттар бар аспаптарды және қондырғыларды түгендеу актісін ұсыну талап етілмейді.</w:t>
      </w:r>
    </w:p>
    <w:bookmarkStart w:name="z402" w:id="285"/>
    <w:p>
      <w:pPr>
        <w:spacing w:after="0"/>
        <w:ind w:left="0"/>
        <w:jc w:val="both"/>
      </w:pPr>
      <w:r>
        <w:rPr>
          <w:rFonts w:ascii="Times New Roman"/>
          <w:b w:val="false"/>
          <w:i w:val="false"/>
          <w:color w:val="000000"/>
          <w:sz w:val="28"/>
        </w:rPr>
        <w:t>
      4. Шоғырды калибрлеу және сапасын бақылауды жүргізу бойынша медициналық физиктерді арнайы даярлау туралы құжаттар; радиотерапиялық қондырғының сапасын бақылау бағдарламасы және шоғырларды калибрлеуді жүргізудің және сапаны бақылаудың соңғы хаттамасы – бұл тармақ құрамында радиоактивті заттар бар медициналық аспаптар мен қондырғыларды пайдалану жөніндегі жұмыстарға ғана қатысты.</w:t>
      </w:r>
    </w:p>
    <w:bookmarkEnd w:id="2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"Радиоактивті заттармен,</w:t>
            </w:r>
            <w:r>
              <w:br/>
            </w:r>
            <w:r>
              <w:rPr>
                <w:rFonts w:ascii="Times New Roman"/>
                <w:b w:val="false"/>
                <w:i w:val="false"/>
                <w:color w:val="000000"/>
                <w:sz w:val="20"/>
              </w:rPr>
              <w:t>құрамында радиоактивті заттар</w:t>
            </w:r>
            <w:r>
              <w:br/>
            </w:r>
            <w:r>
              <w:rPr>
                <w:rFonts w:ascii="Times New Roman"/>
                <w:b w:val="false"/>
                <w:i w:val="false"/>
                <w:color w:val="000000"/>
                <w:sz w:val="20"/>
              </w:rPr>
              <w:t>бар аспаптармен және</w:t>
            </w:r>
            <w:r>
              <w:br/>
            </w:r>
            <w:r>
              <w:rPr>
                <w:rFonts w:ascii="Times New Roman"/>
                <w:b w:val="false"/>
                <w:i w:val="false"/>
                <w:color w:val="000000"/>
                <w:sz w:val="20"/>
              </w:rPr>
              <w:t>қондырғылармен жұмыс істеу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 талаптар</w:t>
            </w:r>
            <w:r>
              <w:br/>
            </w:r>
            <w:r>
              <w:rPr>
                <w:rFonts w:ascii="Times New Roman"/>
                <w:b w:val="false"/>
                <w:i w:val="false"/>
                <w:color w:val="000000"/>
                <w:sz w:val="20"/>
              </w:rPr>
              <w:t>тізбесіне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4" w:id="286"/>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w:t>
      </w:r>
    </w:p>
    <w:bookmarkEnd w:id="286"/>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w:t>
      </w:r>
    </w:p>
    <w:p>
      <w:pPr>
        <w:spacing w:after="0"/>
        <w:ind w:left="0"/>
        <w:jc w:val="both"/>
      </w:pPr>
      <w:r>
        <w:rPr>
          <w:rFonts w:ascii="Times New Roman"/>
          <w:b w:val="false"/>
          <w:i w:val="false"/>
          <w:color w:val="000000"/>
          <w:sz w:val="28"/>
        </w:rPr>
        <w:t>
      бизнес- сәйкестендіру нөмірі, заңды тұлғаның бизнес- сәйкестендіру нөмірі болмаған</w:t>
      </w:r>
    </w:p>
    <w:p>
      <w:pPr>
        <w:spacing w:after="0"/>
        <w:ind w:left="0"/>
        <w:jc w:val="both"/>
      </w:pPr>
      <w:r>
        <w:rPr>
          <w:rFonts w:ascii="Times New Roman"/>
          <w:b w:val="false"/>
          <w:i w:val="false"/>
          <w:color w:val="000000"/>
          <w:sz w:val="28"/>
        </w:rPr>
        <w:t>
      жағдайда – шетелдік заңды тұлға филиалының немесе өкілдігінің бизнес-сәйкестендіру</w:t>
      </w:r>
    </w:p>
    <w:p>
      <w:pPr>
        <w:spacing w:after="0"/>
        <w:ind w:left="0"/>
        <w:jc w:val="both"/>
      </w:pPr>
      <w:r>
        <w:rPr>
          <w:rFonts w:ascii="Times New Roman"/>
          <w:b w:val="false"/>
          <w:i w:val="false"/>
          <w:color w:val="000000"/>
          <w:sz w:val="28"/>
        </w:rPr>
        <w:t>
      нөмірі)____________________________________________________________________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түрінің(-лері)толық атауы) жүзеге</w:t>
      </w:r>
    </w:p>
    <w:p>
      <w:pPr>
        <w:spacing w:after="0"/>
        <w:ind w:left="0"/>
        <w:jc w:val="both"/>
      </w:pPr>
      <w:r>
        <w:rPr>
          <w:rFonts w:ascii="Times New Roman"/>
          <w:b w:val="false"/>
          <w:i w:val="false"/>
          <w:color w:val="000000"/>
          <w:sz w:val="28"/>
        </w:rPr>
        <w:t>
      асыруға</w:t>
      </w:r>
    </w:p>
    <w:p>
      <w:pPr>
        <w:spacing w:after="0"/>
        <w:ind w:left="0"/>
        <w:jc w:val="both"/>
      </w:pPr>
      <w:r>
        <w:rPr>
          <w:rFonts w:ascii="Times New Roman"/>
          <w:b w:val="false"/>
          <w:i w:val="false"/>
          <w:color w:val="000000"/>
          <w:sz w:val="28"/>
        </w:rPr>
        <w:t>
      20___ жылғы "___" __________ № __________, ______________ берілген, (лицензияны</w:t>
      </w:r>
    </w:p>
    <w:p>
      <w:pPr>
        <w:spacing w:after="0"/>
        <w:ind w:left="0"/>
        <w:jc w:val="both"/>
      </w:pPr>
      <w:r>
        <w:rPr>
          <w:rFonts w:ascii="Times New Roman"/>
          <w:b w:val="false"/>
          <w:i w:val="false"/>
          <w:color w:val="000000"/>
          <w:sz w:val="28"/>
        </w:rPr>
        <w:t>
      және (немесе) лицензияға қосымшаның(лардың) нөмірі(лері), берілген күні,</w:t>
      </w:r>
    </w:p>
    <w:p>
      <w:pPr>
        <w:spacing w:after="0"/>
        <w:ind w:left="0"/>
        <w:jc w:val="both"/>
      </w:pPr>
      <w:r>
        <w:rPr>
          <w:rFonts w:ascii="Times New Roman"/>
          <w:b w:val="false"/>
          <w:i w:val="false"/>
          <w:color w:val="000000"/>
          <w:sz w:val="28"/>
        </w:rPr>
        <w:t>
      лицензияны және (немесе) лицензияға қосымшаны(ларды) берген лицензиардың</w:t>
      </w:r>
    </w:p>
    <w:p>
      <w:pPr>
        <w:spacing w:after="0"/>
        <w:ind w:left="0"/>
        <w:jc w:val="both"/>
      </w:pPr>
      <w:r>
        <w:rPr>
          <w:rFonts w:ascii="Times New Roman"/>
          <w:b w:val="false"/>
          <w:i w:val="false"/>
          <w:color w:val="000000"/>
          <w:sz w:val="28"/>
        </w:rPr>
        <w:t>
      атауы) лицензияны және (немесе) лицензияға қосымшаны (керектің асты сызылсын)</w:t>
      </w:r>
    </w:p>
    <w:p>
      <w:pPr>
        <w:spacing w:after="0"/>
        <w:ind w:left="0"/>
        <w:jc w:val="both"/>
      </w:pPr>
      <w:r>
        <w:rPr>
          <w:rFonts w:ascii="Times New Roman"/>
          <w:b w:val="false"/>
          <w:i w:val="false"/>
          <w:color w:val="000000"/>
          <w:sz w:val="28"/>
        </w:rPr>
        <w:t>
      мынадай негіз(дер) бойынша (тиісті жолға Х қою қажет):</w:t>
      </w:r>
    </w:p>
    <w:p>
      <w:pPr>
        <w:spacing w:after="0"/>
        <w:ind w:left="0"/>
        <w:jc w:val="both"/>
      </w:pPr>
      <w:r>
        <w:rPr>
          <w:rFonts w:ascii="Times New Roman"/>
          <w:b w:val="false"/>
          <w:i w:val="false"/>
          <w:color w:val="000000"/>
          <w:sz w:val="28"/>
        </w:rPr>
        <w:t>
      1) заңды тұлға-лицензиат "Рұқсаттар және хабарламалар туралы" Қазақстан</w:t>
      </w:r>
    </w:p>
    <w:p>
      <w:pPr>
        <w:spacing w:after="0"/>
        <w:ind w:left="0"/>
        <w:jc w:val="both"/>
      </w:pPr>
      <w:r>
        <w:rPr>
          <w:rFonts w:ascii="Times New Roman"/>
          <w:b w:val="false"/>
          <w:i w:val="false"/>
          <w:color w:val="000000"/>
          <w:sz w:val="28"/>
        </w:rPr>
        <w:t xml:space="preserve">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қою</w:t>
      </w:r>
    </w:p>
    <w:p>
      <w:pPr>
        <w:spacing w:after="0"/>
        <w:ind w:left="0"/>
        <w:jc w:val="both"/>
      </w:pPr>
      <w:r>
        <w:rPr>
          <w:rFonts w:ascii="Times New Roman"/>
          <w:b w:val="false"/>
          <w:i w:val="false"/>
          <w:color w:val="000000"/>
          <w:sz w:val="28"/>
        </w:rPr>
        <w:t>
      қажет): бірігу</w:t>
      </w:r>
    </w:p>
    <w:p>
      <w:pPr>
        <w:spacing w:after="0"/>
        <w:ind w:left="0"/>
        <w:jc w:val="both"/>
      </w:pPr>
      <w:r>
        <w:rPr>
          <w:rFonts w:ascii="Times New Roman"/>
          <w:b w:val="false"/>
          <w:i w:val="false"/>
          <w:color w:val="000000"/>
          <w:sz w:val="28"/>
        </w:rPr>
        <w:t>
      ______________________________________________________________ қайта құру</w:t>
      </w:r>
    </w:p>
    <w:p>
      <w:pPr>
        <w:spacing w:after="0"/>
        <w:ind w:left="0"/>
        <w:jc w:val="both"/>
      </w:pPr>
      <w:r>
        <w:rPr>
          <w:rFonts w:ascii="Times New Roman"/>
          <w:b w:val="false"/>
          <w:i w:val="false"/>
          <w:color w:val="000000"/>
          <w:sz w:val="28"/>
        </w:rPr>
        <w:t>
      ________________________________________________________________ қосылу</w:t>
      </w:r>
    </w:p>
    <w:p>
      <w:pPr>
        <w:spacing w:after="0"/>
        <w:ind w:left="0"/>
        <w:jc w:val="both"/>
      </w:pPr>
      <w:r>
        <w:rPr>
          <w:rFonts w:ascii="Times New Roman"/>
          <w:b w:val="false"/>
          <w:i w:val="false"/>
          <w:color w:val="000000"/>
          <w:sz w:val="28"/>
        </w:rPr>
        <w:t>
      _____________________________________________________________ бөліп шығару</w:t>
      </w:r>
    </w:p>
    <w:p>
      <w:pPr>
        <w:spacing w:after="0"/>
        <w:ind w:left="0"/>
        <w:jc w:val="both"/>
      </w:pPr>
      <w:r>
        <w:rPr>
          <w:rFonts w:ascii="Times New Roman"/>
          <w:b w:val="false"/>
          <w:i w:val="false"/>
          <w:color w:val="000000"/>
          <w:sz w:val="28"/>
        </w:rPr>
        <w:t>
      _________________________________________________________________ бөліну</w:t>
      </w:r>
    </w:p>
    <w:p>
      <w:pPr>
        <w:spacing w:after="0"/>
        <w:ind w:left="0"/>
        <w:jc w:val="both"/>
      </w:pPr>
      <w:r>
        <w:rPr>
          <w:rFonts w:ascii="Times New Roman"/>
          <w:b w:val="false"/>
          <w:i w:val="false"/>
          <w:color w:val="000000"/>
          <w:sz w:val="28"/>
        </w:rPr>
        <w:t>
      __________________________________________жолымен қайта ұйымдастырылған</w:t>
      </w:r>
    </w:p>
    <w:p>
      <w:pPr>
        <w:spacing w:after="0"/>
        <w:ind w:left="0"/>
        <w:jc w:val="both"/>
      </w:pPr>
      <w:r>
        <w:rPr>
          <w:rFonts w:ascii="Times New Roman"/>
          <w:b w:val="false"/>
          <w:i w:val="false"/>
          <w:color w:val="000000"/>
          <w:sz w:val="28"/>
        </w:rPr>
        <w:t>
      2) заңды тұлға-лицензиаттың атауы өзгерген _________________________________</w:t>
      </w:r>
    </w:p>
    <w:p>
      <w:pPr>
        <w:spacing w:after="0"/>
        <w:ind w:left="0"/>
        <w:jc w:val="both"/>
      </w:pPr>
      <w:r>
        <w:rPr>
          <w:rFonts w:ascii="Times New Roman"/>
          <w:b w:val="false"/>
          <w:i w:val="false"/>
          <w:color w:val="000000"/>
          <w:sz w:val="28"/>
        </w:rPr>
        <w:t>
      3) заңды тұлға-лицензиаттың орналасқан жері өзгерген ________________________</w:t>
      </w:r>
    </w:p>
    <w:p>
      <w:pPr>
        <w:spacing w:after="0"/>
        <w:ind w:left="0"/>
        <w:jc w:val="both"/>
      </w:pPr>
      <w:r>
        <w:rPr>
          <w:rFonts w:ascii="Times New Roman"/>
          <w:b w:val="false"/>
          <w:i w:val="false"/>
          <w:color w:val="000000"/>
          <w:sz w:val="28"/>
        </w:rPr>
        <w:t>
      4) егер лицензияның иеліктен шығарылуы "Рұқсаттар және хабарламалар туралы"</w:t>
      </w:r>
    </w:p>
    <w:p>
      <w:pPr>
        <w:spacing w:after="0"/>
        <w:ind w:left="0"/>
        <w:jc w:val="both"/>
      </w:pPr>
      <w:r>
        <w:rPr>
          <w:rFonts w:ascii="Times New Roman"/>
          <w:b w:val="false"/>
          <w:i w:val="false"/>
          <w:color w:val="000000"/>
          <w:sz w:val="28"/>
        </w:rPr>
        <w:t>
      Қазақстан Республикасының Заңына 1-қосымшада көзделген жағдайларда,</w:t>
      </w:r>
    </w:p>
    <w:p>
      <w:pPr>
        <w:spacing w:after="0"/>
        <w:ind w:left="0"/>
        <w:jc w:val="both"/>
      </w:pPr>
      <w:r>
        <w:rPr>
          <w:rFonts w:ascii="Times New Roman"/>
          <w:b w:val="false"/>
          <w:i w:val="false"/>
          <w:color w:val="000000"/>
          <w:sz w:val="28"/>
        </w:rPr>
        <w:t>
      лицензиаттың үшінші тұлғалардың пайдасына объектімен бірге "объектілерге</w:t>
      </w:r>
    </w:p>
    <w:p>
      <w:pPr>
        <w:spacing w:after="0"/>
        <w:ind w:left="0"/>
        <w:jc w:val="both"/>
      </w:pPr>
      <w:r>
        <w:rPr>
          <w:rFonts w:ascii="Times New Roman"/>
          <w:b w:val="false"/>
          <w:i w:val="false"/>
          <w:color w:val="000000"/>
          <w:sz w:val="28"/>
        </w:rPr>
        <w:t>
      берілетін рұқсаттар" сыныбы бойынша берілген лицензияны иеліктен</w:t>
      </w:r>
    </w:p>
    <w:p>
      <w:pPr>
        <w:spacing w:after="0"/>
        <w:ind w:left="0"/>
        <w:jc w:val="both"/>
      </w:pPr>
      <w:r>
        <w:rPr>
          <w:rFonts w:ascii="Times New Roman"/>
          <w:b w:val="false"/>
          <w:i w:val="false"/>
          <w:color w:val="000000"/>
          <w:sz w:val="28"/>
        </w:rPr>
        <w:t>
      шығарылған____________________________________________________________</w:t>
      </w:r>
    </w:p>
    <w:p>
      <w:pPr>
        <w:spacing w:after="0"/>
        <w:ind w:left="0"/>
        <w:jc w:val="both"/>
      </w:pPr>
      <w:r>
        <w:rPr>
          <w:rFonts w:ascii="Times New Roman"/>
          <w:b w:val="false"/>
          <w:i w:val="false"/>
          <w:color w:val="000000"/>
          <w:sz w:val="28"/>
        </w:rPr>
        <w:t>
      5) "объектілерге берілетін рұқсаттар сыныбы" бойынша берілген лицензия үшін немесе</w:t>
      </w:r>
    </w:p>
    <w:p>
      <w:pPr>
        <w:spacing w:after="0"/>
        <w:ind w:left="0"/>
        <w:jc w:val="both"/>
      </w:pPr>
      <w:r>
        <w:rPr>
          <w:rFonts w:ascii="Times New Roman"/>
          <w:b w:val="false"/>
          <w:i w:val="false"/>
          <w:color w:val="000000"/>
          <w:sz w:val="28"/>
        </w:rPr>
        <w:t>
      объектілерді көрсете отырып, лицензияға қосымшалар үшін оның физикалық орные</w:t>
      </w:r>
    </w:p>
    <w:p>
      <w:pPr>
        <w:spacing w:after="0"/>
        <w:ind w:left="0"/>
        <w:jc w:val="both"/>
      </w:pPr>
      <w:r>
        <w:rPr>
          <w:rFonts w:ascii="Times New Roman"/>
          <w:b w:val="false"/>
          <w:i w:val="false"/>
          <w:color w:val="000000"/>
          <w:sz w:val="28"/>
        </w:rPr>
        <w:t>
      ауыстырусыз объектінің орналасқан жерінің мекенжайын өзгерткен</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талаптардың</w:t>
      </w:r>
    </w:p>
    <w:p>
      <w:pPr>
        <w:spacing w:after="0"/>
        <w:ind w:left="0"/>
        <w:jc w:val="both"/>
      </w:pPr>
      <w:r>
        <w:rPr>
          <w:rFonts w:ascii="Times New Roman"/>
          <w:b w:val="false"/>
          <w:i w:val="false"/>
          <w:color w:val="000000"/>
          <w:sz w:val="28"/>
        </w:rPr>
        <w:t>
      болуы__________________________________________________________________</w:t>
      </w:r>
    </w:p>
    <w:p>
      <w:pPr>
        <w:spacing w:after="0"/>
        <w:ind w:left="0"/>
        <w:jc w:val="both"/>
      </w:pPr>
      <w:r>
        <w:rPr>
          <w:rFonts w:ascii="Times New Roman"/>
          <w:b w:val="false"/>
          <w:i w:val="false"/>
          <w:color w:val="000000"/>
          <w:sz w:val="28"/>
        </w:rPr>
        <w:t>
      7) қызмет түрі атауының өзгеруі ___________________________________________</w:t>
      </w:r>
    </w:p>
    <w:p>
      <w:pPr>
        <w:spacing w:after="0"/>
        <w:ind w:left="0"/>
        <w:jc w:val="both"/>
      </w:pPr>
      <w:r>
        <w:rPr>
          <w:rFonts w:ascii="Times New Roman"/>
          <w:b w:val="false"/>
          <w:i w:val="false"/>
          <w:color w:val="000000"/>
          <w:sz w:val="28"/>
        </w:rPr>
        <w:t>
      8) қызметтің кіші түрі атауының өзгеруі _____________________________ жүзеге</w:t>
      </w:r>
    </w:p>
    <w:p>
      <w:pPr>
        <w:spacing w:after="0"/>
        <w:ind w:left="0"/>
        <w:jc w:val="both"/>
      </w:pPr>
      <w:r>
        <w:rPr>
          <w:rFonts w:ascii="Times New Roman"/>
          <w:b w:val="false"/>
          <w:i w:val="false"/>
          <w:color w:val="000000"/>
          <w:sz w:val="28"/>
        </w:rPr>
        <w:t>
      асыруға лицензияны және (немесе) лицензияға қосымшаны қағаз тасығышта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(лицензияны қағаз тасығышта алу қажет болған жағдайда Х белгісін қою керек) қайта</w:t>
      </w:r>
    </w:p>
    <w:p>
      <w:pPr>
        <w:spacing w:after="0"/>
        <w:ind w:left="0"/>
        <w:jc w:val="both"/>
      </w:pPr>
      <w:r>
        <w:rPr>
          <w:rFonts w:ascii="Times New Roman"/>
          <w:b w:val="false"/>
          <w:i w:val="false"/>
          <w:color w:val="000000"/>
          <w:sz w:val="28"/>
        </w:rPr>
        <w:t>
      ресімдеуіңізді сұраймын. Заңды тұлғаның мекенжайы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(шетелдік заңды тұлға үшін) пошталық индексі, елі, облысы, қаласы, ауданы, елді</w:t>
      </w:r>
    </w:p>
    <w:p>
      <w:pPr>
        <w:spacing w:after="0"/>
        <w:ind w:left="0"/>
        <w:jc w:val="both"/>
      </w:pPr>
      <w:r>
        <w:rPr>
          <w:rFonts w:ascii="Times New Roman"/>
          <w:b w:val="false"/>
          <w:i w:val="false"/>
          <w:color w:val="000000"/>
          <w:sz w:val="28"/>
        </w:rPr>
        <w:t>
      мекені, көше атауы, үй/ғимарат (стационарлық үй-жайлар) нөмірі) Электрондық пошта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Телефондары______________________________________________________________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 Қызметті немесе іс-қимылды</w:t>
      </w:r>
    </w:p>
    <w:p>
      <w:pPr>
        <w:spacing w:after="0"/>
        <w:ind w:left="0"/>
        <w:jc w:val="both"/>
      </w:pPr>
      <w:r>
        <w:rPr>
          <w:rFonts w:ascii="Times New Roman"/>
          <w:b w:val="false"/>
          <w:i w:val="false"/>
          <w:color w:val="000000"/>
          <w:sz w:val="28"/>
        </w:rPr>
        <w:t>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үй-жайлар) нөмірі)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w:t>
      </w:r>
    </w:p>
    <w:p>
      <w:pPr>
        <w:spacing w:after="0"/>
        <w:ind w:left="0"/>
        <w:jc w:val="both"/>
      </w:pPr>
      <w:r>
        <w:rPr>
          <w:rFonts w:ascii="Times New Roman"/>
          <w:b w:val="false"/>
          <w:i w:val="false"/>
          <w:color w:val="000000"/>
          <w:sz w:val="28"/>
        </w:rPr>
        <w:t>
      мәселелері бойынша кез келген ақпаратты жіберуге болатыны;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берілетін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
      табылатыны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цифрлық қолтаңбамен растауына келіседі (халыққа қызмет көрсету орталықтары</w:t>
      </w:r>
    </w:p>
    <w:p>
      <w:pPr>
        <w:spacing w:after="0"/>
        <w:ind w:left="0"/>
        <w:jc w:val="both"/>
      </w:pPr>
      <w:r>
        <w:rPr>
          <w:rFonts w:ascii="Times New Roman"/>
          <w:b w:val="false"/>
          <w:i w:val="false"/>
          <w:color w:val="000000"/>
          <w:sz w:val="28"/>
        </w:rPr>
        <w:t>
      арқылы жүгінген жағдайда).</w:t>
      </w:r>
    </w:p>
    <w:p>
      <w:pPr>
        <w:spacing w:after="0"/>
        <w:ind w:left="0"/>
        <w:jc w:val="both"/>
      </w:pPr>
      <w:r>
        <w:rPr>
          <w:rFonts w:ascii="Times New Roman"/>
          <w:b w:val="false"/>
          <w:i w:val="false"/>
          <w:color w:val="000000"/>
          <w:sz w:val="28"/>
        </w:rPr>
        <w:t>
      Басшы ____________________________________________________________________</w:t>
      </w:r>
    </w:p>
    <w:p>
      <w:pPr>
        <w:spacing w:after="0"/>
        <w:ind w:left="0"/>
        <w:jc w:val="both"/>
      </w:pPr>
      <w:r>
        <w:rPr>
          <w:rFonts w:ascii="Times New Roman"/>
          <w:b w:val="false"/>
          <w:i w:val="false"/>
          <w:color w:val="000000"/>
          <w:sz w:val="28"/>
        </w:rPr>
        <w:t>
      (тегi, аты, әкесiнiң аты (болған жағдайда) ұйым басшысының электрондық цифрлық</w:t>
      </w:r>
    </w:p>
    <w:p>
      <w:pPr>
        <w:spacing w:after="0"/>
        <w:ind w:left="0"/>
        <w:jc w:val="both"/>
      </w:pPr>
      <w:r>
        <w:rPr>
          <w:rFonts w:ascii="Times New Roman"/>
          <w:b w:val="false"/>
          <w:i w:val="false"/>
          <w:color w:val="000000"/>
          <w:sz w:val="28"/>
        </w:rPr>
        <w:t>
      қолтаңбасы)</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9-қосымша</w:t>
            </w:r>
            <w:r>
              <w:br/>
            </w:r>
            <w:r>
              <w:rPr>
                <w:rFonts w:ascii="Times New Roman"/>
                <w:b w:val="false"/>
                <w:i w:val="false"/>
                <w:color w:val="000000"/>
                <w:sz w:val="20"/>
              </w:rPr>
              <w:t>"Иондаушы сәуле шығаруды</w:t>
            </w:r>
            <w:r>
              <w:br/>
            </w:r>
            <w:r>
              <w:rPr>
                <w:rFonts w:ascii="Times New Roman"/>
                <w:b w:val="false"/>
                <w:i w:val="false"/>
                <w:color w:val="000000"/>
                <w:sz w:val="20"/>
              </w:rPr>
              <w:t>генерациялайтын аспаптармен</w:t>
            </w:r>
            <w:r>
              <w:br/>
            </w:r>
            <w:r>
              <w:rPr>
                <w:rFonts w:ascii="Times New Roman"/>
                <w:b w:val="false"/>
                <w:i w:val="false"/>
                <w:color w:val="000000"/>
                <w:sz w:val="20"/>
              </w:rPr>
              <w:t>және қондырғылармен жұмыс</w:t>
            </w:r>
            <w:r>
              <w:br/>
            </w:r>
            <w:r>
              <w:rPr>
                <w:rFonts w:ascii="Times New Roman"/>
                <w:b w:val="false"/>
                <w:i w:val="false"/>
                <w:color w:val="000000"/>
                <w:sz w:val="20"/>
              </w:rPr>
              <w:t>істеу 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қағидаларына 7-қосымша</w:t>
            </w:r>
          </w:p>
        </w:tc>
      </w:tr>
    </w:tbl>
    <w:bookmarkStart w:name="z406" w:id="287"/>
    <w:p>
      <w:pPr>
        <w:spacing w:after="0"/>
        <w:ind w:left="0"/>
        <w:jc w:val="left"/>
      </w:pPr>
      <w:r>
        <w:rPr>
          <w:rFonts w:ascii="Times New Roman"/>
          <w:b/>
          <w:i w:val="false"/>
          <w:color w:val="000000"/>
        </w:rPr>
        <w:t xml:space="preserve"> "Иондаушы сәуле шығаруды генерациялайтын аспаптармен және қондырғылармен жұмыс істеу жөніндегі қызметті жүзеге асыруға лицензия беру" мемлекеттік қызмет көрсетуге қойылатын негізгі талаптар тізбесі</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"Иондаушы сәуле шығаруды генерациялайтын аспаптармен және қондырғылармен жұмыс істеу жөніндегі қызметті жүзеге асыруға лицензия беру".</w:t>
            </w:r>
          </w:p>
          <w:p>
            <w:pPr>
              <w:spacing w:after="20"/>
              <w:ind w:left="20"/>
              <w:jc w:val="both"/>
            </w:pPr>
            <w:r>
              <w:rPr>
                <w:rFonts w:ascii="Times New Roman"/>
                <w:b w:val="false"/>
                <w:i w:val="false"/>
                <w:color w:val="000000"/>
                <w:sz w:val="20"/>
              </w:rPr>
              <w:t xml:space="preserve">
Мемлекеттік көрсетілетін қызметтің кіші түрлерінің атауы: </w:t>
            </w:r>
          </w:p>
          <w:p>
            <w:pPr>
              <w:spacing w:after="20"/>
              <w:ind w:left="20"/>
              <w:jc w:val="both"/>
            </w:pPr>
            <w:r>
              <w:rPr>
                <w:rFonts w:ascii="Times New Roman"/>
                <w:b w:val="false"/>
                <w:i w:val="false"/>
                <w:color w:val="000000"/>
                <w:sz w:val="20"/>
              </w:rPr>
              <w:t>
1) иондаушы сәулеленуді генерациялайтын аспаптар мен қондырғыларды дайындау;</w:t>
            </w:r>
          </w:p>
          <w:p>
            <w:pPr>
              <w:spacing w:after="20"/>
              <w:ind w:left="20"/>
              <w:jc w:val="both"/>
            </w:pPr>
            <w:r>
              <w:rPr>
                <w:rFonts w:ascii="Times New Roman"/>
                <w:b w:val="false"/>
                <w:i w:val="false"/>
                <w:color w:val="000000"/>
                <w:sz w:val="20"/>
              </w:rPr>
              <w:t>
2) иондаушы сәулеленуді генерациялайтын аспаптар мен қондырғыларды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мен бақылау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жоғарыда көрсетілген барлық кіші түрлерімен бірге "электрондық үкіметтің" www.egov.kz www.elicense.kz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тұлға-лицензиат бөліп шығару және бөліну нысанында қайта ұйымдастырылған жағдайда лицензияны және (немесе) лицензияға қосымшаны берген кезде, оның ішінде лицензия және (немесе) лицензияға қосымша қайта ресімделген кезіндегі – 20 (жиырма) жұмыс күні;</w:t>
            </w:r>
          </w:p>
          <w:p>
            <w:pPr>
              <w:spacing w:after="20"/>
              <w:ind w:left="20"/>
              <w:jc w:val="both"/>
            </w:pPr>
            <w:r>
              <w:rPr>
                <w:rFonts w:ascii="Times New Roman"/>
                <w:b w:val="false"/>
                <w:i w:val="false"/>
                <w:color w:val="000000"/>
                <w:sz w:val="20"/>
              </w:rPr>
              <w:t>
2) заңды тұлға-лицензиат бөліп шығару және бөліну нысанында қайта ұйымдастырылған жағдайда лицензияны және (немесе) лицензияға қосымшаны қайта ресімдеуді қоспағанда, лицензияны және (немесе) лицензияға қосымшаны қайта ресімдеген кезіндегі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жоғарыда көрсетілген барлық кіші түрлерімен бірге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және (немесе) лицензияға қосымша немесе мемлекеттік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жоғарыда көрсетілген барлық кіші түрлерімен бірге қызметті алушыларға ақылы негізде көрсетіледі. </w:t>
            </w:r>
          </w:p>
          <w:p>
            <w:pPr>
              <w:spacing w:after="20"/>
              <w:ind w:left="20"/>
              <w:jc w:val="both"/>
            </w:pPr>
            <w:r>
              <w:rPr>
                <w:rFonts w:ascii="Times New Roman"/>
                <w:b w:val="false"/>
                <w:i w:val="false"/>
                <w:color w:val="000000"/>
                <w:sz w:val="20"/>
              </w:rPr>
              <w:t>
Мемлекеттік қызметті көрсеткен кезде көрсетілетін қызметті алушының орналасқан жері бойынша қызмет түрімен айналысу құқығы үшін бюджетке лицензиялық алым төленеді:</w:t>
            </w:r>
          </w:p>
          <w:p>
            <w:pPr>
              <w:spacing w:after="20"/>
              <w:ind w:left="20"/>
              <w:jc w:val="both"/>
            </w:pPr>
            <w:r>
              <w:rPr>
                <w:rFonts w:ascii="Times New Roman"/>
                <w:b w:val="false"/>
                <w:i w:val="false"/>
                <w:color w:val="000000"/>
                <w:sz w:val="20"/>
              </w:rPr>
              <w:t>
1) осы қызмет түрімен айналысу құқығы үшін лицензияны беру кезінде лицензиялық алым 5 айлық есептік көрсеткішті құрайды;</w:t>
            </w:r>
          </w:p>
          <w:p>
            <w:pPr>
              <w:spacing w:after="20"/>
              <w:ind w:left="20"/>
              <w:jc w:val="both"/>
            </w:pPr>
            <w:r>
              <w:rPr>
                <w:rFonts w:ascii="Times New Roman"/>
                <w:b w:val="false"/>
                <w:i w:val="false"/>
                <w:color w:val="000000"/>
                <w:sz w:val="20"/>
              </w:rPr>
              <w:t>
2) лицензияны қайта ресімдеу үшін лицензиялық алым лицензияны беру кезіндегі мөлшерлеменің 10 %-ын құрайды;</w:t>
            </w:r>
          </w:p>
          <w:p>
            <w:pPr>
              <w:spacing w:after="20"/>
              <w:ind w:left="20"/>
              <w:jc w:val="both"/>
            </w:pPr>
            <w:r>
              <w:rPr>
                <w:rFonts w:ascii="Times New Roman"/>
                <w:b w:val="false"/>
                <w:i w:val="false"/>
                <w:color w:val="000000"/>
                <w:sz w:val="20"/>
              </w:rPr>
              <w:t>
3) лицензияға қосымшаларды (лицензияға қосымшалардың төлнұсқаларын) беру кезінде лицензиялық алым алынбайды. Төлем қолма-қол ақшалай және қолма-қол ақшасыз нысанда екінші деңгейдегі банктер және банктік операциялардың жекелеген түрлерін жүзеге асыратын ұйымдар арқылы, сондай-ақ портал арқылы "электрондық үкіметтің" төлем шлюзі (бұдан әрі – ЭҮТШ)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(бұдан әрі – Кодекс) сәйкес демалыс және мереке күндерін қоспағанда, дүйсенбіден бастап жұманы қоса алғанда, белгіленген жұмыс графигіне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тәулік бойы, жөндеу жұмыстарын жүргізуге байланысты техникалық үзілістерді қоспағанда (көрсетілетін қызметті алушы жұмыс уақыты аяқталған соң, Кодекске сәйкес демалыс және мереке күндері жүгінген жағдайда өтінішті қабылдау және мемлекеттік қызметті көрсету нәтижесін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алу үшін: осы мемлекеттік қызмет көрсетуге қойылатын негізгі талаптар тізбесіне 1 және 2-қосымшаларына сәйкес көрсетілетін қызметті алушының ЭЦҚ-сымен куәландырылған лицензияны және (немесе) лицензияға қосымшаны электрондық түрде алу үшін жеке және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 осы мемлекеттік қызмет көрсетуге қойылатын негізгі талаптар тізбесіне 3-қосымшаға сәйкес иондаушы сәулеленуді генерациялайтын аспаптармен және қондырғылармен жұмыс істеу жөніндегі қызметке біліктілік талаптары мен оларға сәйкестікті растайтын құжаттар тізбесіне мәліметтер нысаны (бұдан әрі – мәліметтер нысаны);</w:t>
            </w:r>
          </w:p>
          <w:p>
            <w:pPr>
              <w:spacing w:after="20"/>
              <w:ind w:left="20"/>
              <w:jc w:val="both"/>
            </w:pPr>
            <w:r>
              <w:rPr>
                <w:rFonts w:ascii="Times New Roman"/>
                <w:b w:val="false"/>
                <w:i w:val="false"/>
                <w:color w:val="000000"/>
                <w:sz w:val="20"/>
              </w:rPr>
              <w:t>
осы мемлекеттік қызмет көрсетуге қойылатын негізгі талаптар тізбесіне 4-қосымшаға сәйкес иондаушы сәулеленуді генерациялайтын аспаптармен және қондырғылармен жұмыс істеу жөніндегі қызметке құжаттардың электрондық көшірмелері;</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осы мемлекеттік қызмет көрсетуге қойылатын негізгі талаптар тізбесіне 5 және 6-қосымшаларына сәйкес көрсетілетін қызметті алушының ЭЦҚ-сымен куәландырылған лицензияны және (немесе) лицензияға қосымшаны электрондық түрде қайта ресімдеу үшін жеке және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көшірмесі;</w:t>
            </w:r>
          </w:p>
          <w:p>
            <w:pPr>
              <w:spacing w:after="20"/>
              <w:ind w:left="20"/>
              <w:jc w:val="both"/>
            </w:pPr>
            <w:r>
              <w:rPr>
                <w:rFonts w:ascii="Times New Roman"/>
                <w:b w:val="false"/>
                <w:i w:val="false"/>
                <w:color w:val="000000"/>
                <w:sz w:val="20"/>
              </w:rPr>
              <w:t>
3) заңды тұлға-лицензиат бөліп шығару және бөлу нысандарында қайта ұйымдастырылған жағдайда лицензияны және (немесе) лицензияға қосымшаны қайта ресімдеу кезінде:</w:t>
            </w:r>
          </w:p>
          <w:p>
            <w:pPr>
              <w:spacing w:after="20"/>
              <w:ind w:left="20"/>
              <w:jc w:val="both"/>
            </w:pPr>
            <w:r>
              <w:rPr>
                <w:rFonts w:ascii="Times New Roman"/>
                <w:b w:val="false"/>
                <w:i w:val="false"/>
                <w:color w:val="000000"/>
                <w:sz w:val="20"/>
              </w:rPr>
              <w:t>
осы мемлекеттік қызмет көрсетуге қойылатын негізгі талаптар тізбесіне 5 және 6-қосымшаларына сәйкес көрсетілетін қызметті алушының ЭЦҚ-сымен куәландырылған лицензияны және (немесе) лицензияға қосымшаны электрондық түрде қайта ресімдеу үшін жеке және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көшірмесі;</w:t>
            </w:r>
          </w:p>
          <w:p>
            <w:pPr>
              <w:spacing w:after="20"/>
              <w:ind w:left="20"/>
              <w:jc w:val="both"/>
            </w:pPr>
            <w:r>
              <w:rPr>
                <w:rFonts w:ascii="Times New Roman"/>
                <w:b w:val="false"/>
                <w:i w:val="false"/>
                <w:color w:val="000000"/>
                <w:sz w:val="20"/>
              </w:rPr>
              <w:t>
мәліметтер нысаны;</w:t>
            </w:r>
          </w:p>
          <w:p>
            <w:pPr>
              <w:spacing w:after="20"/>
              <w:ind w:left="20"/>
              <w:jc w:val="both"/>
            </w:pPr>
            <w:r>
              <w:rPr>
                <w:rFonts w:ascii="Times New Roman"/>
                <w:b w:val="false"/>
                <w:i w:val="false"/>
                <w:color w:val="000000"/>
                <w:sz w:val="20"/>
              </w:rPr>
              <w:t>
осы мемлекеттік қызмет көрсетуге қойылатын негізгі талаптар тізбесіне 4-қосымшаға сәйкес иондаушы сәулеленуді генерациялайтын аспаптармен және қондырғылармен жұмыс істеу жөніндегі қызметке құжаттардың электрондық көшірмелері.</w:t>
            </w:r>
          </w:p>
          <w:p>
            <w:pPr>
              <w:spacing w:after="20"/>
              <w:ind w:left="20"/>
              <w:jc w:val="both"/>
            </w:pPr>
            <w:r>
              <w:rPr>
                <w:rFonts w:ascii="Times New Roman"/>
                <w:b w:val="false"/>
                <w:i w:val="false"/>
                <w:color w:val="000000"/>
                <w:sz w:val="20"/>
              </w:rPr>
              <w:t>
Жеке басын куәландыратын құжаттар туралы, дара кәсіпкер ретінде тіркеу туралы, заңды тұлғаны мемлекеттік тіркеу (қайта тіркеу) туралы мәліметтерді, жылжымайтын мүлікке тіркелген құқықтар (ауыртпалықтар) және оның техникалық сипаттамалары туралы, лицензия туралы, алым сомасын бюджетке төлеу туралы анықтаманы (ЭҮТШ арқылы төленген жағдайда)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Шетелдік заңды тұлға, шетелдік немесе азаматтығы жоқ тұлға болып табылатын көрсетілетін қызметті алушы – заңды тұлғаны мемлекеттік тіркеу (қайта тіркеу) туралы анықтама немесе жеке тұлға үшін – жеке басын куәландыратын құжат (сәйкестендіру үшін) болмаған кезде көрсетілетін қызметті алушы туралы ұқсас мәліметтерді қамтитын басқа да құжаттарды ұсынады.</w:t>
            </w:r>
          </w:p>
          <w:p>
            <w:pPr>
              <w:spacing w:after="20"/>
              <w:ind w:left="20"/>
              <w:jc w:val="both"/>
            </w:pPr>
            <w:r>
              <w:rPr>
                <w:rFonts w:ascii="Times New Roman"/>
                <w:b w:val="false"/>
                <w:i w:val="false"/>
                <w:color w:val="000000"/>
                <w:sz w:val="20"/>
              </w:rPr>
              <w:t>
Порталда көрсетілетін қызметті алушының "жеке кабинетіне" мемлекеттік қызметті көрсетуге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алу кезінде мемлекеттік қызметті көрсетуден бас тарту үшін негіздер:</w:t>
            </w:r>
          </w:p>
          <w:p>
            <w:pPr>
              <w:spacing w:after="20"/>
              <w:ind w:left="20"/>
              <w:jc w:val="both"/>
            </w:pPr>
            <w:r>
              <w:rPr>
                <w:rFonts w:ascii="Times New Roman"/>
                <w:b w:val="false"/>
                <w:i w:val="false"/>
                <w:color w:val="000000"/>
                <w:sz w:val="20"/>
              </w:rPr>
              <w:t>
Қазақстан Республикасының заңдарында жеке және заңды тұлғалардың осы санаты үшін қызмет түрімен айналысуға тыйым салынған;</w:t>
            </w:r>
          </w:p>
          <w:p>
            <w:pPr>
              <w:spacing w:after="20"/>
              <w:ind w:left="20"/>
              <w:jc w:val="both"/>
            </w:pPr>
            <w:r>
              <w:rPr>
                <w:rFonts w:ascii="Times New Roman"/>
                <w:b w:val="false"/>
                <w:i w:val="false"/>
                <w:color w:val="000000"/>
                <w:sz w:val="20"/>
              </w:rPr>
              <w:t>
лицензиялық алым енгізілмеген;</w:t>
            </w:r>
          </w:p>
          <w:p>
            <w:pPr>
              <w:spacing w:after="20"/>
              <w:ind w:left="20"/>
              <w:jc w:val="both"/>
            </w:pPr>
            <w:r>
              <w:rPr>
                <w:rFonts w:ascii="Times New Roman"/>
                <w:b w:val="false"/>
                <w:i w:val="false"/>
                <w:color w:val="000000"/>
                <w:sz w:val="20"/>
              </w:rPr>
              <w:t>
өтініш беруші (көрсетілетін қызметті алушы) біліктілік талаптарына сәйкес келмеген;</w:t>
            </w:r>
          </w:p>
          <w:p>
            <w:pPr>
              <w:spacing w:after="20"/>
              <w:ind w:left="20"/>
              <w:jc w:val="both"/>
            </w:pPr>
            <w:r>
              <w:rPr>
                <w:rFonts w:ascii="Times New Roman"/>
                <w:b w:val="false"/>
                <w:i w:val="false"/>
                <w:color w:val="000000"/>
                <w:sz w:val="20"/>
              </w:rPr>
              <w:t>
өтініш берушіге (көрсетілетін қызметті алушыға)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сот орындаушысының ұсынуы негізінде сот өтініш беруші-борышкерге лицензия беруге уақытша тыйым салған;</w:t>
            </w:r>
          </w:p>
          <w:p>
            <w:pPr>
              <w:spacing w:after="20"/>
              <w:ind w:left="20"/>
              <w:jc w:val="both"/>
            </w:pPr>
            <w:r>
              <w:rPr>
                <w:rFonts w:ascii="Times New Roman"/>
                <w:b w:val="false"/>
                <w:i w:val="false"/>
                <w:color w:val="000000"/>
                <w:sz w:val="20"/>
              </w:rPr>
              <w:t>
өтініш беруші (көрсетілетін қызметті алушы) лицензия алу үшін ұсынған құжаттардың және (немесе) оларда қамтылған деректердің (мәліметтердің) анық еместігі анықталған жағдайларда жүзеге асырылады;</w:t>
            </w:r>
          </w:p>
          <w:p>
            <w:pPr>
              <w:spacing w:after="20"/>
              <w:ind w:left="20"/>
              <w:jc w:val="both"/>
            </w:pPr>
            <w:r>
              <w:rPr>
                <w:rFonts w:ascii="Times New Roman"/>
                <w:b w:val="false"/>
                <w:i w:val="false"/>
                <w:color w:val="000000"/>
                <w:sz w:val="20"/>
              </w:rPr>
              <w:t xml:space="preserve">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кезінде мемлекеттік қызметті көрсетуден бас тарту үшін құжаттарды ұсынбау немесе тиісінше ресімделмеуі негіз болып табылады;</w:t>
            </w:r>
          </w:p>
          <w:p>
            <w:pPr>
              <w:spacing w:after="20"/>
              <w:ind w:left="20"/>
              <w:jc w:val="both"/>
            </w:pPr>
            <w:r>
              <w:rPr>
                <w:rFonts w:ascii="Times New Roman"/>
                <w:b w:val="false"/>
                <w:i w:val="false"/>
                <w:color w:val="000000"/>
                <w:sz w:val="20"/>
              </w:rPr>
              <w:t>
3) заңды тұлға-лицензиат бөліп шығару және бөліну нысандарында қайта ұйымдастырылған жағдайда мемлекеттік қызметті көрсетуден бас тарту үшін негіздер:</w:t>
            </w:r>
          </w:p>
          <w:p>
            <w:pPr>
              <w:spacing w:after="20"/>
              <w:ind w:left="20"/>
              <w:jc w:val="both"/>
            </w:pPr>
            <w:r>
              <w:rPr>
                <w:rFonts w:ascii="Times New Roman"/>
                <w:b w:val="false"/>
                <w:i w:val="false"/>
                <w:color w:val="000000"/>
                <w:sz w:val="20"/>
              </w:rPr>
              <w:t>
лицензияны және (немесе) лицензияға қосымшаны қайта ресімдеу үшін қажетті құжаттарды ұсынбаса немесе тиісінше ресімдемесе;</w:t>
            </w:r>
          </w:p>
          <w:p>
            <w:pPr>
              <w:spacing w:after="20"/>
              <w:ind w:left="20"/>
              <w:jc w:val="both"/>
            </w:pPr>
            <w:r>
              <w:rPr>
                <w:rFonts w:ascii="Times New Roman"/>
                <w:b w:val="false"/>
                <w:i w:val="false"/>
                <w:color w:val="000000"/>
                <w:sz w:val="20"/>
              </w:rPr>
              <w:t>
өтініш беруші біліктілік талаптарына сәйкес келмесе;</w:t>
            </w:r>
          </w:p>
          <w:p>
            <w:pPr>
              <w:spacing w:after="20"/>
              <w:ind w:left="20"/>
              <w:jc w:val="both"/>
            </w:pPr>
            <w:r>
              <w:rPr>
                <w:rFonts w:ascii="Times New Roman"/>
                <w:b w:val="false"/>
                <w:i w:val="false"/>
                <w:color w:val="000000"/>
                <w:sz w:val="20"/>
              </w:rPr>
              <w:t>
егер лицензия және (немесе) лицензияға қосымша заңды тұлғаларды-лицензиаттарды бөлу нәтижесінде жаңадан пайда болғандардың ішіндегі басқа заңды тұлғаға бұрын қайта ресімделген болса;</w:t>
            </w:r>
          </w:p>
          <w:p>
            <w:pPr>
              <w:spacing w:after="20"/>
              <w:ind w:left="20"/>
              <w:jc w:val="both"/>
            </w:pPr>
            <w:r>
              <w:rPr>
                <w:rFonts w:ascii="Times New Roman"/>
                <w:b w:val="false"/>
                <w:i w:val="false"/>
                <w:color w:val="000000"/>
                <w:sz w:val="20"/>
              </w:rPr>
              <w:t xml:space="preserve">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көрсетілетін қызмет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 орындарының мекенжайлары:</w:t>
            </w:r>
          </w:p>
          <w:p>
            <w:pPr>
              <w:spacing w:after="20"/>
              <w:ind w:left="20"/>
              <w:jc w:val="both"/>
            </w:pPr>
            <w:r>
              <w:rPr>
                <w:rFonts w:ascii="Times New Roman"/>
                <w:b w:val="false"/>
                <w:i w:val="false"/>
                <w:color w:val="000000"/>
                <w:sz w:val="20"/>
              </w:rPr>
              <w:t>
Қазақстан Республикасы мемлекеттік органдарының www.gov.kz интернет-ресурстары бірыңғай платформасының "Энергетика министрлігі" бөлімінің "Мемлекеттік көрсетілетін қызметтер" кіші бөлімінде;</w:t>
            </w:r>
          </w:p>
          <w:p>
            <w:pPr>
              <w:spacing w:after="20"/>
              <w:ind w:left="20"/>
              <w:jc w:val="both"/>
            </w:pPr>
            <w:r>
              <w:rPr>
                <w:rFonts w:ascii="Times New Roman"/>
                <w:b w:val="false"/>
                <w:i w:val="false"/>
                <w:color w:val="000000"/>
                <w:sz w:val="20"/>
              </w:rPr>
              <w:t>
порталда орналастырылған;</w:t>
            </w:r>
          </w:p>
          <w:p>
            <w:pPr>
              <w:spacing w:after="20"/>
              <w:ind w:left="20"/>
              <w:jc w:val="both"/>
            </w:pPr>
            <w:r>
              <w:rPr>
                <w:rFonts w:ascii="Times New Roman"/>
                <w:b w:val="false"/>
                <w:i w:val="false"/>
                <w:color w:val="000000"/>
                <w:sz w:val="20"/>
              </w:rPr>
              <w:t>
2) көрсетілетін қызметті алушыда ЭЦҚ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3) көрсетілетін қызметті алушының порталдағы "жеке кабинет", сондай-ақ мемлекеттік қызметтерді көрсету мәселелері жөніндегі Бірыңғай байланыс-орталығы арқылы мемлекеттік қызметті көрсету тәртібі мен мәртебесі туралы ақпаратты қашықтықтан қол жеткізу режимінде алу мүмкіндігі бар;</w:t>
            </w:r>
          </w:p>
          <w:p>
            <w:pPr>
              <w:spacing w:after="20"/>
              <w:ind w:left="20"/>
              <w:jc w:val="both"/>
            </w:pPr>
            <w:r>
              <w:rPr>
                <w:rFonts w:ascii="Times New Roman"/>
                <w:b w:val="false"/>
                <w:i w:val="false"/>
                <w:color w:val="000000"/>
                <w:sz w:val="20"/>
              </w:rPr>
              <w:t>
4) порталда көру қабілеті нашар адамдарға арналған нұсқа қолжетімді;</w:t>
            </w:r>
          </w:p>
          <w:p>
            <w:pPr>
              <w:spacing w:after="20"/>
              <w:ind w:left="20"/>
              <w:jc w:val="both"/>
            </w:pPr>
            <w:r>
              <w:rPr>
                <w:rFonts w:ascii="Times New Roman"/>
                <w:b w:val="false"/>
                <w:i w:val="false"/>
                <w:color w:val="000000"/>
                <w:sz w:val="20"/>
              </w:rPr>
              <w:t>
5) мемлекеттік қызметтерді көрсету мәселелері жөніндегі анықтамалық қызметтердің байланыс телефондары Қазақстан Республикасы мемлекеттік органдарының www.gov.kz интернет-ресурстары бірыңғай платформасының "Энергетика министрлігі" бөлімінде көрсетілген. Мемлекеттік қызметтерді көрсету мәселелері жөніндегі Бірыңғай байланыс-орталығы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"Иондаушы сәуле шығаруды</w:t>
            </w:r>
            <w:r>
              <w:br/>
            </w:r>
            <w:r>
              <w:rPr>
                <w:rFonts w:ascii="Times New Roman"/>
                <w:b w:val="false"/>
                <w:i w:val="false"/>
                <w:color w:val="000000"/>
                <w:sz w:val="20"/>
              </w:rPr>
              <w:t>генерациялайтын аспаптармен</w:t>
            </w:r>
            <w:r>
              <w:br/>
            </w:r>
            <w:r>
              <w:rPr>
                <w:rFonts w:ascii="Times New Roman"/>
                <w:b w:val="false"/>
                <w:i w:val="false"/>
                <w:color w:val="000000"/>
                <w:sz w:val="20"/>
              </w:rPr>
              <w:t>және қондырғылармен жұмыс</w:t>
            </w:r>
            <w:r>
              <w:br/>
            </w:r>
            <w:r>
              <w:rPr>
                <w:rFonts w:ascii="Times New Roman"/>
                <w:b w:val="false"/>
                <w:i w:val="false"/>
                <w:color w:val="000000"/>
                <w:sz w:val="20"/>
              </w:rPr>
              <w:t>істеу 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 талаптар</w:t>
            </w:r>
            <w:r>
              <w:br/>
            </w:r>
            <w:r>
              <w:rPr>
                <w:rFonts w:ascii="Times New Roman"/>
                <w:b w:val="false"/>
                <w:i w:val="false"/>
                <w:color w:val="000000"/>
                <w:sz w:val="20"/>
              </w:rPr>
              <w:t>тізбесіне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408" w:id="288"/>
    <w:p>
      <w:pPr>
        <w:spacing w:after="0"/>
        <w:ind w:left="0"/>
        <w:jc w:val="left"/>
      </w:pPr>
      <w:r>
        <w:rPr>
          <w:rFonts w:ascii="Times New Roman"/>
          <w:b/>
          <w:i w:val="false"/>
          <w:color w:val="000000"/>
        </w:rPr>
        <w:t xml:space="preserve"> Лицензияны және (немесе) лицензияға қосымшаны алуға арналған жеке тұлғаның өтiнiші</w:t>
      </w:r>
    </w:p>
    <w:bookmarkEnd w:id="288"/>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 толық атауы көрсетiлсiн)</w:t>
      </w:r>
    </w:p>
    <w:p>
      <w:pPr>
        <w:spacing w:after="0"/>
        <w:ind w:left="0"/>
        <w:jc w:val="both"/>
      </w:pPr>
      <w:r>
        <w:rPr>
          <w:rFonts w:ascii="Times New Roman"/>
          <w:b w:val="false"/>
          <w:i w:val="false"/>
          <w:color w:val="000000"/>
          <w:sz w:val="28"/>
        </w:rPr>
        <w:t>
      жүзеге асыруға лицензияны және (немесе) лицензияға қосымшаны қағаз тасығышта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(лицензияны қағаз тасығышта алу қажет болған жағдайда Х белгісін қою керек)</w:t>
      </w:r>
    </w:p>
    <w:p>
      <w:pPr>
        <w:spacing w:after="0"/>
        <w:ind w:left="0"/>
        <w:jc w:val="both"/>
      </w:pPr>
      <w:r>
        <w:rPr>
          <w:rFonts w:ascii="Times New Roman"/>
          <w:b w:val="false"/>
          <w:i w:val="false"/>
          <w:color w:val="000000"/>
          <w:sz w:val="28"/>
        </w:rPr>
        <w:t>
      беруiңiздi сұраймын. Жеке тұлғаның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(шетелдік заңды тұлға үшін) пошталық индексі, елі, облысы, қаласы, ауданы, елді</w:t>
      </w:r>
    </w:p>
    <w:p>
      <w:pPr>
        <w:spacing w:after="0"/>
        <w:ind w:left="0"/>
        <w:jc w:val="both"/>
      </w:pPr>
      <w:r>
        <w:rPr>
          <w:rFonts w:ascii="Times New Roman"/>
          <w:b w:val="false"/>
          <w:i w:val="false"/>
          <w:color w:val="000000"/>
          <w:sz w:val="28"/>
        </w:rPr>
        <w:t>
      мекені,көше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 ғимарат</w:t>
      </w:r>
    </w:p>
    <w:p>
      <w:pPr>
        <w:spacing w:after="0"/>
        <w:ind w:left="0"/>
        <w:jc w:val="both"/>
      </w:pPr>
      <w:r>
        <w:rPr>
          <w:rFonts w:ascii="Times New Roman"/>
          <w:b w:val="false"/>
          <w:i w:val="false"/>
          <w:color w:val="000000"/>
          <w:sz w:val="28"/>
        </w:rPr>
        <w:t>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w:t>
      </w:r>
    </w:p>
    <w:p>
      <w:pPr>
        <w:spacing w:after="0"/>
        <w:ind w:left="0"/>
        <w:jc w:val="both"/>
      </w:pPr>
      <w:r>
        <w:rPr>
          <w:rFonts w:ascii="Times New Roman"/>
          <w:b w:val="false"/>
          <w:i w:val="false"/>
          <w:color w:val="000000"/>
          <w:sz w:val="28"/>
        </w:rPr>
        <w:t>
      оларға лицензияны және (немесе) лицензияға қосымшаны беру немесе беруден бас</w:t>
      </w:r>
    </w:p>
    <w:p>
      <w:pPr>
        <w:spacing w:after="0"/>
        <w:ind w:left="0"/>
        <w:jc w:val="both"/>
      </w:pPr>
      <w:r>
        <w:rPr>
          <w:rFonts w:ascii="Times New Roman"/>
          <w:b w:val="false"/>
          <w:i w:val="false"/>
          <w:color w:val="000000"/>
          <w:sz w:val="28"/>
        </w:rPr>
        <w:t>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цифрлық қолтаңбамен растауына келіседі (халыққа қызмет көрсету орталықтары</w:t>
      </w:r>
    </w:p>
    <w:p>
      <w:pPr>
        <w:spacing w:after="0"/>
        <w:ind w:left="0"/>
        <w:jc w:val="both"/>
      </w:pPr>
      <w:r>
        <w:rPr>
          <w:rFonts w:ascii="Times New Roman"/>
          <w:b w:val="false"/>
          <w:i w:val="false"/>
          <w:color w:val="000000"/>
          <w:sz w:val="28"/>
        </w:rPr>
        <w:t>
      арқылы жүгінген жағдайда).</w:t>
      </w:r>
    </w:p>
    <w:p>
      <w:pPr>
        <w:spacing w:after="0"/>
        <w:ind w:left="0"/>
        <w:jc w:val="both"/>
      </w:pPr>
      <w:r>
        <w:rPr>
          <w:rFonts w:ascii="Times New Roman"/>
          <w:b w:val="false"/>
          <w:i w:val="false"/>
          <w:color w:val="000000"/>
          <w:sz w:val="28"/>
        </w:rPr>
        <w:t>
      Жеке тұлға ________________________________________________________________</w:t>
      </w:r>
    </w:p>
    <w:p>
      <w:pPr>
        <w:spacing w:after="0"/>
        <w:ind w:left="0"/>
        <w:jc w:val="both"/>
      </w:pPr>
      <w:r>
        <w:rPr>
          <w:rFonts w:ascii="Times New Roman"/>
          <w:b w:val="false"/>
          <w:i w:val="false"/>
          <w:color w:val="000000"/>
          <w:sz w:val="28"/>
        </w:rPr>
        <w:t>
      (тегi, аты, әкесiнiң аты (болған жағдайда) жеке тұлғаның электрондық цифрлық</w:t>
      </w:r>
    </w:p>
    <w:p>
      <w:pPr>
        <w:spacing w:after="0"/>
        <w:ind w:left="0"/>
        <w:jc w:val="both"/>
      </w:pPr>
      <w:r>
        <w:rPr>
          <w:rFonts w:ascii="Times New Roman"/>
          <w:b w:val="false"/>
          <w:i w:val="false"/>
          <w:color w:val="000000"/>
          <w:sz w:val="28"/>
        </w:rPr>
        <w:t>
      қолтаңбасы</w:t>
      </w:r>
    </w:p>
    <w:p>
      <w:pPr>
        <w:spacing w:after="0"/>
        <w:ind w:left="0"/>
        <w:jc w:val="both"/>
      </w:pPr>
      <w:r>
        <w:rPr>
          <w:rFonts w:ascii="Times New Roman"/>
          <w:b w:val="false"/>
          <w:i w:val="false"/>
          <w:color w:val="000000"/>
          <w:sz w:val="28"/>
        </w:rPr>
        <w:t>
      Толтыру күні: 20___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"Иондаушы сәуле шығаруды</w:t>
            </w:r>
            <w:r>
              <w:br/>
            </w:r>
            <w:r>
              <w:rPr>
                <w:rFonts w:ascii="Times New Roman"/>
                <w:b w:val="false"/>
                <w:i w:val="false"/>
                <w:color w:val="000000"/>
                <w:sz w:val="20"/>
              </w:rPr>
              <w:t>генерациялайтын аспаптармен</w:t>
            </w:r>
            <w:r>
              <w:br/>
            </w:r>
            <w:r>
              <w:rPr>
                <w:rFonts w:ascii="Times New Roman"/>
                <w:b w:val="false"/>
                <w:i w:val="false"/>
                <w:color w:val="000000"/>
                <w:sz w:val="20"/>
              </w:rPr>
              <w:t>және қондырғылармен жұмыс</w:t>
            </w:r>
            <w:r>
              <w:br/>
            </w:r>
            <w:r>
              <w:rPr>
                <w:rFonts w:ascii="Times New Roman"/>
                <w:b w:val="false"/>
                <w:i w:val="false"/>
                <w:color w:val="000000"/>
                <w:sz w:val="20"/>
              </w:rPr>
              <w:t>істеу 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 талаптар</w:t>
            </w:r>
            <w:r>
              <w:br/>
            </w:r>
            <w:r>
              <w:rPr>
                <w:rFonts w:ascii="Times New Roman"/>
                <w:b w:val="false"/>
                <w:i w:val="false"/>
                <w:color w:val="000000"/>
                <w:sz w:val="20"/>
              </w:rPr>
              <w:t>тізбесіне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w:t>
      </w:r>
    </w:p>
    <w:p>
      <w:pPr>
        <w:spacing w:after="0"/>
        <w:ind w:left="0"/>
        <w:jc w:val="both"/>
      </w:pPr>
      <w:r>
        <w:rPr>
          <w:rFonts w:ascii="Times New Roman"/>
          <w:b w:val="false"/>
          <w:i w:val="false"/>
          <w:color w:val="000000"/>
          <w:sz w:val="28"/>
        </w:rPr>
        <w:t>
      бизнес- сәйкестендіру нөмірі, заңды тұлғаның бизнес-сәйкестендіру нөмірі болмаған</w:t>
      </w:r>
    </w:p>
    <w:p>
      <w:pPr>
        <w:spacing w:after="0"/>
        <w:ind w:left="0"/>
        <w:jc w:val="both"/>
      </w:pPr>
      <w:r>
        <w:rPr>
          <w:rFonts w:ascii="Times New Roman"/>
          <w:b w:val="false"/>
          <w:i w:val="false"/>
          <w:color w:val="000000"/>
          <w:sz w:val="28"/>
        </w:rPr>
        <w:t>
      жағдайда – шетелдік заңды тұлға филиалының немесе өкілдігінің бизнес- сәйкестендіру</w:t>
      </w:r>
    </w:p>
    <w:p>
      <w:pPr>
        <w:spacing w:after="0"/>
        <w:ind w:left="0"/>
        <w:jc w:val="both"/>
      </w:pPr>
      <w:r>
        <w:rPr>
          <w:rFonts w:ascii="Times New Roman"/>
          <w:b w:val="false"/>
          <w:i w:val="false"/>
          <w:color w:val="000000"/>
          <w:sz w:val="28"/>
        </w:rPr>
        <w:t>
      нөмірі)____________________________________________________________________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 толық атауы көрсетiлсiн)</w:t>
      </w:r>
    </w:p>
    <w:p>
      <w:pPr>
        <w:spacing w:after="0"/>
        <w:ind w:left="0"/>
        <w:jc w:val="both"/>
      </w:pPr>
      <w:r>
        <w:rPr>
          <w:rFonts w:ascii="Times New Roman"/>
          <w:b w:val="false"/>
          <w:i w:val="false"/>
          <w:color w:val="000000"/>
          <w:sz w:val="28"/>
        </w:rPr>
        <w:t>
      жүзеге асыруға лицензияны және (немесе) лицензияға қосымшаны қағаз тасығышта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(лицензияны қағаз тасығышта алу қажет болған жағдайда Х белгісін қою керек)</w:t>
      </w:r>
    </w:p>
    <w:p>
      <w:pPr>
        <w:spacing w:after="0"/>
        <w:ind w:left="0"/>
        <w:jc w:val="both"/>
      </w:pPr>
      <w:r>
        <w:rPr>
          <w:rFonts w:ascii="Times New Roman"/>
          <w:b w:val="false"/>
          <w:i w:val="false"/>
          <w:color w:val="000000"/>
          <w:sz w:val="28"/>
        </w:rPr>
        <w:t>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__________________________________________________</w:t>
      </w:r>
    </w:p>
    <w:p>
      <w:pPr>
        <w:spacing w:after="0"/>
        <w:ind w:left="0"/>
        <w:jc w:val="both"/>
      </w:pPr>
      <w:r>
        <w:rPr>
          <w:rFonts w:ascii="Times New Roman"/>
          <w:b w:val="false"/>
          <w:i w:val="false"/>
          <w:color w:val="000000"/>
          <w:sz w:val="28"/>
        </w:rPr>
        <w:t>
      (шетелдік заңды тұлға үшін) пошталық индексі, елі, облысы, қаласы, ауданы, елді</w:t>
      </w:r>
    </w:p>
    <w:p>
      <w:pPr>
        <w:spacing w:after="0"/>
        <w:ind w:left="0"/>
        <w:jc w:val="both"/>
      </w:pPr>
      <w:r>
        <w:rPr>
          <w:rFonts w:ascii="Times New Roman"/>
          <w:b w:val="false"/>
          <w:i w:val="false"/>
          <w:color w:val="000000"/>
          <w:sz w:val="28"/>
        </w:rPr>
        <w:t>
      мекені,көше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үй-жайлар) нөмірі)</w:t>
      </w:r>
    </w:p>
    <w:p>
      <w:pPr>
        <w:spacing w:after="0"/>
        <w:ind w:left="0"/>
        <w:jc w:val="both"/>
      </w:pPr>
      <w:r>
        <w:rPr>
          <w:rFonts w:ascii="Times New Roman"/>
          <w:b w:val="false"/>
          <w:i w:val="false"/>
          <w:color w:val="000000"/>
          <w:sz w:val="28"/>
        </w:rPr>
        <w:t>
      _____ парақта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w:t>
      </w:r>
    </w:p>
    <w:p>
      <w:pPr>
        <w:spacing w:after="0"/>
        <w:ind w:left="0"/>
        <w:jc w:val="both"/>
      </w:pPr>
      <w:r>
        <w:rPr>
          <w:rFonts w:ascii="Times New Roman"/>
          <w:b w:val="false"/>
          <w:i w:val="false"/>
          <w:color w:val="000000"/>
          <w:sz w:val="28"/>
        </w:rPr>
        <w:t>
      мәселелері бойынша кез келген ақпаратты жіберуге болатыны;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берілетін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
      табылатыны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цифрлық қолтаңбамен растауына келіседі (халыққа қызмет көрсету орталықтары</w:t>
      </w:r>
    </w:p>
    <w:p>
      <w:pPr>
        <w:spacing w:after="0"/>
        <w:ind w:left="0"/>
        <w:jc w:val="both"/>
      </w:pPr>
      <w:r>
        <w:rPr>
          <w:rFonts w:ascii="Times New Roman"/>
          <w:b w:val="false"/>
          <w:i w:val="false"/>
          <w:color w:val="000000"/>
          <w:sz w:val="28"/>
        </w:rPr>
        <w:t>
      арқылы жүгінген жағдайда).</w:t>
      </w:r>
    </w:p>
    <w:p>
      <w:pPr>
        <w:spacing w:after="0"/>
        <w:ind w:left="0"/>
        <w:jc w:val="both"/>
      </w:pPr>
      <w:r>
        <w:rPr>
          <w:rFonts w:ascii="Times New Roman"/>
          <w:b w:val="false"/>
          <w:i w:val="false"/>
          <w:color w:val="000000"/>
          <w:sz w:val="28"/>
        </w:rPr>
        <w:t>
      Басшы ___________________________________________________________________</w:t>
      </w:r>
    </w:p>
    <w:p>
      <w:pPr>
        <w:spacing w:after="0"/>
        <w:ind w:left="0"/>
        <w:jc w:val="both"/>
      </w:pPr>
      <w:r>
        <w:rPr>
          <w:rFonts w:ascii="Times New Roman"/>
          <w:b w:val="false"/>
          <w:i w:val="false"/>
          <w:color w:val="000000"/>
          <w:sz w:val="28"/>
        </w:rPr>
        <w:t>
      (тегi, аты, әкесiнiң аты (болған жағдайда) ұйым басшысының электрондық цифрлық</w:t>
      </w:r>
    </w:p>
    <w:p>
      <w:pPr>
        <w:spacing w:after="0"/>
        <w:ind w:left="0"/>
        <w:jc w:val="both"/>
      </w:pPr>
      <w:r>
        <w:rPr>
          <w:rFonts w:ascii="Times New Roman"/>
          <w:b w:val="false"/>
          <w:i w:val="false"/>
          <w:color w:val="000000"/>
          <w:sz w:val="28"/>
        </w:rPr>
        <w:t>
      қолтаңбасы</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"Иондаушы сәуле шығаруды</w:t>
            </w:r>
            <w:r>
              <w:br/>
            </w:r>
            <w:r>
              <w:rPr>
                <w:rFonts w:ascii="Times New Roman"/>
                <w:b w:val="false"/>
                <w:i w:val="false"/>
                <w:color w:val="000000"/>
                <w:sz w:val="20"/>
              </w:rPr>
              <w:t>генерациялайтын аспаптармен</w:t>
            </w:r>
            <w:r>
              <w:br/>
            </w:r>
            <w:r>
              <w:rPr>
                <w:rFonts w:ascii="Times New Roman"/>
                <w:b w:val="false"/>
                <w:i w:val="false"/>
                <w:color w:val="000000"/>
                <w:sz w:val="20"/>
              </w:rPr>
              <w:t>және қондырғылармен жұмыс</w:t>
            </w:r>
            <w:r>
              <w:br/>
            </w:r>
            <w:r>
              <w:rPr>
                <w:rFonts w:ascii="Times New Roman"/>
                <w:b w:val="false"/>
                <w:i w:val="false"/>
                <w:color w:val="000000"/>
                <w:sz w:val="20"/>
              </w:rPr>
              <w:t>істеу 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 талаптар</w:t>
            </w:r>
            <w:r>
              <w:br/>
            </w:r>
            <w:r>
              <w:rPr>
                <w:rFonts w:ascii="Times New Roman"/>
                <w:b w:val="false"/>
                <w:i w:val="false"/>
                <w:color w:val="000000"/>
                <w:sz w:val="20"/>
              </w:rPr>
              <w:t>тізбесіне</w:t>
            </w:r>
            <w:r>
              <w:br/>
            </w:r>
            <w:r>
              <w:rPr>
                <w:rFonts w:ascii="Times New Roman"/>
                <w:b w:val="false"/>
                <w:i w:val="false"/>
                <w:color w:val="000000"/>
                <w:sz w:val="20"/>
              </w:rPr>
              <w:t>3-қосымша</w:t>
            </w:r>
          </w:p>
        </w:tc>
      </w:tr>
    </w:tbl>
    <w:bookmarkStart w:name="z411" w:id="289"/>
    <w:p>
      <w:pPr>
        <w:spacing w:after="0"/>
        <w:ind w:left="0"/>
        <w:jc w:val="left"/>
      </w:pPr>
      <w:r>
        <w:rPr>
          <w:rFonts w:ascii="Times New Roman"/>
          <w:b/>
          <w:i w:val="false"/>
          <w:color w:val="000000"/>
        </w:rPr>
        <w:t xml:space="preserve"> Иондаушы сәуле шығаруды генерациялайтын аспаптармен және қондырғылармен жұмыс істеу жөніндегі қызметті жүзеге асыру үшін біліктілік талаптары және оларға сәйкестікті растайтын құжаттар тізбесіне мәліметтер нысаны 1-тарау. Мәлімделетін жұмыстарды орындау үшін қажетті өндірістік-техникалық базалар, сақтау қоймалары, арнайы үй-жайлар, зертханалар туралы ақпаратты қамтитын мәліметтер нысаны</w:t>
      </w:r>
    </w:p>
    <w:bookmarkEnd w:id="2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(өндірістік-техникалық базаның/ қойманың/арнайы үй-жайдың/зертхананың)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растайтын құжат немесе өзге заңды құқықтарды растайтын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құқығы болған жағдайда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(өндірістік-техникалық базаның/ қойманың/арнайы үй-жайдың/зертхананың) орналасқан мекенжайы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күні және қолданылу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заңды тұлғаның/жеке кәсіпкердің/жеке тұлғаның атауы және Бизнес-сәйкестендіру нөмірі/Жеке сәйкестендіру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Мәлімделетін жұмыстарды орындау үшін меншік құқығында немесе өзге заңды негіздегі қажетті өндірістік-техникалық базалар туралы ақпаратты қамтитын мәліметтер нысаны осы тарауға сәйкес 1-кестеге енгізіледі*.</w:t>
      </w:r>
    </w:p>
    <w:p>
      <w:pPr>
        <w:spacing w:after="0"/>
        <w:ind w:left="0"/>
        <w:jc w:val="both"/>
      </w:pPr>
      <w:r>
        <w:rPr>
          <w:rFonts w:ascii="Times New Roman"/>
          <w:b w:val="false"/>
          <w:i w:val="false"/>
          <w:color w:val="000000"/>
          <w:sz w:val="28"/>
        </w:rPr>
        <w:t>
      * – егер өтініш беруші тапсырыс берушінің аумағында жұмыс жүргізсе, осы тармақты орындау талап етілмейді.</w:t>
      </w:r>
    </w:p>
    <w:bookmarkStart w:name="z413" w:id="290"/>
    <w:p>
      <w:pPr>
        <w:spacing w:after="0"/>
        <w:ind w:left="0"/>
        <w:jc w:val="left"/>
      </w:pPr>
      <w:r>
        <w:rPr>
          <w:rFonts w:ascii="Times New Roman"/>
          <w:b/>
          <w:i w:val="false"/>
          <w:color w:val="000000"/>
        </w:rPr>
        <w:t xml:space="preserve"> 2-тарау. Қызмет немесе жауапты адам туралы ақпаратты қамтитын мәліметтер нысаны</w:t>
      </w:r>
    </w:p>
    <w:bookmarkEnd w:id="2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құру туралы (немесе жауапты адам туралы) бұйрықтың нөмірі және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тегі, аты-жөні және атқаратын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сертификатының немесе куәліктің нөмірі және берілген күні (сертификатты немесе куәлікті шетелдік оқу орны берген жағдайда – тану /нострификациялау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оқыту курсының атауы (тақырыбы)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оқыту жүргізілген жеке немесе заңды тұлғаның атауы (оның ядролық және радиациялық қауіпсіздікті қамтамасыз етуге жауапты персоналды арнайы даярлық жүргізу құқығына берілген лицензиясының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Радиациялық қауіпсіздік қызметі немесе жауапты адамы туралы ақпаратты қамтитын мәліметтер осы тарауға сәйкес 2-кестеге енгізіледі*.</w:t>
      </w:r>
    </w:p>
    <w:p>
      <w:pPr>
        <w:spacing w:after="0"/>
        <w:ind w:left="0"/>
        <w:jc w:val="both"/>
      </w:pPr>
      <w:r>
        <w:rPr>
          <w:rFonts w:ascii="Times New Roman"/>
          <w:b w:val="false"/>
          <w:i w:val="false"/>
          <w:color w:val="000000"/>
          <w:sz w:val="28"/>
        </w:rPr>
        <w:t>
      * – радиациялық қауіпсіздік қызметінің персоналы, радиациялық қауіпсіздікке жауапты адам "Ядролық және радиациялық қауіпсіздікті қамтамасыз етуге жауапты персоналды арнайы даярлау" қызмет түріне немесе кіші түріне лицензиясы бар жеке немесе заңды тұлғадан радиациялық қауіпсіздік бойынша арнайы даярлықтан өткен қызметкерлері ішінен тағайындалады.</w:t>
      </w:r>
    </w:p>
    <w:bookmarkStart w:name="z415" w:id="291"/>
    <w:p>
      <w:pPr>
        <w:spacing w:after="0"/>
        <w:ind w:left="0"/>
        <w:jc w:val="left"/>
      </w:pPr>
      <w:r>
        <w:rPr>
          <w:rFonts w:ascii="Times New Roman"/>
          <w:b/>
          <w:i w:val="false"/>
          <w:color w:val="000000"/>
        </w:rPr>
        <w:t xml:space="preserve"> 3-тарау. Ядролық материалдарды және (немесе) радиоактивті заттарды, құрамында радиоактивті заттар бар аспаптар мен қондырғыларды және (немесе) иондаушы сәуле шығаруды генерациялайтын аспаптар мен қондырғыларды есепке алу және бақылауға жауапты адамды тағайындау жөніндегі бұйрық туралы ақпаратты қамтитын мәліметтер нысаны</w:t>
      </w:r>
    </w:p>
    <w:bookmarkEnd w:id="2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және атқаратын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туралы бұйрықтың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туралы бұйрықтың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Иондаушы сәуле шығаруды генерациялайтын аспаптар мен қондырғыларды есепке алу мен бақылауға жауапты адамды тағайындау жөніндегі бұйрық туралы ақпаратты қамтитын мәліметтер осы тарауға сәйкес 3-кестеге енгізіледі.</w:t>
      </w:r>
    </w:p>
    <w:bookmarkStart w:name="z417" w:id="292"/>
    <w:p>
      <w:pPr>
        <w:spacing w:after="0"/>
        <w:ind w:left="0"/>
        <w:jc w:val="left"/>
      </w:pPr>
      <w:r>
        <w:rPr>
          <w:rFonts w:ascii="Times New Roman"/>
          <w:b/>
          <w:i w:val="false"/>
          <w:color w:val="000000"/>
        </w:rPr>
        <w:t xml:space="preserve"> 4-тарау. Атом энергиясын пайдалану саласындағы тиісті лицензиясы бар жеке немесе заңды тұлғамен қызметтер көрсетуге арналған шарт туралы ақпаратты қамтитын мәліметтер нысаны</w:t>
      </w:r>
    </w:p>
    <w:bookmarkEnd w:id="2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тақырыбы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 және жасалған күні, шарттың қолданылу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көрсетумен қамтылған аппараттардың атаулары (бұл мәліметтер иондаушы сәуле шығаруды генерациялайтын аспаптар мен қондырғыларды жөндеу және техникалық қызмет көрсету туралы келісім үшін толтырылады)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тұлғаның заңды тұлға/жеке кәсіпкер/жеке тұлға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нөмірі/рұқсат құжатының бірегей сәйкестендіру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Атом энергиясын пайдалану саласындағы тиісті лицензиясы бар жеке немесе заңды тұлғамен бірге жұмыс орындарын өндірістік радиациялық бақылауды қамтамасыз ету бойынша қызметтерді көрсетуге арналған шарт туралы ақпаратты қамтитын мәліметтер осы тарауға сәйкес 4-кестеге енгізіледі*.</w:t>
      </w:r>
    </w:p>
    <w:p>
      <w:pPr>
        <w:spacing w:after="0"/>
        <w:ind w:left="0"/>
        <w:jc w:val="both"/>
      </w:pPr>
      <w:r>
        <w:rPr>
          <w:rFonts w:ascii="Times New Roman"/>
          <w:b w:val="false"/>
          <w:i w:val="false"/>
          <w:color w:val="000000"/>
          <w:sz w:val="28"/>
        </w:rPr>
        <w:t>
      * – егер өтініш беруші қол жүгін, багажды тексеру үшін рентген жабдықтарында жұмыстар жүргізетін болса және осы жабдықтардың меншік иесі және/немесе баланс ұстаушысы болып табылмаған жағдайда, осы тармақты орындау талап етілмейді.</w:t>
      </w:r>
    </w:p>
    <w:bookmarkStart w:name="z419" w:id="293"/>
    <w:p>
      <w:pPr>
        <w:spacing w:after="0"/>
        <w:ind w:left="0"/>
        <w:jc w:val="left"/>
      </w:pPr>
      <w:r>
        <w:rPr>
          <w:rFonts w:ascii="Times New Roman"/>
          <w:b/>
          <w:i w:val="false"/>
          <w:color w:val="000000"/>
        </w:rPr>
        <w:t xml:space="preserve"> 5-тарау. Персоналды жеке дозиметрлік бақылаумен қамтамасыз ету туралы ақпаратты қамтитын мәліметтер нысаны</w:t>
      </w:r>
    </w:p>
    <w:bookmarkEnd w:id="2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тақырыбы (жеке дозиметрлік бақылау бойынша жұмыстарды жүргізуге меншікті лицензиясы бар өтініш беруші осы бағанды толтырмайды)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тұлғаның заңды тұлға/жеке кәсіпкер/ жеке тұлға атауы (жеке дозиметрлік бақылау бойынша жұмыстарды жүргізуге меншікті лицензиясы бар өтініш беруші осы бағанды толтырмайды)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күні, шарттың қолданылу мерзімі (жеке дозиметрлік бақылау бойынша жұмыстарды жүргізуге меншікті лицензиясы бар өтініш беруші осы бағанды толтырмайды)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 қызметтер көрсету құқығына рұқсат беретін лицензияның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дозиметрлік бақылаумен қамтылған қызметкерлер саны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Персоналды жеке дозиметрлік бақылаумен қамтамасыз ету туралы ақпаратты қамтитын мәліметтер осы тарауға сәйкес 5-кестеге енгізіледі*.</w:t>
      </w:r>
    </w:p>
    <w:p>
      <w:pPr>
        <w:spacing w:after="0"/>
        <w:ind w:left="0"/>
        <w:jc w:val="both"/>
      </w:pPr>
      <w:r>
        <w:rPr>
          <w:rFonts w:ascii="Times New Roman"/>
          <w:b w:val="false"/>
          <w:i w:val="false"/>
          <w:color w:val="000000"/>
          <w:sz w:val="28"/>
        </w:rPr>
        <w:t>
      * – персоналды жеке дозиметрлік бақылау өткізуге арналған шарт осы тарауға сәйкес атом энергиясын пайдалану саласындағы тиісті лицензиясы бар жеке немесе заңды тұлғамен жасалады.</w:t>
      </w:r>
    </w:p>
    <w:bookmarkStart w:name="z421" w:id="294"/>
    <w:p>
      <w:pPr>
        <w:spacing w:after="0"/>
        <w:ind w:left="0"/>
        <w:jc w:val="left"/>
      </w:pPr>
      <w:r>
        <w:rPr>
          <w:rFonts w:ascii="Times New Roman"/>
          <w:b/>
          <w:i w:val="false"/>
          <w:color w:val="000000"/>
        </w:rPr>
        <w:t xml:space="preserve"> 6-тарау. Жеке қорғану құралдары туралы ақпаратты қамтитын мәліметтер нысаны</w:t>
      </w:r>
    </w:p>
    <w:bookmarkEnd w:id="2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Құралдың атауы және қысқаша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эквиваленті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Жеке қорғану құралдары туралы ақпаратты қамтитын мәліметтер осы тарауға сәйкес 6-кестеге енгізіледі*.</w:t>
      </w:r>
    </w:p>
    <w:p>
      <w:pPr>
        <w:spacing w:after="0"/>
        <w:ind w:left="0"/>
        <w:jc w:val="both"/>
      </w:pPr>
      <w:r>
        <w:rPr>
          <w:rFonts w:ascii="Times New Roman"/>
          <w:b w:val="false"/>
          <w:i w:val="false"/>
          <w:color w:val="000000"/>
          <w:sz w:val="28"/>
        </w:rPr>
        <w:t>
      * – иондаушы сәуле шығаруды генерациялайтын медициналық аспаптарды және қондырғыларды пайдаланатын жұмыстарға ғана қатысты.</w:t>
      </w:r>
    </w:p>
    <w:bookmarkStart w:name="z422" w:id="295"/>
    <w:p>
      <w:pPr>
        <w:spacing w:after="0"/>
        <w:ind w:left="0"/>
        <w:jc w:val="left"/>
      </w:pPr>
      <w:r>
        <w:rPr>
          <w:rFonts w:ascii="Times New Roman"/>
          <w:b/>
          <w:i w:val="false"/>
          <w:color w:val="000000"/>
        </w:rPr>
        <w:t xml:space="preserve"> 7-тарау. Мамандардың, техниктердің, жұмысшылардың біліктілік құрамы туралы ақпаратты қамтитын мәліметтер нысаны</w:t>
      </w:r>
    </w:p>
    <w:bookmarkEnd w:id="2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ның, техник тің, жұмысшының тегі, аты, әкесінің аты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атқаратын лауазымы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туралы бұйрық тың/жеке еңбек шарты ның нөмірі және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жұмысының бағдарына сәйкес мамандықтар бойынша дипломның нөмірі және берілген күні, оқу орнының атауы, мамандығы және біліктілігі (дипломды шетелдік оқу орны берген жағдайда – тану/нострификациялау туралы мәліметтер) (осы тармақ рентгендік тексеру аппараттарында жұмыс жасайтын персонал үшін және жұмысшылар үшін толтырылмайды)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Біліктілігіне және тиісті лауазымның функционалдық міндеттеріне сәйкес теориялық және практикалық даярлықтан өткенін растайтын сертификат тардың, куәліктердің нөмірі және берілген күні (осы баған жұмысшылар үшін толтырылмайды)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және (немесе) дайындық курсының атауы (тақырыбы) (осы баған жұмысшы лар үшін толтырыл майды)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объектілердегі жұмыс өтілі туралы мәлімет (лауазым атауы, жұмыс кезеңі, Қазақстан Республикасы Еңбек кодексінің 35-бабына сәйкес еңбек қызметін растайтын құжаттың атауы (осы баған тек радиациялық қауіптілігі І және ІІ санатты объектілерде, ядролық материал дарды өткізуден басқа ядролық қондырғыларда жұмыс істейтін мамандар мен техниктер үшін толтырылады)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 налды "А" тобының персоналына жатқызу (иә/ жоқ)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Тиісті білімі, даярлығы бар және мәлімделген қызмет түрі мен кіші түрлерін жүзеге асыруға жiберiлген мамандар мен техниктердің біліктілік құрамы туралы ақпаратты қамтитын мәліметтер осы тарауға сәйкес 7-кестеге енгізіледі.</w:t>
      </w:r>
    </w:p>
    <w:bookmarkStart w:name="z424" w:id="296"/>
    <w:p>
      <w:pPr>
        <w:spacing w:after="0"/>
        <w:ind w:left="0"/>
        <w:jc w:val="left"/>
      </w:pPr>
      <w:r>
        <w:rPr>
          <w:rFonts w:ascii="Times New Roman"/>
          <w:b/>
          <w:i w:val="false"/>
          <w:color w:val="000000"/>
        </w:rPr>
        <w:t xml:space="preserve"> 8-тарау. Атом энергиясын пайдалану саласындағы тиісті лицензиясы бар жеке немесе заңды тұлғамен қызметтер көрсетуге арналған шарт туралы ақпаратты қамтитын мәліметтер нысаны</w:t>
      </w:r>
    </w:p>
    <w:bookmarkEnd w:id="2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тақырыбы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 және жасалған күні, шарттың қолданылу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көрсетумен қамтылған аппараттардың атаулары (бұл мәліметтер иондаушы сәуле шығаруды генерациялайтын аспаптар мен қондырғыларды жөндеу және техникалық қызмет көрсету туралы келісім үшін толтырылады)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тұлғаның заңды тұлға/жеке кәсіпкер/жеке тұлға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нөмірі/рұқсат құжатының бірегей сәйкестендіру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Иондаушы сәуле шығаруды генерациялайтын аспаптар мен қондырғыларды жөндеу және техникалық қызмет көрсетуді жүргізу туралы ақпаратты қамтитын мәліметтер осы тарауға сәйкес 8-кестеге енгізіледі*. </w:t>
      </w:r>
    </w:p>
    <w:p>
      <w:pPr>
        <w:spacing w:after="0"/>
        <w:ind w:left="0"/>
        <w:jc w:val="both"/>
      </w:pPr>
      <w:r>
        <w:rPr>
          <w:rFonts w:ascii="Times New Roman"/>
          <w:b w:val="false"/>
          <w:i w:val="false"/>
          <w:color w:val="000000"/>
          <w:sz w:val="28"/>
        </w:rPr>
        <w:t>
      * – осы тармақ өтініш беруші қол жүгін, багажын тексеріп-қарау үшін рентген жабдықтарында жұмыстар жүргізген кезде және осы жабдықтардың меншік иесі және/немесе баланс ұстаушысы болып табылмайтын жағдайды қоспағанда, қол жүгі мен багажды тексеріп-қарау, көлікті, материалдарды, заттарды тексеріп-қарау, адамды және иондаушы сәуле шығаруды генерациялайтын медициналық аспаптар мен қондырғыларды тексеріп-қарауға арналған жабдықты пайдалану жөніндегі жұмыстарға ғана қатысты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"Иондаушы сәуле шығаруды</w:t>
            </w:r>
            <w:r>
              <w:br/>
            </w:r>
            <w:r>
              <w:rPr>
                <w:rFonts w:ascii="Times New Roman"/>
                <w:b w:val="false"/>
                <w:i w:val="false"/>
                <w:color w:val="000000"/>
                <w:sz w:val="20"/>
              </w:rPr>
              <w:t>генерациялайтын аспаптармен</w:t>
            </w:r>
            <w:r>
              <w:br/>
            </w:r>
            <w:r>
              <w:rPr>
                <w:rFonts w:ascii="Times New Roman"/>
                <w:b w:val="false"/>
                <w:i w:val="false"/>
                <w:color w:val="000000"/>
                <w:sz w:val="20"/>
              </w:rPr>
              <w:t>және қондырғылармен жұмыс</w:t>
            </w:r>
            <w:r>
              <w:br/>
            </w:r>
            <w:r>
              <w:rPr>
                <w:rFonts w:ascii="Times New Roman"/>
                <w:b w:val="false"/>
                <w:i w:val="false"/>
                <w:color w:val="000000"/>
                <w:sz w:val="20"/>
              </w:rPr>
              <w:t>істеу 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 талаптар</w:t>
            </w:r>
            <w:r>
              <w:br/>
            </w:r>
            <w:r>
              <w:rPr>
                <w:rFonts w:ascii="Times New Roman"/>
                <w:b w:val="false"/>
                <w:i w:val="false"/>
                <w:color w:val="000000"/>
                <w:sz w:val="20"/>
              </w:rPr>
              <w:t>тізбесіне</w:t>
            </w:r>
            <w:r>
              <w:br/>
            </w:r>
            <w:r>
              <w:rPr>
                <w:rFonts w:ascii="Times New Roman"/>
                <w:b w:val="false"/>
                <w:i w:val="false"/>
                <w:color w:val="000000"/>
                <w:sz w:val="20"/>
              </w:rPr>
              <w:t>4-қосымша</w:t>
            </w:r>
          </w:p>
        </w:tc>
      </w:tr>
    </w:tbl>
    <w:bookmarkStart w:name="z427" w:id="297"/>
    <w:p>
      <w:pPr>
        <w:spacing w:after="0"/>
        <w:ind w:left="0"/>
        <w:jc w:val="left"/>
      </w:pPr>
      <w:r>
        <w:rPr>
          <w:rFonts w:ascii="Times New Roman"/>
          <w:b/>
          <w:i w:val="false"/>
          <w:color w:val="000000"/>
        </w:rPr>
        <w:t xml:space="preserve"> Иондаушы сәуле шығаруды генерациялайтын аспаптармен және қондырғылармен жұмыс істеу жөніндегі қызметке құжаттар</w:t>
      </w:r>
    </w:p>
    <w:bookmarkEnd w:id="297"/>
    <w:bookmarkStart w:name="z428" w:id="298"/>
    <w:p>
      <w:pPr>
        <w:spacing w:after="0"/>
        <w:ind w:left="0"/>
        <w:jc w:val="both"/>
      </w:pPr>
      <w:r>
        <w:rPr>
          <w:rFonts w:ascii="Times New Roman"/>
          <w:b w:val="false"/>
          <w:i w:val="false"/>
          <w:color w:val="000000"/>
          <w:sz w:val="28"/>
        </w:rPr>
        <w:t>
      1. Радиациялық қауіпсіздік жөніндегі қызмет туралы ереже (немесе радиациялық қауіпсіздікке жауапты адамның лауазымдық нұсқаулығы) – радиациялық қауіпсіздік қызметінің персоналы мен радиациялық қауіпсіздікке жауапты адам "Ядролық және радиациялық қауіпсіздікті қамтамасыз етуге жауапты персоналды арнайы даярлау" қызмет түріне немесе кіші түріне лицензиясы бар жеке немесе заңды тұлғада радиациялық қауіпсіздік бойынша арнайы даярлықтан өткен қызметкерлері ішінен тағайындалады.</w:t>
      </w:r>
    </w:p>
    <w:bookmarkEnd w:id="298"/>
    <w:bookmarkStart w:name="z429" w:id="299"/>
    <w:p>
      <w:pPr>
        <w:spacing w:after="0"/>
        <w:ind w:left="0"/>
        <w:jc w:val="both"/>
      </w:pPr>
      <w:r>
        <w:rPr>
          <w:rFonts w:ascii="Times New Roman"/>
          <w:b w:val="false"/>
          <w:i w:val="false"/>
          <w:color w:val="000000"/>
          <w:sz w:val="28"/>
        </w:rPr>
        <w:t>
      2. Атом энергиясын пайдалану саласында тиісті лицензиясы бар жеке немесе заңды тұлға берген радиациялық бақылау жүргізу хаттамасы (өтініш берушінің балансында иондаушы сәуле шығаруды генерациялайтын аспаптар және қондырғылар болмаған жағдайда, өтініш беруші иондаушы сәуле шығаруды генерациялайтын аспаптар мен қондырғыларды сатып алғаннан кейін бір ай ішінде радиациялық бақылау жүргізу хаттамасын ұсыну туралы кепілдік хат), радиациялық бақылауды жүргізу жоспары; радиациялық бақылау аспаптарын тексеру сертификаты және радиациялық бақылау жүргізудің соңғы хаттамасы немесе өтініш берушінің балансында иондаушы сәуле шығаруды генерациялайтын аспаптар мен қондырғылар болмаған жағдайда, өтініш беруші иондаушы сәуле шығаруды генерациялайтын аспаптар мен қондырғыларды сатып алғаннан кейін бір ай ішінде радиациялық бақылау жүргізудің соңғы хаттамасын ұсыну туралы кепілдік хат – егер өтініш беруші қол жүгін, багажын жете тексеру үшін рентген жабдықтарында жұмыстар жүргізетін болса және осы жабдықтардың меншік иесі және/немесе баланс ұстаушысы болып табылмаған жағдайда, бұл тармақты орындау талап етілмейді. Атом энергиясын пайдалану саласында тиісті лицензиясы бар жеке немесе заңды тұлға берген радиациялық бақылау жүргізу хаттамасын және өтініш беруші иондаушы сәуле шығаруды генерациялайтын аспаптар мен қондырғыларды сатып алғаннан кейін бір ай ішінде радиациялық бақылау жүргізу хаттамасын ұсыну туралы кепілдік хатты ұсыну иондаушы сәуле шығаруды генерациялайтын медициналық аспаптар мен қондырғыларға ғана қатысты болады.</w:t>
      </w:r>
    </w:p>
    <w:bookmarkEnd w:id="299"/>
    <w:bookmarkStart w:name="z430" w:id="300"/>
    <w:p>
      <w:pPr>
        <w:spacing w:after="0"/>
        <w:ind w:left="0"/>
        <w:jc w:val="both"/>
      </w:pPr>
      <w:r>
        <w:rPr>
          <w:rFonts w:ascii="Times New Roman"/>
          <w:b w:val="false"/>
          <w:i w:val="false"/>
          <w:color w:val="000000"/>
          <w:sz w:val="28"/>
        </w:rPr>
        <w:t>
      3. Өтініш беруші бекіткен:</w:t>
      </w:r>
    </w:p>
    <w:bookmarkEnd w:id="300"/>
    <w:p>
      <w:pPr>
        <w:spacing w:after="0"/>
        <w:ind w:left="0"/>
        <w:jc w:val="both"/>
      </w:pPr>
      <w:r>
        <w:rPr>
          <w:rFonts w:ascii="Times New Roman"/>
          <w:b w:val="false"/>
          <w:i w:val="false"/>
          <w:color w:val="000000"/>
          <w:sz w:val="28"/>
        </w:rPr>
        <w:t xml:space="preserve">
      Қазақстан Республикасы Денсаулық сақтау министрінің 2020 жылғы 15 желтоқсандағы № ҚР ДСМ-275/2020 бұйрығымен бекітілген (Нормативтік құқықтық актілерді мемлекеттік тіркеу тізілімінде № 21822 болып тіркелген) "Радиациялық қауіпсіздікті қамтамасыз етуге қойылатын санитариялық-эпидемиологиялық талаптар" санитариялық қағидаларына </w:t>
      </w:r>
      <w:r>
        <w:rPr>
          <w:rFonts w:ascii="Times New Roman"/>
          <w:b w:val="false"/>
          <w:i w:val="false"/>
          <w:color w:val="000000"/>
          <w:sz w:val="28"/>
        </w:rPr>
        <w:t>6-қосымшада</w:t>
      </w:r>
      <w:r>
        <w:rPr>
          <w:rFonts w:ascii="Times New Roman"/>
          <w:b w:val="false"/>
          <w:i w:val="false"/>
          <w:color w:val="000000"/>
          <w:sz w:val="28"/>
        </w:rPr>
        <w:t xml:space="preserve"> көрсетілген талаптарға сәйкес мәлімделетін жұмыстарды жүргізу кезіндегі радиациялық қауіпсіздік жөніндегі нұсқаулық;</w:t>
      </w:r>
    </w:p>
    <w:p>
      <w:pPr>
        <w:spacing w:after="0"/>
        <w:ind w:left="0"/>
        <w:jc w:val="both"/>
      </w:pPr>
      <w:r>
        <w:rPr>
          <w:rFonts w:ascii="Times New Roman"/>
          <w:b w:val="false"/>
          <w:i w:val="false"/>
          <w:color w:val="000000"/>
          <w:sz w:val="28"/>
        </w:rPr>
        <w:t>
      иондаушы сәуле шығаруды генерациялайтын аспаптарды және қондырғыларды түгендеу актісі немесе өтініш берушінің балансында иондаушы сәуле шығаруды генерациялайтын аспаптар және қондырғылар болмаған жағдайда, өтініш беруші иондаушы сәуле шығаруды генерациялайтын аспаптарды және қондырғыларды сатып алғаннан кейін бір ай ішінде иондаушы сәуле шығаруды генерациялайтын аспаптарды және қондырғыларды түгендеу актісін ұсыну туралы кепілді хат;</w:t>
      </w:r>
    </w:p>
    <w:p>
      <w:pPr>
        <w:spacing w:after="0"/>
        <w:ind w:left="0"/>
        <w:jc w:val="both"/>
      </w:pPr>
      <w:r>
        <w:rPr>
          <w:rFonts w:ascii="Times New Roman"/>
          <w:b w:val="false"/>
          <w:i w:val="false"/>
          <w:color w:val="000000"/>
          <w:sz w:val="28"/>
        </w:rPr>
        <w:t xml:space="preserve">
      Қазақстан Республикасы Энергетика министрінің 2017 жылғы 20 ақпандағы № 58 бұйрығымен бекітілген (Нормативтік құқықтық актілерді мемлекеттік тіркеу тізілімінде № 15005 болып тіркелген) "Ядролық және радиациялық қауіпсіздік" техникалық регламенті </w:t>
      </w:r>
      <w:r>
        <w:rPr>
          <w:rFonts w:ascii="Times New Roman"/>
          <w:b w:val="false"/>
          <w:i w:val="false"/>
          <w:color w:val="000000"/>
          <w:sz w:val="28"/>
        </w:rPr>
        <w:t>193-тармағының</w:t>
      </w:r>
      <w:r>
        <w:rPr>
          <w:rFonts w:ascii="Times New Roman"/>
          <w:b w:val="false"/>
          <w:i w:val="false"/>
          <w:color w:val="000000"/>
          <w:sz w:val="28"/>
        </w:rPr>
        <w:t xml:space="preserve"> 2) тармақшасында көрсетілген талаптарға сәйкес иондаушы сәуле шығару көздерін есепке алу және бақылау нұсқаулығы.</w:t>
      </w:r>
    </w:p>
    <w:bookmarkStart w:name="z431" w:id="301"/>
    <w:p>
      <w:pPr>
        <w:spacing w:after="0"/>
        <w:ind w:left="0"/>
        <w:jc w:val="both"/>
      </w:pPr>
      <w:r>
        <w:rPr>
          <w:rFonts w:ascii="Times New Roman"/>
          <w:b w:val="false"/>
          <w:i w:val="false"/>
          <w:color w:val="000000"/>
          <w:sz w:val="28"/>
        </w:rPr>
        <w:t>
      4. Атом энергиясын қолдану саласында тиісті лицензиясы бар жеке немесе заңды тұлға берген аппараттың пайдалану параметрлеріне (сапасын бақылау) бақылау жүргізу хаттамасы немесе өтініш берушінің балансында иондаушы сәуле шығаруды генерациялайтын аспаптар мен қондырғылар болмаған жағдайда, өтініш беруші иондаушы сәуле шығаруды генерациялайтын аспаптар мен қондырғылар сатып алғаннан кейін бір ай ішінде аппараттың пайдалану параметрлеріне (сапасын бақылау) бақылау жүргізу хаттамасының көшірмесін ұсыну туралы кепілді хат – осы тармақ иондаушы сәуле шығаруды генерациялайтын медициналық аспаптарды және қондырғыларды пайдалану және дайындау бойынша жұмыстарға ғана қатысты.</w:t>
      </w:r>
    </w:p>
    <w:bookmarkEnd w:id="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"Иондаушы сәуле шығаруды</w:t>
            </w:r>
            <w:r>
              <w:br/>
            </w:r>
            <w:r>
              <w:rPr>
                <w:rFonts w:ascii="Times New Roman"/>
                <w:b w:val="false"/>
                <w:i w:val="false"/>
                <w:color w:val="000000"/>
                <w:sz w:val="20"/>
              </w:rPr>
              <w:t>генерациялайтын аспаптармен</w:t>
            </w:r>
            <w:r>
              <w:br/>
            </w:r>
            <w:r>
              <w:rPr>
                <w:rFonts w:ascii="Times New Roman"/>
                <w:b w:val="false"/>
                <w:i w:val="false"/>
                <w:color w:val="000000"/>
                <w:sz w:val="20"/>
              </w:rPr>
              <w:t>және қондырғылармен жұмыс</w:t>
            </w:r>
            <w:r>
              <w:br/>
            </w:r>
            <w:r>
              <w:rPr>
                <w:rFonts w:ascii="Times New Roman"/>
                <w:b w:val="false"/>
                <w:i w:val="false"/>
                <w:color w:val="000000"/>
                <w:sz w:val="20"/>
              </w:rPr>
              <w:t>істеу 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 талаптар</w:t>
            </w:r>
            <w:r>
              <w:br/>
            </w:r>
            <w:r>
              <w:rPr>
                <w:rFonts w:ascii="Times New Roman"/>
                <w:b w:val="false"/>
                <w:i w:val="false"/>
                <w:color w:val="000000"/>
                <w:sz w:val="20"/>
              </w:rPr>
              <w:t>тізбесіне</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433" w:id="302"/>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жеке тұлғаның өтiнiші</w:t>
      </w:r>
    </w:p>
    <w:bookmarkEnd w:id="302"/>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түрінің(-лері)толық атауы)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20___ жылғы "___" __________ № __________, ______________ берілген, (лицензияны</w:t>
      </w:r>
    </w:p>
    <w:p>
      <w:pPr>
        <w:spacing w:after="0"/>
        <w:ind w:left="0"/>
        <w:jc w:val="both"/>
      </w:pPr>
      <w:r>
        <w:rPr>
          <w:rFonts w:ascii="Times New Roman"/>
          <w:b w:val="false"/>
          <w:i w:val="false"/>
          <w:color w:val="000000"/>
          <w:sz w:val="28"/>
        </w:rPr>
        <w:t>
      және (немесе) лицензияға қосымшаның(лардың) нөмірі(лері), берілген күні,</w:t>
      </w:r>
    </w:p>
    <w:p>
      <w:pPr>
        <w:spacing w:after="0"/>
        <w:ind w:left="0"/>
        <w:jc w:val="both"/>
      </w:pPr>
      <w:r>
        <w:rPr>
          <w:rFonts w:ascii="Times New Roman"/>
          <w:b w:val="false"/>
          <w:i w:val="false"/>
          <w:color w:val="000000"/>
          <w:sz w:val="28"/>
        </w:rPr>
        <w:t>
      лицензияны және (немесе) лицензияға қосымшаны(ларды) берген лицензиардың</w:t>
      </w:r>
    </w:p>
    <w:p>
      <w:pPr>
        <w:spacing w:after="0"/>
        <w:ind w:left="0"/>
        <w:jc w:val="both"/>
      </w:pPr>
      <w:r>
        <w:rPr>
          <w:rFonts w:ascii="Times New Roman"/>
          <w:b w:val="false"/>
          <w:i w:val="false"/>
          <w:color w:val="000000"/>
          <w:sz w:val="28"/>
        </w:rPr>
        <w:t>
      атауы) лицензияны және (немесе) лицензияға қосымшаны (керектің асты сызылсын)</w:t>
      </w:r>
    </w:p>
    <w:p>
      <w:pPr>
        <w:spacing w:after="0"/>
        <w:ind w:left="0"/>
        <w:jc w:val="both"/>
      </w:pPr>
      <w:r>
        <w:rPr>
          <w:rFonts w:ascii="Times New Roman"/>
          <w:b w:val="false"/>
          <w:i w:val="false"/>
          <w:color w:val="000000"/>
          <w:sz w:val="28"/>
        </w:rPr>
        <w:t>
      мынадай негіз(дер) бойынша (тиісті жолға Х қою қажет):</w:t>
      </w:r>
    </w:p>
    <w:p>
      <w:pPr>
        <w:spacing w:after="0"/>
        <w:ind w:left="0"/>
        <w:jc w:val="both"/>
      </w:pPr>
      <w:r>
        <w:rPr>
          <w:rFonts w:ascii="Times New Roman"/>
          <w:b w:val="false"/>
          <w:i w:val="false"/>
          <w:color w:val="000000"/>
          <w:sz w:val="28"/>
        </w:rPr>
        <w:t>
      1) жеке тұлға-лицензиаттың тегі, аты, әкесінің атының (болған жағдайда) өзгеруі;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дара кәсіпкер-лицензиатты қайта тіркеу, оның атауының өзгеруі ________________</w:t>
      </w:r>
    </w:p>
    <w:p>
      <w:pPr>
        <w:spacing w:after="0"/>
        <w:ind w:left="0"/>
        <w:jc w:val="both"/>
      </w:pPr>
      <w:r>
        <w:rPr>
          <w:rFonts w:ascii="Times New Roman"/>
          <w:b w:val="false"/>
          <w:i w:val="false"/>
          <w:color w:val="000000"/>
          <w:sz w:val="28"/>
        </w:rPr>
        <w:t>
      3) дара кәсіпкер-лицензиатты қайта тіркеу, оның заңды мекенжайының өзгеруі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егер лицензияның иеліктен шығарылуы "Рұқсаттар және хабарламалар туралы"</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1-қосымшада көзделген жағдайларда,</w:t>
      </w:r>
    </w:p>
    <w:p>
      <w:pPr>
        <w:spacing w:after="0"/>
        <w:ind w:left="0"/>
        <w:jc w:val="both"/>
      </w:pPr>
      <w:r>
        <w:rPr>
          <w:rFonts w:ascii="Times New Roman"/>
          <w:b w:val="false"/>
          <w:i w:val="false"/>
          <w:color w:val="000000"/>
          <w:sz w:val="28"/>
        </w:rPr>
        <w:t>
      лицензиаттың үшінші тұлғалардың пайдасына объектімен бірге "объектілерге</w:t>
      </w:r>
    </w:p>
    <w:p>
      <w:pPr>
        <w:spacing w:after="0"/>
        <w:ind w:left="0"/>
        <w:jc w:val="both"/>
      </w:pPr>
      <w:r>
        <w:rPr>
          <w:rFonts w:ascii="Times New Roman"/>
          <w:b w:val="false"/>
          <w:i w:val="false"/>
          <w:color w:val="000000"/>
          <w:sz w:val="28"/>
        </w:rPr>
        <w:t>
      берілетін рұқсаттар" сыныбы бойынша берілген лицензияны иеліктен шығаруы;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5) "Объектілерге берілетін рұқсаттар" сыныбы бойынша берілген лицензия үшін</w:t>
      </w:r>
    </w:p>
    <w:p>
      <w:pPr>
        <w:spacing w:after="0"/>
        <w:ind w:left="0"/>
        <w:jc w:val="both"/>
      </w:pPr>
      <w:r>
        <w:rPr>
          <w:rFonts w:ascii="Times New Roman"/>
          <w:b w:val="false"/>
          <w:i w:val="false"/>
          <w:color w:val="000000"/>
          <w:sz w:val="28"/>
        </w:rPr>
        <w:t>
      немесе объектілерді көрсете отырып, лицензияға қосымшалар үшін физикалық орын</w:t>
      </w:r>
    </w:p>
    <w:p>
      <w:pPr>
        <w:spacing w:after="0"/>
        <w:ind w:left="0"/>
        <w:jc w:val="both"/>
      </w:pPr>
      <w:r>
        <w:rPr>
          <w:rFonts w:ascii="Times New Roman"/>
          <w:b w:val="false"/>
          <w:i w:val="false"/>
          <w:color w:val="000000"/>
          <w:sz w:val="28"/>
        </w:rPr>
        <w:t>
      ауыстырусыз объектінің орналасқан жерінің мекенжайының өзгеруі;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талаптардың болуы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7) қызмет түрі атауының өзгеруі ______________________________________________</w:t>
      </w:r>
    </w:p>
    <w:p>
      <w:pPr>
        <w:spacing w:after="0"/>
        <w:ind w:left="0"/>
        <w:jc w:val="both"/>
      </w:pPr>
      <w:r>
        <w:rPr>
          <w:rFonts w:ascii="Times New Roman"/>
          <w:b w:val="false"/>
          <w:i w:val="false"/>
          <w:color w:val="000000"/>
          <w:sz w:val="28"/>
        </w:rPr>
        <w:t>
      8) қызметтің кіші түрі атауының өзгеруі 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(лицензияны қағаз тасығышта алу қажет болған жағдайда Х белгісін қою керек) қайта</w:t>
      </w:r>
    </w:p>
    <w:p>
      <w:pPr>
        <w:spacing w:after="0"/>
        <w:ind w:left="0"/>
        <w:jc w:val="both"/>
      </w:pPr>
      <w:r>
        <w:rPr>
          <w:rFonts w:ascii="Times New Roman"/>
          <w:b w:val="false"/>
          <w:i w:val="false"/>
          <w:color w:val="000000"/>
          <w:sz w:val="28"/>
        </w:rPr>
        <w:t>
      ресімдеуіңізді сұраймын.</w:t>
      </w:r>
    </w:p>
    <w:p>
      <w:pPr>
        <w:spacing w:after="0"/>
        <w:ind w:left="0"/>
        <w:jc w:val="both"/>
      </w:pPr>
      <w:r>
        <w:rPr>
          <w:rFonts w:ascii="Times New Roman"/>
          <w:b w:val="false"/>
          <w:i w:val="false"/>
          <w:color w:val="000000"/>
          <w:sz w:val="28"/>
        </w:rPr>
        <w:t>
      Жеке тұлғаның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(пошта индексі, облыс, қала, аудан, елді мекен, көше атауы, үй/ғимарат нөмірі)</w:t>
      </w:r>
    </w:p>
    <w:p>
      <w:pPr>
        <w:spacing w:after="0"/>
        <w:ind w:left="0"/>
        <w:jc w:val="both"/>
      </w:pPr>
      <w:r>
        <w:rPr>
          <w:rFonts w:ascii="Times New Roman"/>
          <w:b w:val="false"/>
          <w:i w:val="false"/>
          <w:color w:val="000000"/>
          <w:sz w:val="28"/>
        </w:rPr>
        <w:t>
      Электрондық пошта_________________________________________________________</w:t>
      </w:r>
    </w:p>
    <w:p>
      <w:pPr>
        <w:spacing w:after="0"/>
        <w:ind w:left="0"/>
        <w:jc w:val="both"/>
      </w:pPr>
      <w:r>
        <w:rPr>
          <w:rFonts w:ascii="Times New Roman"/>
          <w:b w:val="false"/>
          <w:i w:val="false"/>
          <w:color w:val="000000"/>
          <w:sz w:val="28"/>
        </w:rPr>
        <w:t>
      Телефондары______________________________________________________________</w:t>
      </w:r>
    </w:p>
    <w:p>
      <w:pPr>
        <w:spacing w:after="0"/>
        <w:ind w:left="0"/>
        <w:jc w:val="both"/>
      </w:pPr>
      <w:r>
        <w:rPr>
          <w:rFonts w:ascii="Times New Roman"/>
          <w:b w:val="false"/>
          <w:i w:val="false"/>
          <w:color w:val="000000"/>
          <w:sz w:val="28"/>
        </w:rPr>
        <w:t>
      Факс_____________________________________________________________________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w:t>
      </w:r>
    </w:p>
    <w:p>
      <w:pPr>
        <w:spacing w:after="0"/>
        <w:ind w:left="0"/>
        <w:jc w:val="both"/>
      </w:pPr>
      <w:r>
        <w:rPr>
          <w:rFonts w:ascii="Times New Roman"/>
          <w:b w:val="false"/>
          <w:i w:val="false"/>
          <w:color w:val="000000"/>
          <w:sz w:val="28"/>
        </w:rPr>
        <w:t>
      оларға лицензияны және (немесе) лицензияға қосымшаны беру немесе беруден бас</w:t>
      </w:r>
    </w:p>
    <w:p>
      <w:pPr>
        <w:spacing w:after="0"/>
        <w:ind w:left="0"/>
        <w:jc w:val="both"/>
      </w:pPr>
      <w:r>
        <w:rPr>
          <w:rFonts w:ascii="Times New Roman"/>
          <w:b w:val="false"/>
          <w:i w:val="false"/>
          <w:color w:val="000000"/>
          <w:sz w:val="28"/>
        </w:rPr>
        <w:t>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цифрлық қолтаңбамен растауына келіседі (халыққа қызмет көрсету орталықтары</w:t>
      </w:r>
    </w:p>
    <w:p>
      <w:pPr>
        <w:spacing w:after="0"/>
        <w:ind w:left="0"/>
        <w:jc w:val="both"/>
      </w:pPr>
      <w:r>
        <w:rPr>
          <w:rFonts w:ascii="Times New Roman"/>
          <w:b w:val="false"/>
          <w:i w:val="false"/>
          <w:color w:val="000000"/>
          <w:sz w:val="28"/>
        </w:rPr>
        <w:t>
      арқылы жүгінген жағдайда).</w:t>
      </w:r>
    </w:p>
    <w:p>
      <w:pPr>
        <w:spacing w:after="0"/>
        <w:ind w:left="0"/>
        <w:jc w:val="both"/>
      </w:pPr>
      <w:r>
        <w:rPr>
          <w:rFonts w:ascii="Times New Roman"/>
          <w:b w:val="false"/>
          <w:i w:val="false"/>
          <w:color w:val="000000"/>
          <w:sz w:val="28"/>
        </w:rPr>
        <w:t>
      Жеке тұлға ________________________________________________________________</w:t>
      </w:r>
    </w:p>
    <w:p>
      <w:pPr>
        <w:spacing w:after="0"/>
        <w:ind w:left="0"/>
        <w:jc w:val="both"/>
      </w:pPr>
      <w:r>
        <w:rPr>
          <w:rFonts w:ascii="Times New Roman"/>
          <w:b w:val="false"/>
          <w:i w:val="false"/>
          <w:color w:val="000000"/>
          <w:sz w:val="28"/>
        </w:rPr>
        <w:t>
      (тегi, аты, әкесiнiң аты (болған жағдайда) жеке тұлғаның электрондық цифрлық қолтаңбасы</w:t>
      </w:r>
    </w:p>
    <w:p>
      <w:pPr>
        <w:spacing w:after="0"/>
        <w:ind w:left="0"/>
        <w:jc w:val="both"/>
      </w:pPr>
      <w:r>
        <w:rPr>
          <w:rFonts w:ascii="Times New Roman"/>
          <w:b w:val="false"/>
          <w:i w:val="false"/>
          <w:color w:val="000000"/>
          <w:sz w:val="28"/>
        </w:rPr>
        <w:t>
      Толтыру күні: 20___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"Иондаушы сәуле шығаруды</w:t>
            </w:r>
            <w:r>
              <w:br/>
            </w:r>
            <w:r>
              <w:rPr>
                <w:rFonts w:ascii="Times New Roman"/>
                <w:b w:val="false"/>
                <w:i w:val="false"/>
                <w:color w:val="000000"/>
                <w:sz w:val="20"/>
              </w:rPr>
              <w:t>генерациялайтын аспаптармен</w:t>
            </w:r>
            <w:r>
              <w:br/>
            </w:r>
            <w:r>
              <w:rPr>
                <w:rFonts w:ascii="Times New Roman"/>
                <w:b w:val="false"/>
                <w:i w:val="false"/>
                <w:color w:val="000000"/>
                <w:sz w:val="20"/>
              </w:rPr>
              <w:t>және қондырғылармен жұмыс</w:t>
            </w:r>
            <w:r>
              <w:br/>
            </w:r>
            <w:r>
              <w:rPr>
                <w:rFonts w:ascii="Times New Roman"/>
                <w:b w:val="false"/>
                <w:i w:val="false"/>
                <w:color w:val="000000"/>
                <w:sz w:val="20"/>
              </w:rPr>
              <w:t>істеу 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 талаптар</w:t>
            </w:r>
            <w:r>
              <w:br/>
            </w:r>
            <w:r>
              <w:rPr>
                <w:rFonts w:ascii="Times New Roman"/>
                <w:b w:val="false"/>
                <w:i w:val="false"/>
                <w:color w:val="000000"/>
                <w:sz w:val="20"/>
              </w:rPr>
              <w:t>тізбесіне</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орналасқан</w:t>
      </w:r>
    </w:p>
    <w:p>
      <w:pPr>
        <w:spacing w:after="0"/>
        <w:ind w:left="0"/>
        <w:jc w:val="both"/>
      </w:pPr>
      <w:r>
        <w:rPr>
          <w:rFonts w:ascii="Times New Roman"/>
          <w:b w:val="false"/>
          <w:i w:val="false"/>
          <w:color w:val="000000"/>
          <w:sz w:val="28"/>
        </w:rPr>
        <w:t>
      орны, бизнес- сәйкестендіру нөмірі, заңды тұлғаның бизнес-сәйкестендіру нөмірі</w:t>
      </w:r>
    </w:p>
    <w:p>
      <w:pPr>
        <w:spacing w:after="0"/>
        <w:ind w:left="0"/>
        <w:jc w:val="both"/>
      </w:pPr>
      <w:r>
        <w:rPr>
          <w:rFonts w:ascii="Times New Roman"/>
          <w:b w:val="false"/>
          <w:i w:val="false"/>
          <w:color w:val="000000"/>
          <w:sz w:val="28"/>
        </w:rPr>
        <w:t>
      болмаған жағдайда – шетелдік заңды тұлға филиалының немесе өкілдігінің бизнес-</w:t>
      </w:r>
    </w:p>
    <w:p>
      <w:pPr>
        <w:spacing w:after="0"/>
        <w:ind w:left="0"/>
        <w:jc w:val="both"/>
      </w:pPr>
      <w:r>
        <w:rPr>
          <w:rFonts w:ascii="Times New Roman"/>
          <w:b w:val="false"/>
          <w:i w:val="false"/>
          <w:color w:val="000000"/>
          <w:sz w:val="28"/>
        </w:rPr>
        <w:t>
      сәйкестендіру нөмірі) 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түрінің(-лері)толық атауы) жүзеге асыруға</w:t>
      </w:r>
    </w:p>
    <w:p>
      <w:pPr>
        <w:spacing w:after="0"/>
        <w:ind w:left="0"/>
        <w:jc w:val="both"/>
      </w:pPr>
      <w:r>
        <w:rPr>
          <w:rFonts w:ascii="Times New Roman"/>
          <w:b w:val="false"/>
          <w:i w:val="false"/>
          <w:color w:val="000000"/>
          <w:sz w:val="28"/>
        </w:rPr>
        <w:t>
      20___ жылғы "___" __________ № __________, ______________ берілген, (лицензияны</w:t>
      </w:r>
    </w:p>
    <w:p>
      <w:pPr>
        <w:spacing w:after="0"/>
        <w:ind w:left="0"/>
        <w:jc w:val="both"/>
      </w:pPr>
      <w:r>
        <w:rPr>
          <w:rFonts w:ascii="Times New Roman"/>
          <w:b w:val="false"/>
          <w:i w:val="false"/>
          <w:color w:val="000000"/>
          <w:sz w:val="28"/>
        </w:rPr>
        <w:t>
      және (немесе) лицензияға қосымшаның(лардың) нөмірі(лері), берілген күні,</w:t>
      </w:r>
    </w:p>
    <w:p>
      <w:pPr>
        <w:spacing w:after="0"/>
        <w:ind w:left="0"/>
        <w:jc w:val="both"/>
      </w:pPr>
      <w:r>
        <w:rPr>
          <w:rFonts w:ascii="Times New Roman"/>
          <w:b w:val="false"/>
          <w:i w:val="false"/>
          <w:color w:val="000000"/>
          <w:sz w:val="28"/>
        </w:rPr>
        <w:t>
      лицензияны және (немесе) лицензияға қосымшаны(ларды) берген лицензиардың атауы)</w:t>
      </w:r>
    </w:p>
    <w:p>
      <w:pPr>
        <w:spacing w:after="0"/>
        <w:ind w:left="0"/>
        <w:jc w:val="both"/>
      </w:pPr>
      <w:r>
        <w:rPr>
          <w:rFonts w:ascii="Times New Roman"/>
          <w:b w:val="false"/>
          <w:i w:val="false"/>
          <w:color w:val="000000"/>
          <w:sz w:val="28"/>
        </w:rPr>
        <w:t>
      лицензияны және (немесе) лицензияға қосымшаны</w:t>
      </w:r>
    </w:p>
    <w:p>
      <w:pPr>
        <w:spacing w:after="0"/>
        <w:ind w:left="0"/>
        <w:jc w:val="both"/>
      </w:pPr>
      <w:r>
        <w:rPr>
          <w:rFonts w:ascii="Times New Roman"/>
          <w:b w:val="false"/>
          <w:i w:val="false"/>
          <w:color w:val="000000"/>
          <w:sz w:val="28"/>
        </w:rPr>
        <w:t>
      (керектің асты сызылсын)</w:t>
      </w:r>
    </w:p>
    <w:p>
      <w:pPr>
        <w:spacing w:after="0"/>
        <w:ind w:left="0"/>
        <w:jc w:val="both"/>
      </w:pPr>
      <w:r>
        <w:rPr>
          <w:rFonts w:ascii="Times New Roman"/>
          <w:b w:val="false"/>
          <w:i w:val="false"/>
          <w:color w:val="000000"/>
          <w:sz w:val="28"/>
        </w:rPr>
        <w:t>
      мынадай негіз(дер) бойынша (тиісті жолға Х қою қажет):</w:t>
      </w:r>
    </w:p>
    <w:p>
      <w:pPr>
        <w:spacing w:after="0"/>
        <w:ind w:left="0"/>
        <w:jc w:val="both"/>
      </w:pPr>
      <w:r>
        <w:rPr>
          <w:rFonts w:ascii="Times New Roman"/>
          <w:b w:val="false"/>
          <w:i w:val="false"/>
          <w:color w:val="000000"/>
          <w:sz w:val="28"/>
        </w:rPr>
        <w:t>
      1) заңды тұлға-лицензиат "Рұқсаттар және хабарламалар туралы" Қазақстан</w:t>
      </w:r>
    </w:p>
    <w:p>
      <w:pPr>
        <w:spacing w:after="0"/>
        <w:ind w:left="0"/>
        <w:jc w:val="both"/>
      </w:pPr>
      <w:r>
        <w:rPr>
          <w:rFonts w:ascii="Times New Roman"/>
          <w:b w:val="false"/>
          <w:i w:val="false"/>
          <w:color w:val="000000"/>
          <w:sz w:val="28"/>
        </w:rPr>
        <w:t>
      Республикасы Заңының 34-бабында айқындалған тәртіпке сәйкес (тиісті жолға Х қою</w:t>
      </w:r>
    </w:p>
    <w:p>
      <w:pPr>
        <w:spacing w:after="0"/>
        <w:ind w:left="0"/>
        <w:jc w:val="both"/>
      </w:pPr>
      <w:r>
        <w:rPr>
          <w:rFonts w:ascii="Times New Roman"/>
          <w:b w:val="false"/>
          <w:i w:val="false"/>
          <w:color w:val="000000"/>
          <w:sz w:val="28"/>
        </w:rPr>
        <w:t>
      қажет):</w:t>
      </w:r>
    </w:p>
    <w:p>
      <w:pPr>
        <w:spacing w:after="0"/>
        <w:ind w:left="0"/>
        <w:jc w:val="both"/>
      </w:pPr>
      <w:r>
        <w:rPr>
          <w:rFonts w:ascii="Times New Roman"/>
          <w:b w:val="false"/>
          <w:i w:val="false"/>
          <w:color w:val="000000"/>
          <w:sz w:val="28"/>
        </w:rPr>
        <w:t>
      бірігу ____________________________________________________________________</w:t>
      </w:r>
    </w:p>
    <w:p>
      <w:pPr>
        <w:spacing w:after="0"/>
        <w:ind w:left="0"/>
        <w:jc w:val="both"/>
      </w:pPr>
      <w:r>
        <w:rPr>
          <w:rFonts w:ascii="Times New Roman"/>
          <w:b w:val="false"/>
          <w:i w:val="false"/>
          <w:color w:val="000000"/>
          <w:sz w:val="28"/>
        </w:rPr>
        <w:t>
      қайта құру ________________________________________________________________</w:t>
      </w:r>
    </w:p>
    <w:p>
      <w:pPr>
        <w:spacing w:after="0"/>
        <w:ind w:left="0"/>
        <w:jc w:val="both"/>
      </w:pPr>
      <w:r>
        <w:rPr>
          <w:rFonts w:ascii="Times New Roman"/>
          <w:b w:val="false"/>
          <w:i w:val="false"/>
          <w:color w:val="000000"/>
          <w:sz w:val="28"/>
        </w:rPr>
        <w:t>
      қосылу ___________________________________________________________________</w:t>
      </w:r>
    </w:p>
    <w:p>
      <w:pPr>
        <w:spacing w:after="0"/>
        <w:ind w:left="0"/>
        <w:jc w:val="both"/>
      </w:pPr>
      <w:r>
        <w:rPr>
          <w:rFonts w:ascii="Times New Roman"/>
          <w:b w:val="false"/>
          <w:i w:val="false"/>
          <w:color w:val="000000"/>
          <w:sz w:val="28"/>
        </w:rPr>
        <w:t>
      бөліп шығару ______________________________________________________________</w:t>
      </w:r>
    </w:p>
    <w:p>
      <w:pPr>
        <w:spacing w:after="0"/>
        <w:ind w:left="0"/>
        <w:jc w:val="both"/>
      </w:pPr>
      <w:r>
        <w:rPr>
          <w:rFonts w:ascii="Times New Roman"/>
          <w:b w:val="false"/>
          <w:i w:val="false"/>
          <w:color w:val="000000"/>
          <w:sz w:val="28"/>
        </w:rPr>
        <w:t>
      бөліну ______________________________________арқылы қайта ұйымдастырылған</w:t>
      </w:r>
    </w:p>
    <w:p>
      <w:pPr>
        <w:spacing w:after="0"/>
        <w:ind w:left="0"/>
        <w:jc w:val="both"/>
      </w:pPr>
      <w:r>
        <w:rPr>
          <w:rFonts w:ascii="Times New Roman"/>
          <w:b w:val="false"/>
          <w:i w:val="false"/>
          <w:color w:val="000000"/>
          <w:sz w:val="28"/>
        </w:rPr>
        <w:t>
      2) заңды тұлға-лицензиаттың атауының өзгеруі _________________________________</w:t>
      </w:r>
    </w:p>
    <w:p>
      <w:pPr>
        <w:spacing w:after="0"/>
        <w:ind w:left="0"/>
        <w:jc w:val="both"/>
      </w:pPr>
      <w:r>
        <w:rPr>
          <w:rFonts w:ascii="Times New Roman"/>
          <w:b w:val="false"/>
          <w:i w:val="false"/>
          <w:color w:val="000000"/>
          <w:sz w:val="28"/>
        </w:rPr>
        <w:t>
      3) заңды тұлға-лицензиаттың орналасқан жерінің өзгеруі _________________________</w:t>
      </w:r>
    </w:p>
    <w:p>
      <w:pPr>
        <w:spacing w:after="0"/>
        <w:ind w:left="0"/>
        <w:jc w:val="both"/>
      </w:pPr>
      <w:r>
        <w:rPr>
          <w:rFonts w:ascii="Times New Roman"/>
          <w:b w:val="false"/>
          <w:i w:val="false"/>
          <w:color w:val="000000"/>
          <w:sz w:val="28"/>
        </w:rPr>
        <w:t>
      4) егер лицензияның иеліктен шығарылуы "Рұқсаттар және хабарламалар туралы"</w:t>
      </w:r>
    </w:p>
    <w:p>
      <w:pPr>
        <w:spacing w:after="0"/>
        <w:ind w:left="0"/>
        <w:jc w:val="both"/>
      </w:pPr>
      <w:r>
        <w:rPr>
          <w:rFonts w:ascii="Times New Roman"/>
          <w:b w:val="false"/>
          <w:i w:val="false"/>
          <w:color w:val="000000"/>
          <w:sz w:val="28"/>
        </w:rPr>
        <w:t>
      Қазақстан Республикасының Заңына 1-қосымшада көзделген жағдайларда,</w:t>
      </w:r>
    </w:p>
    <w:p>
      <w:pPr>
        <w:spacing w:after="0"/>
        <w:ind w:left="0"/>
        <w:jc w:val="both"/>
      </w:pPr>
      <w:r>
        <w:rPr>
          <w:rFonts w:ascii="Times New Roman"/>
          <w:b w:val="false"/>
          <w:i w:val="false"/>
          <w:color w:val="000000"/>
          <w:sz w:val="28"/>
        </w:rPr>
        <w:t>
      лицензиаттың үшінші тұлғалардың пайдасына объектімен бірге "объектілерге</w:t>
      </w:r>
    </w:p>
    <w:p>
      <w:pPr>
        <w:spacing w:after="0"/>
        <w:ind w:left="0"/>
        <w:jc w:val="both"/>
      </w:pPr>
      <w:r>
        <w:rPr>
          <w:rFonts w:ascii="Times New Roman"/>
          <w:b w:val="false"/>
          <w:i w:val="false"/>
          <w:color w:val="000000"/>
          <w:sz w:val="28"/>
        </w:rPr>
        <w:t>
      берілетін рұқсаттар" сыныбы бойынша берілген лицензияның иеліктен</w:t>
      </w:r>
    </w:p>
    <w:p>
      <w:pPr>
        <w:spacing w:after="0"/>
        <w:ind w:left="0"/>
        <w:jc w:val="both"/>
      </w:pPr>
      <w:r>
        <w:rPr>
          <w:rFonts w:ascii="Times New Roman"/>
          <w:b w:val="false"/>
          <w:i w:val="false"/>
          <w:color w:val="000000"/>
          <w:sz w:val="28"/>
        </w:rPr>
        <w:t>
      шығарылуы________________________________________________________________</w:t>
      </w:r>
    </w:p>
    <w:p>
      <w:pPr>
        <w:spacing w:after="0"/>
        <w:ind w:left="0"/>
        <w:jc w:val="both"/>
      </w:pPr>
      <w:r>
        <w:rPr>
          <w:rFonts w:ascii="Times New Roman"/>
          <w:b w:val="false"/>
          <w:i w:val="false"/>
          <w:color w:val="000000"/>
          <w:sz w:val="28"/>
        </w:rPr>
        <w:t>
      5) "объектілерге берілетін рұқсаттар сыныбы" бойынша берілген лицензия үшін немесе</w:t>
      </w:r>
    </w:p>
    <w:p>
      <w:pPr>
        <w:spacing w:after="0"/>
        <w:ind w:left="0"/>
        <w:jc w:val="both"/>
      </w:pPr>
      <w:r>
        <w:rPr>
          <w:rFonts w:ascii="Times New Roman"/>
          <w:b w:val="false"/>
          <w:i w:val="false"/>
          <w:color w:val="000000"/>
          <w:sz w:val="28"/>
        </w:rPr>
        <w:t>
      объектілерді көрсете отырып, лицензияға қосымшалар үшін оның физикалық орнын</w:t>
      </w:r>
    </w:p>
    <w:p>
      <w:pPr>
        <w:spacing w:after="0"/>
        <w:ind w:left="0"/>
        <w:jc w:val="both"/>
      </w:pPr>
      <w:r>
        <w:rPr>
          <w:rFonts w:ascii="Times New Roman"/>
          <w:b w:val="false"/>
          <w:i w:val="false"/>
          <w:color w:val="000000"/>
          <w:sz w:val="28"/>
        </w:rPr>
        <w:t>
      ауыстырусыз объектінің орналасқан жерінің мекенжайының өзгеруі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талаптардың</w:t>
      </w:r>
    </w:p>
    <w:p>
      <w:pPr>
        <w:spacing w:after="0"/>
        <w:ind w:left="0"/>
        <w:jc w:val="both"/>
      </w:pPr>
      <w:r>
        <w:rPr>
          <w:rFonts w:ascii="Times New Roman"/>
          <w:b w:val="false"/>
          <w:i w:val="false"/>
          <w:color w:val="000000"/>
          <w:sz w:val="28"/>
        </w:rPr>
        <w:t>
      болуы_____________________________________________________________________</w:t>
      </w:r>
    </w:p>
    <w:p>
      <w:pPr>
        <w:spacing w:after="0"/>
        <w:ind w:left="0"/>
        <w:jc w:val="both"/>
      </w:pPr>
      <w:r>
        <w:rPr>
          <w:rFonts w:ascii="Times New Roman"/>
          <w:b w:val="false"/>
          <w:i w:val="false"/>
          <w:color w:val="000000"/>
          <w:sz w:val="28"/>
        </w:rPr>
        <w:t>
      7) қызмет түрі атауының өзгеруі ______________________________________________</w:t>
      </w:r>
    </w:p>
    <w:p>
      <w:pPr>
        <w:spacing w:after="0"/>
        <w:ind w:left="0"/>
        <w:jc w:val="both"/>
      </w:pPr>
      <w:r>
        <w:rPr>
          <w:rFonts w:ascii="Times New Roman"/>
          <w:b w:val="false"/>
          <w:i w:val="false"/>
          <w:color w:val="000000"/>
          <w:sz w:val="28"/>
        </w:rPr>
        <w:t>
      8) қызметтің кіші түрі атауының өзгеруі _______________________________________</w:t>
      </w:r>
    </w:p>
    <w:p>
      <w:pPr>
        <w:spacing w:after="0"/>
        <w:ind w:left="0"/>
        <w:jc w:val="both"/>
      </w:pPr>
      <w:r>
        <w:rPr>
          <w:rFonts w:ascii="Times New Roman"/>
          <w:b w:val="false"/>
          <w:i w:val="false"/>
          <w:color w:val="000000"/>
          <w:sz w:val="28"/>
        </w:rPr>
        <w:t xml:space="preserve">
      жүзеге асыруға лицензияны және (немесе) лицензияға қосымшаны қағаз тасығышта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(лицензияны қағаз тасығышта алу қажет болған жағдайда Х белгісін қою керек)</w:t>
      </w:r>
    </w:p>
    <w:p>
      <w:pPr>
        <w:spacing w:after="0"/>
        <w:ind w:left="0"/>
        <w:jc w:val="both"/>
      </w:pPr>
      <w:r>
        <w:rPr>
          <w:rFonts w:ascii="Times New Roman"/>
          <w:b w:val="false"/>
          <w:i w:val="false"/>
          <w:color w:val="000000"/>
          <w:sz w:val="28"/>
        </w:rPr>
        <w:t>
      қайта ресімдеуіңізді сұраймын.</w:t>
      </w:r>
    </w:p>
    <w:p>
      <w:pPr>
        <w:spacing w:after="0"/>
        <w:ind w:left="0"/>
        <w:jc w:val="both"/>
      </w:pPr>
      <w:r>
        <w:rPr>
          <w:rFonts w:ascii="Times New Roman"/>
          <w:b w:val="false"/>
          <w:i w:val="false"/>
          <w:color w:val="000000"/>
          <w:sz w:val="28"/>
        </w:rPr>
        <w:t>
      Заңды тұлғаның мекенжайы __________________________________________________</w:t>
      </w:r>
    </w:p>
    <w:p>
      <w:pPr>
        <w:spacing w:after="0"/>
        <w:ind w:left="0"/>
        <w:jc w:val="both"/>
      </w:pPr>
      <w:r>
        <w:rPr>
          <w:rFonts w:ascii="Times New Roman"/>
          <w:b w:val="false"/>
          <w:i w:val="false"/>
          <w:color w:val="000000"/>
          <w:sz w:val="28"/>
        </w:rPr>
        <w:t>
       (шетелдік заңды тұлға үшін) пошталық индексі, елі, облысы, қаласы, ауданы, елді</w:t>
      </w:r>
    </w:p>
    <w:p>
      <w:pPr>
        <w:spacing w:after="0"/>
        <w:ind w:left="0"/>
        <w:jc w:val="both"/>
      </w:pPr>
      <w:r>
        <w:rPr>
          <w:rFonts w:ascii="Times New Roman"/>
          <w:b w:val="false"/>
          <w:i w:val="false"/>
          <w:color w:val="000000"/>
          <w:sz w:val="28"/>
        </w:rPr>
        <w:t>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пошта_________________________________________________________</w:t>
      </w:r>
    </w:p>
    <w:p>
      <w:pPr>
        <w:spacing w:after="0"/>
        <w:ind w:left="0"/>
        <w:jc w:val="both"/>
      </w:pPr>
      <w:r>
        <w:rPr>
          <w:rFonts w:ascii="Times New Roman"/>
          <w:b w:val="false"/>
          <w:i w:val="false"/>
          <w:color w:val="000000"/>
          <w:sz w:val="28"/>
        </w:rPr>
        <w:t>
      Телефондары______________________________________________________________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үй-жайлар) нөмірі)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w:t>
      </w:r>
    </w:p>
    <w:p>
      <w:pPr>
        <w:spacing w:after="0"/>
        <w:ind w:left="0"/>
        <w:jc w:val="both"/>
      </w:pPr>
      <w:r>
        <w:rPr>
          <w:rFonts w:ascii="Times New Roman"/>
          <w:b w:val="false"/>
          <w:i w:val="false"/>
          <w:color w:val="000000"/>
          <w:sz w:val="28"/>
        </w:rPr>
        <w:t>
      мәселелері бойынша кез келген ақпаратты жіберуге болатыны;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берілетін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
      табылатыны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цифрлық қолтаңбамен растауына келіседі (халыққа қызмет көрсету орталықтары</w:t>
      </w:r>
    </w:p>
    <w:p>
      <w:pPr>
        <w:spacing w:after="0"/>
        <w:ind w:left="0"/>
        <w:jc w:val="both"/>
      </w:pPr>
      <w:r>
        <w:rPr>
          <w:rFonts w:ascii="Times New Roman"/>
          <w:b w:val="false"/>
          <w:i w:val="false"/>
          <w:color w:val="000000"/>
          <w:sz w:val="28"/>
        </w:rPr>
        <w:t>
      арқылы жүгінген жағдайда).</w:t>
      </w:r>
    </w:p>
    <w:p>
      <w:pPr>
        <w:spacing w:after="0"/>
        <w:ind w:left="0"/>
        <w:jc w:val="both"/>
      </w:pPr>
      <w:r>
        <w:rPr>
          <w:rFonts w:ascii="Times New Roman"/>
          <w:b w:val="false"/>
          <w:i w:val="false"/>
          <w:color w:val="000000"/>
          <w:sz w:val="28"/>
        </w:rPr>
        <w:t>
      Басшы____________________________________________________________________</w:t>
      </w:r>
    </w:p>
    <w:p>
      <w:pPr>
        <w:spacing w:after="0"/>
        <w:ind w:left="0"/>
        <w:jc w:val="both"/>
      </w:pPr>
      <w:r>
        <w:rPr>
          <w:rFonts w:ascii="Times New Roman"/>
          <w:b w:val="false"/>
          <w:i w:val="false"/>
          <w:color w:val="000000"/>
          <w:sz w:val="28"/>
        </w:rPr>
        <w:t>
      (тегi, аты, әкесiнiң аты (болған жағдайда) ұйым басшысының электрондық цифрлық</w:t>
      </w:r>
    </w:p>
    <w:p>
      <w:pPr>
        <w:spacing w:after="0"/>
        <w:ind w:left="0"/>
        <w:jc w:val="both"/>
      </w:pPr>
      <w:r>
        <w:rPr>
          <w:rFonts w:ascii="Times New Roman"/>
          <w:b w:val="false"/>
          <w:i w:val="false"/>
          <w:color w:val="000000"/>
          <w:sz w:val="28"/>
        </w:rPr>
        <w:t>
      қолтаңбасы)</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10-қосымша</w:t>
            </w:r>
            <w:r>
              <w:br/>
            </w: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 қызметтер көрсету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қағидаларына 7-қосымша</w:t>
            </w:r>
          </w:p>
        </w:tc>
      </w:tr>
    </w:tbl>
    <w:bookmarkStart w:name="z436" w:id="303"/>
    <w:p>
      <w:pPr>
        <w:spacing w:after="0"/>
        <w:ind w:left="0"/>
        <w:jc w:val="left"/>
      </w:pPr>
      <w:r>
        <w:rPr>
          <w:rFonts w:ascii="Times New Roman"/>
          <w:b/>
          <w:i w:val="false"/>
          <w:color w:val="000000"/>
        </w:rPr>
        <w:t xml:space="preserve"> "Атом энергиясын пайдалану саласында қызметтер көрсету жөніндегі қызметті жүзеге асыруға лицензия беру" мемлекеттік қызмет көрсетуге қойылатын негізгі талаптар тізбесі</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"Атом энергиясын пайдалану саласында қызметтер көрсету жөніндегі қызметті жүзеге асыруға лицензия беру".</w:t>
            </w:r>
          </w:p>
          <w:p>
            <w:pPr>
              <w:spacing w:after="20"/>
              <w:ind w:left="20"/>
              <w:jc w:val="both"/>
            </w:pPr>
            <w:r>
              <w:rPr>
                <w:rFonts w:ascii="Times New Roman"/>
                <w:b w:val="false"/>
                <w:i w:val="false"/>
                <w:color w:val="000000"/>
                <w:sz w:val="20"/>
              </w:rPr>
              <w:t xml:space="preserve">
Мемлекеттік көрсетілетін қызметтің кіші түрлерінің атауы: </w:t>
            </w:r>
          </w:p>
          <w:p>
            <w:pPr>
              <w:spacing w:after="20"/>
              <w:ind w:left="20"/>
              <w:jc w:val="both"/>
            </w:pPr>
            <w:r>
              <w:rPr>
                <w:rFonts w:ascii="Times New Roman"/>
                <w:b w:val="false"/>
                <w:i w:val="false"/>
                <w:color w:val="000000"/>
                <w:sz w:val="20"/>
              </w:rPr>
              <w:t>
1) персоналды жеке дозиметриялық бақылау;</w:t>
            </w:r>
          </w:p>
          <w:p>
            <w:pPr>
              <w:spacing w:after="20"/>
              <w:ind w:left="20"/>
              <w:jc w:val="both"/>
            </w:pPr>
            <w:r>
              <w:rPr>
                <w:rFonts w:ascii="Times New Roman"/>
                <w:b w:val="false"/>
                <w:i w:val="false"/>
                <w:color w:val="000000"/>
                <w:sz w:val="20"/>
              </w:rPr>
              <w:t>
2) ядролық және радиациялық қауіпсіздікті қамтамасыз етуге жауапты персоналды арнайы даярлау;</w:t>
            </w:r>
          </w:p>
          <w:p>
            <w:pPr>
              <w:spacing w:after="20"/>
              <w:ind w:left="20"/>
              <w:jc w:val="both"/>
            </w:pPr>
            <w:r>
              <w:rPr>
                <w:rFonts w:ascii="Times New Roman"/>
                <w:b w:val="false"/>
                <w:i w:val="false"/>
                <w:color w:val="000000"/>
                <w:sz w:val="20"/>
              </w:rPr>
              <w:t>
3) ядролық қондырғылар мен ядролық материалдарды физикалық қорғау;</w:t>
            </w:r>
          </w:p>
          <w:p>
            <w:pPr>
              <w:spacing w:after="20"/>
              <w:ind w:left="20"/>
              <w:jc w:val="both"/>
            </w:pPr>
            <w:r>
              <w:rPr>
                <w:rFonts w:ascii="Times New Roman"/>
                <w:b w:val="false"/>
                <w:i w:val="false"/>
                <w:color w:val="000000"/>
                <w:sz w:val="20"/>
              </w:rPr>
              <w:t>
4) иондаушы сәулелену көздерінің, сондай-ақ құрамында осындай көздер бар немесе иондаушы сәулеленуді генерациялайтын аспаптардың, жабдықтардың, қондырғылардың жұмыс сапасын бақылау;</w:t>
            </w:r>
          </w:p>
          <w:p>
            <w:pPr>
              <w:spacing w:after="20"/>
              <w:ind w:left="20"/>
              <w:jc w:val="both"/>
            </w:pPr>
            <w:r>
              <w:rPr>
                <w:rFonts w:ascii="Times New Roman"/>
                <w:b w:val="false"/>
                <w:i w:val="false"/>
                <w:color w:val="000000"/>
                <w:sz w:val="20"/>
              </w:rPr>
              <w:t>
5) өнімдердегі, материалдардағы, қоршаған орта объектілеріндегі радионуклидтердің құрамын анықтау, радон мен басқа да радиоактивті газдардың концентрациясын өлшеу;</w:t>
            </w:r>
          </w:p>
          <w:p>
            <w:pPr>
              <w:spacing w:after="20"/>
              <w:ind w:left="20"/>
              <w:jc w:val="both"/>
            </w:pPr>
            <w:r>
              <w:rPr>
                <w:rFonts w:ascii="Times New Roman"/>
                <w:b w:val="false"/>
                <w:i w:val="false"/>
                <w:color w:val="000000"/>
                <w:sz w:val="20"/>
              </w:rPr>
              <w:t>
6) аумақтарды, үй-жайларды, жұмыс орындарын, тауарларды, материалдарды, металл сынықтарын, көлік құралдарын радиациялық бақылау;</w:t>
            </w:r>
          </w:p>
          <w:p>
            <w:pPr>
              <w:spacing w:after="20"/>
              <w:ind w:left="20"/>
              <w:jc w:val="both"/>
            </w:pPr>
            <w:r>
              <w:rPr>
                <w:rFonts w:ascii="Times New Roman"/>
                <w:b w:val="false"/>
                <w:i w:val="false"/>
                <w:color w:val="000000"/>
                <w:sz w:val="20"/>
              </w:rPr>
              <w:t>
7) құрамында иондаушы сәулеленудің радиоизотопты көздері бар немесе иондаушы сәулеленуді генерациялайтын медициналық құралдарды қоса алғанда, аспаптар мен қондырғыларға техникалық қызмет көрсету, монтаждау, демонтаждау, зарядтау, қайта зарядтау,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мен бақылау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жоғарыда көрсетілген барлық кіші түрлерімен бірге "электрондық үкіметтің" www.egov.kz www.elicense.kz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тұлға-лицензиат бөліп шығару және бөліну нысанында қайта ұйымдастырылған жағдайда лицензияны және (немесе) лицензияға қосымшаны берген кезде, оның ішінде лицензия және (немесе) лицензияға қосымша қайта ресімделген кезде– 20 (жиырма) жұмыс күні;</w:t>
            </w:r>
          </w:p>
          <w:p>
            <w:pPr>
              <w:spacing w:after="20"/>
              <w:ind w:left="20"/>
              <w:jc w:val="both"/>
            </w:pPr>
            <w:r>
              <w:rPr>
                <w:rFonts w:ascii="Times New Roman"/>
                <w:b w:val="false"/>
                <w:i w:val="false"/>
                <w:color w:val="000000"/>
                <w:sz w:val="20"/>
              </w:rPr>
              <w:t>
2) заңды тұлға-лицензиат бөліп шығару және бөліну нысанында қайта ұйымдастырылған жағдайда лицензияны және (немесе) лицензияға қосымшаны қайта ресімдеуді қоспағанда, лицензияны және (немесе) лицензияға қосымшаны қайта ресімдеген кезде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жоғарыда көрсетілген барлық кіші түрлерімен бірге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және (немесе) лицензияға қосымша немесе мемлекеттік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жоғарыда көрсетілген барлық кіші түрлерімен бірге қызметті алушыларға ақылы негізде көрсетіледі. </w:t>
            </w:r>
          </w:p>
          <w:p>
            <w:pPr>
              <w:spacing w:after="20"/>
              <w:ind w:left="20"/>
              <w:jc w:val="both"/>
            </w:pPr>
            <w:r>
              <w:rPr>
                <w:rFonts w:ascii="Times New Roman"/>
                <w:b w:val="false"/>
                <w:i w:val="false"/>
                <w:color w:val="000000"/>
                <w:sz w:val="20"/>
              </w:rPr>
              <w:t>
Мемлекеттік қызметті көрсеткен кезде көрсетілетін қызметті алушының тіркелген орны бойынша жекелеген қызмет түрімен айналысу құқығы үшін бюджетке лицензиялық алым төленеді:</w:t>
            </w:r>
          </w:p>
          <w:p>
            <w:pPr>
              <w:spacing w:after="20"/>
              <w:ind w:left="20"/>
              <w:jc w:val="both"/>
            </w:pPr>
            <w:r>
              <w:rPr>
                <w:rFonts w:ascii="Times New Roman"/>
                <w:b w:val="false"/>
                <w:i w:val="false"/>
                <w:color w:val="000000"/>
                <w:sz w:val="20"/>
              </w:rPr>
              <w:t>
1) осы қызмет түрімен айналысу құқығы үшін лицензияны беру кезінде лицензиялық алым 5 айлық есептік көрсеткішті құрайды;</w:t>
            </w:r>
          </w:p>
          <w:p>
            <w:pPr>
              <w:spacing w:after="20"/>
              <w:ind w:left="20"/>
              <w:jc w:val="both"/>
            </w:pPr>
            <w:r>
              <w:rPr>
                <w:rFonts w:ascii="Times New Roman"/>
                <w:b w:val="false"/>
                <w:i w:val="false"/>
                <w:color w:val="000000"/>
                <w:sz w:val="20"/>
              </w:rPr>
              <w:t>
2) лицензияны қайта ресімдеу үшін лицензиялық алым лицензияны беру кезіндегі мөлшерлеменің 10 %-ын құрайды;</w:t>
            </w:r>
          </w:p>
          <w:p>
            <w:pPr>
              <w:spacing w:after="20"/>
              <w:ind w:left="20"/>
              <w:jc w:val="both"/>
            </w:pPr>
            <w:r>
              <w:rPr>
                <w:rFonts w:ascii="Times New Roman"/>
                <w:b w:val="false"/>
                <w:i w:val="false"/>
                <w:color w:val="000000"/>
                <w:sz w:val="20"/>
              </w:rPr>
              <w:t>
3) лицензияға қосымшаларды (лицензияға қосымшалардың төлнұсқаларын) беру кезінде лицензиялық алым алынбайды.</w:t>
            </w:r>
          </w:p>
          <w:p>
            <w:pPr>
              <w:spacing w:after="20"/>
              <w:ind w:left="20"/>
              <w:jc w:val="both"/>
            </w:pPr>
            <w:r>
              <w:rPr>
                <w:rFonts w:ascii="Times New Roman"/>
                <w:b w:val="false"/>
                <w:i w:val="false"/>
                <w:color w:val="000000"/>
                <w:sz w:val="20"/>
              </w:rPr>
              <w:t>
Төлем қолма-қол ақшалай және қолма-қол ақшасыз нысанда екінші деңгейдегі банктер және банктік операциялардың жекелеген түрлерін жүзеге асыратын ұйымдар арқылы, сондай-ақ портал арқылы "электрондық үкіметтің" төлем шлюзі (бұдан әрі – ЭҮТШ)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графигіне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тәулік бойы, жөндеу жұмыстарын жүргізуге байланысты техникалық үзілістерді қоспағанда (көрсетілетін қызметті алушы жұмыс уақыты аяқталған соң, Кодекске сәйкес демалыс және мереке күндері жүгінген жағдайда өтінішті қабылдау және мемлекеттік қызметті көрсету нәтижесін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алу үшін:</w:t>
            </w:r>
          </w:p>
          <w:p>
            <w:pPr>
              <w:spacing w:after="20"/>
              <w:ind w:left="20"/>
              <w:jc w:val="both"/>
            </w:pPr>
            <w:r>
              <w:rPr>
                <w:rFonts w:ascii="Times New Roman"/>
                <w:b w:val="false"/>
                <w:i w:val="false"/>
                <w:color w:val="000000"/>
                <w:sz w:val="20"/>
              </w:rPr>
              <w:t>
осы мемлекеттік қызмет көрсетуге қойылатын негізгі талаптар тізбесіне 1 және 2-қосымшаларына сәйкес көрсетілетін қызметті алушының ЭЦҚ-сымен куәландырылған лицензияны және (немесе) лицензияға қосымшаны электрондық түрде алу үшін жеке және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w:t>
            </w:r>
          </w:p>
          <w:p>
            <w:pPr>
              <w:spacing w:after="20"/>
              <w:ind w:left="20"/>
              <w:jc w:val="both"/>
            </w:pPr>
            <w:r>
              <w:rPr>
                <w:rFonts w:ascii="Times New Roman"/>
                <w:b w:val="false"/>
                <w:i w:val="false"/>
                <w:color w:val="000000"/>
                <w:sz w:val="20"/>
              </w:rPr>
              <w:t>
осы мемлекеттік қызмет көрсетуге қойылатын негізгі талаптар тізбесіне 3-қосымшаға сәйкес</w:t>
            </w:r>
          </w:p>
          <w:p>
            <w:pPr>
              <w:spacing w:after="20"/>
              <w:ind w:left="20"/>
              <w:jc w:val="both"/>
            </w:pPr>
            <w:r>
              <w:rPr>
                <w:rFonts w:ascii="Times New Roman"/>
                <w:b w:val="false"/>
                <w:i w:val="false"/>
                <w:color w:val="000000"/>
                <w:sz w:val="20"/>
              </w:rPr>
              <w:t>
атом энергиясын пайдалану саласында қызметтер көрсету жөніндегі қызметке біліктілік талаптары мен оларға сәйкестікті растайтын құжаттар тізбесіне мәліметтер нысаны (бұдан әрі – мәліметтер нысаны);</w:t>
            </w:r>
          </w:p>
          <w:p>
            <w:pPr>
              <w:spacing w:after="20"/>
              <w:ind w:left="20"/>
              <w:jc w:val="both"/>
            </w:pPr>
            <w:r>
              <w:rPr>
                <w:rFonts w:ascii="Times New Roman"/>
                <w:b w:val="false"/>
                <w:i w:val="false"/>
                <w:color w:val="000000"/>
                <w:sz w:val="20"/>
              </w:rPr>
              <w:t>
осы мемлекеттік қызмет көрсетуге қойылатын негізгі талаптар тізбесіне 4-қосымшаға сәйкес атом энергиясын пайдалану саласында қызметтер көрсету жөніндегі қызметке құжаттардың электрондық көшірмелері;</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осы мемлекеттік қызмет көрсетуге қойылатын негізгі талаптар тізбесіне 5 және 6-қосымшаларына сәйкес көрсетілетін қызметті алушының ЭЦҚ-сымен куәландырылған лицензияны және (немесе) лицензияға қосымшаны электрондық түрде қайта ресімдеу үшін жеке және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көшірмесі;</w:t>
            </w:r>
          </w:p>
          <w:p>
            <w:pPr>
              <w:spacing w:after="20"/>
              <w:ind w:left="20"/>
              <w:jc w:val="both"/>
            </w:pPr>
            <w:r>
              <w:rPr>
                <w:rFonts w:ascii="Times New Roman"/>
                <w:b w:val="false"/>
                <w:i w:val="false"/>
                <w:color w:val="000000"/>
                <w:sz w:val="20"/>
              </w:rPr>
              <w:t xml:space="preserve">
 3) заңды тұлға-лицензиат бөліп шығару және бөлу нысандарында қайта ұйымдастырылған жағдайда лицензияны және (немесе) лицензияға қосымшаны қайта ресімдеу кезінде: </w:t>
            </w:r>
          </w:p>
          <w:p>
            <w:pPr>
              <w:spacing w:after="20"/>
              <w:ind w:left="20"/>
              <w:jc w:val="both"/>
            </w:pPr>
            <w:r>
              <w:rPr>
                <w:rFonts w:ascii="Times New Roman"/>
                <w:b w:val="false"/>
                <w:i w:val="false"/>
                <w:color w:val="000000"/>
                <w:sz w:val="20"/>
              </w:rPr>
              <w:t>
осы мемлекеттік қызмет көрсетуге қойылатын негізгі талаптар тізбесіне 5 және 6-қосымшаларына сәйкес көрсетілетін қызметті алушының ЭЦҚ-сымен куәландырылған лицензияны және (немесе) лицензияға қосымшаны электрондық түрде қайта ресімдеу үшін жеке және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көшірмесі;</w:t>
            </w:r>
          </w:p>
          <w:p>
            <w:pPr>
              <w:spacing w:after="20"/>
              <w:ind w:left="20"/>
              <w:jc w:val="both"/>
            </w:pPr>
            <w:r>
              <w:rPr>
                <w:rFonts w:ascii="Times New Roman"/>
                <w:b w:val="false"/>
                <w:i w:val="false"/>
                <w:color w:val="000000"/>
                <w:sz w:val="20"/>
              </w:rPr>
              <w:t>
мәліметтер нысаны;</w:t>
            </w:r>
          </w:p>
          <w:p>
            <w:pPr>
              <w:spacing w:after="20"/>
              <w:ind w:left="20"/>
              <w:jc w:val="both"/>
            </w:pPr>
            <w:r>
              <w:rPr>
                <w:rFonts w:ascii="Times New Roman"/>
                <w:b w:val="false"/>
                <w:i w:val="false"/>
                <w:color w:val="000000"/>
                <w:sz w:val="20"/>
              </w:rPr>
              <w:t>
осы мемлекеттік қызмет көрсетуге қойылатын негізгі талаптар тізбесіне 4-қосымшаға сәйкес атом энергиясын пайдалану саласында қызметтер көрсету жөніндегі қызметке құжаттардың электрондық көшірмелері.</w:t>
            </w:r>
          </w:p>
          <w:p>
            <w:pPr>
              <w:spacing w:after="20"/>
              <w:ind w:left="20"/>
              <w:jc w:val="both"/>
            </w:pPr>
            <w:r>
              <w:rPr>
                <w:rFonts w:ascii="Times New Roman"/>
                <w:b w:val="false"/>
                <w:i w:val="false"/>
                <w:color w:val="000000"/>
                <w:sz w:val="20"/>
              </w:rPr>
              <w:t xml:space="preserve">
 Жеке басын куәландыратын құжаттар туралы, дара кәсіпкер ретінде тіркеу туралы, заңды тұлғаны мемлекеттік тіркеу (қайта тіркеу) туралы мәліметтерді, жылжымайтын мүлікке тіркелген құқықтар (ауыртпалықтар) және оның техникалық сипаттамалары туралы, лицензия туралы, алым сомасын бюджетке төлеу туралы анықтаманы (ЭҮТШ арқылы төленген жағдайда) көрсетілетін қызметті беруші "электрондық үкімет" шлюзі арқылы тиісті мемлекеттік ақпараттық жүйелерден алады. </w:t>
            </w:r>
          </w:p>
          <w:p>
            <w:pPr>
              <w:spacing w:after="20"/>
              <w:ind w:left="20"/>
              <w:jc w:val="both"/>
            </w:pPr>
            <w:r>
              <w:rPr>
                <w:rFonts w:ascii="Times New Roman"/>
                <w:b w:val="false"/>
                <w:i w:val="false"/>
                <w:color w:val="000000"/>
                <w:sz w:val="20"/>
              </w:rPr>
              <w:t>
Шетелдік заңды тұлға, шетелдік немесе азаматтығы жоқ тұлға болып табылатын көрсетілетін қызметті алушы – заңды тұлғаны мемлекеттік тіркеу (қайта тіркеу) туралы анықтамасы немесе жеке тұлға үшін – жеке басын куәландыратын құжат (сәйкестендіру үшін) болмаған кезде көрсетілетін қызметті алушы туралы ұқсас мәліметтерді қамтитын басқа да құжаттарды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лицензияны және (немесе) лицензияға қосымшаны алу кезінде мыналар: </w:t>
            </w:r>
          </w:p>
          <w:p>
            <w:pPr>
              <w:spacing w:after="20"/>
              <w:ind w:left="20"/>
              <w:jc w:val="both"/>
            </w:pPr>
            <w:r>
              <w:rPr>
                <w:rFonts w:ascii="Times New Roman"/>
                <w:b w:val="false"/>
                <w:i w:val="false"/>
                <w:color w:val="000000"/>
                <w:sz w:val="20"/>
              </w:rPr>
              <w:t>
Қазақстан Республикасының заңдарында заңды тұлғалардың осы санаты үшін қызмет түрімен айналысуға тыйым салынғаны;</w:t>
            </w:r>
          </w:p>
          <w:p>
            <w:pPr>
              <w:spacing w:after="20"/>
              <w:ind w:left="20"/>
              <w:jc w:val="both"/>
            </w:pPr>
            <w:r>
              <w:rPr>
                <w:rFonts w:ascii="Times New Roman"/>
                <w:b w:val="false"/>
                <w:i w:val="false"/>
                <w:color w:val="000000"/>
                <w:sz w:val="20"/>
              </w:rPr>
              <w:t>
лицензиялық алым енгізілмеген;</w:t>
            </w:r>
          </w:p>
          <w:p>
            <w:pPr>
              <w:spacing w:after="20"/>
              <w:ind w:left="20"/>
              <w:jc w:val="both"/>
            </w:pPr>
            <w:r>
              <w:rPr>
                <w:rFonts w:ascii="Times New Roman"/>
                <w:b w:val="false"/>
                <w:i w:val="false"/>
                <w:color w:val="000000"/>
                <w:sz w:val="20"/>
              </w:rPr>
              <w:t>
өтініш беруші (көрсетілетін қызметті алушы) біліктілік талаптарына сәйкес келмегені;</w:t>
            </w:r>
          </w:p>
          <w:p>
            <w:pPr>
              <w:spacing w:after="20"/>
              <w:ind w:left="20"/>
              <w:jc w:val="both"/>
            </w:pPr>
            <w:r>
              <w:rPr>
                <w:rFonts w:ascii="Times New Roman"/>
                <w:b w:val="false"/>
                <w:i w:val="false"/>
                <w:color w:val="000000"/>
                <w:sz w:val="20"/>
              </w:rPr>
              <w:t>
өтініш берушіге (көрсетілетін қызметті алушыға)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болғаны;</w:t>
            </w:r>
          </w:p>
          <w:p>
            <w:pPr>
              <w:spacing w:after="20"/>
              <w:ind w:left="20"/>
              <w:jc w:val="both"/>
            </w:pPr>
            <w:r>
              <w:rPr>
                <w:rFonts w:ascii="Times New Roman"/>
                <w:b w:val="false"/>
                <w:i w:val="false"/>
                <w:color w:val="000000"/>
                <w:sz w:val="20"/>
              </w:rPr>
              <w:t>
сот орындаушысының ұсынуы негізінде сот өтініш беруші-борышкерге лицензия беруге сотпен уақытша тыйым салғаны;</w:t>
            </w:r>
          </w:p>
          <w:p>
            <w:pPr>
              <w:spacing w:after="20"/>
              <w:ind w:left="20"/>
              <w:jc w:val="both"/>
            </w:pPr>
            <w:r>
              <w:rPr>
                <w:rFonts w:ascii="Times New Roman"/>
                <w:b w:val="false"/>
                <w:i w:val="false"/>
                <w:color w:val="000000"/>
                <w:sz w:val="20"/>
              </w:rPr>
              <w:t>
өтініш беруші (көрсетілетін қызметті алушы) лицензия алу үшін ұсынған құжаттардың және (немесе) оларда қамтылған деректердің (мәліметтердің) анық еместігі анықталғанда;</w:t>
            </w:r>
          </w:p>
          <w:p>
            <w:pPr>
              <w:spacing w:after="20"/>
              <w:ind w:left="20"/>
              <w:jc w:val="both"/>
            </w:pPr>
            <w:r>
              <w:rPr>
                <w:rFonts w:ascii="Times New Roman"/>
                <w:b w:val="false"/>
                <w:i w:val="false"/>
                <w:color w:val="000000"/>
                <w:sz w:val="20"/>
              </w:rPr>
              <w:t>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xml:space="preserve">
2) лицензияны және (немесе) лицензияға қосымшаны қайта ресімдеу кезінде құжаттарды ұсынбау немесе тиісінше ресімделмеуі; </w:t>
            </w:r>
          </w:p>
          <w:p>
            <w:pPr>
              <w:spacing w:after="20"/>
              <w:ind w:left="20"/>
              <w:jc w:val="both"/>
            </w:pPr>
            <w:r>
              <w:rPr>
                <w:rFonts w:ascii="Times New Roman"/>
                <w:b w:val="false"/>
                <w:i w:val="false"/>
                <w:color w:val="000000"/>
                <w:sz w:val="20"/>
              </w:rPr>
              <w:t>
3) заңды тұлға-лицензиат бөліп шығару және бөліну нысандарында қайта ұйымдастырылған жағдайда:</w:t>
            </w:r>
          </w:p>
          <w:p>
            <w:pPr>
              <w:spacing w:after="20"/>
              <w:ind w:left="20"/>
              <w:jc w:val="both"/>
            </w:pPr>
            <w:r>
              <w:rPr>
                <w:rFonts w:ascii="Times New Roman"/>
                <w:b w:val="false"/>
                <w:i w:val="false"/>
                <w:color w:val="000000"/>
                <w:sz w:val="20"/>
              </w:rPr>
              <w:t>
лицензияны және (немесе) лицензияға қосымшаны қайта ресімдеу үшін қажетті құжаттарды ұсынбаса немесе тиісінше ресімдемесе;</w:t>
            </w:r>
          </w:p>
          <w:p>
            <w:pPr>
              <w:spacing w:after="20"/>
              <w:ind w:left="20"/>
              <w:jc w:val="both"/>
            </w:pPr>
            <w:r>
              <w:rPr>
                <w:rFonts w:ascii="Times New Roman"/>
                <w:b w:val="false"/>
                <w:i w:val="false"/>
                <w:color w:val="000000"/>
                <w:sz w:val="20"/>
              </w:rPr>
              <w:t xml:space="preserve">
өтініш беруші біліктілік талаптарына сәйкес келмесе; </w:t>
            </w:r>
          </w:p>
          <w:p>
            <w:pPr>
              <w:spacing w:after="20"/>
              <w:ind w:left="20"/>
              <w:jc w:val="both"/>
            </w:pPr>
            <w:r>
              <w:rPr>
                <w:rFonts w:ascii="Times New Roman"/>
                <w:b w:val="false"/>
                <w:i w:val="false"/>
                <w:color w:val="000000"/>
                <w:sz w:val="20"/>
              </w:rPr>
              <w:t>
егер лицензия және (немесе) лицензияға қосымша заңды тұлғаларды-лицензиаттарды бөлу нәтижесінде жаңадан пайда болғандардың ішіндегі басқа заңды тұлғаға бұрын қайта ресімделген болса;</w:t>
            </w:r>
          </w:p>
          <w:p>
            <w:pPr>
              <w:spacing w:after="20"/>
              <w:ind w:left="20"/>
              <w:jc w:val="both"/>
            </w:pPr>
            <w:r>
              <w:rPr>
                <w:rFonts w:ascii="Times New Roman"/>
                <w:b w:val="false"/>
                <w:i w:val="false"/>
                <w:color w:val="000000"/>
                <w:sz w:val="20"/>
              </w:rPr>
              <w:t xml:space="preserve">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 мемлекеттік қызметті көрсетуден бас тарту үшін негіздер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көрсетілетін қызмет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 орындарының мекенжайлары:</w:t>
            </w:r>
          </w:p>
          <w:p>
            <w:pPr>
              <w:spacing w:after="20"/>
              <w:ind w:left="20"/>
              <w:jc w:val="both"/>
            </w:pPr>
            <w:r>
              <w:rPr>
                <w:rFonts w:ascii="Times New Roman"/>
                <w:b w:val="false"/>
                <w:i w:val="false"/>
                <w:color w:val="000000"/>
                <w:sz w:val="20"/>
              </w:rPr>
              <w:t>
www.gov.kz Қазақстан Республикасы мемлекеттік органдарының интернет-ресурстары бірыңғай платформасының "Энергетика министрлігі" бөлімінің "Мемлекеттік көрсетілетін қызметтер" кіші бөлімінде;</w:t>
            </w:r>
          </w:p>
          <w:p>
            <w:pPr>
              <w:spacing w:after="20"/>
              <w:ind w:left="20"/>
              <w:jc w:val="both"/>
            </w:pPr>
            <w:r>
              <w:rPr>
                <w:rFonts w:ascii="Times New Roman"/>
                <w:b w:val="false"/>
                <w:i w:val="false"/>
                <w:color w:val="000000"/>
                <w:sz w:val="20"/>
              </w:rPr>
              <w:t>
порталда орналастырылған;</w:t>
            </w:r>
          </w:p>
          <w:p>
            <w:pPr>
              <w:spacing w:after="20"/>
              <w:ind w:left="20"/>
              <w:jc w:val="both"/>
            </w:pPr>
            <w:r>
              <w:rPr>
                <w:rFonts w:ascii="Times New Roman"/>
                <w:b w:val="false"/>
                <w:i w:val="false"/>
                <w:color w:val="000000"/>
                <w:sz w:val="20"/>
              </w:rPr>
              <w:t>
2) көрсетілетін қызметті алушының ЭЦҚ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3) көрсетілетін қызметті алушының порталдағы "жеке кабинет", сондай-ақ Мемлекеттік қызметтерді көрсету мәселелері жөніндегі бірыңғай байланыс-орталығы арқылы мемлекеттік қызметті көрсету тәртібі мен мәртебесі туралы ақпаратты қашықтықтан қол жеткізу режимінде алу мүмкіндігі бар;</w:t>
            </w:r>
          </w:p>
          <w:p>
            <w:pPr>
              <w:spacing w:after="20"/>
              <w:ind w:left="20"/>
              <w:jc w:val="both"/>
            </w:pPr>
            <w:r>
              <w:rPr>
                <w:rFonts w:ascii="Times New Roman"/>
                <w:b w:val="false"/>
                <w:i w:val="false"/>
                <w:color w:val="000000"/>
                <w:sz w:val="20"/>
              </w:rPr>
              <w:t>
4) мемлекеттік қызмет көрсету кезінде портал арқылы көру қабілеті нашар адамдарға арналған нұсқа қолжетімді;</w:t>
            </w:r>
          </w:p>
          <w:p>
            <w:pPr>
              <w:spacing w:after="20"/>
              <w:ind w:left="20"/>
              <w:jc w:val="both"/>
            </w:pPr>
            <w:r>
              <w:rPr>
                <w:rFonts w:ascii="Times New Roman"/>
                <w:b w:val="false"/>
                <w:i w:val="false"/>
                <w:color w:val="000000"/>
                <w:sz w:val="20"/>
              </w:rPr>
              <w:t>
5) мемлекеттік қызметтерді көрсету мәселелері жөніндегі анықтамалық қызметтердің байланыс телефондары www.gov.kz Қазақстан Республикасы мемлекеттік органдарының интернет-ресурстары бірыңғай платформасының "Энергетика министрлігі" бөлімінде көрсетілген. Мемлекеттік қызметтерді көрсету мәселелері жөніндегі бірыңғай байланыс-орталығы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 қызметтер көрсету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 талаптар</w:t>
            </w:r>
            <w:r>
              <w:br/>
            </w:r>
            <w:r>
              <w:rPr>
                <w:rFonts w:ascii="Times New Roman"/>
                <w:b w:val="false"/>
                <w:i w:val="false"/>
                <w:color w:val="000000"/>
                <w:sz w:val="20"/>
              </w:rPr>
              <w:t>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8" w:id="304"/>
    <w:p>
      <w:pPr>
        <w:spacing w:after="0"/>
        <w:ind w:left="0"/>
        <w:jc w:val="left"/>
      </w:pPr>
      <w:r>
        <w:rPr>
          <w:rFonts w:ascii="Times New Roman"/>
          <w:b/>
          <w:i w:val="false"/>
          <w:color w:val="000000"/>
        </w:rPr>
        <w:t xml:space="preserve"> Лицензияны және (немесе) лицензияға қосымшаны алуға арналған жеке тұлғаның өтiнiші</w:t>
      </w:r>
    </w:p>
    <w:bookmarkEnd w:id="304"/>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 толық атауы көрсетiлсiн)</w:t>
      </w:r>
    </w:p>
    <w:p>
      <w:pPr>
        <w:spacing w:after="0"/>
        <w:ind w:left="0"/>
        <w:jc w:val="both"/>
      </w:pPr>
      <w:r>
        <w:rPr>
          <w:rFonts w:ascii="Times New Roman"/>
          <w:b w:val="false"/>
          <w:i w:val="false"/>
          <w:color w:val="000000"/>
          <w:sz w:val="28"/>
        </w:rPr>
        <w:t>
      жүзеге асыруға лицензияны және (немесе) лицензияға қосымшаны қағаз тасығышта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(лицензияны қағаз тасығышта алу қажет болған жағдайда Х белгісін қою керек)</w:t>
      </w:r>
    </w:p>
    <w:p>
      <w:pPr>
        <w:spacing w:after="0"/>
        <w:ind w:left="0"/>
        <w:jc w:val="both"/>
      </w:pPr>
      <w:r>
        <w:rPr>
          <w:rFonts w:ascii="Times New Roman"/>
          <w:b w:val="false"/>
          <w:i w:val="false"/>
          <w:color w:val="000000"/>
          <w:sz w:val="28"/>
        </w:rPr>
        <w:t>
      беруiңiздi сұраймын. Жеке тұлғаның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мекені,көше атауы, үй/ғимарат)</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үй-жайлар) нөмірі)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w:t>
      </w:r>
    </w:p>
    <w:p>
      <w:pPr>
        <w:spacing w:after="0"/>
        <w:ind w:left="0"/>
        <w:jc w:val="both"/>
      </w:pPr>
      <w:r>
        <w:rPr>
          <w:rFonts w:ascii="Times New Roman"/>
          <w:b w:val="false"/>
          <w:i w:val="false"/>
          <w:color w:val="000000"/>
          <w:sz w:val="28"/>
        </w:rPr>
        <w:t>
      оларға лицензияны және (немесе) лицензияға қосымшаны беру немесе беруден бас</w:t>
      </w:r>
    </w:p>
    <w:p>
      <w:pPr>
        <w:spacing w:after="0"/>
        <w:ind w:left="0"/>
        <w:jc w:val="both"/>
      </w:pPr>
      <w:r>
        <w:rPr>
          <w:rFonts w:ascii="Times New Roman"/>
          <w:b w:val="false"/>
          <w:i w:val="false"/>
          <w:color w:val="000000"/>
          <w:sz w:val="28"/>
        </w:rPr>
        <w:t>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цифрлық қолтаңбамен растауына келіседі (халыққа қызмет көрсету орталықтары</w:t>
      </w:r>
    </w:p>
    <w:p>
      <w:pPr>
        <w:spacing w:after="0"/>
        <w:ind w:left="0"/>
        <w:jc w:val="both"/>
      </w:pPr>
      <w:r>
        <w:rPr>
          <w:rFonts w:ascii="Times New Roman"/>
          <w:b w:val="false"/>
          <w:i w:val="false"/>
          <w:color w:val="000000"/>
          <w:sz w:val="28"/>
        </w:rPr>
        <w:t>
      арқылы жүгінген жағдайда).</w:t>
      </w:r>
    </w:p>
    <w:p>
      <w:pPr>
        <w:spacing w:after="0"/>
        <w:ind w:left="0"/>
        <w:jc w:val="both"/>
      </w:pPr>
      <w:r>
        <w:rPr>
          <w:rFonts w:ascii="Times New Roman"/>
          <w:b w:val="false"/>
          <w:i w:val="false"/>
          <w:color w:val="000000"/>
          <w:sz w:val="28"/>
        </w:rPr>
        <w:t>
      Жеке тұлға ________________________________________________________________</w:t>
      </w:r>
    </w:p>
    <w:p>
      <w:pPr>
        <w:spacing w:after="0"/>
        <w:ind w:left="0"/>
        <w:jc w:val="both"/>
      </w:pPr>
      <w:r>
        <w:rPr>
          <w:rFonts w:ascii="Times New Roman"/>
          <w:b w:val="false"/>
          <w:i w:val="false"/>
          <w:color w:val="000000"/>
          <w:sz w:val="28"/>
        </w:rPr>
        <w:t>
      (тегi, аты, әкесiнiң аты (болған жағдайда) жеке тұлғаның электрондық цифрлық қолтаңбасы</w:t>
      </w:r>
    </w:p>
    <w:p>
      <w:pPr>
        <w:spacing w:after="0"/>
        <w:ind w:left="0"/>
        <w:jc w:val="both"/>
      </w:pPr>
      <w:r>
        <w:rPr>
          <w:rFonts w:ascii="Times New Roman"/>
          <w:b w:val="false"/>
          <w:i w:val="false"/>
          <w:color w:val="000000"/>
          <w:sz w:val="28"/>
        </w:rPr>
        <w:t>
      Толтыру күні: 20___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 қызметтер көрсету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 талаптар</w:t>
            </w:r>
            <w:r>
              <w:br/>
            </w:r>
            <w:r>
              <w:rPr>
                <w:rFonts w:ascii="Times New Roman"/>
                <w:b w:val="false"/>
                <w:i w:val="false"/>
                <w:color w:val="000000"/>
                <w:sz w:val="20"/>
              </w:rPr>
              <w:t>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0" w:id="305"/>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w:t>
      </w:r>
    </w:p>
    <w:bookmarkEnd w:id="305"/>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орналасқан</w:t>
      </w:r>
    </w:p>
    <w:p>
      <w:pPr>
        <w:spacing w:after="0"/>
        <w:ind w:left="0"/>
        <w:jc w:val="both"/>
      </w:pPr>
      <w:r>
        <w:rPr>
          <w:rFonts w:ascii="Times New Roman"/>
          <w:b w:val="false"/>
          <w:i w:val="false"/>
          <w:color w:val="000000"/>
          <w:sz w:val="28"/>
        </w:rPr>
        <w:t>
      жері, бизнес-сәйкестендіру нөмірі, заңды тұлғаның бизнес-сәйкестендіру нөмірі</w:t>
      </w:r>
    </w:p>
    <w:p>
      <w:pPr>
        <w:spacing w:after="0"/>
        <w:ind w:left="0"/>
        <w:jc w:val="both"/>
      </w:pPr>
      <w:r>
        <w:rPr>
          <w:rFonts w:ascii="Times New Roman"/>
          <w:b w:val="false"/>
          <w:i w:val="false"/>
          <w:color w:val="000000"/>
          <w:sz w:val="28"/>
        </w:rPr>
        <w:t>
      болмаған жағдайда – шетелдік заңды тұлға филиалының немесе өкілдігінің бизнес-</w:t>
      </w:r>
    </w:p>
    <w:p>
      <w:pPr>
        <w:spacing w:after="0"/>
        <w:ind w:left="0"/>
        <w:jc w:val="both"/>
      </w:pPr>
      <w:r>
        <w:rPr>
          <w:rFonts w:ascii="Times New Roman"/>
          <w:b w:val="false"/>
          <w:i w:val="false"/>
          <w:color w:val="000000"/>
          <w:sz w:val="28"/>
        </w:rPr>
        <w:t>
      сәйкестендіру нөмірі) 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 толық атауы көрсетiлсiн)</w:t>
      </w:r>
    </w:p>
    <w:p>
      <w:pPr>
        <w:spacing w:after="0"/>
        <w:ind w:left="0"/>
        <w:jc w:val="both"/>
      </w:pPr>
      <w:r>
        <w:rPr>
          <w:rFonts w:ascii="Times New Roman"/>
          <w:b w:val="false"/>
          <w:i w:val="false"/>
          <w:color w:val="000000"/>
          <w:sz w:val="28"/>
        </w:rPr>
        <w:t>
      жүзеге асыруға лицензияны және (немесе) лицензияға қосымшаны қағаз тасығышта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(лицензияны қағаз тасығышта алу қажет болған жағдайда Х белгісін қою керек)</w:t>
      </w:r>
    </w:p>
    <w:p>
      <w:pPr>
        <w:spacing w:after="0"/>
        <w:ind w:left="0"/>
        <w:jc w:val="both"/>
      </w:pPr>
      <w:r>
        <w:rPr>
          <w:rFonts w:ascii="Times New Roman"/>
          <w:b w:val="false"/>
          <w:i w:val="false"/>
          <w:color w:val="000000"/>
          <w:sz w:val="28"/>
        </w:rPr>
        <w:t>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_________________________________________________</w:t>
      </w:r>
    </w:p>
    <w:p>
      <w:pPr>
        <w:spacing w:after="0"/>
        <w:ind w:left="0"/>
        <w:jc w:val="both"/>
      </w:pPr>
      <w:r>
        <w:rPr>
          <w:rFonts w:ascii="Times New Roman"/>
          <w:b w:val="false"/>
          <w:i w:val="false"/>
          <w:color w:val="000000"/>
          <w:sz w:val="28"/>
        </w:rPr>
        <w:t>
      (шетелдік заңды тұлға үшін) пошталық индексі, елі, облысы, қаласы, ауданы, елді</w:t>
      </w:r>
    </w:p>
    <w:p>
      <w:pPr>
        <w:spacing w:after="0"/>
        <w:ind w:left="0"/>
        <w:jc w:val="both"/>
      </w:pPr>
      <w:r>
        <w:rPr>
          <w:rFonts w:ascii="Times New Roman"/>
          <w:b w:val="false"/>
          <w:i w:val="false"/>
          <w:color w:val="000000"/>
          <w:sz w:val="28"/>
        </w:rPr>
        <w:t>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үй-жайлар) нөмірі)</w:t>
      </w:r>
    </w:p>
    <w:p>
      <w:pPr>
        <w:spacing w:after="0"/>
        <w:ind w:left="0"/>
        <w:jc w:val="both"/>
      </w:pPr>
      <w:r>
        <w:rPr>
          <w:rFonts w:ascii="Times New Roman"/>
          <w:b w:val="false"/>
          <w:i w:val="false"/>
          <w:color w:val="000000"/>
          <w:sz w:val="28"/>
        </w:rPr>
        <w:t>
      _____ парақта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w:t>
      </w:r>
    </w:p>
    <w:p>
      <w:pPr>
        <w:spacing w:after="0"/>
        <w:ind w:left="0"/>
        <w:jc w:val="both"/>
      </w:pPr>
      <w:r>
        <w:rPr>
          <w:rFonts w:ascii="Times New Roman"/>
          <w:b w:val="false"/>
          <w:i w:val="false"/>
          <w:color w:val="000000"/>
          <w:sz w:val="28"/>
        </w:rPr>
        <w:t>
      мәселелері бойынша кез келген ақпаратты жіберуге болатыны;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берілетін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
      табылатыны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цифрлық қолтаңбамен растауына келіседі (халыққа қызмет көрсету орталықтары</w:t>
      </w:r>
    </w:p>
    <w:p>
      <w:pPr>
        <w:spacing w:after="0"/>
        <w:ind w:left="0"/>
        <w:jc w:val="both"/>
      </w:pPr>
      <w:r>
        <w:rPr>
          <w:rFonts w:ascii="Times New Roman"/>
          <w:b w:val="false"/>
          <w:i w:val="false"/>
          <w:color w:val="000000"/>
          <w:sz w:val="28"/>
        </w:rPr>
        <w:t>
      арқылы жүгінген жағдайда).</w:t>
      </w:r>
    </w:p>
    <w:p>
      <w:pPr>
        <w:spacing w:after="0"/>
        <w:ind w:left="0"/>
        <w:jc w:val="both"/>
      </w:pPr>
      <w:r>
        <w:rPr>
          <w:rFonts w:ascii="Times New Roman"/>
          <w:b w:val="false"/>
          <w:i w:val="false"/>
          <w:color w:val="000000"/>
          <w:sz w:val="28"/>
        </w:rPr>
        <w:t>
      Басшы ___________________________________________________________________</w:t>
      </w:r>
    </w:p>
    <w:p>
      <w:pPr>
        <w:spacing w:after="0"/>
        <w:ind w:left="0"/>
        <w:jc w:val="both"/>
      </w:pPr>
      <w:r>
        <w:rPr>
          <w:rFonts w:ascii="Times New Roman"/>
          <w:b w:val="false"/>
          <w:i w:val="false"/>
          <w:color w:val="000000"/>
          <w:sz w:val="28"/>
        </w:rPr>
        <w:t>
      (тегi, аты, әкесiнiң аты (болған жағдайда) ұйым басшысының электрондық цифрлық</w:t>
      </w:r>
    </w:p>
    <w:p>
      <w:pPr>
        <w:spacing w:after="0"/>
        <w:ind w:left="0"/>
        <w:jc w:val="both"/>
      </w:pPr>
      <w:r>
        <w:rPr>
          <w:rFonts w:ascii="Times New Roman"/>
          <w:b w:val="false"/>
          <w:i w:val="false"/>
          <w:color w:val="000000"/>
          <w:sz w:val="28"/>
        </w:rPr>
        <w:t>
      қолтаңбасы</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 қызметтер көрсету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 талаптар</w:t>
            </w:r>
            <w:r>
              <w:br/>
            </w:r>
            <w:r>
              <w:rPr>
                <w:rFonts w:ascii="Times New Roman"/>
                <w:b w:val="false"/>
                <w:i w:val="false"/>
                <w:color w:val="000000"/>
                <w:sz w:val="20"/>
              </w:rPr>
              <w:t>тізбесіне 3-қосымша</w:t>
            </w:r>
          </w:p>
        </w:tc>
      </w:tr>
    </w:tbl>
    <w:bookmarkStart w:name="z442" w:id="306"/>
    <w:p>
      <w:pPr>
        <w:spacing w:after="0"/>
        <w:ind w:left="0"/>
        <w:jc w:val="left"/>
      </w:pPr>
      <w:r>
        <w:rPr>
          <w:rFonts w:ascii="Times New Roman"/>
          <w:b/>
          <w:i w:val="false"/>
          <w:color w:val="000000"/>
        </w:rPr>
        <w:t xml:space="preserve"> Атом энергиясын пайдалану саласында қызметтер көрсету жөніндегі қызметті жүзеге асыру үшін біліктілік талаптары және оларға сәйкестікті растайтын құжаттар тізбесіне мәліметтер нысаны</w:t>
      </w:r>
    </w:p>
    <w:bookmarkEnd w:id="306"/>
    <w:bookmarkStart w:name="z443" w:id="307"/>
    <w:p>
      <w:pPr>
        <w:spacing w:after="0"/>
        <w:ind w:left="0"/>
        <w:jc w:val="left"/>
      </w:pPr>
      <w:r>
        <w:rPr>
          <w:rFonts w:ascii="Times New Roman"/>
          <w:b/>
          <w:i w:val="false"/>
          <w:color w:val="000000"/>
        </w:rPr>
        <w:t xml:space="preserve"> 1-тарау. Мамандардың, техниктердің, жұмысшылардың біліктілік құрамы туралы ақпаратты қамтитын мәліметтер нысаны</w:t>
      </w:r>
    </w:p>
    <w:bookmarkEnd w:id="3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техниктің, жұмысшының тегі, аты, әкесінің аты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атқаратын қызме 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туралы бұйрық тың/жеке еңбек шарты ның нөмірі және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жұмысының бағдарына сәйкес мамандықтар бойынша дипломның нөмірі және берілген күні, оқу орнының атауы, мамандығы және біліктілігі (дипломды шетелдік оқу орны берген жағдайда – тану/нострифика циялау туралы мәліметтер) (бұл тармақ рентгендік тексеру аппаратта рында жұмыс жасайтын персонал үшін және жұмысшы лар үшін толтырылмайды)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Біліктілігіне және тиісті лауазымның функционалдық міндеттеріне сәйкес теориялық және практикалық даярлықтан өткенін растайтын сертификат тардың, куәліктердің нөмірі және берілген күні (осы баған жұмысшылар үшін толтырылмайды)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және (немесе) дайындық курсының атауы (тақырыбы) (осы баған жұмысшы лар үшін толтырыл майды)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 дегі жұмыс өтілі туралы мәлімет (лауазымының атауы, жұмыс кезеңі, Қазақстан Республикасы Еңбек кодексінің 35-бабына сәйкес еңбек қызметін растайтын құжаттың атауы (осы баған тек радиациялық қауіптілігі І және ІІ санатты объектілер де, ядролық материал дарды өткізуден басқа ядролық қондырғы ларда жұмыс істейтін мамандар мен техниктер үшін толтыры 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 налды "А" тобының персона лына жатқызу (иә/ жоқ)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Тиісті білімі, дайындығы бар және мәлімделген қызмет түрі мен кіші түрлерін жүзеге асыруға жіберілген мамандар мен техниктердің біліктілік құрамы туралы ақпаратты қамтитын мәліметтер осы тарауға сәйкес 1-кестеге енгізіледі*.</w:t>
      </w:r>
    </w:p>
    <w:p>
      <w:pPr>
        <w:spacing w:after="0"/>
        <w:ind w:left="0"/>
        <w:jc w:val="both"/>
      </w:pPr>
      <w:r>
        <w:rPr>
          <w:rFonts w:ascii="Times New Roman"/>
          <w:b w:val="false"/>
          <w:i w:val="false"/>
          <w:color w:val="000000"/>
          <w:sz w:val="28"/>
        </w:rPr>
        <w:t>
      * ядролық және радиациялық қауіпсіздікті қамтамасыз етуге жауапты персоналды арнайы даярлау жөніндегі қызметтің кіші түрі үшін осы тармақты орындау талап етілмейді. Ядролық қондырғылар мен ядролық материалдарды физикалық қорғау қызметінің кіші түрі үшін құжаттар (сертификаттар, куәліктер, куәліктер) ұсыну талап етілмейді. Құрамында иондаушы сәуле шығаруды генерациялайтын немесе радиоизотопты иондаушы сәуле шығару көздері бар медициналық аспаптарды қоса алғанда, аспаптар мен қондырғыларға техникалық қызмет көрсету, монтаждау, бөлшектеу, зарядтау, қайта зарядтау, жөндеу қызметтің кіші түрі үшін отандық дайындаушы зауыттар немесе олардың уәкілетті ұйымдары берген құжаттарды (сертификаттарды, куәліктерді, куәліктерді) ұсыну талап етілмейді және кемінде екі техник талап етіледі. Техниктер құрамында иондандырушы сәулеленудің радиоизотоптық көздері бар немесе иондандырушы сәулеленуді генерациялайтын, медициналықты қоса алғанда, аспаптарға және қондырғыларға техникалық қызмет көрсетуді, оларды монтаждауды, бөлшектеуді, зарядтауды, қайта зарядтауды, жөндеуді, иондандырушы сәулелену көздерінің, сондай-ақ құрамында осындай көздер бар немесе иондандырушы сәулеленуді генерациялайтын аспаптардың, жабдықтардың, қондырғылардың жұмыс сапасын бақылауды, аумақтарды, үй-жайларды, жұмыс орындарын, тауарларды, материалдарды, металл сынықтарын, көлік құралдарын радиациялық бақылауды жүзеге асыратын бір ғана ұйымның құрамына кіреді.</w:t>
      </w:r>
    </w:p>
    <w:bookmarkStart w:name="z445" w:id="308"/>
    <w:p>
      <w:pPr>
        <w:spacing w:after="0"/>
        <w:ind w:left="0"/>
        <w:jc w:val="left"/>
      </w:pPr>
      <w:r>
        <w:rPr>
          <w:rFonts w:ascii="Times New Roman"/>
          <w:b/>
          <w:i w:val="false"/>
          <w:color w:val="000000"/>
        </w:rPr>
        <w:t xml:space="preserve"> 2-тарау. Қызмет немесе жауапты адам туралы ақпаратты қамтитын мәліметтер нысаны</w:t>
      </w:r>
    </w:p>
    <w:bookmarkEnd w:id="3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құру туралы (немесе жауапты адам туралы) бұйрықтың нөмірі және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тегі, аты, әкесінің аты және атқаратын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сертификатының немесе куәліктің нөмірі және берілген күні (сертификатты немесе куәлікті шетелдік оқу орны берген жағдайда – радиациялық қауіпсіздік бойынша тану/нострификациялау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оқыту курсының атауы (тақырыбы)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оқыту жүргізілген жеке немесе заңды тұлғаның атауы (оның ядролық және радиациялық қауіпсіздікті қамтамасыз етуге жауапты персоналды арнайы даярлау жүргізу құқығына берілген лицензиясының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Радиациялық қауіпсіздік қызметі немесе жауапты адам туралы ақпаратты қамтитын мәліметтер осы тарауға сәйкес 2-кестеге енгізіледі*.</w:t>
      </w:r>
    </w:p>
    <w:p>
      <w:pPr>
        <w:spacing w:after="0"/>
        <w:ind w:left="0"/>
        <w:jc w:val="both"/>
      </w:pPr>
      <w:r>
        <w:rPr>
          <w:rFonts w:ascii="Times New Roman"/>
          <w:b w:val="false"/>
          <w:i w:val="false"/>
          <w:color w:val="000000"/>
          <w:sz w:val="28"/>
        </w:rPr>
        <w:t xml:space="preserve">
      * – радиациялық қауіпсіздік қызметінің персоналы және радиациялық қауіпсіздікке жауапты адам "Ядролық және радиациялық қауіпсіздікті қамтамасыз етуге жауапты персоналды арнайы даярлау" қызметінің түріне немесе кіші түріне лицензиясы бар жеке немесе заңды тұлғада радиациялық қауіпсіздік бойынша арнайы даярлықтан өткен қызметкерлер ішінен тағайындалады. </w:t>
      </w:r>
    </w:p>
    <w:bookmarkStart w:name="z447" w:id="309"/>
    <w:p>
      <w:pPr>
        <w:spacing w:after="0"/>
        <w:ind w:left="0"/>
        <w:jc w:val="left"/>
      </w:pPr>
      <w:r>
        <w:rPr>
          <w:rFonts w:ascii="Times New Roman"/>
          <w:b/>
          <w:i w:val="false"/>
          <w:color w:val="000000"/>
        </w:rPr>
        <w:t xml:space="preserve"> 3-тарау. Персоналды жеке дозиметрлік бақылаумен қамтамасыз ету туралы ақпаратты қамтитын мәліметтер нысаны</w:t>
      </w:r>
    </w:p>
    <w:bookmarkEnd w:id="3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тақырыбы (жеке дозиметрлік бақылау бойынша жұмыстарды жүргізуге меншікті лицензиясы бар өтініш беруші осы бағанды толтырмайды)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тұлғаның заңды тұлға/дара кәсіпкер/ жеке тұлға атауы (жеке дозиметрлік бақылау бойынша жұмыстарды жүргізуге меншікті лицензиясы бар өтініш беруші осы бағанды толтырмайды)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күні, шарттың қолданылу мерзімі (жеке дозиметрлік бақылау бойынша жұмыстарды жүргізуге меншікті лицензиясы бар өтініш беруші осы бағанды толтырмайды)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 қызметтер көрсету құқығына рұқсат беретін лицензияның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дозиметрлік бақылаумен қамтылған қызметкерлер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Персоналды жеке дозиметрлік бақылаумен қамтамасыз ету туралы ақпаратты қамтитын мәліметтер осы тарауға сәйкес 3-кестеге енгізіледі*.</w:t>
      </w:r>
    </w:p>
    <w:p>
      <w:pPr>
        <w:spacing w:after="0"/>
        <w:ind w:left="0"/>
        <w:jc w:val="both"/>
      </w:pPr>
      <w:r>
        <w:rPr>
          <w:rFonts w:ascii="Times New Roman"/>
          <w:b w:val="false"/>
          <w:i w:val="false"/>
          <w:color w:val="000000"/>
          <w:sz w:val="28"/>
        </w:rPr>
        <w:t>
      * – құрамында иондаушы сәуле шығарудың радиоизотопты көздері бар немесе иондаушы сәуле шығаруды генерациялайтын медициналық құралдарды қоса алғанда, аспаптар мен қондырғыларға техникалық қызмет көрсету, монтаждау, бөлшектеу, зарядтау, қайта зарядтау, жөндеу жөніндегі кіші қызмет түрлеріне ғана жатады;</w:t>
      </w:r>
    </w:p>
    <w:p>
      <w:pPr>
        <w:spacing w:after="0"/>
        <w:ind w:left="0"/>
        <w:jc w:val="both"/>
      </w:pPr>
      <w:r>
        <w:rPr>
          <w:rFonts w:ascii="Times New Roman"/>
          <w:b w:val="false"/>
          <w:i w:val="false"/>
          <w:color w:val="000000"/>
          <w:sz w:val="28"/>
        </w:rPr>
        <w:t>
      иондаушы сәуле шығару көздерінің, сондай-ақ құрамында осындай көздер бар немесе иондаушы сәуле шығаруды генерациялайтын аспаптардың, жабдықтардың, қондырғылардың жұмыс сапасын бақылау. Персоналға жеке дозиметрлік бақылау жүргізуге арналған шарт атом энергиясын пайдалану саласында тиісті лицензиясы бар жеке немесе заңды тұлғамен жасалады.</w:t>
      </w:r>
    </w:p>
    <w:bookmarkStart w:name="z449" w:id="310"/>
    <w:p>
      <w:pPr>
        <w:spacing w:after="0"/>
        <w:ind w:left="0"/>
        <w:jc w:val="left"/>
      </w:pPr>
      <w:r>
        <w:rPr>
          <w:rFonts w:ascii="Times New Roman"/>
          <w:b/>
          <w:i w:val="false"/>
          <w:color w:val="000000"/>
        </w:rPr>
        <w:t xml:space="preserve"> 4-тарау. Өлшеу құралдары, бақылау аспаптары, қосалқы материалдар мен жабдықтар туралы ақпаратты қамтитын мәліметтер нысаны</w:t>
      </w:r>
    </w:p>
    <w:bookmarkEnd w:id="3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 құқығын растайтын немесе өзге заңды құқықтарды растайтың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 бақылау аспаптары, қосалқы материалдар мен жабдықтардың атауы және қысқаша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 бақылау аспаптары, қосалқы материалдар мен жабдықтардың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 және өндіруші 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 және түгендеу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лық паспорт тың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Өлшеу құралдары, бақылау аспаптары, қосалқы материалдар мен жабдықтар туралы ақпаратты қамтитын мәліметтер осы тарауға сәйкес 4-кестеге енгізіледі *.</w:t>
      </w:r>
    </w:p>
    <w:p>
      <w:pPr>
        <w:spacing w:after="0"/>
        <w:ind w:left="0"/>
        <w:jc w:val="both"/>
      </w:pPr>
      <w:r>
        <w:rPr>
          <w:rFonts w:ascii="Times New Roman"/>
          <w:b w:val="false"/>
          <w:i w:val="false"/>
          <w:color w:val="000000"/>
          <w:sz w:val="28"/>
        </w:rPr>
        <w:t>
      * – құрамында иондаушы сәуле шығарудың радиоизотоптық көздері бар немесе иондаушы сәуле шығаруды генерациялайтын медициналық құралдарды қоса алғанда, ядролық қондырғылар мен ядролық материалдарды физикалық қорғауға және аспаптар мен қондырғыларға техникалық қызмет көрсетуге, монтаждауға, бөлшектеуге, зарядтауға, қайта зарядтауға, жөндеуге ядролық және радиациялық қауіпсіздікті қамтамасыз етуге жауапты персоналды арнайы даярлау жөніндегі қызметтің кіші түрлері үшін орындау талап етілмейді.</w:t>
      </w:r>
    </w:p>
    <w:bookmarkStart w:name="z451" w:id="311"/>
    <w:p>
      <w:pPr>
        <w:spacing w:after="0"/>
        <w:ind w:left="0"/>
        <w:jc w:val="left"/>
      </w:pPr>
      <w:r>
        <w:rPr>
          <w:rFonts w:ascii="Times New Roman"/>
          <w:b/>
          <w:i w:val="false"/>
          <w:color w:val="000000"/>
        </w:rPr>
        <w:t xml:space="preserve"> 5-тарау. Мәлімделетін жұмыстарды орындауға қажетті өндірістік-техникалық базалар, сақтау қоймалары, арнайы үй-жайлар, зертханалар туралы ақпаратты қамтитын мәліметтер нысаны</w:t>
      </w:r>
    </w:p>
    <w:bookmarkEnd w:id="3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(өндірістік-техникалық базаның/ қойманың/арнайы үй-жайдың/зертхананың)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растайтын құжат немесе өзге заңды құқықтарды растайтын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құқығы болған жағдайда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(өндірістік-техникалық базаның/ қойманың/арнайы үй-жайдың/зертхананың) орналасқан мекенжайы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күні және қолданылу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заңды тұлғаның/дара кәсіпкердің/жеке тұлғаның атауы және Бизнес-сәйкестендіру нөмірі/ Жеке сәйкестендіру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Мәлімделетін жұмыстарды орындауға қажетті меншік құқығында немесе өзге заңды негіздегі арнайы үй-жайлар, зертханалар туралы ақпаратты қамтитын мәліметтер осы тарауға сәйкес 5-кестеге енгізіледі *. </w:t>
      </w:r>
    </w:p>
    <w:p>
      <w:pPr>
        <w:spacing w:after="0"/>
        <w:ind w:left="0"/>
        <w:jc w:val="both"/>
      </w:pPr>
      <w:r>
        <w:rPr>
          <w:rFonts w:ascii="Times New Roman"/>
          <w:b w:val="false"/>
          <w:i w:val="false"/>
          <w:color w:val="000000"/>
          <w:sz w:val="28"/>
        </w:rPr>
        <w:t>
      * – өнімдердегі, материалдардағы, қоршаған орта объектілеріндегі радионуклидтердің құрамын анықтау және персоналды жеке дозиметрлік бақылау бойынша жұмыстарды орындауға ғана қатысты.</w:t>
      </w:r>
    </w:p>
    <w:bookmarkStart w:name="z453" w:id="312"/>
    <w:p>
      <w:pPr>
        <w:spacing w:after="0"/>
        <w:ind w:left="0"/>
        <w:jc w:val="left"/>
      </w:pPr>
      <w:r>
        <w:rPr>
          <w:rFonts w:ascii="Times New Roman"/>
          <w:b/>
          <w:i w:val="false"/>
          <w:color w:val="000000"/>
        </w:rPr>
        <w:t xml:space="preserve"> 6-тарау. Теориялық және практикалық сабақ өткізу үшін қажетті радиациялық бақылаудың оқу сыныптары, оқыту жабдықтары, техникалық құралдары, оқыту аспаптары туралы ақпаратты қамтитын мәліметтер нысаны</w:t>
      </w:r>
    </w:p>
    <w:bookmarkEnd w:id="3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сыныбының, оқыту жабдықтарының, техникалық құралдың, радиациялық бақылау аспабының қысқаша сипаттамасы және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растайтын құжат немесе өзге заңды құқықтарды растайтын құжаттың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құқықтар болған жағдайда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жабдығының, техникалық құралдың немесе радиациялық бақылау аспабының тағайындалуы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 және түгендеу күні (оқыту сыныптарына толтырылмайды)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паспорттың нөмірі (радиациялық бақылау аспаптары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күні және қолдану мерзімі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заңды тұлға/ дара кәсіпкер/жеке тұлғаның атауы және Бизнес-сәйкестендіру нөмірі/ / Жеке сәйкестендіру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xml:space="preserve">
      Қажетті радиациялық бақылаудың теориялық және практикалық оқу сыныптары, оқыту жабдықтары, техникалық құралдары, оқыту құралдары туралы ақпаратты қамтитын мәліметтер осы тарауға сәйкес 6-кестеге енгізіледі. </w:t>
      </w:r>
    </w:p>
    <w:p>
      <w:pPr>
        <w:spacing w:after="0"/>
        <w:ind w:left="0"/>
        <w:jc w:val="both"/>
      </w:pPr>
      <w:r>
        <w:rPr>
          <w:rFonts w:ascii="Times New Roman"/>
          <w:b w:val="false"/>
          <w:i w:val="false"/>
          <w:color w:val="000000"/>
          <w:sz w:val="28"/>
        </w:rPr>
        <w:t>
      * – осы тармақ ядролық және радиациялық қауіпсіздікті қамтамасыз етуге жауапты персоналды арнайы даярлау жөніндегі қызметтің кіші түріне ғана қатысты.</w:t>
      </w:r>
    </w:p>
    <w:bookmarkStart w:name="z455" w:id="313"/>
    <w:p>
      <w:pPr>
        <w:spacing w:after="0"/>
        <w:ind w:left="0"/>
        <w:jc w:val="left"/>
      </w:pPr>
      <w:r>
        <w:rPr>
          <w:rFonts w:ascii="Times New Roman"/>
          <w:b/>
          <w:i w:val="false"/>
          <w:color w:val="000000"/>
        </w:rPr>
        <w:t xml:space="preserve"> 7-тарау. Тиісті лицензиясы бар жеке немесе заңды тұлғамен күзет қызметтерін көрсетуге арналған шарт туралы ақпаратты қамтитын мәліметтер нысаны</w:t>
      </w:r>
    </w:p>
    <w:bookmarkEnd w:id="3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тақырыбы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 және жасалған күні, шарттың қолданылу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заңды тұлғаның /дара кәсіпкердің/жеке тұлғаның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нөмірі/рұқсат құжатының бірегей сәйкестендіру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Тиісті лицензиясы бар жеке немесе заңды тұлғамен қызметтер көрсетуге арналған шарт туралы ақпаратты қамтитын мәліметтер осы тарауға сәйкес 7-кестеге енгізіледі*.</w:t>
      </w:r>
    </w:p>
    <w:p>
      <w:pPr>
        <w:spacing w:after="0"/>
        <w:ind w:left="0"/>
        <w:jc w:val="both"/>
      </w:pPr>
      <w:r>
        <w:rPr>
          <w:rFonts w:ascii="Times New Roman"/>
          <w:b w:val="false"/>
          <w:i w:val="false"/>
          <w:color w:val="000000"/>
          <w:sz w:val="28"/>
        </w:rPr>
        <w:t>
      * осы тармақ мәлімделген қызмет құрамында ядролық және радиоактивті материалдарды тасымалдау кезінде физикалық қорғау бойынша операциясы болғанда ядролық қондырғылар мен ядролық материалдарды физикалық қорғау жөніндегі қызметтің кіші түріне ғана қатысты.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 қызметтер көрсету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 талаптар</w:t>
            </w:r>
            <w:r>
              <w:br/>
            </w:r>
            <w:r>
              <w:rPr>
                <w:rFonts w:ascii="Times New Roman"/>
                <w:b w:val="false"/>
                <w:i w:val="false"/>
                <w:color w:val="000000"/>
                <w:sz w:val="20"/>
              </w:rPr>
              <w:t>тізбесіне</w:t>
            </w:r>
            <w:r>
              <w:br/>
            </w:r>
            <w:r>
              <w:rPr>
                <w:rFonts w:ascii="Times New Roman"/>
                <w:b w:val="false"/>
                <w:i w:val="false"/>
                <w:color w:val="000000"/>
                <w:sz w:val="20"/>
              </w:rPr>
              <w:t>4-қосымша</w:t>
            </w:r>
          </w:p>
        </w:tc>
      </w:tr>
    </w:tbl>
    <w:bookmarkStart w:name="z458" w:id="314"/>
    <w:p>
      <w:pPr>
        <w:spacing w:after="0"/>
        <w:ind w:left="0"/>
        <w:jc w:val="left"/>
      </w:pPr>
      <w:r>
        <w:rPr>
          <w:rFonts w:ascii="Times New Roman"/>
          <w:b/>
          <w:i w:val="false"/>
          <w:color w:val="000000"/>
        </w:rPr>
        <w:t xml:space="preserve"> Атом энергиясын пайдалану саласында қызметтер көрсету жөніндегі қызметке құжаттар</w:t>
      </w:r>
    </w:p>
    <w:bookmarkEnd w:id="314"/>
    <w:bookmarkStart w:name="z459" w:id="315"/>
    <w:p>
      <w:pPr>
        <w:spacing w:after="0"/>
        <w:ind w:left="0"/>
        <w:jc w:val="both"/>
      </w:pPr>
      <w:r>
        <w:rPr>
          <w:rFonts w:ascii="Times New Roman"/>
          <w:b w:val="false"/>
          <w:i w:val="false"/>
          <w:color w:val="000000"/>
          <w:sz w:val="28"/>
        </w:rPr>
        <w:t>
      1. Біліктілігін және тиісті лауазымның функционалдық міндеттеріне сәйкес теориялық және практикалық даярлықтан өткенін растайтын құжаттар (сертификаттар, куәліктер, куәліктер) – қызметтің кіші түрі үшін иондаушы сәуле шығаруды генерациялайтын немесе құрамында радиоизотопты иондаушы сәуле шығару көздері бар немесе медициналық аспаптарды қоса алғанда, аспаптар мен қондырғыларға техникалық қызмет көрсету, монтаждау, бөлшектеу, зарядтау, қайта зарядтау, жөндеу отандық дайындаушы зауыттар немесе олардың уәкілетті ұйымдары берген құжаттарды (сертификаттарды, куәліктерді, куәліктерді) ұсыну талап етілмейді және кемінде екі техник талап етіледі. Техниктер құрамында иондандырушы сәулеленудің радиоизотоптық көздері бар немесе иондандырушы сәулеленуді генерациялайтын, медициналықты қоса алғанда, аспаптарға және қондырғыларға техникалық қызмет көрсетуді, оларды монтаждауды, бөлшектеуді, зарядтауды, қайта зарядтауды, жөндеуді, иондандырушы сәулелену көздерінің, сондай-ақ құрамында осындай көздер бар немесе иондандырушы сәулеленуді генерациялайтын аспаптардың, жабдықтардың, қондырғылардың жұмыс сапасын бақылауды, аумақтарды, үй-жайларды, жұмыс орындарын, тауарларды, материалдарды, металл сынықтарын, көлік құралдарын радиациялық бақылауды жүзеге асыратын бір ғана ұйымның құрамына кіреді. Ядролық және радиациялық қауіпсіздікті қамтамасыз етуге жауапты персоналды арнайы даярлау жөніндегі қызметтің кіші түрі үшін осы тармақты орындау талап етілмейді. Ядролық қондырғылар мен ядролық материалдарды физикалық қорғау қызметінің кіші түрі үшін құжаттарды (сертификаттарды, куәліктерді, куәліктерді) ұсыну талап етілмейді.</w:t>
      </w:r>
    </w:p>
    <w:bookmarkEnd w:id="315"/>
    <w:bookmarkStart w:name="z460" w:id="316"/>
    <w:p>
      <w:pPr>
        <w:spacing w:after="0"/>
        <w:ind w:left="0"/>
        <w:jc w:val="both"/>
      </w:pPr>
      <w:r>
        <w:rPr>
          <w:rFonts w:ascii="Times New Roman"/>
          <w:b w:val="false"/>
          <w:i w:val="false"/>
          <w:color w:val="000000"/>
          <w:sz w:val="28"/>
        </w:rPr>
        <w:t>
      2. Радиациялық қауіпсіздік жөніндегі қызмет туралы ереже (немесе радиациялық қауіпсіздікке жауапты адамның лауазымдық нұсқаулығы) – радиациялық қауіпсіздік қызметінің персоналы мен радиациялық қауіпсіздікке жауапты адам "Ядролық және радиациялық қауіпсіздікті қамтамасыз етуге жауапты персоналды арнайы даярлау" қызмет түріне немесе кіші түріне лицензиясы бар жеке немесе заңды тұлғадан радиациялық қауіпсіздік бойынша арнайы даярлықтан өткен қызметкерлер ішінен тағайындалады. Осы тармақты персоналды жеке дозиметрлік бақылау, ядролық және радиациялық қауіпсіздікті қамтамасыз етуге жауапты персоналды арнайы даярлау және ядролық қондырғылар мен ядролық материалдарды физикалық қорғау жөніндегі қызметтің кіші түрлері үшін орындау талап етілмейді.</w:t>
      </w:r>
    </w:p>
    <w:bookmarkEnd w:id="3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Денсаулық сақтау министрінің 2020 жылғы 15 желтоқсандағы № ҚР ДСМ-275/2020 бұйрығымен бекітілген (Нормативтік құқықтық актілерді мемлекеттік тіркеу тізілімінде № 21822 болып тіркелген) "Радиациялық қауіпсіздікті қамтамасыз етуге қойылатын санитариялық-эпидемиологиялық талаптар" санитариялық қағидаларына </w:t>
      </w:r>
      <w:r>
        <w:rPr>
          <w:rFonts w:ascii="Times New Roman"/>
          <w:b w:val="false"/>
          <w:i w:val="false"/>
          <w:color w:val="000000"/>
          <w:sz w:val="28"/>
        </w:rPr>
        <w:t>6-қосымшада</w:t>
      </w:r>
      <w:r>
        <w:rPr>
          <w:rFonts w:ascii="Times New Roman"/>
          <w:b w:val="false"/>
          <w:i w:val="false"/>
          <w:color w:val="000000"/>
          <w:sz w:val="28"/>
        </w:rPr>
        <w:t xml:space="preserve"> көрсетілген талаптарға сәйкес өтініш беруші бекіткен мәлімделетін жұмыстарды жүргізу кезіндегі радиациялық қауіпсіздік жөніндегі нұсқаулық – осы тармақ:</w:t>
      </w:r>
    </w:p>
    <w:p>
      <w:pPr>
        <w:spacing w:after="0"/>
        <w:ind w:left="0"/>
        <w:jc w:val="both"/>
      </w:pPr>
      <w:r>
        <w:rPr>
          <w:rFonts w:ascii="Times New Roman"/>
          <w:b w:val="false"/>
          <w:i w:val="false"/>
          <w:color w:val="000000"/>
          <w:sz w:val="28"/>
        </w:rPr>
        <w:t>
      құрамында радиоизотоптық иондаушы сәуле шығару көздері бар немесе иондаушы сәуле шығаруды генерациялайтын медициналықты қоса алғанда, аспаптар мен қондырғыларға техникалық қызмет көрсету, монтаждау, бөлшектеу, зарядтау, қайта зарядтау, жөндеу;</w:t>
      </w:r>
    </w:p>
    <w:p>
      <w:pPr>
        <w:spacing w:after="0"/>
        <w:ind w:left="0"/>
        <w:jc w:val="both"/>
      </w:pPr>
      <w:r>
        <w:rPr>
          <w:rFonts w:ascii="Times New Roman"/>
          <w:b w:val="false"/>
          <w:i w:val="false"/>
          <w:color w:val="000000"/>
          <w:sz w:val="28"/>
        </w:rPr>
        <w:t>
      иондаушы сәуле шығару көздерінің жұмыс сапасын, сондай-ақ құрамында осындай көздер бар иондаушы сәуле шығаруды генерациялайтын аспаптардың, жабдықтардың, қондырғылардың жұмыс сапасын бақылау жөніндегі қызметтердің кіші түрлеріне ғана қатысты.</w:t>
      </w:r>
    </w:p>
    <w:bookmarkStart w:name="z462" w:id="317"/>
    <w:p>
      <w:pPr>
        <w:spacing w:after="0"/>
        <w:ind w:left="0"/>
        <w:jc w:val="both"/>
      </w:pPr>
      <w:r>
        <w:rPr>
          <w:rFonts w:ascii="Times New Roman"/>
          <w:b w:val="false"/>
          <w:i w:val="false"/>
          <w:color w:val="000000"/>
          <w:sz w:val="28"/>
        </w:rPr>
        <w:t>
      4. "Радиациялық қауіпті объектілерге қойылатын санитариялық-эпидемиологиялық талаптар" санитариялық қағидаларын бекіту туралы" Қазақстан Республикасы Денсаулық сақтау министрінің 2022 жылғы 25 тамыздағы № ҚР ДСМ-90 бұйрығымен бекітілген (Нормативтік құқықтық актілерді мемлекеттік тіркеу тізілімінде № 29292 болып тіркелген) медициналық рентген жабдықтарының пайдалану параметрлеріне бақылау жүргізу талаптарына сәйкес өтініш беруші бекіткен рентген аппаратының әрбір типінің тексерілетін негізгі параметрлерін, түсірілген суреттерді алу жүйесін және оларды бағалау шарттарын, пайдаланылатын қосалқы жабдықтарды сипаттай отырып сынау бағдарламасы – осы тармақ иондаушы сәуле шығару көздерінің, сондай-ақ құрамында осындай көздер бар немесе иондаушы сәуле шығаруды генерациялайтын аспаптардың, жабдықтардың, қондырғылардың жұмыс сапасын бақылау жөніндегі қызметтің кіші түріне ғана қатысты.</w:t>
      </w:r>
    </w:p>
    <w:bookmarkEnd w:id="317"/>
    <w:bookmarkStart w:name="z463" w:id="318"/>
    <w:p>
      <w:pPr>
        <w:spacing w:after="0"/>
        <w:ind w:left="0"/>
        <w:jc w:val="both"/>
      </w:pPr>
      <w:r>
        <w:rPr>
          <w:rFonts w:ascii="Times New Roman"/>
          <w:b w:val="false"/>
          <w:i w:val="false"/>
          <w:color w:val="000000"/>
          <w:sz w:val="28"/>
        </w:rPr>
        <w:t>
      5. Қазақстан Республикасы Энергетика министрінің 2020 жылғы 1 сәуірдегі № 123 бұйрығымен бекітілген (Нормативтік құқықтық актілерді мемлекеттік тіркеу тізілімінде № 20323 болып тіркелген) "Атом энергиясын пайдалану саласында қызметтер көрсету жөніндегі қызметті жүзеге асыруға лицензия беру" мемлекеттік қызметтер көрсету қағидаларына 3-қосымшаға сәйкес өлшеу құралдары, бақылау аспаптары, қосалқы материалдар мен жабдықтар туралы ақпаратты қамтитын мәліметтер нысанының 4-кестесінің 1-бағанында көрсетілген құжаттар.</w:t>
      </w:r>
    </w:p>
    <w:bookmarkEnd w:id="318"/>
    <w:p>
      <w:pPr>
        <w:spacing w:after="0"/>
        <w:ind w:left="0"/>
        <w:jc w:val="both"/>
      </w:pPr>
      <w:r>
        <w:rPr>
          <w:rFonts w:ascii="Times New Roman"/>
          <w:b w:val="false"/>
          <w:i w:val="false"/>
          <w:color w:val="000000"/>
          <w:sz w:val="28"/>
        </w:rPr>
        <w:t>
      өлшеу құралдары мен бақылау аспаптарын тексеру сертификаттары – құрамында радиоизотопты иондаушы сәуле шығару көздері бар немесе иондаушы сәуле шығаруды генерациялайтын медициналықты қоса алғанда, ядролық және радиациялық қауіпсіздікті қамтамасыз етуге, ядролық қондырғылар мен ядролық материалдарды физикалық қорғауға және аспаптар мен қондырғыларға техникалық қызмет көрсетуге, монтаждауға, бөлшектеуге, зарядтауға, қайта зарядтауға, жөндеуге жауапты персоналды арнайы даярлау жөніндегі қызметтің кіші түрлері үшін осы тармақты орындау талап етілмейді.</w:t>
      </w:r>
    </w:p>
    <w:bookmarkStart w:name="z464" w:id="319"/>
    <w:p>
      <w:pPr>
        <w:spacing w:after="0"/>
        <w:ind w:left="0"/>
        <w:jc w:val="both"/>
      </w:pPr>
      <w:r>
        <w:rPr>
          <w:rFonts w:ascii="Times New Roman"/>
          <w:b w:val="false"/>
          <w:i w:val="false"/>
          <w:color w:val="000000"/>
          <w:sz w:val="28"/>
        </w:rPr>
        <w:t>
      6. Өтініш беруші бекіткен персоналдың авариялық жағдайлардағы іс-қимылдары жөніндегі нұсқаулық – осы тармақ мәлімделген қызмет құрамында ядролық және радиоактивті материалдарды тасымалдау кезінде физикалық қорғау бойынша операциясы болғанда ядролық қондырғылар мен ядролық материалдарды физикалық қорғау жөніндегі қызметтің кіші түріне ғана қатысты.</w:t>
      </w:r>
    </w:p>
    <w:bookmarkEnd w:id="319"/>
    <w:bookmarkStart w:name="z465" w:id="320"/>
    <w:p>
      <w:pPr>
        <w:spacing w:after="0"/>
        <w:ind w:left="0"/>
        <w:jc w:val="both"/>
      </w:pPr>
      <w:r>
        <w:rPr>
          <w:rFonts w:ascii="Times New Roman"/>
          <w:b w:val="false"/>
          <w:i w:val="false"/>
          <w:color w:val="000000"/>
          <w:sz w:val="28"/>
        </w:rPr>
        <w:t>
      7. Қазақстан Республикасы Энергетика министрінің 2020 жылғы 1 сәуірдегі № 123 бұйрығымен бекітілген (Нормативтік құқықтық актілерді мемлекеттік тіркеу тізілімінде № 20323 болып тіркелген) "Атом энергиясын пайдалану саласындағы мемлекеттік қызметтер көрсету" қағидаларына 3-қосымшаға сәйкес теориялық және практикалық сабақ өткізу үшін қажетті радиациялық бақылаудың оқу сыныптары, оқыту жабдықтары, техникалық құралдары, оқыту аспаптары туралы ақпаратты қамтитын мәліметтер нысаны 6-кестесінің 2-бағанында көрсетілген құжаттардың көшірмелері – осы тармақ ядролық және радиациялық қауіпсіздікті қамтамасыз етуге жауапты персоналды арнайы даярлау жөніндегі қызметтің кіші түріне ғана қатысты.</w:t>
      </w:r>
    </w:p>
    <w:bookmarkEnd w:id="320"/>
    <w:bookmarkStart w:name="z466" w:id="321"/>
    <w:p>
      <w:pPr>
        <w:spacing w:after="0"/>
        <w:ind w:left="0"/>
        <w:jc w:val="both"/>
      </w:pPr>
      <w:r>
        <w:rPr>
          <w:rFonts w:ascii="Times New Roman"/>
          <w:b w:val="false"/>
          <w:i w:val="false"/>
          <w:color w:val="000000"/>
          <w:sz w:val="28"/>
        </w:rPr>
        <w:t>
      8. Ядролық және/немесе радиациялық қауіпсіздікті қамтамасыз ету саласында мамандығы бойынша кемінде үш жыл оқыту тәжірибесі, арнайы даярлығы және практикалық жұмыс тәжірибесі (еңбек кітапшалары және/немесе оны тоқтату күні мен негізі туралы жұмыс берушінің белгісі бар еңбек шарттары) бар оқытушылардың білімі, арнайы даярлығы (даярлау бағдарламаларын қоса бере отырып) туралы құжаттар – осы тармақ ядролық және радиациялық қауіпсіздікті қамтамасыз етуге жауапты персоналды арнайы даярлау жөніндегі қызметтің кіші түріне ғана қатысты.</w:t>
      </w:r>
    </w:p>
    <w:bookmarkEnd w:id="321"/>
    <w:bookmarkStart w:name="z467" w:id="322"/>
    <w:p>
      <w:pPr>
        <w:spacing w:after="0"/>
        <w:ind w:left="0"/>
        <w:jc w:val="both"/>
      </w:pPr>
      <w:r>
        <w:rPr>
          <w:rFonts w:ascii="Times New Roman"/>
          <w:b w:val="false"/>
          <w:i w:val="false"/>
          <w:color w:val="000000"/>
          <w:sz w:val="28"/>
        </w:rPr>
        <w:t>
      9. Өтініш беруші бекіткен, нақты сабақтар өткізетін оқытушының тегі көрсетілген, теориялық және практикалық даярлықты бөліп көрсете отырып, сағат бойынша бөле отырып оқыту бағдарламасы – осы тармақ ядролық және радиациялық қауіпсіздікті қамтамасыз етуге жауапты персоналды арнайы даярлау жөніндегі қызметтің кіші түріне ғана қатысты.</w:t>
      </w:r>
    </w:p>
    <w:bookmarkEnd w:id="322"/>
    <w:bookmarkStart w:name="z468" w:id="323"/>
    <w:p>
      <w:pPr>
        <w:spacing w:after="0"/>
        <w:ind w:left="0"/>
        <w:jc w:val="both"/>
      </w:pPr>
      <w:r>
        <w:rPr>
          <w:rFonts w:ascii="Times New Roman"/>
          <w:b w:val="false"/>
          <w:i w:val="false"/>
          <w:color w:val="000000"/>
          <w:sz w:val="28"/>
        </w:rPr>
        <w:t>
      10. Тыңдаушылардың білімін тексеруге арналған билеттер (тесттер) – осы тармақ ядролық және радиациялық қауіпсіздікті қамтамасыз етуге жауапты персоналды арнайы даярлау жөніндегі қызметтің кіші түріне ғана қатысты.</w:t>
      </w:r>
    </w:p>
    <w:bookmarkEnd w:id="323"/>
    <w:bookmarkStart w:name="z469" w:id="324"/>
    <w:p>
      <w:pPr>
        <w:spacing w:after="0"/>
        <w:ind w:left="0"/>
        <w:jc w:val="both"/>
      </w:pPr>
      <w:r>
        <w:rPr>
          <w:rFonts w:ascii="Times New Roman"/>
          <w:b w:val="false"/>
          <w:i w:val="false"/>
          <w:color w:val="000000"/>
          <w:sz w:val="28"/>
        </w:rPr>
        <w:t>
      11. Өтініш беруші бекіткен мәлімделетін қызмет сапасын қамтамасыз ету саласындағы өтініш берушінің саясатын сипаттай отырып, мәлімделетін жұмыстарды жүзеге асыру кезіндегі сапаны қамтамасыз ету бағдарламасы, оқытушыларды іріктеу, жұмысқа жіберу, олардың біліктілігін қолдау және арттыру рәсімі мен алгоритмі, өтініш беруші мәлімделетін қызметті жүзеге асыру кезінде басшылыққа алатын нормативтік құжаттар тізбесі, құжаттаманы басқару жүйесі, оқитындардың білімін бақылау рәсімдері, мәлімделген қызметте пайдаланылатын әдістемелердің сапасын қамтамасыз ету – осы тармақ ядролық және радиациялық қауіпсіздікті қамтамасыз етуге жауапты персоналды арнайы даярлау жөніндегі қызметтің кіші түріне ғана қатысты.</w:t>
      </w:r>
    </w:p>
    <w:bookmarkEnd w:id="3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 қызметтер көрсету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 талаптар</w:t>
            </w:r>
            <w:r>
              <w:br/>
            </w:r>
            <w:r>
              <w:rPr>
                <w:rFonts w:ascii="Times New Roman"/>
                <w:b w:val="false"/>
                <w:i w:val="false"/>
                <w:color w:val="000000"/>
                <w:sz w:val="20"/>
              </w:rPr>
              <w:t>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1" w:id="325"/>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жеке тұлғаның өтiнiші</w:t>
      </w:r>
    </w:p>
    <w:bookmarkEnd w:id="325"/>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________________________________________________________жүзеге асыруға</w:t>
      </w:r>
    </w:p>
    <w:p>
      <w:pPr>
        <w:spacing w:after="0"/>
        <w:ind w:left="0"/>
        <w:jc w:val="both"/>
      </w:pPr>
      <w:r>
        <w:rPr>
          <w:rFonts w:ascii="Times New Roman"/>
          <w:b w:val="false"/>
          <w:i w:val="false"/>
          <w:color w:val="000000"/>
          <w:sz w:val="28"/>
        </w:rPr>
        <w:t>
      (қызметтiң түрi және (немесе) қызметтің кіші түрінің(-лері)толық атауы) 20___ жылғы</w:t>
      </w:r>
    </w:p>
    <w:p>
      <w:pPr>
        <w:spacing w:after="0"/>
        <w:ind w:left="0"/>
        <w:jc w:val="both"/>
      </w:pPr>
      <w:r>
        <w:rPr>
          <w:rFonts w:ascii="Times New Roman"/>
          <w:b w:val="false"/>
          <w:i w:val="false"/>
          <w:color w:val="000000"/>
          <w:sz w:val="28"/>
        </w:rPr>
        <w:t>
      "___" __________ № __________, ______________ берілген, (лицензияны және</w:t>
      </w:r>
    </w:p>
    <w:p>
      <w:pPr>
        <w:spacing w:after="0"/>
        <w:ind w:left="0"/>
        <w:jc w:val="both"/>
      </w:pPr>
      <w:r>
        <w:rPr>
          <w:rFonts w:ascii="Times New Roman"/>
          <w:b w:val="false"/>
          <w:i w:val="false"/>
          <w:color w:val="000000"/>
          <w:sz w:val="28"/>
        </w:rPr>
        <w:t>
      (немесе) лицензияға қосымшаның(лардың) нөмірі(лері), берілген күні, лицензияны</w:t>
      </w:r>
    </w:p>
    <w:p>
      <w:pPr>
        <w:spacing w:after="0"/>
        <w:ind w:left="0"/>
        <w:jc w:val="both"/>
      </w:pPr>
      <w:r>
        <w:rPr>
          <w:rFonts w:ascii="Times New Roman"/>
          <w:b w:val="false"/>
          <w:i w:val="false"/>
          <w:color w:val="000000"/>
          <w:sz w:val="28"/>
        </w:rPr>
        <w:t>
      және (немесе) лицензияға қосымшаны(ларды) берген лицензиардың атауы)</w:t>
      </w:r>
    </w:p>
    <w:p>
      <w:pPr>
        <w:spacing w:after="0"/>
        <w:ind w:left="0"/>
        <w:jc w:val="both"/>
      </w:pPr>
      <w:r>
        <w:rPr>
          <w:rFonts w:ascii="Times New Roman"/>
          <w:b w:val="false"/>
          <w:i w:val="false"/>
          <w:color w:val="000000"/>
          <w:sz w:val="28"/>
        </w:rPr>
        <w:t>
      лицензияны және (немесе) лицензияға қосымшаны (керектің асты сызылсын) мынадай</w:t>
      </w:r>
    </w:p>
    <w:p>
      <w:pPr>
        <w:spacing w:after="0"/>
        <w:ind w:left="0"/>
        <w:jc w:val="both"/>
      </w:pPr>
      <w:r>
        <w:rPr>
          <w:rFonts w:ascii="Times New Roman"/>
          <w:b w:val="false"/>
          <w:i w:val="false"/>
          <w:color w:val="000000"/>
          <w:sz w:val="28"/>
        </w:rPr>
        <w:t>
      негіз(дер) бойынша (тиісті жолға Х қою қажет):</w:t>
      </w:r>
    </w:p>
    <w:p>
      <w:pPr>
        <w:spacing w:after="0"/>
        <w:ind w:left="0"/>
        <w:jc w:val="both"/>
      </w:pPr>
      <w:r>
        <w:rPr>
          <w:rFonts w:ascii="Times New Roman"/>
          <w:b w:val="false"/>
          <w:i w:val="false"/>
          <w:color w:val="000000"/>
          <w:sz w:val="28"/>
        </w:rPr>
        <w:t>
      1) жеке тұлға-лицензиаттың тегі, аты, әкесінің атының (ол болған жағдайда) өзгеруі;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дара кәсіпкер-лицензиатты қайта тіркеу, оның атауының өзгеруі _________________</w:t>
      </w:r>
    </w:p>
    <w:p>
      <w:pPr>
        <w:spacing w:after="0"/>
        <w:ind w:left="0"/>
        <w:jc w:val="both"/>
      </w:pPr>
      <w:r>
        <w:rPr>
          <w:rFonts w:ascii="Times New Roman"/>
          <w:b w:val="false"/>
          <w:i w:val="false"/>
          <w:color w:val="000000"/>
          <w:sz w:val="28"/>
        </w:rPr>
        <w:t>
      3) дара кәсіпкер-лицензиатты қайта тіркеу, оның заңды мекенжайының өзгеруі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егер лицензияның иеліктен шығарылуы "Рұқсаттар және хабарламалар туралы"</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1-қосымшада көзделген жағдайларда,</w:t>
      </w:r>
    </w:p>
    <w:p>
      <w:pPr>
        <w:spacing w:after="0"/>
        <w:ind w:left="0"/>
        <w:jc w:val="both"/>
      </w:pPr>
      <w:r>
        <w:rPr>
          <w:rFonts w:ascii="Times New Roman"/>
          <w:b w:val="false"/>
          <w:i w:val="false"/>
          <w:color w:val="000000"/>
          <w:sz w:val="28"/>
        </w:rPr>
        <w:t>
      лицензиаттың үшінші тұлғалардың пайдасына объектімен бірге "объектілерге</w:t>
      </w:r>
    </w:p>
    <w:p>
      <w:pPr>
        <w:spacing w:after="0"/>
        <w:ind w:left="0"/>
        <w:jc w:val="both"/>
      </w:pPr>
      <w:r>
        <w:rPr>
          <w:rFonts w:ascii="Times New Roman"/>
          <w:b w:val="false"/>
          <w:i w:val="false"/>
          <w:color w:val="000000"/>
          <w:sz w:val="28"/>
        </w:rPr>
        <w:t>
      берілетін рұқсаттар" сыныбы бойынша берілген лицензияны иеліктен шығаруы;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5) "Объектілерге берілетін рұқсаттар" сыныбы бойынша берілген лицензия үшін</w:t>
      </w:r>
    </w:p>
    <w:p>
      <w:pPr>
        <w:spacing w:after="0"/>
        <w:ind w:left="0"/>
        <w:jc w:val="both"/>
      </w:pPr>
      <w:r>
        <w:rPr>
          <w:rFonts w:ascii="Times New Roman"/>
          <w:b w:val="false"/>
          <w:i w:val="false"/>
          <w:color w:val="000000"/>
          <w:sz w:val="28"/>
        </w:rPr>
        <w:t>
      немесе объектілерді көрсете отырып, лицензияға қосымшалар үшін физикалық орын</w:t>
      </w:r>
    </w:p>
    <w:p>
      <w:pPr>
        <w:spacing w:after="0"/>
        <w:ind w:left="0"/>
        <w:jc w:val="both"/>
      </w:pPr>
      <w:r>
        <w:rPr>
          <w:rFonts w:ascii="Times New Roman"/>
          <w:b w:val="false"/>
          <w:i w:val="false"/>
          <w:color w:val="000000"/>
          <w:sz w:val="28"/>
        </w:rPr>
        <w:t>
      ауыстырусыз объектінің орналасқан жерінің мекенжайының өзгеруі;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талаптардың болуы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7) қызмет түрі атауының өзгеруі ______________________________________________</w:t>
      </w:r>
    </w:p>
    <w:p>
      <w:pPr>
        <w:spacing w:after="0"/>
        <w:ind w:left="0"/>
        <w:jc w:val="both"/>
      </w:pPr>
      <w:r>
        <w:rPr>
          <w:rFonts w:ascii="Times New Roman"/>
          <w:b w:val="false"/>
          <w:i w:val="false"/>
          <w:color w:val="000000"/>
          <w:sz w:val="28"/>
        </w:rPr>
        <w:t>
      8) қызметтің кіші түрі атауының өзгеруі _____________________________ жүзеге</w:t>
      </w:r>
    </w:p>
    <w:p>
      <w:pPr>
        <w:spacing w:after="0"/>
        <w:ind w:left="0"/>
        <w:jc w:val="both"/>
      </w:pPr>
      <w:r>
        <w:rPr>
          <w:rFonts w:ascii="Times New Roman"/>
          <w:b w:val="false"/>
          <w:i w:val="false"/>
          <w:color w:val="000000"/>
          <w:sz w:val="28"/>
        </w:rPr>
        <w:t>
      асыруға лицензияны және (немесе) лицензияға қосымшаны қағаз тасығышта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(лицензияны қағаз тасығышта алу қажет болған жағдайда Х белгісін қою керек) қайта</w:t>
      </w:r>
    </w:p>
    <w:p>
      <w:pPr>
        <w:spacing w:after="0"/>
        <w:ind w:left="0"/>
        <w:jc w:val="both"/>
      </w:pPr>
      <w:r>
        <w:rPr>
          <w:rFonts w:ascii="Times New Roman"/>
          <w:b w:val="false"/>
          <w:i w:val="false"/>
          <w:color w:val="000000"/>
          <w:sz w:val="28"/>
        </w:rPr>
        <w:t>
      ресімдеуіңізді сұраймын.</w:t>
      </w:r>
    </w:p>
    <w:p>
      <w:pPr>
        <w:spacing w:after="0"/>
        <w:ind w:left="0"/>
        <w:jc w:val="both"/>
      </w:pPr>
      <w:r>
        <w:rPr>
          <w:rFonts w:ascii="Times New Roman"/>
          <w:b w:val="false"/>
          <w:i w:val="false"/>
          <w:color w:val="000000"/>
          <w:sz w:val="28"/>
        </w:rPr>
        <w:t>
      Жеке тұлғаның мекенжайы___________________________________________________</w:t>
      </w:r>
    </w:p>
    <w:p>
      <w:pPr>
        <w:spacing w:after="0"/>
        <w:ind w:left="0"/>
        <w:jc w:val="both"/>
      </w:pPr>
      <w:r>
        <w:rPr>
          <w:rFonts w:ascii="Times New Roman"/>
          <w:b w:val="false"/>
          <w:i w:val="false"/>
          <w:color w:val="000000"/>
          <w:sz w:val="28"/>
        </w:rPr>
        <w:t>
      (пошта индексі, облыс, қала, аудан, елді мекен,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үй-жайлар) нөмірі)</w:t>
      </w:r>
    </w:p>
    <w:p>
      <w:pPr>
        <w:spacing w:after="0"/>
        <w:ind w:left="0"/>
        <w:jc w:val="both"/>
      </w:pPr>
      <w:r>
        <w:rPr>
          <w:rFonts w:ascii="Times New Roman"/>
          <w:b w:val="false"/>
          <w:i w:val="false"/>
          <w:color w:val="000000"/>
          <w:sz w:val="28"/>
        </w:rPr>
        <w:t>
      ______ парақта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w:t>
      </w:r>
    </w:p>
    <w:p>
      <w:pPr>
        <w:spacing w:after="0"/>
        <w:ind w:left="0"/>
        <w:jc w:val="both"/>
      </w:pPr>
      <w:r>
        <w:rPr>
          <w:rFonts w:ascii="Times New Roman"/>
          <w:b w:val="false"/>
          <w:i w:val="false"/>
          <w:color w:val="000000"/>
          <w:sz w:val="28"/>
        </w:rPr>
        <w:t>
      оларға лицензияны және (немесе) лицензияға қосымшаны беру немесе беруден бас</w:t>
      </w:r>
    </w:p>
    <w:p>
      <w:pPr>
        <w:spacing w:after="0"/>
        <w:ind w:left="0"/>
        <w:jc w:val="both"/>
      </w:pPr>
      <w:r>
        <w:rPr>
          <w:rFonts w:ascii="Times New Roman"/>
          <w:b w:val="false"/>
          <w:i w:val="false"/>
          <w:color w:val="000000"/>
          <w:sz w:val="28"/>
        </w:rPr>
        <w:t>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цифрлық қолтаңбамен растауына келіседі (халыққа қызмет көрсету орталықтары</w:t>
      </w:r>
    </w:p>
    <w:p>
      <w:pPr>
        <w:spacing w:after="0"/>
        <w:ind w:left="0"/>
        <w:jc w:val="both"/>
      </w:pPr>
      <w:r>
        <w:rPr>
          <w:rFonts w:ascii="Times New Roman"/>
          <w:b w:val="false"/>
          <w:i w:val="false"/>
          <w:color w:val="000000"/>
          <w:sz w:val="28"/>
        </w:rPr>
        <w:t>
      арқылы жүгінген жағдайда).</w:t>
      </w:r>
    </w:p>
    <w:p>
      <w:pPr>
        <w:spacing w:after="0"/>
        <w:ind w:left="0"/>
        <w:jc w:val="both"/>
      </w:pPr>
      <w:r>
        <w:rPr>
          <w:rFonts w:ascii="Times New Roman"/>
          <w:b w:val="false"/>
          <w:i w:val="false"/>
          <w:color w:val="000000"/>
          <w:sz w:val="28"/>
        </w:rPr>
        <w:t>
      Жеке тұлға ________________________________________________________________</w:t>
      </w:r>
    </w:p>
    <w:p>
      <w:pPr>
        <w:spacing w:after="0"/>
        <w:ind w:left="0"/>
        <w:jc w:val="both"/>
      </w:pPr>
      <w:r>
        <w:rPr>
          <w:rFonts w:ascii="Times New Roman"/>
          <w:b w:val="false"/>
          <w:i w:val="false"/>
          <w:color w:val="000000"/>
          <w:sz w:val="28"/>
        </w:rPr>
        <w:t>
      (тегi, аты, әкесiнiң аты (болған жағдайда) жеке тұлғаның электрондық цифрлық</w:t>
      </w:r>
    </w:p>
    <w:p>
      <w:pPr>
        <w:spacing w:after="0"/>
        <w:ind w:left="0"/>
        <w:jc w:val="both"/>
      </w:pPr>
      <w:r>
        <w:rPr>
          <w:rFonts w:ascii="Times New Roman"/>
          <w:b w:val="false"/>
          <w:i w:val="false"/>
          <w:color w:val="000000"/>
          <w:sz w:val="28"/>
        </w:rPr>
        <w:t>
      қолтаңбасы</w:t>
      </w:r>
    </w:p>
    <w:p>
      <w:pPr>
        <w:spacing w:after="0"/>
        <w:ind w:left="0"/>
        <w:jc w:val="both"/>
      </w:pPr>
      <w:r>
        <w:rPr>
          <w:rFonts w:ascii="Times New Roman"/>
          <w:b w:val="false"/>
          <w:i w:val="false"/>
          <w:color w:val="000000"/>
          <w:sz w:val="28"/>
        </w:rPr>
        <w:t>
      Толтыру күні: 20___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 қызметтер көрсету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 талаптар</w:t>
            </w:r>
            <w:r>
              <w:br/>
            </w:r>
            <w:r>
              <w:rPr>
                <w:rFonts w:ascii="Times New Roman"/>
                <w:b w:val="false"/>
                <w:i w:val="false"/>
                <w:color w:val="000000"/>
                <w:sz w:val="20"/>
              </w:rPr>
              <w:t>тізбесіне</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473" w:id="326"/>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w:t>
      </w:r>
    </w:p>
    <w:bookmarkEnd w:id="326"/>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орналасқан</w:t>
      </w:r>
    </w:p>
    <w:p>
      <w:pPr>
        <w:spacing w:after="0"/>
        <w:ind w:left="0"/>
        <w:jc w:val="both"/>
      </w:pPr>
      <w:r>
        <w:rPr>
          <w:rFonts w:ascii="Times New Roman"/>
          <w:b w:val="false"/>
          <w:i w:val="false"/>
          <w:color w:val="000000"/>
          <w:sz w:val="28"/>
        </w:rPr>
        <w:t>
      жері, бизнес- сәйкестендіру нөмірі, заңды тұлғаның бизнес-сәйкестендіру нөмірі</w:t>
      </w:r>
    </w:p>
    <w:p>
      <w:pPr>
        <w:spacing w:after="0"/>
        <w:ind w:left="0"/>
        <w:jc w:val="both"/>
      </w:pPr>
      <w:r>
        <w:rPr>
          <w:rFonts w:ascii="Times New Roman"/>
          <w:b w:val="false"/>
          <w:i w:val="false"/>
          <w:color w:val="000000"/>
          <w:sz w:val="28"/>
        </w:rPr>
        <w:t>
      болмаған жағдайда – шетелдік заңды тұлға филиалының немесе өкілдігінің бизнес-</w:t>
      </w:r>
    </w:p>
    <w:p>
      <w:pPr>
        <w:spacing w:after="0"/>
        <w:ind w:left="0"/>
        <w:jc w:val="both"/>
      </w:pPr>
      <w:r>
        <w:rPr>
          <w:rFonts w:ascii="Times New Roman"/>
          <w:b w:val="false"/>
          <w:i w:val="false"/>
          <w:color w:val="000000"/>
          <w:sz w:val="28"/>
        </w:rPr>
        <w:t>
      сәйкестендіру нөмірі)_______________________________________________________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түрінің(-лері)толық атауы) жүзеге</w:t>
      </w:r>
    </w:p>
    <w:p>
      <w:pPr>
        <w:spacing w:after="0"/>
        <w:ind w:left="0"/>
        <w:jc w:val="both"/>
      </w:pPr>
      <w:r>
        <w:rPr>
          <w:rFonts w:ascii="Times New Roman"/>
          <w:b w:val="false"/>
          <w:i w:val="false"/>
          <w:color w:val="000000"/>
          <w:sz w:val="28"/>
        </w:rPr>
        <w:t>
      асыруға 20___ жылғы "___" __________ № __________, ______________ берілген,</w:t>
      </w:r>
    </w:p>
    <w:p>
      <w:pPr>
        <w:spacing w:after="0"/>
        <w:ind w:left="0"/>
        <w:jc w:val="both"/>
      </w:pPr>
      <w:r>
        <w:rPr>
          <w:rFonts w:ascii="Times New Roman"/>
          <w:b w:val="false"/>
          <w:i w:val="false"/>
          <w:color w:val="000000"/>
          <w:sz w:val="28"/>
        </w:rPr>
        <w:t>
      (лицензияны және (немесе) лицензияға қосымшаның(лардың) нөмірі(лері), берілген</w:t>
      </w:r>
    </w:p>
    <w:p>
      <w:pPr>
        <w:spacing w:after="0"/>
        <w:ind w:left="0"/>
        <w:jc w:val="both"/>
      </w:pPr>
      <w:r>
        <w:rPr>
          <w:rFonts w:ascii="Times New Roman"/>
          <w:b w:val="false"/>
          <w:i w:val="false"/>
          <w:color w:val="000000"/>
          <w:sz w:val="28"/>
        </w:rPr>
        <w:t>
      күні, лицензияны және (немесе) лицензияға қосымшаны(ларды) берген лицензиардың</w:t>
      </w:r>
    </w:p>
    <w:p>
      <w:pPr>
        <w:spacing w:after="0"/>
        <w:ind w:left="0"/>
        <w:jc w:val="both"/>
      </w:pPr>
      <w:r>
        <w:rPr>
          <w:rFonts w:ascii="Times New Roman"/>
          <w:b w:val="false"/>
          <w:i w:val="false"/>
          <w:color w:val="000000"/>
          <w:sz w:val="28"/>
        </w:rPr>
        <w:t>
      атауы) лицензияны және (немесе) лицензияға қосымшаны (керектің асты сызылсын)</w:t>
      </w:r>
    </w:p>
    <w:p>
      <w:pPr>
        <w:spacing w:after="0"/>
        <w:ind w:left="0"/>
        <w:jc w:val="both"/>
      </w:pPr>
      <w:r>
        <w:rPr>
          <w:rFonts w:ascii="Times New Roman"/>
          <w:b w:val="false"/>
          <w:i w:val="false"/>
          <w:color w:val="000000"/>
          <w:sz w:val="28"/>
        </w:rPr>
        <w:t>
      мынадай негіз(дер) бойынша (тиісті жолға Х қою қажет):</w:t>
      </w:r>
    </w:p>
    <w:p>
      <w:pPr>
        <w:spacing w:after="0"/>
        <w:ind w:left="0"/>
        <w:jc w:val="both"/>
      </w:pPr>
      <w:r>
        <w:rPr>
          <w:rFonts w:ascii="Times New Roman"/>
          <w:b w:val="false"/>
          <w:i w:val="false"/>
          <w:color w:val="000000"/>
          <w:sz w:val="28"/>
        </w:rPr>
        <w:t>
      1) заңды тұлға-лицензиат "Рұқсаттар және хабарламалар туралы" Қазақстан</w:t>
      </w:r>
    </w:p>
    <w:p>
      <w:pPr>
        <w:spacing w:after="0"/>
        <w:ind w:left="0"/>
        <w:jc w:val="both"/>
      </w:pPr>
      <w:r>
        <w:rPr>
          <w:rFonts w:ascii="Times New Roman"/>
          <w:b w:val="false"/>
          <w:i w:val="false"/>
          <w:color w:val="000000"/>
          <w:sz w:val="28"/>
        </w:rPr>
        <w:t>
      Республикасы Заңының 34-бабында айқындалған тәртіпке сәйкес (тиісті жолға Х қою</w:t>
      </w:r>
    </w:p>
    <w:p>
      <w:pPr>
        <w:spacing w:after="0"/>
        <w:ind w:left="0"/>
        <w:jc w:val="both"/>
      </w:pPr>
      <w:r>
        <w:rPr>
          <w:rFonts w:ascii="Times New Roman"/>
          <w:b w:val="false"/>
          <w:i w:val="false"/>
          <w:color w:val="000000"/>
          <w:sz w:val="28"/>
        </w:rPr>
        <w:t>
      қажет): бірігу ______________________________________________________________</w:t>
      </w:r>
    </w:p>
    <w:p>
      <w:pPr>
        <w:spacing w:after="0"/>
        <w:ind w:left="0"/>
        <w:jc w:val="both"/>
      </w:pPr>
      <w:r>
        <w:rPr>
          <w:rFonts w:ascii="Times New Roman"/>
          <w:b w:val="false"/>
          <w:i w:val="false"/>
          <w:color w:val="000000"/>
          <w:sz w:val="28"/>
        </w:rPr>
        <w:t>
      қайта құру ___________________________________________________________</w:t>
      </w:r>
    </w:p>
    <w:p>
      <w:pPr>
        <w:spacing w:after="0"/>
        <w:ind w:left="0"/>
        <w:jc w:val="both"/>
      </w:pPr>
      <w:r>
        <w:rPr>
          <w:rFonts w:ascii="Times New Roman"/>
          <w:b w:val="false"/>
          <w:i w:val="false"/>
          <w:color w:val="000000"/>
          <w:sz w:val="28"/>
        </w:rPr>
        <w:t>
      қосылу ________________________________________________________бөліп шығару</w:t>
      </w:r>
    </w:p>
    <w:p>
      <w:pPr>
        <w:spacing w:after="0"/>
        <w:ind w:left="0"/>
        <w:jc w:val="both"/>
      </w:pPr>
      <w:r>
        <w:rPr>
          <w:rFonts w:ascii="Times New Roman"/>
          <w:b w:val="false"/>
          <w:i w:val="false"/>
          <w:color w:val="000000"/>
          <w:sz w:val="28"/>
        </w:rPr>
        <w:t>
      ____________________________________________________________________ бөліну</w:t>
      </w:r>
    </w:p>
    <w:p>
      <w:pPr>
        <w:spacing w:after="0"/>
        <w:ind w:left="0"/>
        <w:jc w:val="both"/>
      </w:pPr>
      <w:r>
        <w:rPr>
          <w:rFonts w:ascii="Times New Roman"/>
          <w:b w:val="false"/>
          <w:i w:val="false"/>
          <w:color w:val="000000"/>
          <w:sz w:val="28"/>
        </w:rPr>
        <w:t>
      _______________________________________________арқылы қайта ұйымдастырылуы</w:t>
      </w:r>
    </w:p>
    <w:p>
      <w:pPr>
        <w:spacing w:after="0"/>
        <w:ind w:left="0"/>
        <w:jc w:val="both"/>
      </w:pPr>
      <w:r>
        <w:rPr>
          <w:rFonts w:ascii="Times New Roman"/>
          <w:b w:val="false"/>
          <w:i w:val="false"/>
          <w:color w:val="000000"/>
          <w:sz w:val="28"/>
        </w:rPr>
        <w:t>
      2) заңды тұлға-лицензиаттың атауының өзгеруі _________________________________</w:t>
      </w:r>
    </w:p>
    <w:p>
      <w:pPr>
        <w:spacing w:after="0"/>
        <w:ind w:left="0"/>
        <w:jc w:val="both"/>
      </w:pPr>
      <w:r>
        <w:rPr>
          <w:rFonts w:ascii="Times New Roman"/>
          <w:b w:val="false"/>
          <w:i w:val="false"/>
          <w:color w:val="000000"/>
          <w:sz w:val="28"/>
        </w:rPr>
        <w:t>
      3) заңды тұлға-лицензиаттың орналасқан жерінің өзгеруі__________________________</w:t>
      </w:r>
    </w:p>
    <w:p>
      <w:pPr>
        <w:spacing w:after="0"/>
        <w:ind w:left="0"/>
        <w:jc w:val="both"/>
      </w:pPr>
      <w:r>
        <w:rPr>
          <w:rFonts w:ascii="Times New Roman"/>
          <w:b w:val="false"/>
          <w:i w:val="false"/>
          <w:color w:val="000000"/>
          <w:sz w:val="28"/>
        </w:rPr>
        <w:t>
      4) егер лицензияның иеліктен шығарылуы "Рұқсаттар және хабарламалар туралы"</w:t>
      </w:r>
    </w:p>
    <w:p>
      <w:pPr>
        <w:spacing w:after="0"/>
        <w:ind w:left="0"/>
        <w:jc w:val="both"/>
      </w:pPr>
      <w:r>
        <w:rPr>
          <w:rFonts w:ascii="Times New Roman"/>
          <w:b w:val="false"/>
          <w:i w:val="false"/>
          <w:color w:val="000000"/>
          <w:sz w:val="28"/>
        </w:rPr>
        <w:t>
      Қазақстан Республикасының Заңына 1-қосымшада көзделген жағдайларда,</w:t>
      </w:r>
    </w:p>
    <w:p>
      <w:pPr>
        <w:spacing w:after="0"/>
        <w:ind w:left="0"/>
        <w:jc w:val="both"/>
      </w:pPr>
      <w:r>
        <w:rPr>
          <w:rFonts w:ascii="Times New Roman"/>
          <w:b w:val="false"/>
          <w:i w:val="false"/>
          <w:color w:val="000000"/>
          <w:sz w:val="28"/>
        </w:rPr>
        <w:t>
      лицензиаттың үшінші тұлғалардың пайдасына объектімен бірге "объектілерге</w:t>
      </w:r>
    </w:p>
    <w:p>
      <w:pPr>
        <w:spacing w:after="0"/>
        <w:ind w:left="0"/>
        <w:jc w:val="both"/>
      </w:pPr>
      <w:r>
        <w:rPr>
          <w:rFonts w:ascii="Times New Roman"/>
          <w:b w:val="false"/>
          <w:i w:val="false"/>
          <w:color w:val="000000"/>
          <w:sz w:val="28"/>
        </w:rPr>
        <w:t>
      берілетін рұқсаттар" сыныбы бойынша берілген лицензияның иеліктен</w:t>
      </w:r>
    </w:p>
    <w:p>
      <w:pPr>
        <w:spacing w:after="0"/>
        <w:ind w:left="0"/>
        <w:jc w:val="both"/>
      </w:pPr>
      <w:r>
        <w:rPr>
          <w:rFonts w:ascii="Times New Roman"/>
          <w:b w:val="false"/>
          <w:i w:val="false"/>
          <w:color w:val="000000"/>
          <w:sz w:val="28"/>
        </w:rPr>
        <w:t>
      шығарылуы________________________________________________________________</w:t>
      </w:r>
    </w:p>
    <w:p>
      <w:pPr>
        <w:spacing w:after="0"/>
        <w:ind w:left="0"/>
        <w:jc w:val="both"/>
      </w:pPr>
      <w:r>
        <w:rPr>
          <w:rFonts w:ascii="Times New Roman"/>
          <w:b w:val="false"/>
          <w:i w:val="false"/>
          <w:color w:val="000000"/>
          <w:sz w:val="28"/>
        </w:rPr>
        <w:t>
      5) "объектілерге берілетін рұқсаттар сыныбы" бойынша берілген лицензия үшін немесе</w:t>
      </w:r>
    </w:p>
    <w:p>
      <w:pPr>
        <w:spacing w:after="0"/>
        <w:ind w:left="0"/>
        <w:jc w:val="both"/>
      </w:pPr>
      <w:r>
        <w:rPr>
          <w:rFonts w:ascii="Times New Roman"/>
          <w:b w:val="false"/>
          <w:i w:val="false"/>
          <w:color w:val="000000"/>
          <w:sz w:val="28"/>
        </w:rPr>
        <w:t>
      объектілерді көрсете отырып, лицензияға қосымшалар үшін оның физикалық орные</w:t>
      </w:r>
    </w:p>
    <w:p>
      <w:pPr>
        <w:spacing w:after="0"/>
        <w:ind w:left="0"/>
        <w:jc w:val="both"/>
      </w:pPr>
      <w:r>
        <w:rPr>
          <w:rFonts w:ascii="Times New Roman"/>
          <w:b w:val="false"/>
          <w:i w:val="false"/>
          <w:color w:val="000000"/>
          <w:sz w:val="28"/>
        </w:rPr>
        <w:t>
      ауыстырусыз объектінің орналасқан жері мекенжайының</w:t>
      </w:r>
    </w:p>
    <w:p>
      <w:pPr>
        <w:spacing w:after="0"/>
        <w:ind w:left="0"/>
        <w:jc w:val="both"/>
      </w:pPr>
      <w:r>
        <w:rPr>
          <w:rFonts w:ascii="Times New Roman"/>
          <w:b w:val="false"/>
          <w:i w:val="false"/>
          <w:color w:val="000000"/>
          <w:sz w:val="28"/>
        </w:rPr>
        <w:t>
      өзгеруі____________________________________________________________________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талаптардың</w:t>
      </w:r>
    </w:p>
    <w:p>
      <w:pPr>
        <w:spacing w:after="0"/>
        <w:ind w:left="0"/>
        <w:jc w:val="both"/>
      </w:pPr>
      <w:r>
        <w:rPr>
          <w:rFonts w:ascii="Times New Roman"/>
          <w:b w:val="false"/>
          <w:i w:val="false"/>
          <w:color w:val="000000"/>
          <w:sz w:val="28"/>
        </w:rPr>
        <w:t>
      болуы_____________________________________________________________________</w:t>
      </w:r>
    </w:p>
    <w:p>
      <w:pPr>
        <w:spacing w:after="0"/>
        <w:ind w:left="0"/>
        <w:jc w:val="both"/>
      </w:pPr>
      <w:r>
        <w:rPr>
          <w:rFonts w:ascii="Times New Roman"/>
          <w:b w:val="false"/>
          <w:i w:val="false"/>
          <w:color w:val="000000"/>
          <w:sz w:val="28"/>
        </w:rPr>
        <w:t>
      7) қызмет түрі атауының өзгеруі ______________________________________________</w:t>
      </w:r>
    </w:p>
    <w:p>
      <w:pPr>
        <w:spacing w:after="0"/>
        <w:ind w:left="0"/>
        <w:jc w:val="both"/>
      </w:pPr>
      <w:r>
        <w:rPr>
          <w:rFonts w:ascii="Times New Roman"/>
          <w:b w:val="false"/>
          <w:i w:val="false"/>
          <w:color w:val="000000"/>
          <w:sz w:val="28"/>
        </w:rPr>
        <w:t>
      8) қызметтің кіші түрі атауының өзгеруі __________________________________жүзеге</w:t>
      </w:r>
    </w:p>
    <w:p>
      <w:pPr>
        <w:spacing w:after="0"/>
        <w:ind w:left="0"/>
        <w:jc w:val="both"/>
      </w:pPr>
      <w:r>
        <w:rPr>
          <w:rFonts w:ascii="Times New Roman"/>
          <w:b w:val="false"/>
          <w:i w:val="false"/>
          <w:color w:val="000000"/>
          <w:sz w:val="28"/>
        </w:rPr>
        <w:t>
      асыруға лицензияны және (немесе) лицензияға қосымшаны қағаз тасығышта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(лицензияны қағаз тасығышта алу қажет болған жағдайда Х белгісін қою керек)</w:t>
      </w:r>
    </w:p>
    <w:p>
      <w:pPr>
        <w:spacing w:after="0"/>
        <w:ind w:left="0"/>
        <w:jc w:val="both"/>
      </w:pPr>
      <w:r>
        <w:rPr>
          <w:rFonts w:ascii="Times New Roman"/>
          <w:b w:val="false"/>
          <w:i w:val="false"/>
          <w:color w:val="000000"/>
          <w:sz w:val="28"/>
        </w:rPr>
        <w:t>
      қайта ресімдеуіңізді сұраймын.</w:t>
      </w:r>
    </w:p>
    <w:p>
      <w:pPr>
        <w:spacing w:after="0"/>
        <w:ind w:left="0"/>
        <w:jc w:val="both"/>
      </w:pPr>
      <w:r>
        <w:rPr>
          <w:rFonts w:ascii="Times New Roman"/>
          <w:b w:val="false"/>
          <w:i w:val="false"/>
          <w:color w:val="000000"/>
          <w:sz w:val="28"/>
        </w:rPr>
        <w:t>
      Заңды тұлғаның мекенжайы _________________________________________________</w:t>
      </w:r>
    </w:p>
    <w:p>
      <w:pPr>
        <w:spacing w:after="0"/>
        <w:ind w:left="0"/>
        <w:jc w:val="both"/>
      </w:pPr>
      <w:r>
        <w:rPr>
          <w:rFonts w:ascii="Times New Roman"/>
          <w:b w:val="false"/>
          <w:i w:val="false"/>
          <w:color w:val="000000"/>
          <w:sz w:val="28"/>
        </w:rPr>
        <w:t>
      (шетелдік заңды тұлға үшін) пошталық индексі, елі, облысы, қаласы, ауданы, елді</w:t>
      </w:r>
    </w:p>
    <w:p>
      <w:pPr>
        <w:spacing w:after="0"/>
        <w:ind w:left="0"/>
        <w:jc w:val="both"/>
      </w:pPr>
      <w:r>
        <w:rPr>
          <w:rFonts w:ascii="Times New Roman"/>
          <w:b w:val="false"/>
          <w:i w:val="false"/>
          <w:color w:val="000000"/>
          <w:sz w:val="28"/>
        </w:rPr>
        <w:t>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үй-жайлар) нөмірі)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w:t>
      </w:r>
    </w:p>
    <w:p>
      <w:pPr>
        <w:spacing w:after="0"/>
        <w:ind w:left="0"/>
        <w:jc w:val="both"/>
      </w:pPr>
      <w:r>
        <w:rPr>
          <w:rFonts w:ascii="Times New Roman"/>
          <w:b w:val="false"/>
          <w:i w:val="false"/>
          <w:color w:val="000000"/>
          <w:sz w:val="28"/>
        </w:rPr>
        <w:t>
      мәселелері бойынша кез келген ақпаратты жіберуге болатыны;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берілетін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
      табылатыны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цифрлық қолтаңбамен растауына келіседі (халыққа қызмет көрсету орталықтары</w:t>
      </w:r>
    </w:p>
    <w:p>
      <w:pPr>
        <w:spacing w:after="0"/>
        <w:ind w:left="0"/>
        <w:jc w:val="both"/>
      </w:pPr>
      <w:r>
        <w:rPr>
          <w:rFonts w:ascii="Times New Roman"/>
          <w:b w:val="false"/>
          <w:i w:val="false"/>
          <w:color w:val="000000"/>
          <w:sz w:val="28"/>
        </w:rPr>
        <w:t>
      арқылы жүгінген жағдайда).</w:t>
      </w:r>
    </w:p>
    <w:p>
      <w:pPr>
        <w:spacing w:after="0"/>
        <w:ind w:left="0"/>
        <w:jc w:val="both"/>
      </w:pPr>
      <w:r>
        <w:rPr>
          <w:rFonts w:ascii="Times New Roman"/>
          <w:b w:val="false"/>
          <w:i w:val="false"/>
          <w:color w:val="000000"/>
          <w:sz w:val="28"/>
        </w:rPr>
        <w:t>
      Басшы ___________________________________________________________________</w:t>
      </w:r>
    </w:p>
    <w:p>
      <w:pPr>
        <w:spacing w:after="0"/>
        <w:ind w:left="0"/>
        <w:jc w:val="both"/>
      </w:pPr>
      <w:r>
        <w:rPr>
          <w:rFonts w:ascii="Times New Roman"/>
          <w:b w:val="false"/>
          <w:i w:val="false"/>
          <w:color w:val="000000"/>
          <w:sz w:val="28"/>
        </w:rPr>
        <w:t>
      (тегi, аты, әкесiнiң аты (болған жағдайда) ұйым басшысының электрондық цифрлық</w:t>
      </w:r>
    </w:p>
    <w:p>
      <w:pPr>
        <w:spacing w:after="0"/>
        <w:ind w:left="0"/>
        <w:jc w:val="both"/>
      </w:pPr>
      <w:r>
        <w:rPr>
          <w:rFonts w:ascii="Times New Roman"/>
          <w:b w:val="false"/>
          <w:i w:val="false"/>
          <w:color w:val="000000"/>
          <w:sz w:val="28"/>
        </w:rPr>
        <w:t>
      қолтаңбасы)</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11-қосымша</w:t>
            </w:r>
            <w:r>
              <w:br/>
            </w:r>
            <w:r>
              <w:rPr>
                <w:rFonts w:ascii="Times New Roman"/>
                <w:b w:val="false"/>
                <w:i w:val="false"/>
                <w:color w:val="000000"/>
                <w:sz w:val="20"/>
              </w:rPr>
              <w:t>"Радиоактивті қалдықтармен</w:t>
            </w:r>
            <w:r>
              <w:br/>
            </w:r>
            <w:r>
              <w:rPr>
                <w:rFonts w:ascii="Times New Roman"/>
                <w:b w:val="false"/>
                <w:i w:val="false"/>
                <w:color w:val="000000"/>
                <w:sz w:val="20"/>
              </w:rPr>
              <w:t>жұмыс істеу жөніндегі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 7-қосымша</w:t>
            </w:r>
          </w:p>
        </w:tc>
      </w:tr>
    </w:tbl>
    <w:bookmarkStart w:name="z475" w:id="327"/>
    <w:p>
      <w:pPr>
        <w:spacing w:after="0"/>
        <w:ind w:left="0"/>
        <w:jc w:val="left"/>
      </w:pPr>
      <w:r>
        <w:rPr>
          <w:rFonts w:ascii="Times New Roman"/>
          <w:b/>
          <w:i w:val="false"/>
          <w:color w:val="000000"/>
        </w:rPr>
        <w:t xml:space="preserve"> "Радиоактивті қалдықтармен жұмыс істеу жөніндегі қызметке лицензия беру" мемлекеттік қызмет көрсетуге қойылатын негізгі талаптар тізбесі</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"Радиоактивті қалдықтармен жұмыс істеу жөніндегі қызметке лицензия беру".</w:t>
            </w:r>
          </w:p>
          <w:p>
            <w:pPr>
              <w:spacing w:after="20"/>
              <w:ind w:left="20"/>
              <w:jc w:val="both"/>
            </w:pPr>
            <w:r>
              <w:rPr>
                <w:rFonts w:ascii="Times New Roman"/>
                <w:b w:val="false"/>
                <w:i w:val="false"/>
                <w:color w:val="000000"/>
                <w:sz w:val="20"/>
              </w:rPr>
              <w:t xml:space="preserve">
Мемлекеттік көрсетілетін қызметтің кіші түрлерінің атауы: </w:t>
            </w:r>
          </w:p>
          <w:p>
            <w:pPr>
              <w:spacing w:after="20"/>
              <w:ind w:left="20"/>
              <w:jc w:val="both"/>
            </w:pPr>
            <w:r>
              <w:rPr>
                <w:rFonts w:ascii="Times New Roman"/>
                <w:b w:val="false"/>
                <w:i w:val="false"/>
                <w:color w:val="000000"/>
                <w:sz w:val="20"/>
              </w:rPr>
              <w:t>
1) үй-жайларды, жабдықтар мен материалдарды дезактивациялау (радиоактивті ластанудан тазарту);</w:t>
            </w:r>
          </w:p>
          <w:p>
            <w:pPr>
              <w:spacing w:after="20"/>
              <w:ind w:left="20"/>
              <w:jc w:val="both"/>
            </w:pPr>
            <w:r>
              <w:rPr>
                <w:rFonts w:ascii="Times New Roman"/>
                <w:b w:val="false"/>
                <w:i w:val="false"/>
                <w:color w:val="000000"/>
                <w:sz w:val="20"/>
              </w:rPr>
              <w:t>
2) радиоактивті қалдықтарды қайта өңдеу;</w:t>
            </w:r>
          </w:p>
          <w:p>
            <w:pPr>
              <w:spacing w:after="20"/>
              <w:ind w:left="20"/>
              <w:jc w:val="both"/>
            </w:pPr>
            <w:r>
              <w:rPr>
                <w:rFonts w:ascii="Times New Roman"/>
                <w:b w:val="false"/>
                <w:i w:val="false"/>
                <w:color w:val="000000"/>
                <w:sz w:val="20"/>
              </w:rPr>
              <w:t>
3) радиациялық оңалту, аумақтар мен объектілерді рекультивациялау;</w:t>
            </w:r>
          </w:p>
          <w:p>
            <w:pPr>
              <w:spacing w:after="20"/>
              <w:ind w:left="20"/>
              <w:jc w:val="both"/>
            </w:pPr>
            <w:r>
              <w:rPr>
                <w:rFonts w:ascii="Times New Roman"/>
                <w:b w:val="false"/>
                <w:i w:val="false"/>
                <w:color w:val="000000"/>
                <w:sz w:val="20"/>
              </w:rPr>
              <w:t>
4) радиоактивті қалдықтарды жинау және сұрыптау;</w:t>
            </w:r>
          </w:p>
          <w:p>
            <w:pPr>
              <w:spacing w:after="20"/>
              <w:ind w:left="20"/>
              <w:jc w:val="both"/>
            </w:pPr>
            <w:r>
              <w:rPr>
                <w:rFonts w:ascii="Times New Roman"/>
                <w:b w:val="false"/>
                <w:i w:val="false"/>
                <w:color w:val="000000"/>
                <w:sz w:val="20"/>
              </w:rPr>
              <w:t>
5) радиоактивті қалдықтарды сақтау және көму.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мен бақылау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жоғарыда көрсетілген барлық кіші түрлерімен бірге "электрондық үкіметтің" www.egov.kz www.elicense.kz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тұлға-лицензиат бөліп шығару және бөліну нысанында қайта ұйымдастырылған жағдайда лицензияны және (немесе) лицензияға қосымшаны берген кезде, оның ішінде лицензия және (немесе) лицензияға қосымша қайта ресімделген кезде – 20 (жиырма) жұмыс күні;</w:t>
            </w:r>
          </w:p>
          <w:p>
            <w:pPr>
              <w:spacing w:after="20"/>
              <w:ind w:left="20"/>
              <w:jc w:val="both"/>
            </w:pPr>
            <w:r>
              <w:rPr>
                <w:rFonts w:ascii="Times New Roman"/>
                <w:b w:val="false"/>
                <w:i w:val="false"/>
                <w:color w:val="000000"/>
                <w:sz w:val="20"/>
              </w:rPr>
              <w:t>
2) заңды тұлға-лицензиат бөліп шығару және бөліну нысанында қайта ұйымдастырылған жағдайда лицензияны және (немесе) лицензияға қосымшаны қайта ресімдеуді қоспағанда, лицензияны және (немесе) лицензияға қосымшаны қайта ресімдеген кезде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жоғарыда көрсетілген барлық кіші түрлерімен бірге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 және (немесе) лицензияға қосымша немесе мемлекеттік қызмет көрсетуден дәлелді бас тарту.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жоғарыда көрсетілген барлық кіші түрлерімен бірге қызметті алушыларға ақылы негізде көрсетіледі. </w:t>
            </w:r>
          </w:p>
          <w:p>
            <w:pPr>
              <w:spacing w:after="20"/>
              <w:ind w:left="20"/>
              <w:jc w:val="both"/>
            </w:pPr>
            <w:r>
              <w:rPr>
                <w:rFonts w:ascii="Times New Roman"/>
                <w:b w:val="false"/>
                <w:i w:val="false"/>
                <w:color w:val="000000"/>
                <w:sz w:val="20"/>
              </w:rPr>
              <w:t>
Мемлекеттік қызметті көрсеткен кезде көрсетілетін қызметті алушының орналасқан жері бойынша қызмет түрімен айналысу құқығы үшін бюджетке лицензиялық алым төленеді:</w:t>
            </w:r>
          </w:p>
          <w:p>
            <w:pPr>
              <w:spacing w:after="20"/>
              <w:ind w:left="20"/>
              <w:jc w:val="both"/>
            </w:pPr>
            <w:r>
              <w:rPr>
                <w:rFonts w:ascii="Times New Roman"/>
                <w:b w:val="false"/>
                <w:i w:val="false"/>
                <w:color w:val="000000"/>
                <w:sz w:val="20"/>
              </w:rPr>
              <w:t>
1) осы қызмет түрімен айналысу құқығы үшін лицензияны беру кезінде лицензиялық алым 50 айлық есептік көрсеткішті құрайды;</w:t>
            </w:r>
          </w:p>
          <w:p>
            <w:pPr>
              <w:spacing w:after="20"/>
              <w:ind w:left="20"/>
              <w:jc w:val="both"/>
            </w:pPr>
            <w:r>
              <w:rPr>
                <w:rFonts w:ascii="Times New Roman"/>
                <w:b w:val="false"/>
                <w:i w:val="false"/>
                <w:color w:val="000000"/>
                <w:sz w:val="20"/>
              </w:rPr>
              <w:t>
2) лицензияны қайта ресімдеу үшін лицензиялық алым лицензияны беру кезіндегі мөлшерлеменің 10 %-ын құрайды;</w:t>
            </w:r>
          </w:p>
          <w:p>
            <w:pPr>
              <w:spacing w:after="20"/>
              <w:ind w:left="20"/>
              <w:jc w:val="both"/>
            </w:pPr>
            <w:r>
              <w:rPr>
                <w:rFonts w:ascii="Times New Roman"/>
                <w:b w:val="false"/>
                <w:i w:val="false"/>
                <w:color w:val="000000"/>
                <w:sz w:val="20"/>
              </w:rPr>
              <w:t>
3) лицензияға қосымшаларды (лицензияға қосымшалардың төлнұсқаларын) беру кезінде лицензиялық алым алынбайды.</w:t>
            </w:r>
          </w:p>
          <w:p>
            <w:pPr>
              <w:spacing w:after="20"/>
              <w:ind w:left="20"/>
              <w:jc w:val="both"/>
            </w:pPr>
            <w:r>
              <w:rPr>
                <w:rFonts w:ascii="Times New Roman"/>
                <w:b w:val="false"/>
                <w:i w:val="false"/>
                <w:color w:val="000000"/>
                <w:sz w:val="20"/>
              </w:rPr>
              <w:t>
Төлем қолма-қол ақшалай және қолма-қол ақшасыз нысанда екінші деңгейдегі банктер және банктік операциялардың жекелеген түрлерін жүзеге асыратын ұйымдар арқылы, сондай-ақ портал арқылы "электрондық үкіметтің" төлем шлюзі (бұдан әрі – ЭҮТШ)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графигіне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тәулік бойы, жөндеу жұмыстарын жүргізуге байланысты техникалық үзілістерді қоспағанда (көрсетілетін қызметті алушы жұмыс уақыты аяқталған соң, Кодекске сәйкес демалыс және мереке күндері жүгінген жағдайда өтінішті қабылдау және мемлекеттік қызметті көрсету нәтижесін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алу үшін:</w:t>
            </w:r>
          </w:p>
          <w:p>
            <w:pPr>
              <w:spacing w:after="20"/>
              <w:ind w:left="20"/>
              <w:jc w:val="both"/>
            </w:pPr>
            <w:r>
              <w:rPr>
                <w:rFonts w:ascii="Times New Roman"/>
                <w:b w:val="false"/>
                <w:i w:val="false"/>
                <w:color w:val="000000"/>
                <w:sz w:val="20"/>
              </w:rPr>
              <w:t>
осы мемлекеттік қызмет көрсетуге қойылатын негізгі талаптар тізбесіне 1 және 2-қосымшаларға сәйкес көрсетілетін қызметті алушының ЭЦҚ-сымен куәландырылған лицензияны және (немесе) лицензияға қосымшаны электрондық түрде алу үшін жеке және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 (лицензияға қосымша алу кезінде талап етілмейді);</w:t>
            </w:r>
          </w:p>
          <w:p>
            <w:pPr>
              <w:spacing w:after="20"/>
              <w:ind w:left="20"/>
              <w:jc w:val="both"/>
            </w:pPr>
            <w:r>
              <w:rPr>
                <w:rFonts w:ascii="Times New Roman"/>
                <w:b w:val="false"/>
                <w:i w:val="false"/>
                <w:color w:val="000000"/>
                <w:sz w:val="20"/>
              </w:rPr>
              <w:t>
осы мемлекеттік қызмет көрсетуге қойылатын негізгі талаптар тізбесіне 3-қосымшаға сәйкес радиоактивті қалдықтармен жұмыс істеу жөніндегі қызметке біліктілік талаптары мен оларға сәйкестікті растайтын құжаттар тізбесіне мәліметтер нысаны;</w:t>
            </w:r>
          </w:p>
          <w:p>
            <w:pPr>
              <w:spacing w:after="20"/>
              <w:ind w:left="20"/>
              <w:jc w:val="both"/>
            </w:pPr>
            <w:r>
              <w:rPr>
                <w:rFonts w:ascii="Times New Roman"/>
                <w:b w:val="false"/>
                <w:i w:val="false"/>
                <w:color w:val="000000"/>
                <w:sz w:val="20"/>
              </w:rPr>
              <w:t>
осы мемлекеттік қызмет көрсетуге қойылатын негізгі талаптар тізбесіне 4-қосымшаға сәйкес радиоактивті қалдықтармен жұмыс істеу жөніндегі қызметке құжаттардың электрондық көшірмелері;</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осы мемлекеттік қызмет көрсетуге қойылатын негізгі талаптар тізбесіне 5 және 6-қосымшаларына сәйкес көрсетілетін қызметті алушының ЭЦҚ-сымен куәландырылған лицензияны және (немесе) лицензияға қосымшаны электрондық түрде қайта ресімдеу үшін жеке және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көшірмесі;</w:t>
            </w:r>
          </w:p>
          <w:p>
            <w:pPr>
              <w:spacing w:after="20"/>
              <w:ind w:left="20"/>
              <w:jc w:val="both"/>
            </w:pPr>
            <w:r>
              <w:rPr>
                <w:rFonts w:ascii="Times New Roman"/>
                <w:b w:val="false"/>
                <w:i w:val="false"/>
                <w:color w:val="000000"/>
                <w:sz w:val="20"/>
              </w:rPr>
              <w:t xml:space="preserve">
 3) заңды тұлға-лицензиат бөліп шығару және бөлу нысандарында қайта ұйымдастырылған жағдайда лицензияны және (немесе) лицензияға қосымшаны қайта ресімдеу кезінде: </w:t>
            </w:r>
          </w:p>
          <w:p>
            <w:pPr>
              <w:spacing w:after="20"/>
              <w:ind w:left="20"/>
              <w:jc w:val="both"/>
            </w:pPr>
            <w:r>
              <w:rPr>
                <w:rFonts w:ascii="Times New Roman"/>
                <w:b w:val="false"/>
                <w:i w:val="false"/>
                <w:color w:val="000000"/>
                <w:sz w:val="20"/>
              </w:rPr>
              <w:t>
осы мемлекеттік қызмет көрсетуге қойылатын негізгі талаптар тізбесіне 5 және 6-қосымшаларына сәйкес көрсетілетін қызметті алушының ЭЦҚ-сымен куәландырылған лицензияны және (немесе) лицензияға қосымшаны электрондық түрде қайта ресімдеу үшін жеке және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көшірмесі;</w:t>
            </w:r>
          </w:p>
          <w:p>
            <w:pPr>
              <w:spacing w:after="20"/>
              <w:ind w:left="20"/>
              <w:jc w:val="both"/>
            </w:pPr>
            <w:r>
              <w:rPr>
                <w:rFonts w:ascii="Times New Roman"/>
                <w:b w:val="false"/>
                <w:i w:val="false"/>
                <w:color w:val="000000"/>
                <w:sz w:val="20"/>
              </w:rPr>
              <w:t>
мәліметтер нысаны;</w:t>
            </w:r>
          </w:p>
          <w:p>
            <w:pPr>
              <w:spacing w:after="20"/>
              <w:ind w:left="20"/>
              <w:jc w:val="both"/>
            </w:pPr>
            <w:r>
              <w:rPr>
                <w:rFonts w:ascii="Times New Roman"/>
                <w:b w:val="false"/>
                <w:i w:val="false"/>
                <w:color w:val="000000"/>
                <w:sz w:val="20"/>
              </w:rPr>
              <w:t>
осы мемлекеттік қызмет көрсетуге қойылатын негізгі талаптар тізбесіне 4-қосымшаға сәйкес радиоактивті қалдықтармен жұмыс істеу жөніндегі қызметке құжаттардың электрондық көшірмелері.</w:t>
            </w:r>
          </w:p>
          <w:p>
            <w:pPr>
              <w:spacing w:after="20"/>
              <w:ind w:left="20"/>
              <w:jc w:val="both"/>
            </w:pPr>
            <w:r>
              <w:rPr>
                <w:rFonts w:ascii="Times New Roman"/>
                <w:b w:val="false"/>
                <w:i w:val="false"/>
                <w:color w:val="000000"/>
                <w:sz w:val="20"/>
              </w:rPr>
              <w:t xml:space="preserve">
 Жеке басын куәландыратын құжаттар туралы, дара кәсіпкер ретінде тіркеу туралы, заңды тұлғаны мемлекеттік тіркеу (қайта тіркеу) туралы мәліметтерді, жылжымайтын мүлікке тіркелген құқықтар (ауыртпалықтар) және оның техникалық сипаттамалары туралы, лицензия туралы, алым сомасын бюджетке төлеу туралы анықтаманы (ЭҮТШ арқылы төленген жағдайда) көрсетілетін қызметті беруші "электрондық үкімет" шлюзі арқылы тиісті мемлекеттік ақпараттық жүйелерден алады. </w:t>
            </w:r>
          </w:p>
          <w:p>
            <w:pPr>
              <w:spacing w:after="20"/>
              <w:ind w:left="20"/>
              <w:jc w:val="both"/>
            </w:pPr>
            <w:r>
              <w:rPr>
                <w:rFonts w:ascii="Times New Roman"/>
                <w:b w:val="false"/>
                <w:i w:val="false"/>
                <w:color w:val="000000"/>
                <w:sz w:val="20"/>
              </w:rPr>
              <w:t>
Шетелдік заңды тұлға, шетелдік немесе азаматтығы жоқ тұлға болып табылатын көрсетілетін қызметті алушы – заңды тұлғаны мемлекеттік тіркеу (қайта тіркеу) туралы анықтама немесе жеке тұлға үшін – жеке басын куәландыратын құжат (сәйкестендіру үшін) болмаған кезде көрсетілетін қызметті алушы туралы ұқсас мәліметтерді қамтитын басқа да құжаттарды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алу кезінде мемлекеттік қызметті көрсетуден бас тарту үшін негіздер:</w:t>
            </w:r>
          </w:p>
          <w:p>
            <w:pPr>
              <w:spacing w:after="20"/>
              <w:ind w:left="20"/>
              <w:jc w:val="both"/>
            </w:pPr>
            <w:r>
              <w:rPr>
                <w:rFonts w:ascii="Times New Roman"/>
                <w:b w:val="false"/>
                <w:i w:val="false"/>
                <w:color w:val="000000"/>
                <w:sz w:val="20"/>
              </w:rPr>
              <w:t>
Қазақстан Республикасының заңдарында заңды тұлғалардың осы санаты үшін қызмет түрімен айналысуға тыйым салынғаны;</w:t>
            </w:r>
          </w:p>
          <w:p>
            <w:pPr>
              <w:spacing w:after="20"/>
              <w:ind w:left="20"/>
              <w:jc w:val="both"/>
            </w:pPr>
            <w:r>
              <w:rPr>
                <w:rFonts w:ascii="Times New Roman"/>
                <w:b w:val="false"/>
                <w:i w:val="false"/>
                <w:color w:val="000000"/>
                <w:sz w:val="20"/>
              </w:rPr>
              <w:t>
лицензиялық алым енгізілмеген;</w:t>
            </w:r>
          </w:p>
          <w:p>
            <w:pPr>
              <w:spacing w:after="20"/>
              <w:ind w:left="20"/>
              <w:jc w:val="both"/>
            </w:pPr>
            <w:r>
              <w:rPr>
                <w:rFonts w:ascii="Times New Roman"/>
                <w:b w:val="false"/>
                <w:i w:val="false"/>
                <w:color w:val="000000"/>
                <w:sz w:val="20"/>
              </w:rPr>
              <w:t>
өтініш беруші (көрсетілетін қызметті алушы) біліктілік талаптарына сәйкес келмегені;</w:t>
            </w:r>
          </w:p>
          <w:p>
            <w:pPr>
              <w:spacing w:after="20"/>
              <w:ind w:left="20"/>
              <w:jc w:val="both"/>
            </w:pPr>
            <w:r>
              <w:rPr>
                <w:rFonts w:ascii="Times New Roman"/>
                <w:b w:val="false"/>
                <w:i w:val="false"/>
                <w:color w:val="000000"/>
                <w:sz w:val="20"/>
              </w:rPr>
              <w:t>
өтініш берушіге (көрсетілетін қызметті алушыға)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болғаны;</w:t>
            </w:r>
          </w:p>
          <w:p>
            <w:pPr>
              <w:spacing w:after="20"/>
              <w:ind w:left="20"/>
              <w:jc w:val="both"/>
            </w:pPr>
            <w:r>
              <w:rPr>
                <w:rFonts w:ascii="Times New Roman"/>
                <w:b w:val="false"/>
                <w:i w:val="false"/>
                <w:color w:val="000000"/>
                <w:sz w:val="20"/>
              </w:rPr>
              <w:t>
сот орындаушысының ұсынуы негізінде сот өтініш беруші-борышкерге лицензия беруге уақытша тыйым салғаны;</w:t>
            </w:r>
          </w:p>
          <w:p>
            <w:pPr>
              <w:spacing w:after="20"/>
              <w:ind w:left="20"/>
              <w:jc w:val="both"/>
            </w:pPr>
            <w:r>
              <w:rPr>
                <w:rFonts w:ascii="Times New Roman"/>
                <w:b w:val="false"/>
                <w:i w:val="false"/>
                <w:color w:val="000000"/>
                <w:sz w:val="20"/>
              </w:rPr>
              <w:t>
өтініш беруші (көрсетілетін қызметті алушы) лицензия алу үшін ұсынған құжаттардың және (немесе) оларда қамтылған деректердің (мәліметтердің) анық еместігі анықталған жағдайларда жүзеге асырылады;</w:t>
            </w:r>
          </w:p>
          <w:p>
            <w:pPr>
              <w:spacing w:after="20"/>
              <w:ind w:left="20"/>
              <w:jc w:val="both"/>
            </w:pPr>
            <w:r>
              <w:rPr>
                <w:rFonts w:ascii="Times New Roman"/>
                <w:b w:val="false"/>
                <w:i w:val="false"/>
                <w:color w:val="000000"/>
                <w:sz w:val="20"/>
              </w:rPr>
              <w:t xml:space="preserve">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кезінде құжаттарды ұсынбау немесе тиісінше ресімделмеуі;</w:t>
            </w:r>
          </w:p>
          <w:p>
            <w:pPr>
              <w:spacing w:after="20"/>
              <w:ind w:left="20"/>
              <w:jc w:val="both"/>
            </w:pPr>
            <w:r>
              <w:rPr>
                <w:rFonts w:ascii="Times New Roman"/>
                <w:b w:val="false"/>
                <w:i w:val="false"/>
                <w:color w:val="000000"/>
                <w:sz w:val="20"/>
              </w:rPr>
              <w:t>
3) заңды тұлға-лицензиат бөліп шығару және бөліну нысандарында қайта ұйымдастырылған жағдайда; лицензияны және (немесе) лицензияға қосымшаны қайта ресімдеу үшін қажетті құжаттарды ұсынбаса немесе тиісінше ресімдемесе;</w:t>
            </w:r>
          </w:p>
          <w:p>
            <w:pPr>
              <w:spacing w:after="20"/>
              <w:ind w:left="20"/>
              <w:jc w:val="both"/>
            </w:pPr>
            <w:r>
              <w:rPr>
                <w:rFonts w:ascii="Times New Roman"/>
                <w:b w:val="false"/>
                <w:i w:val="false"/>
                <w:color w:val="000000"/>
                <w:sz w:val="20"/>
              </w:rPr>
              <w:t xml:space="preserve">
 өтініш беруші біліктілік талаптарына сәйкес келмесе; </w:t>
            </w:r>
          </w:p>
          <w:p>
            <w:pPr>
              <w:spacing w:after="20"/>
              <w:ind w:left="20"/>
              <w:jc w:val="both"/>
            </w:pPr>
            <w:r>
              <w:rPr>
                <w:rFonts w:ascii="Times New Roman"/>
                <w:b w:val="false"/>
                <w:i w:val="false"/>
                <w:color w:val="000000"/>
                <w:sz w:val="20"/>
              </w:rPr>
              <w:t>
егер лицензия және (немесе) лицензияға қосымша заңды тұлғаларды-лицензиаттарды бөлу нәтижесінде жаңадан пайда болғандардың ішіндегі басқа заңды тұлғаға бұрын қайта ресімделген болса;</w:t>
            </w:r>
          </w:p>
          <w:p>
            <w:pPr>
              <w:spacing w:after="20"/>
              <w:ind w:left="20"/>
              <w:jc w:val="both"/>
            </w:pPr>
            <w:r>
              <w:rPr>
                <w:rFonts w:ascii="Times New Roman"/>
                <w:b w:val="false"/>
                <w:i w:val="false"/>
                <w:color w:val="000000"/>
                <w:sz w:val="20"/>
              </w:rPr>
              <w:t xml:space="preserve">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 мемлекеттік қызметті көрсетуден бас тарту үшін негіздер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көрсетілетін қызмет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 орындарының мекенжайлары:</w:t>
            </w:r>
          </w:p>
          <w:p>
            <w:pPr>
              <w:spacing w:after="20"/>
              <w:ind w:left="20"/>
              <w:jc w:val="both"/>
            </w:pPr>
            <w:r>
              <w:rPr>
                <w:rFonts w:ascii="Times New Roman"/>
                <w:b w:val="false"/>
                <w:i w:val="false"/>
                <w:color w:val="000000"/>
                <w:sz w:val="20"/>
              </w:rPr>
              <w:t>
www.gov.kz Қазақстан Республикасы мемлекеттік органдарының интернет-ресурстары бірыңғай платформасының "Энергетика министрлігі" бөлімінің "Мемлекеттік көрсетілетін қызметтер" кіші бөлімінде;</w:t>
            </w:r>
          </w:p>
          <w:p>
            <w:pPr>
              <w:spacing w:after="20"/>
              <w:ind w:left="20"/>
              <w:jc w:val="both"/>
            </w:pPr>
            <w:r>
              <w:rPr>
                <w:rFonts w:ascii="Times New Roman"/>
                <w:b w:val="false"/>
                <w:i w:val="false"/>
                <w:color w:val="000000"/>
                <w:sz w:val="20"/>
              </w:rPr>
              <w:t>
порталда орналастырылған;</w:t>
            </w:r>
          </w:p>
          <w:p>
            <w:pPr>
              <w:spacing w:after="20"/>
              <w:ind w:left="20"/>
              <w:jc w:val="both"/>
            </w:pPr>
            <w:r>
              <w:rPr>
                <w:rFonts w:ascii="Times New Roman"/>
                <w:b w:val="false"/>
                <w:i w:val="false"/>
                <w:color w:val="000000"/>
                <w:sz w:val="20"/>
              </w:rPr>
              <w:t>
2) көрсетілетін қызметті алушыда ЭЦҚ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3) көрсетілетін қызметті алушының порталдағы "жеке кабинет", сондай-ақ Мемлекеттік қызметтерді көрсету мәселелері жөніндегі бірыңғай байланыс-орталығы арқылы мемлекеттік қызметті көрсету тәртібі мен мәртебесі туралы ақпаратты қашықтықтан қол жеткізу режимінде алу мүмкіндігі бар;</w:t>
            </w:r>
          </w:p>
          <w:p>
            <w:pPr>
              <w:spacing w:after="20"/>
              <w:ind w:left="20"/>
              <w:jc w:val="both"/>
            </w:pPr>
            <w:r>
              <w:rPr>
                <w:rFonts w:ascii="Times New Roman"/>
                <w:b w:val="false"/>
                <w:i w:val="false"/>
                <w:color w:val="000000"/>
                <w:sz w:val="20"/>
              </w:rPr>
              <w:t>
4) мемлекеттік қызмет көрсету кезінде портал арқылы көру қабілеті нашар адамдарға арналған нұсқа қолжетімді;</w:t>
            </w:r>
          </w:p>
          <w:p>
            <w:pPr>
              <w:spacing w:after="20"/>
              <w:ind w:left="20"/>
              <w:jc w:val="both"/>
            </w:pPr>
            <w:r>
              <w:rPr>
                <w:rFonts w:ascii="Times New Roman"/>
                <w:b w:val="false"/>
                <w:i w:val="false"/>
                <w:color w:val="000000"/>
                <w:sz w:val="20"/>
              </w:rPr>
              <w:t>
5) мемлекеттік қызметтерді көрсету мәселелері жөніндегі анықтамалық қызметтердің байланыс телефондары www.gov.kz Қазақстан Республикасы мемлекеттік органдарының интернет-ресурстары бірыңғай платформасының "Энергетика министрлігі" бөлімінде көрсетілген. Мемлекеттік қызметтерді көрсету мәселелері жөніндегі бірыңғай байланыс-орталығы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"Радиоактивті қалдықтармен</w:t>
            </w:r>
            <w:r>
              <w:br/>
            </w:r>
            <w:r>
              <w:rPr>
                <w:rFonts w:ascii="Times New Roman"/>
                <w:b w:val="false"/>
                <w:i w:val="false"/>
                <w:color w:val="000000"/>
                <w:sz w:val="20"/>
              </w:rPr>
              <w:t>жұмыс істеу жөніндегі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477" w:id="328"/>
    <w:p>
      <w:pPr>
        <w:spacing w:after="0"/>
        <w:ind w:left="0"/>
        <w:jc w:val="left"/>
      </w:pPr>
      <w:r>
        <w:rPr>
          <w:rFonts w:ascii="Times New Roman"/>
          <w:b/>
          <w:i w:val="false"/>
          <w:color w:val="000000"/>
        </w:rPr>
        <w:t xml:space="preserve"> Лицензияны және (немесе) лицензияға қосымшаны алуға арналған жеке тұлғаның өтiнiші</w:t>
      </w:r>
    </w:p>
    <w:bookmarkEnd w:id="328"/>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 толық атауы көрсетiлсiн)</w:t>
      </w:r>
    </w:p>
    <w:p>
      <w:pPr>
        <w:spacing w:after="0"/>
        <w:ind w:left="0"/>
        <w:jc w:val="both"/>
      </w:pPr>
      <w:r>
        <w:rPr>
          <w:rFonts w:ascii="Times New Roman"/>
          <w:b w:val="false"/>
          <w:i w:val="false"/>
          <w:color w:val="000000"/>
          <w:sz w:val="28"/>
        </w:rPr>
        <w:t>
      жүзеге асыруға лицензияны және (немесе) лицензияға қосымшаны қағаз тасығышта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(лицензияны қағаз тасығышта алу қажет болған жағдайда Х белгісін қою керек)</w:t>
      </w:r>
    </w:p>
    <w:p>
      <w:pPr>
        <w:spacing w:after="0"/>
        <w:ind w:left="0"/>
        <w:jc w:val="both"/>
      </w:pPr>
      <w:r>
        <w:rPr>
          <w:rFonts w:ascii="Times New Roman"/>
          <w:b w:val="false"/>
          <w:i w:val="false"/>
          <w:color w:val="000000"/>
          <w:sz w:val="28"/>
        </w:rPr>
        <w:t>
      беруiңiздi сұраймын.</w:t>
      </w:r>
    </w:p>
    <w:p>
      <w:pPr>
        <w:spacing w:after="0"/>
        <w:ind w:left="0"/>
        <w:jc w:val="both"/>
      </w:pPr>
      <w:r>
        <w:rPr>
          <w:rFonts w:ascii="Times New Roman"/>
          <w:b w:val="false"/>
          <w:i w:val="false"/>
          <w:color w:val="000000"/>
          <w:sz w:val="28"/>
        </w:rPr>
        <w:t>
      Жеке тұлғаның мекенжайы __________________________________________________</w:t>
      </w:r>
    </w:p>
    <w:p>
      <w:pPr>
        <w:spacing w:after="0"/>
        <w:ind w:left="0"/>
        <w:jc w:val="both"/>
      </w:pPr>
      <w:r>
        <w:rPr>
          <w:rFonts w:ascii="Times New Roman"/>
          <w:b w:val="false"/>
          <w:i w:val="false"/>
          <w:color w:val="000000"/>
          <w:sz w:val="28"/>
        </w:rPr>
        <w:t>
      (шетелдік заңды тұлға үшін) пошталық индексі, елі, облысы, қаласы, ауданы, елді</w:t>
      </w:r>
    </w:p>
    <w:p>
      <w:pPr>
        <w:spacing w:after="0"/>
        <w:ind w:left="0"/>
        <w:jc w:val="both"/>
      </w:pPr>
      <w:r>
        <w:rPr>
          <w:rFonts w:ascii="Times New Roman"/>
          <w:b w:val="false"/>
          <w:i w:val="false"/>
          <w:color w:val="000000"/>
          <w:sz w:val="28"/>
        </w:rPr>
        <w:t>
      мекені,көше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үй-жайлар) нөмірі)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w:t>
      </w:r>
    </w:p>
    <w:p>
      <w:pPr>
        <w:spacing w:after="0"/>
        <w:ind w:left="0"/>
        <w:jc w:val="both"/>
      </w:pPr>
      <w:r>
        <w:rPr>
          <w:rFonts w:ascii="Times New Roman"/>
          <w:b w:val="false"/>
          <w:i w:val="false"/>
          <w:color w:val="000000"/>
          <w:sz w:val="28"/>
        </w:rPr>
        <w:t>
      оларға лицензияны және (немесе) лицензияға қосымшаны беру немесе беруден бас</w:t>
      </w:r>
    </w:p>
    <w:p>
      <w:pPr>
        <w:spacing w:after="0"/>
        <w:ind w:left="0"/>
        <w:jc w:val="both"/>
      </w:pPr>
      <w:r>
        <w:rPr>
          <w:rFonts w:ascii="Times New Roman"/>
          <w:b w:val="false"/>
          <w:i w:val="false"/>
          <w:color w:val="000000"/>
          <w:sz w:val="28"/>
        </w:rPr>
        <w:t>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цифрлық қолтаңбамен растауына келіседі (халыққа қызмет көрсету орталықтары</w:t>
      </w:r>
    </w:p>
    <w:p>
      <w:pPr>
        <w:spacing w:after="0"/>
        <w:ind w:left="0"/>
        <w:jc w:val="both"/>
      </w:pPr>
      <w:r>
        <w:rPr>
          <w:rFonts w:ascii="Times New Roman"/>
          <w:b w:val="false"/>
          <w:i w:val="false"/>
          <w:color w:val="000000"/>
          <w:sz w:val="28"/>
        </w:rPr>
        <w:t>
      арқылы жүгінген жағдайда).</w:t>
      </w:r>
    </w:p>
    <w:p>
      <w:pPr>
        <w:spacing w:after="0"/>
        <w:ind w:left="0"/>
        <w:jc w:val="both"/>
      </w:pPr>
      <w:r>
        <w:rPr>
          <w:rFonts w:ascii="Times New Roman"/>
          <w:b w:val="false"/>
          <w:i w:val="false"/>
          <w:color w:val="000000"/>
          <w:sz w:val="28"/>
        </w:rPr>
        <w:t>
      Жеке тұлға ________________________________________________________________</w:t>
      </w:r>
    </w:p>
    <w:p>
      <w:pPr>
        <w:spacing w:after="0"/>
        <w:ind w:left="0"/>
        <w:jc w:val="both"/>
      </w:pPr>
      <w:r>
        <w:rPr>
          <w:rFonts w:ascii="Times New Roman"/>
          <w:b w:val="false"/>
          <w:i w:val="false"/>
          <w:color w:val="000000"/>
          <w:sz w:val="28"/>
        </w:rPr>
        <w:t>
      (тегi, аты, әкесiнiң аты (болған жағдайда) жеке тұлғаның электрондық цифрлық</w:t>
      </w:r>
    </w:p>
    <w:p>
      <w:pPr>
        <w:spacing w:after="0"/>
        <w:ind w:left="0"/>
        <w:jc w:val="both"/>
      </w:pPr>
      <w:r>
        <w:rPr>
          <w:rFonts w:ascii="Times New Roman"/>
          <w:b w:val="false"/>
          <w:i w:val="false"/>
          <w:color w:val="000000"/>
          <w:sz w:val="28"/>
        </w:rPr>
        <w:t>
      қолтаңбасы</w:t>
      </w:r>
    </w:p>
    <w:p>
      <w:pPr>
        <w:spacing w:after="0"/>
        <w:ind w:left="0"/>
        <w:jc w:val="both"/>
      </w:pPr>
      <w:r>
        <w:rPr>
          <w:rFonts w:ascii="Times New Roman"/>
          <w:b w:val="false"/>
          <w:i w:val="false"/>
          <w:color w:val="000000"/>
          <w:sz w:val="28"/>
        </w:rPr>
        <w:t>
      Толтыру күні: 20___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"Радиоактивті қалдықтармен</w:t>
            </w:r>
            <w:r>
              <w:br/>
            </w:r>
            <w:r>
              <w:rPr>
                <w:rFonts w:ascii="Times New Roman"/>
                <w:b w:val="false"/>
                <w:i w:val="false"/>
                <w:color w:val="000000"/>
                <w:sz w:val="20"/>
              </w:rPr>
              <w:t>жұмыс істеу жөніндегі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орналасқан</w:t>
      </w:r>
    </w:p>
    <w:p>
      <w:pPr>
        <w:spacing w:after="0"/>
        <w:ind w:left="0"/>
        <w:jc w:val="both"/>
      </w:pPr>
      <w:r>
        <w:rPr>
          <w:rFonts w:ascii="Times New Roman"/>
          <w:b w:val="false"/>
          <w:i w:val="false"/>
          <w:color w:val="000000"/>
          <w:sz w:val="28"/>
        </w:rPr>
        <w:t>
      орны, бизнес- сәйкестендіру нөмірі, заңды тұлғаның бизнес-сәйкестендіру нөмірі</w:t>
      </w:r>
    </w:p>
    <w:p>
      <w:pPr>
        <w:spacing w:after="0"/>
        <w:ind w:left="0"/>
        <w:jc w:val="both"/>
      </w:pPr>
      <w:r>
        <w:rPr>
          <w:rFonts w:ascii="Times New Roman"/>
          <w:b w:val="false"/>
          <w:i w:val="false"/>
          <w:color w:val="000000"/>
          <w:sz w:val="28"/>
        </w:rPr>
        <w:t>
      болмаған жағдайда – шетелдік заңды тұлға филиалының немесе өкілдігінің бизнес-</w:t>
      </w:r>
    </w:p>
    <w:p>
      <w:pPr>
        <w:spacing w:after="0"/>
        <w:ind w:left="0"/>
        <w:jc w:val="both"/>
      </w:pPr>
      <w:r>
        <w:rPr>
          <w:rFonts w:ascii="Times New Roman"/>
          <w:b w:val="false"/>
          <w:i w:val="false"/>
          <w:color w:val="000000"/>
          <w:sz w:val="28"/>
        </w:rPr>
        <w:t>
      сәйкестендіру нөмірі) 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 толық атауы көрсетiлсiн)</w:t>
      </w:r>
    </w:p>
    <w:p>
      <w:pPr>
        <w:spacing w:after="0"/>
        <w:ind w:left="0"/>
        <w:jc w:val="both"/>
      </w:pPr>
      <w:r>
        <w:rPr>
          <w:rFonts w:ascii="Times New Roman"/>
          <w:b w:val="false"/>
          <w:i w:val="false"/>
          <w:color w:val="000000"/>
          <w:sz w:val="28"/>
        </w:rPr>
        <w:t>
      жүзеге асыруға лицензияны және (немесе) лицензияға қосымшаны қағаз тасығышта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(лицензияны қағаз тасығышта алу қажет болған жағдайда Х белгісін қою керек)</w:t>
      </w:r>
    </w:p>
    <w:p>
      <w:pPr>
        <w:spacing w:after="0"/>
        <w:ind w:left="0"/>
        <w:jc w:val="both"/>
      </w:pPr>
      <w:r>
        <w:rPr>
          <w:rFonts w:ascii="Times New Roman"/>
          <w:b w:val="false"/>
          <w:i w:val="false"/>
          <w:color w:val="000000"/>
          <w:sz w:val="28"/>
        </w:rPr>
        <w:t>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__________________________________________________</w:t>
      </w:r>
    </w:p>
    <w:p>
      <w:pPr>
        <w:spacing w:after="0"/>
        <w:ind w:left="0"/>
        <w:jc w:val="both"/>
      </w:pPr>
      <w:r>
        <w:rPr>
          <w:rFonts w:ascii="Times New Roman"/>
          <w:b w:val="false"/>
          <w:i w:val="false"/>
          <w:color w:val="000000"/>
          <w:sz w:val="28"/>
        </w:rPr>
        <w:t>
      (шетелдік заңды тұлға үшін) пошталық индексі, елі, облысы, қаласы, ауданы, елді</w:t>
      </w:r>
    </w:p>
    <w:p>
      <w:pPr>
        <w:spacing w:after="0"/>
        <w:ind w:left="0"/>
        <w:jc w:val="both"/>
      </w:pPr>
      <w:r>
        <w:rPr>
          <w:rFonts w:ascii="Times New Roman"/>
          <w:b w:val="false"/>
          <w:i w:val="false"/>
          <w:color w:val="000000"/>
          <w:sz w:val="28"/>
        </w:rPr>
        <w:t>
      мекені,көше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үй-жайлар) нөмірі)</w:t>
      </w:r>
    </w:p>
    <w:p>
      <w:pPr>
        <w:spacing w:after="0"/>
        <w:ind w:left="0"/>
        <w:jc w:val="both"/>
      </w:pPr>
      <w:r>
        <w:rPr>
          <w:rFonts w:ascii="Times New Roman"/>
          <w:b w:val="false"/>
          <w:i w:val="false"/>
          <w:color w:val="000000"/>
          <w:sz w:val="28"/>
        </w:rPr>
        <w:t>
      _____ парақта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w:t>
      </w:r>
    </w:p>
    <w:p>
      <w:pPr>
        <w:spacing w:after="0"/>
        <w:ind w:left="0"/>
        <w:jc w:val="both"/>
      </w:pPr>
      <w:r>
        <w:rPr>
          <w:rFonts w:ascii="Times New Roman"/>
          <w:b w:val="false"/>
          <w:i w:val="false"/>
          <w:color w:val="000000"/>
          <w:sz w:val="28"/>
        </w:rPr>
        <w:t>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берілетін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
      табылатыны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цифрлық қолтаңбамен растауына келіседі (халыққа қызмет көрсету орталықтары</w:t>
      </w:r>
    </w:p>
    <w:p>
      <w:pPr>
        <w:spacing w:after="0"/>
        <w:ind w:left="0"/>
        <w:jc w:val="both"/>
      </w:pPr>
      <w:r>
        <w:rPr>
          <w:rFonts w:ascii="Times New Roman"/>
          <w:b w:val="false"/>
          <w:i w:val="false"/>
          <w:color w:val="000000"/>
          <w:sz w:val="28"/>
        </w:rPr>
        <w:t>
      арқылы жүгінген жағдайда).</w:t>
      </w:r>
    </w:p>
    <w:p>
      <w:pPr>
        <w:spacing w:after="0"/>
        <w:ind w:left="0"/>
        <w:jc w:val="both"/>
      </w:pPr>
      <w:r>
        <w:rPr>
          <w:rFonts w:ascii="Times New Roman"/>
          <w:b w:val="false"/>
          <w:i w:val="false"/>
          <w:color w:val="000000"/>
          <w:sz w:val="28"/>
        </w:rPr>
        <w:t>
      Басшы ____________________________________________________________________</w:t>
      </w:r>
    </w:p>
    <w:p>
      <w:pPr>
        <w:spacing w:after="0"/>
        <w:ind w:left="0"/>
        <w:jc w:val="both"/>
      </w:pPr>
      <w:r>
        <w:rPr>
          <w:rFonts w:ascii="Times New Roman"/>
          <w:b w:val="false"/>
          <w:i w:val="false"/>
          <w:color w:val="000000"/>
          <w:sz w:val="28"/>
        </w:rPr>
        <w:t>
      (тегi, аты, әкесiнiң аты (болған жағдайда) ұйым басшысының электрондық цифрлық</w:t>
      </w:r>
    </w:p>
    <w:p>
      <w:pPr>
        <w:spacing w:after="0"/>
        <w:ind w:left="0"/>
        <w:jc w:val="both"/>
      </w:pPr>
      <w:r>
        <w:rPr>
          <w:rFonts w:ascii="Times New Roman"/>
          <w:b w:val="false"/>
          <w:i w:val="false"/>
          <w:color w:val="000000"/>
          <w:sz w:val="28"/>
        </w:rPr>
        <w:t>
      қолтаңбасы</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"Радиоактивті қалдықтармен</w:t>
            </w:r>
            <w:r>
              <w:br/>
            </w:r>
            <w:r>
              <w:rPr>
                <w:rFonts w:ascii="Times New Roman"/>
                <w:b w:val="false"/>
                <w:i w:val="false"/>
                <w:color w:val="000000"/>
                <w:sz w:val="20"/>
              </w:rPr>
              <w:t>жұмыс істеу жөніндегі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3-қосымша</w:t>
            </w:r>
          </w:p>
        </w:tc>
      </w:tr>
    </w:tbl>
    <w:bookmarkStart w:name="z480" w:id="329"/>
    <w:p>
      <w:pPr>
        <w:spacing w:after="0"/>
        <w:ind w:left="0"/>
        <w:jc w:val="left"/>
      </w:pPr>
      <w:r>
        <w:rPr>
          <w:rFonts w:ascii="Times New Roman"/>
          <w:b/>
          <w:i w:val="false"/>
          <w:color w:val="000000"/>
        </w:rPr>
        <w:t xml:space="preserve"> Радиоактивті қалдықтармен жұмыс істеу жөніндегі қызметке қойылатын біліктілік талаптары мен оларға сәйкестікті растайтын құжаттар тізбесіне мәліметтер нысаны</w:t>
      </w:r>
    </w:p>
    <w:bookmarkEnd w:id="329"/>
    <w:bookmarkStart w:name="z481" w:id="330"/>
    <w:p>
      <w:pPr>
        <w:spacing w:after="0"/>
        <w:ind w:left="0"/>
        <w:jc w:val="left"/>
      </w:pPr>
      <w:r>
        <w:rPr>
          <w:rFonts w:ascii="Times New Roman"/>
          <w:b/>
          <w:i w:val="false"/>
          <w:color w:val="000000"/>
        </w:rPr>
        <w:t xml:space="preserve"> 1-тарау. Мәлімделетін жұмыстарды орындау үшін қажетті өндірістік-техникалық базалар, сақтау қоймалары, арнайы үй-жайлар, зертханалар туралы ақпаратты қамтитын мәліметтер нысаны</w:t>
      </w:r>
    </w:p>
    <w:bookmarkEnd w:id="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(өндірістік-техникалық базаның/ қойманың/арнайы үй-жайдың/зертхананың)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растайтын құжат немесе өзге заңды құқықтарды растайтын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құқығы болған жағдайда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(өндірістік-техникалық базаның/ қойманың/арнайы үй-жайдың/зертхана-ның) орналасқан мекенжайы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нөмірі, күні және қолданылу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заңды тұлғаның/дара кәсіпкердің/жеке тұлғаның атауы және Бизнес-сәйкестендіру нөмірі/ Жеке сәйкестендіру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Меншік құқығында немесе өзге заңды негіздерде мәлімделетін жұмыстарды орындау үшін қажетті арнайы үй-жайлар туралы ақпаратты қамтитын мәліметтер осы тарауға сәйкес 1-кестеге енгізіледі *. </w:t>
      </w:r>
    </w:p>
    <w:p>
      <w:pPr>
        <w:spacing w:after="0"/>
        <w:ind w:left="0"/>
        <w:jc w:val="both"/>
      </w:pPr>
      <w:r>
        <w:rPr>
          <w:rFonts w:ascii="Times New Roman"/>
          <w:b w:val="false"/>
          <w:i w:val="false"/>
          <w:color w:val="000000"/>
          <w:sz w:val="28"/>
        </w:rPr>
        <w:t>
      * - осы тармақты егер өтініш беруші тапсырыс берушінің аумағында жұмыс жүргізсе және аумақтар мен объектілерді радиациялық оңалту, рекультивациялау қызметінің кіші түрі үшін орындау талап етілмейді.</w:t>
      </w:r>
    </w:p>
    <w:bookmarkStart w:name="z482" w:id="331"/>
    <w:p>
      <w:pPr>
        <w:spacing w:after="0"/>
        <w:ind w:left="0"/>
        <w:jc w:val="left"/>
      </w:pPr>
      <w:r>
        <w:rPr>
          <w:rFonts w:ascii="Times New Roman"/>
          <w:b/>
          <w:i w:val="false"/>
          <w:color w:val="000000"/>
        </w:rPr>
        <w:t xml:space="preserve"> 2-тарау. Қызмет немесе жауапты адам туралы ақпаратты қамтитын мәліметтер нысаны</w:t>
      </w:r>
    </w:p>
    <w:bookmarkEnd w:id="3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құру туралы(немесе жауапты адам) бұйрықтың нөмірі және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тегі, аты, әкесінің аты және атқаратын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оқыту сертификатының немесе куәліктің нөмірі және берілген күні, (сертификатты немесе куәлікті шетелдік оқу орны берген жағдайда – тану/нострификациялау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оқыту курсының атауы (тақырыбы)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оқу өткізген жеке немесе заңды тұлғаның атауы (оның ядролық және радиациялық қауіпсіздікті қамтамасыз етуге жауапты персоналды арнайы даярлықтан өткізу құқығына лицензиясының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Радиациялық қауіпсіздік қызметі немесе жауапты адам туралы ақпаратты қамтитын мәліметтер осы тарауға сәйкес 2-кестеге енгізіледі *. </w:t>
      </w:r>
    </w:p>
    <w:p>
      <w:pPr>
        <w:spacing w:after="0"/>
        <w:ind w:left="0"/>
        <w:jc w:val="both"/>
      </w:pPr>
      <w:r>
        <w:rPr>
          <w:rFonts w:ascii="Times New Roman"/>
          <w:b w:val="false"/>
          <w:i w:val="false"/>
          <w:color w:val="000000"/>
          <w:sz w:val="28"/>
        </w:rPr>
        <w:t>
      * – радиациялық қауіпсіздік қызметінің персоналы мен радиациялық қауіпсіздікке жауапты адам "Ядролық және радиациялық қауіпсіздікті қамтамасыз етуге жауапты персоналды арнайы даярлау" қызмет түріне немесе кіші түріне лицензиясы бар жеке немесе заңды тұлғадан радиациялық қауіпсіздік бойынша арнайы даярлықтан өткен қызметкерлер ішінен тағайындалады.</w:t>
      </w:r>
    </w:p>
    <w:bookmarkStart w:name="z484" w:id="332"/>
    <w:p>
      <w:pPr>
        <w:spacing w:after="0"/>
        <w:ind w:left="0"/>
        <w:jc w:val="left"/>
      </w:pPr>
      <w:r>
        <w:rPr>
          <w:rFonts w:ascii="Times New Roman"/>
          <w:b/>
          <w:i w:val="false"/>
          <w:color w:val="000000"/>
        </w:rPr>
        <w:t xml:space="preserve"> 3-тарау. Атом энергиясын пайдалану саласындағы тиісті лицензиясы бар жеке немесе заңды тұлғамен қызметтер көрсетуге арналған шарт туралы ақпаратты қамтитын мәліметтер нысаны</w:t>
      </w:r>
    </w:p>
    <w:bookmarkEnd w:id="3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тақырыбы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 және жасалған күні, шарттың қолданылу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көрсетумен қамтылған аппараттардың атаулары (берілген мәліметтер иондаушы сәуле шығаруды генерациялайтын аспаптар мен қондырғыларды жөндеу және техникалық қызмет көрсету туралы келісім үшін толтырылады)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тұлғаның заңды тұлға/дара кәсіпкер/жеке тұлға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нөмірі/рұқсат құжатының бірегей сәйкестендіру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Жұмыс орындарында, ластанған жабдықтар, бұйымдар, материалдар, топырақта, қалдықтарда өндірістік радиациялық бақылауды қамтамасыз ету жөніндегі қызметтерді көрсетуге арналған шарт туралы ақпаратты қамтитын мәліметтер осы тарауға сәйкес 3-кестеге енгізіледі.</w:t>
      </w:r>
    </w:p>
    <w:bookmarkStart w:name="z486" w:id="333"/>
    <w:p>
      <w:pPr>
        <w:spacing w:after="0"/>
        <w:ind w:left="0"/>
        <w:jc w:val="left"/>
      </w:pPr>
      <w:r>
        <w:rPr>
          <w:rFonts w:ascii="Times New Roman"/>
          <w:b/>
          <w:i w:val="false"/>
          <w:color w:val="000000"/>
        </w:rPr>
        <w:t xml:space="preserve"> 4-тарау. Персоналды жеке дозиметрлік бақылаумен қамтамасыз ету туралы ақпаратты қамтитын мәліметтер нысаны</w:t>
      </w:r>
    </w:p>
    <w:bookmarkEnd w:id="3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тақырыбы (жеке дозиметрлік бақылау бойынша жұмыстарды жүргізуге меншікті лицензиясы бар өтініш беруші осы бағанды толтырмайды)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тұлғаның заңды тұлға/дара кәсіпкер/ жеке тұлға атауы (жеке дозиметрлік бақылау бойынша жұмыстарды жүргізуге меншікті лицензиясы бар өтініш беруші осы бағанды толтырмайды)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күні, шарттың қолданылу мерзімі (жеке дозиметрлік бақылау бойынша жұмыстарды жүргізуге меншікті лицензиясы бар өтініш беруші осы бағанды толтырмайды)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 қызметтер көрсету құқығына рұқсат беретін лицензияның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дозиметрлік бақылаумен қамтылған қызметкерлер саны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Персоналды жеке дозиметрлік бақылау бойынша ақпаратты қамтитын мәліметтер осы тарауға сәйкес 4-кестеге енгізіледі *. </w:t>
      </w:r>
    </w:p>
    <w:p>
      <w:pPr>
        <w:spacing w:after="0"/>
        <w:ind w:left="0"/>
        <w:jc w:val="both"/>
      </w:pPr>
      <w:r>
        <w:rPr>
          <w:rFonts w:ascii="Times New Roman"/>
          <w:b w:val="false"/>
          <w:i w:val="false"/>
          <w:color w:val="000000"/>
          <w:sz w:val="28"/>
        </w:rPr>
        <w:t>
      * – персоналды жеке дозиметрлік бақылау өткізуге атом энергиясын пайдалану саласындағы тиісті лицензиясы бар жеке немесе заңды тұлғалармен шарттар жасалады.</w:t>
      </w:r>
    </w:p>
    <w:bookmarkStart w:name="z488" w:id="334"/>
    <w:p>
      <w:pPr>
        <w:spacing w:after="0"/>
        <w:ind w:left="0"/>
        <w:jc w:val="left"/>
      </w:pPr>
      <w:r>
        <w:rPr>
          <w:rFonts w:ascii="Times New Roman"/>
          <w:b/>
          <w:i w:val="false"/>
          <w:color w:val="000000"/>
        </w:rPr>
        <w:t xml:space="preserve"> 5-тарау. Мамандардың, техниктердің, жұмысшылардың біліктілік құрамы туралы ақпаратты қамтитын мәліметтер нысаны</w:t>
      </w:r>
    </w:p>
    <w:bookmarkEnd w:id="3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техниктің, жұмысшының тегі, аты, әкесінің аты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атқаратын қызметі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туралы бұйрықтың/жеке еңбек шартының нөмірі және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жұмысының бағдарына сәйкес мамандықтар бойынша дипломның нөмірі және берілген күні, оқу орнының атауы, мамандығы және біліктілігі (дипломды шетелдік оқу орны берген жағдайда – тану/нострификациялау туралы мәліметтер) (осы тармақ рентгендік тексеру аппараттарында жұмыс жасайтын персонал үшін және жұмысшылар үшін толтырылмайды)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Біліктілігіне және тиісті лауазымның функционалдық міндеттеріне сәйкес теориялық және практикалық даярлықтан өткенін растайтын сертификаттардың, куәліктердің нөмірі және берілген күні (осы баған жұмысшылар үшін толтырылмайды)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және (немесе) дайындық курсының атауы (тақырыбы) (осы баған жұмысшылар үшін толтырылмайды)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объектілердегі жұмыс өтілі туралы мәлімет (лауазымының атауы, жұмыс кезеңі, Қазақстан Республикасы Еңбек кодексінің 35-бабына сәйкес еңбек қызметін растайтын құжаттың атауы (осы баған тек радиациялық қауіптілігі І және ІІ санатты объектілерде, ядролық материалдарды өткізуден басқа ядролық қондырғыларда жұмыс істейтін мамандар мен техниктер үшін толтырылады)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"А" тобының персоналына жатқызу (иә/ жоқ)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xml:space="preserve">
      Тиісті білімі, арнайы даярлығы бар және мәлімделген қызмет түрі мен кіші түрлерін жүзеге асыруға жіберілген техниктер мен жұмысшылардың біліктілік құрамы туралы ақпаратты қамтитын мәліметтер осы тарауға сәйкес 5-кестеге енгізіледі *. </w:t>
      </w:r>
    </w:p>
    <w:p>
      <w:pPr>
        <w:spacing w:after="0"/>
        <w:ind w:left="0"/>
        <w:jc w:val="both"/>
      </w:pPr>
      <w:r>
        <w:rPr>
          <w:rFonts w:ascii="Times New Roman"/>
          <w:b w:val="false"/>
          <w:i w:val="false"/>
          <w:color w:val="000000"/>
          <w:sz w:val="28"/>
        </w:rPr>
        <w:t>
      * – жұмысшылардың болуы қызметтің барлық кіші түрлеріне, техниктердің болуы тек үй-жайларды, жабдық пен материалдарды қатерсіздендіру (радиоактивті ластанудан тазарту) қызметінің кіші түрінде ғана қажет.</w:t>
      </w:r>
    </w:p>
    <w:bookmarkStart w:name="z490" w:id="335"/>
    <w:p>
      <w:pPr>
        <w:spacing w:after="0"/>
        <w:ind w:left="0"/>
        <w:jc w:val="left"/>
      </w:pPr>
      <w:r>
        <w:rPr>
          <w:rFonts w:ascii="Times New Roman"/>
          <w:b/>
          <w:i w:val="false"/>
          <w:color w:val="000000"/>
        </w:rPr>
        <w:t xml:space="preserve"> 6-тарау. Мәлімделетін жұмыстарды орындауға қажетті өндірістік-техникалық базалар, сақтау қоймалары, арнайы үй-жайлар, зертханалар туралы ақпаратты қамтитын мәліметтер нысаны</w:t>
      </w:r>
    </w:p>
    <w:bookmarkEnd w:id="3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(өндірістік-техникалық базаның/ қойманың/ арнайы үй-жайдың/зертхананың)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растайтын құжат немесе өзге заңды құқықтарды растайтын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құқығы болған жағдайда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(өндірістік-техникалық базаның/ қойманың/ арнайы үй-жайдың/зертхананың) орналасқан мекенжайы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күні және қолданылу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заңды тұлғаның/дара кәсіпкердің/жеке тұлғаның атауы және бизнес-сәйкестендіру нөмірі/ Жеке сәйкестендіру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Меншік құқығында немесе өзге заңды негіздерде радиоактивті қалдықтарға арналған қойма туралы ақпаратты қамтитын мәліметтер осы тарауға сәйкес 5-кестеге енгізіледі *. </w:t>
      </w:r>
    </w:p>
    <w:p>
      <w:pPr>
        <w:spacing w:after="0"/>
        <w:ind w:left="0"/>
        <w:jc w:val="both"/>
      </w:pPr>
      <w:r>
        <w:rPr>
          <w:rFonts w:ascii="Times New Roman"/>
          <w:b w:val="false"/>
          <w:i w:val="false"/>
          <w:color w:val="000000"/>
          <w:sz w:val="28"/>
        </w:rPr>
        <w:t>
      * - егер өтініш беруші тапсырыс берушінің аумағында және аумақтар мен объектілерді радиациялық оңалту және рекультивациялау қызметінің кіші түріне жұмыстар жүргізсе, осы тармақты орындау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"Радиоактивті қалдықтармен</w:t>
            </w:r>
            <w:r>
              <w:br/>
            </w:r>
            <w:r>
              <w:rPr>
                <w:rFonts w:ascii="Times New Roman"/>
                <w:b w:val="false"/>
                <w:i w:val="false"/>
                <w:color w:val="000000"/>
                <w:sz w:val="20"/>
              </w:rPr>
              <w:t>жұмыс істеу жөніндегі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4-қосымша</w:t>
            </w:r>
          </w:p>
        </w:tc>
      </w:tr>
    </w:tbl>
    <w:bookmarkStart w:name="z493" w:id="336"/>
    <w:p>
      <w:pPr>
        <w:spacing w:after="0"/>
        <w:ind w:left="0"/>
        <w:jc w:val="left"/>
      </w:pPr>
      <w:r>
        <w:rPr>
          <w:rFonts w:ascii="Times New Roman"/>
          <w:b/>
          <w:i w:val="false"/>
          <w:color w:val="000000"/>
        </w:rPr>
        <w:t xml:space="preserve"> Радиоактивті қалдықтармен жұмыс істеу жөніндегі қызметке құжаттар</w:t>
      </w:r>
    </w:p>
    <w:bookmarkEnd w:id="336"/>
    <w:bookmarkStart w:name="z494" w:id="337"/>
    <w:p>
      <w:pPr>
        <w:spacing w:after="0"/>
        <w:ind w:left="0"/>
        <w:jc w:val="both"/>
      </w:pPr>
      <w:r>
        <w:rPr>
          <w:rFonts w:ascii="Times New Roman"/>
          <w:b w:val="false"/>
          <w:i w:val="false"/>
          <w:color w:val="000000"/>
          <w:sz w:val="28"/>
        </w:rPr>
        <w:t>
      1. Радиациялық қауіпсіздік қызметі туралы ереже (немесе радиациялық қауіпсіздікке жауапты адамның лауазымдық нұсқаулығы); радиоактивті қалдықтарды жинауды, сақтауды және өткізуді ұйымдастыруға жауапты адам туралы бұйрық – радиациялық қауіпсіздік қызметінің персоналы және радиациялық қауіпсіздікке жауапты адам "Ядролық және радиациялық қауіпсіздікті қамтамасыз етуге жауапты персоналды арнайы даярлау" қызмет түріне лицензиясы бар жеке немесе заңды тұлғада радиациялық қауіпсіздік бойынша арнайы даярлықтан өткен қызметкерлер қатарынан тағайындалады.</w:t>
      </w:r>
    </w:p>
    <w:bookmarkEnd w:id="337"/>
    <w:bookmarkStart w:name="z495" w:id="338"/>
    <w:p>
      <w:pPr>
        <w:spacing w:after="0"/>
        <w:ind w:left="0"/>
        <w:jc w:val="both"/>
      </w:pPr>
      <w:r>
        <w:rPr>
          <w:rFonts w:ascii="Times New Roman"/>
          <w:b w:val="false"/>
          <w:i w:val="false"/>
          <w:color w:val="000000"/>
          <w:sz w:val="28"/>
        </w:rPr>
        <w:t>
      2. Радиациялық бақылау жүргізу жоспары, радиациялық бақылау аспаптарын тексеру сертификаттары.</w:t>
      </w:r>
    </w:p>
    <w:bookmarkEnd w:id="338"/>
    <w:bookmarkStart w:name="z496" w:id="339"/>
    <w:p>
      <w:pPr>
        <w:spacing w:after="0"/>
        <w:ind w:left="0"/>
        <w:jc w:val="both"/>
      </w:pPr>
      <w:r>
        <w:rPr>
          <w:rFonts w:ascii="Times New Roman"/>
          <w:b w:val="false"/>
          <w:i w:val="false"/>
          <w:color w:val="000000"/>
          <w:sz w:val="28"/>
        </w:rPr>
        <w:t xml:space="preserve">
      3. Өтініш беруші бекіткен: </w:t>
      </w:r>
    </w:p>
    <w:bookmarkEnd w:id="339"/>
    <w:p>
      <w:pPr>
        <w:spacing w:after="0"/>
        <w:ind w:left="0"/>
        <w:jc w:val="both"/>
      </w:pPr>
      <w:r>
        <w:rPr>
          <w:rFonts w:ascii="Times New Roman"/>
          <w:b w:val="false"/>
          <w:i w:val="false"/>
          <w:color w:val="000000"/>
          <w:sz w:val="28"/>
        </w:rPr>
        <w:t xml:space="preserve">
      Қазақстан Республикасы Денсаулық сақтау министрінің 2020 жылғы 15 желтоқсандағы № ҚР ДСМ-275/2020 бұйрығымен бекітілген (Нормативтік құқықтық актілерді мемлекеттік тіркеу тізілімінде № 21822 болып тіркелген) "Радиациялық қауіпсіздікті қамтамасыз етуге қойылатын санитариялық-эпидемиологиялық талаптар" санитариялық қағидаларына </w:t>
      </w:r>
      <w:r>
        <w:rPr>
          <w:rFonts w:ascii="Times New Roman"/>
          <w:b w:val="false"/>
          <w:i w:val="false"/>
          <w:color w:val="000000"/>
          <w:sz w:val="28"/>
        </w:rPr>
        <w:t>6-қосымшада</w:t>
      </w:r>
      <w:r>
        <w:rPr>
          <w:rFonts w:ascii="Times New Roman"/>
          <w:b w:val="false"/>
          <w:i w:val="false"/>
          <w:color w:val="000000"/>
          <w:sz w:val="28"/>
        </w:rPr>
        <w:t xml:space="preserve"> көрсетілген талаптарға сәйкес мәлімделетін жұмыстарды жүргізу кезіндегі радиациялық қауіпсіздік жөніндегі нұсқаулық;</w:t>
      </w:r>
    </w:p>
    <w:p>
      <w:pPr>
        <w:spacing w:after="0"/>
        <w:ind w:left="0"/>
        <w:jc w:val="both"/>
      </w:pPr>
      <w:r>
        <w:rPr>
          <w:rFonts w:ascii="Times New Roman"/>
          <w:b w:val="false"/>
          <w:i w:val="false"/>
          <w:color w:val="000000"/>
          <w:sz w:val="28"/>
        </w:rPr>
        <w:t>
      авариялық жағдайларда персоналдың іс-қимылы жөніндегі нұсқаулық;</w:t>
      </w:r>
    </w:p>
    <w:p>
      <w:pPr>
        <w:spacing w:after="0"/>
        <w:ind w:left="0"/>
        <w:jc w:val="both"/>
      </w:pPr>
      <w:r>
        <w:rPr>
          <w:rFonts w:ascii="Times New Roman"/>
          <w:b w:val="false"/>
          <w:i w:val="false"/>
          <w:color w:val="000000"/>
          <w:sz w:val="28"/>
        </w:rPr>
        <w:t>
      радиациялық авариядан және оның салдарынан персоналды және халықты қорғау жөнiндегi iс-шаралар жоспары;</w:t>
      </w:r>
    </w:p>
    <w:p>
      <w:pPr>
        <w:spacing w:after="0"/>
        <w:ind w:left="0"/>
        <w:jc w:val="both"/>
      </w:pPr>
      <w:r>
        <w:rPr>
          <w:rFonts w:ascii="Times New Roman"/>
          <w:b w:val="false"/>
          <w:i w:val="false"/>
          <w:color w:val="000000"/>
          <w:sz w:val="28"/>
        </w:rPr>
        <w:t xml:space="preserve">
      радиоактивті қалдықтарды тіркеу журналы; </w:t>
      </w:r>
    </w:p>
    <w:p>
      <w:pPr>
        <w:spacing w:after="0"/>
        <w:ind w:left="0"/>
        <w:jc w:val="both"/>
      </w:pPr>
      <w:r>
        <w:rPr>
          <w:rFonts w:ascii="Times New Roman"/>
          <w:b w:val="false"/>
          <w:i w:val="false"/>
          <w:color w:val="000000"/>
          <w:sz w:val="28"/>
        </w:rPr>
        <w:t>
      жұмыстың негізгі тәсілдерін, қалдықтарды жинау, сұрыптау, сақтауға беру, өңдеу, қайта өңдеу, сақтау, көму тәсілдерін және кезеңдерін, үй-жайларды, жабдықтарды, материалдарды залалсыздандыруды қоса алғанда, операцияларды орындаудың ретті тәртібін, жұмыстың шегі мен жағдайларын айқындайтын мәлімделетін жұмыстарды орындаудың технологиялық регламенті – персонал мен халықты радиациялық авариядан және оның салдарларынан қорғау жөніндегі іс-шаралар жоспары және мәлімделетін жұмыстарды орындаудың технологиялық регламенті тек радиациялық қауіптіліктің 1 және 2-санаттағы объектілері үшін ғана талап етіледі.</w:t>
      </w:r>
    </w:p>
    <w:bookmarkStart w:name="z497" w:id="340"/>
    <w:p>
      <w:pPr>
        <w:spacing w:after="0"/>
        <w:ind w:left="0"/>
        <w:jc w:val="both"/>
      </w:pPr>
      <w:r>
        <w:rPr>
          <w:rFonts w:ascii="Times New Roman"/>
          <w:b w:val="false"/>
          <w:i w:val="false"/>
          <w:color w:val="000000"/>
          <w:sz w:val="28"/>
        </w:rPr>
        <w:t>
      4. Өтініш беруші бекіткен радиоактивті қалдықтарды физикалық қорғауды қамтамасыз ету жөніндегі жоспар – осы тармақ радиоактивті қалдықтарды сақтау және көму жөніндегі қызметтің кіші түріне ғана қатысты.</w:t>
      </w:r>
    </w:p>
    <w:bookmarkEnd w:id="3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"Радиоактивті қалдықтармен</w:t>
            </w:r>
            <w:r>
              <w:br/>
            </w:r>
            <w:r>
              <w:rPr>
                <w:rFonts w:ascii="Times New Roman"/>
                <w:b w:val="false"/>
                <w:i w:val="false"/>
                <w:color w:val="000000"/>
                <w:sz w:val="20"/>
              </w:rPr>
              <w:t>жұмыс істеу жөніндегі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499" w:id="341"/>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жеке тұлғаның өтiнiші</w:t>
      </w:r>
    </w:p>
    <w:bookmarkEnd w:id="341"/>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________________________________________________________жүзеге асыруға</w:t>
      </w:r>
    </w:p>
    <w:p>
      <w:pPr>
        <w:spacing w:after="0"/>
        <w:ind w:left="0"/>
        <w:jc w:val="both"/>
      </w:pPr>
      <w:r>
        <w:rPr>
          <w:rFonts w:ascii="Times New Roman"/>
          <w:b w:val="false"/>
          <w:i w:val="false"/>
          <w:color w:val="000000"/>
          <w:sz w:val="28"/>
        </w:rPr>
        <w:t>
      (қызметтiң түрi және (немесе) қызметтің кіші түрінің(-лері)толық атауы) 20___ жылғы</w:t>
      </w:r>
    </w:p>
    <w:p>
      <w:pPr>
        <w:spacing w:after="0"/>
        <w:ind w:left="0"/>
        <w:jc w:val="both"/>
      </w:pPr>
      <w:r>
        <w:rPr>
          <w:rFonts w:ascii="Times New Roman"/>
          <w:b w:val="false"/>
          <w:i w:val="false"/>
          <w:color w:val="000000"/>
          <w:sz w:val="28"/>
        </w:rPr>
        <w:t>
      "___" __________ № __________, ______________ берілген, (лицензияны және</w:t>
      </w:r>
    </w:p>
    <w:p>
      <w:pPr>
        <w:spacing w:after="0"/>
        <w:ind w:left="0"/>
        <w:jc w:val="both"/>
      </w:pPr>
      <w:r>
        <w:rPr>
          <w:rFonts w:ascii="Times New Roman"/>
          <w:b w:val="false"/>
          <w:i w:val="false"/>
          <w:color w:val="000000"/>
          <w:sz w:val="28"/>
        </w:rPr>
        <w:t>
      (немесе) лицензияға қосымшаның(лардың) нөмірі(лері), берілген күні, лицензияны</w:t>
      </w:r>
    </w:p>
    <w:p>
      <w:pPr>
        <w:spacing w:after="0"/>
        <w:ind w:left="0"/>
        <w:jc w:val="both"/>
      </w:pPr>
      <w:r>
        <w:rPr>
          <w:rFonts w:ascii="Times New Roman"/>
          <w:b w:val="false"/>
          <w:i w:val="false"/>
          <w:color w:val="000000"/>
          <w:sz w:val="28"/>
        </w:rPr>
        <w:t>
      және (немесе) лицензияға қосымшаны(ларды) берген лицензиардың атауы)</w:t>
      </w:r>
    </w:p>
    <w:p>
      <w:pPr>
        <w:spacing w:after="0"/>
        <w:ind w:left="0"/>
        <w:jc w:val="both"/>
      </w:pPr>
      <w:r>
        <w:rPr>
          <w:rFonts w:ascii="Times New Roman"/>
          <w:b w:val="false"/>
          <w:i w:val="false"/>
          <w:color w:val="000000"/>
          <w:sz w:val="28"/>
        </w:rPr>
        <w:t>
      лицензияны және (немесе) лицензияға қосымшаны (керектің асты сызылсын) мынадай</w:t>
      </w:r>
    </w:p>
    <w:p>
      <w:pPr>
        <w:spacing w:after="0"/>
        <w:ind w:left="0"/>
        <w:jc w:val="both"/>
      </w:pPr>
      <w:r>
        <w:rPr>
          <w:rFonts w:ascii="Times New Roman"/>
          <w:b w:val="false"/>
          <w:i w:val="false"/>
          <w:color w:val="000000"/>
          <w:sz w:val="28"/>
        </w:rPr>
        <w:t>
      негіз(дер) бойынша (тиісті жолға Х қою қажет):</w:t>
      </w:r>
    </w:p>
    <w:p>
      <w:pPr>
        <w:spacing w:after="0"/>
        <w:ind w:left="0"/>
        <w:jc w:val="both"/>
      </w:pPr>
      <w:r>
        <w:rPr>
          <w:rFonts w:ascii="Times New Roman"/>
          <w:b w:val="false"/>
          <w:i w:val="false"/>
          <w:color w:val="000000"/>
          <w:sz w:val="28"/>
        </w:rPr>
        <w:t>
      1) жеке тұлға-лицензиаттың тегі, аты, әкесінің атының (ол болған жағдайда) өзгеруі;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дара кәсіпкер-лицензиатты қайта тіркеу, оның атауының өзгеруі ________________</w:t>
      </w:r>
    </w:p>
    <w:p>
      <w:pPr>
        <w:spacing w:after="0"/>
        <w:ind w:left="0"/>
        <w:jc w:val="both"/>
      </w:pPr>
      <w:r>
        <w:rPr>
          <w:rFonts w:ascii="Times New Roman"/>
          <w:b w:val="false"/>
          <w:i w:val="false"/>
          <w:color w:val="000000"/>
          <w:sz w:val="28"/>
        </w:rPr>
        <w:t>
      3) дара кәсіпкер-лицензиатты қайта тіркеу, оның заңды мекенжайының өзгеруі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егер лицензияның иеліктен шығарылуы "Рұқсаттар және хабарламалар туралы"</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1-қосымшада көзделген жағдайларда,</w:t>
      </w:r>
    </w:p>
    <w:p>
      <w:pPr>
        <w:spacing w:after="0"/>
        <w:ind w:left="0"/>
        <w:jc w:val="both"/>
      </w:pPr>
      <w:r>
        <w:rPr>
          <w:rFonts w:ascii="Times New Roman"/>
          <w:b w:val="false"/>
          <w:i w:val="false"/>
          <w:color w:val="000000"/>
          <w:sz w:val="28"/>
        </w:rPr>
        <w:t>
      лицензиаттың үшінші тұлғалардың пайдасына объектімен бірге "объектілерге</w:t>
      </w:r>
    </w:p>
    <w:p>
      <w:pPr>
        <w:spacing w:after="0"/>
        <w:ind w:left="0"/>
        <w:jc w:val="both"/>
      </w:pPr>
      <w:r>
        <w:rPr>
          <w:rFonts w:ascii="Times New Roman"/>
          <w:b w:val="false"/>
          <w:i w:val="false"/>
          <w:color w:val="000000"/>
          <w:sz w:val="28"/>
        </w:rPr>
        <w:t>
      берілетін рұқсаттар" сыныбы бойынша берілген лицензияны иеліктен шығаруы;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5) "Объектілерге берілетін рұқсаттар" сыныбы бойынша берілген лицензия үшін</w:t>
      </w:r>
    </w:p>
    <w:p>
      <w:pPr>
        <w:spacing w:after="0"/>
        <w:ind w:left="0"/>
        <w:jc w:val="both"/>
      </w:pPr>
      <w:r>
        <w:rPr>
          <w:rFonts w:ascii="Times New Roman"/>
          <w:b w:val="false"/>
          <w:i w:val="false"/>
          <w:color w:val="000000"/>
          <w:sz w:val="28"/>
        </w:rPr>
        <w:t>
      немесе объектілерді көрсете отырып, лицензияға қосымшалар үшін физикалық орын</w:t>
      </w:r>
    </w:p>
    <w:p>
      <w:pPr>
        <w:spacing w:after="0"/>
        <w:ind w:left="0"/>
        <w:jc w:val="both"/>
      </w:pPr>
      <w:r>
        <w:rPr>
          <w:rFonts w:ascii="Times New Roman"/>
          <w:b w:val="false"/>
          <w:i w:val="false"/>
          <w:color w:val="000000"/>
          <w:sz w:val="28"/>
        </w:rPr>
        <w:t>
      ауыстырусыз объектінің орналасқан жерінің мекенжайының өзгеруі;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талаптардың болуы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7) қызмет түрі атауының өзгеруі ______________________________________________</w:t>
      </w:r>
    </w:p>
    <w:p>
      <w:pPr>
        <w:spacing w:after="0"/>
        <w:ind w:left="0"/>
        <w:jc w:val="both"/>
      </w:pPr>
      <w:r>
        <w:rPr>
          <w:rFonts w:ascii="Times New Roman"/>
          <w:b w:val="false"/>
          <w:i w:val="false"/>
          <w:color w:val="000000"/>
          <w:sz w:val="28"/>
        </w:rPr>
        <w:t>
      8) қызметтің кіші түрі атауының өзгеруі _______________________________________</w:t>
      </w:r>
    </w:p>
    <w:p>
      <w:pPr>
        <w:spacing w:after="0"/>
        <w:ind w:left="0"/>
        <w:jc w:val="both"/>
      </w:pPr>
      <w:r>
        <w:rPr>
          <w:rFonts w:ascii="Times New Roman"/>
          <w:b w:val="false"/>
          <w:i w:val="false"/>
          <w:color w:val="000000"/>
          <w:sz w:val="28"/>
        </w:rPr>
        <w:t>
      жүзеге асыруға лицензияны және (немесе) лицензияға қосымшаны қағаз тасығышта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(лицензияны қағаз тасығышта алу қажет болған жағдайда Х белгісін қою керек) қайта</w:t>
      </w:r>
    </w:p>
    <w:p>
      <w:pPr>
        <w:spacing w:after="0"/>
        <w:ind w:left="0"/>
        <w:jc w:val="both"/>
      </w:pPr>
      <w:r>
        <w:rPr>
          <w:rFonts w:ascii="Times New Roman"/>
          <w:b w:val="false"/>
          <w:i w:val="false"/>
          <w:color w:val="000000"/>
          <w:sz w:val="28"/>
        </w:rPr>
        <w:t>
      ресімдеуіңізді сұраймын. Жеке тұлғаның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(пошта индексі, облыс, қала, аудан, елді мекен,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үй-жайлар) нөмірі)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w:t>
      </w:r>
    </w:p>
    <w:p>
      <w:pPr>
        <w:spacing w:after="0"/>
        <w:ind w:left="0"/>
        <w:jc w:val="both"/>
      </w:pPr>
      <w:r>
        <w:rPr>
          <w:rFonts w:ascii="Times New Roman"/>
          <w:b w:val="false"/>
          <w:i w:val="false"/>
          <w:color w:val="000000"/>
          <w:sz w:val="28"/>
        </w:rPr>
        <w:t>
      оларға лицензияны және (немесе) лицензияға қосымшаны беру немесе беруден бас</w:t>
      </w:r>
    </w:p>
    <w:p>
      <w:pPr>
        <w:spacing w:after="0"/>
        <w:ind w:left="0"/>
        <w:jc w:val="both"/>
      </w:pPr>
      <w:r>
        <w:rPr>
          <w:rFonts w:ascii="Times New Roman"/>
          <w:b w:val="false"/>
          <w:i w:val="false"/>
          <w:color w:val="000000"/>
          <w:sz w:val="28"/>
        </w:rPr>
        <w:t>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цифрлық қолтаңбамен растауына келіседі (халыққа қызмет көрсету орталықтары</w:t>
      </w:r>
    </w:p>
    <w:p>
      <w:pPr>
        <w:spacing w:after="0"/>
        <w:ind w:left="0"/>
        <w:jc w:val="both"/>
      </w:pPr>
      <w:r>
        <w:rPr>
          <w:rFonts w:ascii="Times New Roman"/>
          <w:b w:val="false"/>
          <w:i w:val="false"/>
          <w:color w:val="000000"/>
          <w:sz w:val="28"/>
        </w:rPr>
        <w:t>
      арқылы жүгінген жағдайда).</w:t>
      </w:r>
    </w:p>
    <w:p>
      <w:pPr>
        <w:spacing w:after="0"/>
        <w:ind w:left="0"/>
        <w:jc w:val="both"/>
      </w:pPr>
      <w:r>
        <w:rPr>
          <w:rFonts w:ascii="Times New Roman"/>
          <w:b w:val="false"/>
          <w:i w:val="false"/>
          <w:color w:val="000000"/>
          <w:sz w:val="28"/>
        </w:rPr>
        <w:t>
      Жеке тұлға ________________________________________________________________</w:t>
      </w:r>
    </w:p>
    <w:p>
      <w:pPr>
        <w:spacing w:after="0"/>
        <w:ind w:left="0"/>
        <w:jc w:val="both"/>
      </w:pPr>
      <w:r>
        <w:rPr>
          <w:rFonts w:ascii="Times New Roman"/>
          <w:b w:val="false"/>
          <w:i w:val="false"/>
          <w:color w:val="000000"/>
          <w:sz w:val="28"/>
        </w:rPr>
        <w:t>
      (тегi, аты, әкесiнiң аты (болған жағдайда) жеке тұлғаның электрондық цифрлық қолтаңбасы</w:t>
      </w:r>
    </w:p>
    <w:p>
      <w:pPr>
        <w:spacing w:after="0"/>
        <w:ind w:left="0"/>
        <w:jc w:val="both"/>
      </w:pPr>
      <w:r>
        <w:rPr>
          <w:rFonts w:ascii="Times New Roman"/>
          <w:b w:val="false"/>
          <w:i w:val="false"/>
          <w:color w:val="000000"/>
          <w:sz w:val="28"/>
        </w:rPr>
        <w:t>
      Толтыру күні: 20___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"Радиоактивті қалдықтармен</w:t>
            </w:r>
            <w:r>
              <w:br/>
            </w:r>
            <w:r>
              <w:rPr>
                <w:rFonts w:ascii="Times New Roman"/>
                <w:b w:val="false"/>
                <w:i w:val="false"/>
                <w:color w:val="000000"/>
                <w:sz w:val="20"/>
              </w:rPr>
              <w:t>жұмыс істеу жөніндегі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501" w:id="342"/>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w:t>
      </w:r>
    </w:p>
    <w:bookmarkEnd w:id="342"/>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орналасқан</w:t>
      </w:r>
    </w:p>
    <w:p>
      <w:pPr>
        <w:spacing w:after="0"/>
        <w:ind w:left="0"/>
        <w:jc w:val="both"/>
      </w:pPr>
      <w:r>
        <w:rPr>
          <w:rFonts w:ascii="Times New Roman"/>
          <w:b w:val="false"/>
          <w:i w:val="false"/>
          <w:color w:val="000000"/>
          <w:sz w:val="28"/>
        </w:rPr>
        <w:t>
      орны, бизнес- сәйкестендіру нөмірі, заңды тұлғаның бизнес-сәйкестендіру нөмірі</w:t>
      </w:r>
    </w:p>
    <w:p>
      <w:pPr>
        <w:spacing w:after="0"/>
        <w:ind w:left="0"/>
        <w:jc w:val="both"/>
      </w:pPr>
      <w:r>
        <w:rPr>
          <w:rFonts w:ascii="Times New Roman"/>
          <w:b w:val="false"/>
          <w:i w:val="false"/>
          <w:color w:val="000000"/>
          <w:sz w:val="28"/>
        </w:rPr>
        <w:t>
      болмаған жағдайда – шетелдік заңды тұлға филиалының немесе өкілдігінің бизнес-</w:t>
      </w:r>
    </w:p>
    <w:p>
      <w:pPr>
        <w:spacing w:after="0"/>
        <w:ind w:left="0"/>
        <w:jc w:val="both"/>
      </w:pPr>
      <w:r>
        <w:rPr>
          <w:rFonts w:ascii="Times New Roman"/>
          <w:b w:val="false"/>
          <w:i w:val="false"/>
          <w:color w:val="000000"/>
          <w:sz w:val="28"/>
        </w:rPr>
        <w:t>
      сәйкестендіру нөмірі) 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түрінің(-лері)толық атауы) жүзеге</w:t>
      </w:r>
    </w:p>
    <w:p>
      <w:pPr>
        <w:spacing w:after="0"/>
        <w:ind w:left="0"/>
        <w:jc w:val="both"/>
      </w:pPr>
      <w:r>
        <w:rPr>
          <w:rFonts w:ascii="Times New Roman"/>
          <w:b w:val="false"/>
          <w:i w:val="false"/>
          <w:color w:val="000000"/>
          <w:sz w:val="28"/>
        </w:rPr>
        <w:t>
      асыруға 20___ жылғы "___" __________ № __________, ______________ берілген,</w:t>
      </w:r>
    </w:p>
    <w:p>
      <w:pPr>
        <w:spacing w:after="0"/>
        <w:ind w:left="0"/>
        <w:jc w:val="both"/>
      </w:pPr>
      <w:r>
        <w:rPr>
          <w:rFonts w:ascii="Times New Roman"/>
          <w:b w:val="false"/>
          <w:i w:val="false"/>
          <w:color w:val="000000"/>
          <w:sz w:val="28"/>
        </w:rPr>
        <w:t>
      (лицензияны және (немесе) лицензияға қосымшаның(лардың) нөмірі(лері), берілген</w:t>
      </w:r>
    </w:p>
    <w:p>
      <w:pPr>
        <w:spacing w:after="0"/>
        <w:ind w:left="0"/>
        <w:jc w:val="both"/>
      </w:pPr>
      <w:r>
        <w:rPr>
          <w:rFonts w:ascii="Times New Roman"/>
          <w:b w:val="false"/>
          <w:i w:val="false"/>
          <w:color w:val="000000"/>
          <w:sz w:val="28"/>
        </w:rPr>
        <w:t>
      күні, лицензияны және (немесе) лицензияға қосымшаны(ларды) берген лицензиардың</w:t>
      </w:r>
    </w:p>
    <w:p>
      <w:pPr>
        <w:spacing w:after="0"/>
        <w:ind w:left="0"/>
        <w:jc w:val="both"/>
      </w:pPr>
      <w:r>
        <w:rPr>
          <w:rFonts w:ascii="Times New Roman"/>
          <w:b w:val="false"/>
          <w:i w:val="false"/>
          <w:color w:val="000000"/>
          <w:sz w:val="28"/>
        </w:rPr>
        <w:t>
      атауы) лицензияны және (немесе) лицензияға қосымшаны (керектің асты сызылсын)</w:t>
      </w:r>
    </w:p>
    <w:p>
      <w:pPr>
        <w:spacing w:after="0"/>
        <w:ind w:left="0"/>
        <w:jc w:val="both"/>
      </w:pPr>
      <w:r>
        <w:rPr>
          <w:rFonts w:ascii="Times New Roman"/>
          <w:b w:val="false"/>
          <w:i w:val="false"/>
          <w:color w:val="000000"/>
          <w:sz w:val="28"/>
        </w:rPr>
        <w:t>
      мынадай негіз(дер) бойынша (тиісті жолға Х қою қажет):</w:t>
      </w:r>
    </w:p>
    <w:p>
      <w:pPr>
        <w:spacing w:after="0"/>
        <w:ind w:left="0"/>
        <w:jc w:val="both"/>
      </w:pPr>
      <w:r>
        <w:rPr>
          <w:rFonts w:ascii="Times New Roman"/>
          <w:b w:val="false"/>
          <w:i w:val="false"/>
          <w:color w:val="000000"/>
          <w:sz w:val="28"/>
        </w:rPr>
        <w:t>
      1) заңды тұлға-лицензиат "Рұқсаттар және хабарламалар туралы" Қазақстан</w:t>
      </w:r>
    </w:p>
    <w:p>
      <w:pPr>
        <w:spacing w:after="0"/>
        <w:ind w:left="0"/>
        <w:jc w:val="both"/>
      </w:pPr>
      <w:r>
        <w:rPr>
          <w:rFonts w:ascii="Times New Roman"/>
          <w:b w:val="false"/>
          <w:i w:val="false"/>
          <w:color w:val="000000"/>
          <w:sz w:val="28"/>
        </w:rPr>
        <w:t>
      Республикасы Заңының 34-бабында айқындалған тәртіпке сәйкес (тиісті жолға Х қою</w:t>
      </w:r>
    </w:p>
    <w:p>
      <w:pPr>
        <w:spacing w:after="0"/>
        <w:ind w:left="0"/>
        <w:jc w:val="both"/>
      </w:pPr>
      <w:r>
        <w:rPr>
          <w:rFonts w:ascii="Times New Roman"/>
          <w:b w:val="false"/>
          <w:i w:val="false"/>
          <w:color w:val="000000"/>
          <w:sz w:val="28"/>
        </w:rPr>
        <w:t>
      қажет): бірігу ______________________________________________________________</w:t>
      </w:r>
    </w:p>
    <w:p>
      <w:pPr>
        <w:spacing w:after="0"/>
        <w:ind w:left="0"/>
        <w:jc w:val="both"/>
      </w:pPr>
      <w:r>
        <w:rPr>
          <w:rFonts w:ascii="Times New Roman"/>
          <w:b w:val="false"/>
          <w:i w:val="false"/>
          <w:color w:val="000000"/>
          <w:sz w:val="28"/>
        </w:rPr>
        <w:t>
      қайта құру _________________________________________________________ қосылу</w:t>
      </w:r>
    </w:p>
    <w:p>
      <w:pPr>
        <w:spacing w:after="0"/>
        <w:ind w:left="0"/>
        <w:jc w:val="both"/>
      </w:pPr>
      <w:r>
        <w:rPr>
          <w:rFonts w:ascii="Times New Roman"/>
          <w:b w:val="false"/>
          <w:i w:val="false"/>
          <w:color w:val="000000"/>
          <w:sz w:val="28"/>
        </w:rPr>
        <w:t>
      ______________________________________________________________ бөліп шығару</w:t>
      </w:r>
    </w:p>
    <w:p>
      <w:pPr>
        <w:spacing w:after="0"/>
        <w:ind w:left="0"/>
        <w:jc w:val="both"/>
      </w:pPr>
      <w:r>
        <w:rPr>
          <w:rFonts w:ascii="Times New Roman"/>
          <w:b w:val="false"/>
          <w:i w:val="false"/>
          <w:color w:val="000000"/>
          <w:sz w:val="28"/>
        </w:rPr>
        <w:t>
      ___________________________________________________________________ бөліну</w:t>
      </w:r>
    </w:p>
    <w:p>
      <w:pPr>
        <w:spacing w:after="0"/>
        <w:ind w:left="0"/>
        <w:jc w:val="both"/>
      </w:pPr>
      <w:r>
        <w:rPr>
          <w:rFonts w:ascii="Times New Roman"/>
          <w:b w:val="false"/>
          <w:i w:val="false"/>
          <w:color w:val="000000"/>
          <w:sz w:val="28"/>
        </w:rPr>
        <w:t>
      ____________________________жолымен қайта ұйымдастырылған</w:t>
      </w:r>
    </w:p>
    <w:p>
      <w:pPr>
        <w:spacing w:after="0"/>
        <w:ind w:left="0"/>
        <w:jc w:val="both"/>
      </w:pPr>
      <w:r>
        <w:rPr>
          <w:rFonts w:ascii="Times New Roman"/>
          <w:b w:val="false"/>
          <w:i w:val="false"/>
          <w:color w:val="000000"/>
          <w:sz w:val="28"/>
        </w:rPr>
        <w:t>
      2) заңды тұлға-лицензиаттың атауының өзгеруі _________________________________</w:t>
      </w:r>
    </w:p>
    <w:p>
      <w:pPr>
        <w:spacing w:after="0"/>
        <w:ind w:left="0"/>
        <w:jc w:val="both"/>
      </w:pPr>
      <w:r>
        <w:rPr>
          <w:rFonts w:ascii="Times New Roman"/>
          <w:b w:val="false"/>
          <w:i w:val="false"/>
          <w:color w:val="000000"/>
          <w:sz w:val="28"/>
        </w:rPr>
        <w:t>
      3) заңды тұлға-лицензиаттың орналасқан жерінің өзгеруі _________________________</w:t>
      </w:r>
    </w:p>
    <w:p>
      <w:pPr>
        <w:spacing w:after="0"/>
        <w:ind w:left="0"/>
        <w:jc w:val="both"/>
      </w:pPr>
      <w:r>
        <w:rPr>
          <w:rFonts w:ascii="Times New Roman"/>
          <w:b w:val="false"/>
          <w:i w:val="false"/>
          <w:color w:val="000000"/>
          <w:sz w:val="28"/>
        </w:rPr>
        <w:t>
      4) егер лицензияның иеліктен шығарылуы "Рұқсаттар және хабарламалар туралы"</w:t>
      </w:r>
    </w:p>
    <w:p>
      <w:pPr>
        <w:spacing w:after="0"/>
        <w:ind w:left="0"/>
        <w:jc w:val="both"/>
      </w:pPr>
      <w:r>
        <w:rPr>
          <w:rFonts w:ascii="Times New Roman"/>
          <w:b w:val="false"/>
          <w:i w:val="false"/>
          <w:color w:val="000000"/>
          <w:sz w:val="28"/>
        </w:rPr>
        <w:t>
      Қазақстан Республикасының Заңына 1-қосымшада көзделген жағдайларда,</w:t>
      </w:r>
    </w:p>
    <w:p>
      <w:pPr>
        <w:spacing w:after="0"/>
        <w:ind w:left="0"/>
        <w:jc w:val="both"/>
      </w:pPr>
      <w:r>
        <w:rPr>
          <w:rFonts w:ascii="Times New Roman"/>
          <w:b w:val="false"/>
          <w:i w:val="false"/>
          <w:color w:val="000000"/>
          <w:sz w:val="28"/>
        </w:rPr>
        <w:t>
      лицензиаттың үшінші тұлғалардың пайдасына объектімен бірге "объектілерге</w:t>
      </w:r>
    </w:p>
    <w:p>
      <w:pPr>
        <w:spacing w:after="0"/>
        <w:ind w:left="0"/>
        <w:jc w:val="both"/>
      </w:pPr>
      <w:r>
        <w:rPr>
          <w:rFonts w:ascii="Times New Roman"/>
          <w:b w:val="false"/>
          <w:i w:val="false"/>
          <w:color w:val="000000"/>
          <w:sz w:val="28"/>
        </w:rPr>
        <w:t>
      берілетін рұқсаттар" сыныбы бойынша берілген лицензияны иеліктен</w:t>
      </w:r>
    </w:p>
    <w:p>
      <w:pPr>
        <w:spacing w:after="0"/>
        <w:ind w:left="0"/>
        <w:jc w:val="both"/>
      </w:pPr>
      <w:r>
        <w:rPr>
          <w:rFonts w:ascii="Times New Roman"/>
          <w:b w:val="false"/>
          <w:i w:val="false"/>
          <w:color w:val="000000"/>
          <w:sz w:val="28"/>
        </w:rPr>
        <w:t>
      шығарылуы________________________________________________________________</w:t>
      </w:r>
    </w:p>
    <w:p>
      <w:pPr>
        <w:spacing w:after="0"/>
        <w:ind w:left="0"/>
        <w:jc w:val="both"/>
      </w:pPr>
      <w:r>
        <w:rPr>
          <w:rFonts w:ascii="Times New Roman"/>
          <w:b w:val="false"/>
          <w:i w:val="false"/>
          <w:color w:val="000000"/>
          <w:sz w:val="28"/>
        </w:rPr>
        <w:t>
      5) "объектілерге берілетін рұқсаттар сыныбы" бойынша берілген лицензия үшін немесе</w:t>
      </w:r>
    </w:p>
    <w:p>
      <w:pPr>
        <w:spacing w:after="0"/>
        <w:ind w:left="0"/>
        <w:jc w:val="both"/>
      </w:pPr>
      <w:r>
        <w:rPr>
          <w:rFonts w:ascii="Times New Roman"/>
          <w:b w:val="false"/>
          <w:i w:val="false"/>
          <w:color w:val="000000"/>
          <w:sz w:val="28"/>
        </w:rPr>
        <w:t>
      объектілерді көрсете отырып, лицензияға қосымшалар үшін оның физикалық орные</w:t>
      </w:r>
    </w:p>
    <w:p>
      <w:pPr>
        <w:spacing w:after="0"/>
        <w:ind w:left="0"/>
        <w:jc w:val="both"/>
      </w:pPr>
      <w:r>
        <w:rPr>
          <w:rFonts w:ascii="Times New Roman"/>
          <w:b w:val="false"/>
          <w:i w:val="false"/>
          <w:color w:val="000000"/>
          <w:sz w:val="28"/>
        </w:rPr>
        <w:t>
      ауыстырусыз объектінің орналасқан жерінің мекенжайының өзгеруі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талаптардың</w:t>
      </w:r>
    </w:p>
    <w:p>
      <w:pPr>
        <w:spacing w:after="0"/>
        <w:ind w:left="0"/>
        <w:jc w:val="both"/>
      </w:pPr>
      <w:r>
        <w:rPr>
          <w:rFonts w:ascii="Times New Roman"/>
          <w:b w:val="false"/>
          <w:i w:val="false"/>
          <w:color w:val="000000"/>
          <w:sz w:val="28"/>
        </w:rPr>
        <w:t>
      болуы_____________________________________________________________________</w:t>
      </w:r>
    </w:p>
    <w:p>
      <w:pPr>
        <w:spacing w:after="0"/>
        <w:ind w:left="0"/>
        <w:jc w:val="both"/>
      </w:pPr>
      <w:r>
        <w:rPr>
          <w:rFonts w:ascii="Times New Roman"/>
          <w:b w:val="false"/>
          <w:i w:val="false"/>
          <w:color w:val="000000"/>
          <w:sz w:val="28"/>
        </w:rPr>
        <w:t>
      7) қызмет түрі атауының өзгеруі ______________________________________________</w:t>
      </w:r>
    </w:p>
    <w:p>
      <w:pPr>
        <w:spacing w:after="0"/>
        <w:ind w:left="0"/>
        <w:jc w:val="both"/>
      </w:pPr>
      <w:r>
        <w:rPr>
          <w:rFonts w:ascii="Times New Roman"/>
          <w:b w:val="false"/>
          <w:i w:val="false"/>
          <w:color w:val="000000"/>
          <w:sz w:val="28"/>
        </w:rPr>
        <w:t>
      8) қызметтің кіші түрі атауының өзгеруі _____________________________ жүзеге</w:t>
      </w:r>
    </w:p>
    <w:p>
      <w:pPr>
        <w:spacing w:after="0"/>
        <w:ind w:left="0"/>
        <w:jc w:val="both"/>
      </w:pPr>
      <w:r>
        <w:rPr>
          <w:rFonts w:ascii="Times New Roman"/>
          <w:b w:val="false"/>
          <w:i w:val="false"/>
          <w:color w:val="000000"/>
          <w:sz w:val="28"/>
        </w:rPr>
        <w:t>
      асыруға лицензияны және (немесе) лицензияға қосымшаны қағаз тасығышта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(лицензияны қағаз тасығышта алу қажет болған жағдайда Х белгісін қою керек) қайта</w:t>
      </w:r>
    </w:p>
    <w:p>
      <w:pPr>
        <w:spacing w:after="0"/>
        <w:ind w:left="0"/>
        <w:jc w:val="both"/>
      </w:pPr>
      <w:r>
        <w:rPr>
          <w:rFonts w:ascii="Times New Roman"/>
          <w:b w:val="false"/>
          <w:i w:val="false"/>
          <w:color w:val="000000"/>
          <w:sz w:val="28"/>
        </w:rPr>
        <w:t>
      ресімдеуіңізді сұраймын.</w:t>
      </w:r>
    </w:p>
    <w:p>
      <w:pPr>
        <w:spacing w:after="0"/>
        <w:ind w:left="0"/>
        <w:jc w:val="both"/>
      </w:pPr>
      <w:r>
        <w:rPr>
          <w:rFonts w:ascii="Times New Roman"/>
          <w:b w:val="false"/>
          <w:i w:val="false"/>
          <w:color w:val="000000"/>
          <w:sz w:val="28"/>
        </w:rPr>
        <w:t>
      Заңды тұлғаның мекенжайы __________________________________________________</w:t>
      </w:r>
    </w:p>
    <w:p>
      <w:pPr>
        <w:spacing w:after="0"/>
        <w:ind w:left="0"/>
        <w:jc w:val="both"/>
      </w:pPr>
      <w:r>
        <w:rPr>
          <w:rFonts w:ascii="Times New Roman"/>
          <w:b w:val="false"/>
          <w:i w:val="false"/>
          <w:color w:val="000000"/>
          <w:sz w:val="28"/>
        </w:rPr>
        <w:t>
      (шетелдік заңды тұлға үшін) пошталық индексі, елі, облысы, қаласы, ауданы, елді</w:t>
      </w:r>
    </w:p>
    <w:p>
      <w:pPr>
        <w:spacing w:after="0"/>
        <w:ind w:left="0"/>
        <w:jc w:val="both"/>
      </w:pPr>
      <w:r>
        <w:rPr>
          <w:rFonts w:ascii="Times New Roman"/>
          <w:b w:val="false"/>
          <w:i w:val="false"/>
          <w:color w:val="000000"/>
          <w:sz w:val="28"/>
        </w:rPr>
        <w:t>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үй-жайлар) нөмірі)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w:t>
      </w:r>
    </w:p>
    <w:p>
      <w:pPr>
        <w:spacing w:after="0"/>
        <w:ind w:left="0"/>
        <w:jc w:val="both"/>
      </w:pPr>
      <w:r>
        <w:rPr>
          <w:rFonts w:ascii="Times New Roman"/>
          <w:b w:val="false"/>
          <w:i w:val="false"/>
          <w:color w:val="000000"/>
          <w:sz w:val="28"/>
        </w:rPr>
        <w:t>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берілетін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
      табылатыны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цифрлық қолтаңбамен растауына келіседі (халыққа қызмет көрсету орталықтары</w:t>
      </w:r>
    </w:p>
    <w:p>
      <w:pPr>
        <w:spacing w:after="0"/>
        <w:ind w:left="0"/>
        <w:jc w:val="both"/>
      </w:pPr>
      <w:r>
        <w:rPr>
          <w:rFonts w:ascii="Times New Roman"/>
          <w:b w:val="false"/>
          <w:i w:val="false"/>
          <w:color w:val="000000"/>
          <w:sz w:val="28"/>
        </w:rPr>
        <w:t>
      арқылы жүгінген жағдайда).</w:t>
      </w:r>
    </w:p>
    <w:p>
      <w:pPr>
        <w:spacing w:after="0"/>
        <w:ind w:left="0"/>
        <w:jc w:val="both"/>
      </w:pPr>
      <w:r>
        <w:rPr>
          <w:rFonts w:ascii="Times New Roman"/>
          <w:b w:val="false"/>
          <w:i w:val="false"/>
          <w:color w:val="000000"/>
          <w:sz w:val="28"/>
        </w:rPr>
        <w:t>
      Басшы____________________________________________________________________</w:t>
      </w:r>
    </w:p>
    <w:p>
      <w:pPr>
        <w:spacing w:after="0"/>
        <w:ind w:left="0"/>
        <w:jc w:val="both"/>
      </w:pPr>
      <w:r>
        <w:rPr>
          <w:rFonts w:ascii="Times New Roman"/>
          <w:b w:val="false"/>
          <w:i w:val="false"/>
          <w:color w:val="000000"/>
          <w:sz w:val="28"/>
        </w:rPr>
        <w:t>
      (тегi, аты, әкесiнiң аты (болған жағдайда) ұйым басшысының электрондық цифрлық қолтаңбасы)</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12-қосымша</w:t>
            </w:r>
            <w:r>
              <w:br/>
            </w:r>
            <w:r>
              <w:rPr>
                <w:rFonts w:ascii="Times New Roman"/>
                <w:b w:val="false"/>
                <w:i w:val="false"/>
                <w:color w:val="000000"/>
                <w:sz w:val="20"/>
              </w:rPr>
              <w:t>"Ядролық материалдарды,</w:t>
            </w:r>
            <w:r>
              <w:br/>
            </w:r>
            <w:r>
              <w:rPr>
                <w:rFonts w:ascii="Times New Roman"/>
                <w:b w:val="false"/>
                <w:i w:val="false"/>
                <w:color w:val="000000"/>
                <w:sz w:val="20"/>
              </w:rPr>
              <w:t>радиоактивті заттарды,</w:t>
            </w:r>
            <w:r>
              <w:br/>
            </w:r>
            <w:r>
              <w:rPr>
                <w:rFonts w:ascii="Times New Roman"/>
                <w:b w:val="false"/>
                <w:i w:val="false"/>
                <w:color w:val="000000"/>
                <w:sz w:val="20"/>
              </w:rPr>
              <w:t>иондаушы сәуле шығарудың</w:t>
            </w:r>
            <w:r>
              <w:br/>
            </w:r>
            <w:r>
              <w:rPr>
                <w:rFonts w:ascii="Times New Roman"/>
                <w:b w:val="false"/>
                <w:i w:val="false"/>
                <w:color w:val="000000"/>
                <w:sz w:val="20"/>
              </w:rPr>
              <w:t>радиоизотопты көздерін,</w:t>
            </w:r>
            <w:r>
              <w:br/>
            </w:r>
            <w:r>
              <w:rPr>
                <w:rFonts w:ascii="Times New Roman"/>
                <w:b w:val="false"/>
                <w:i w:val="false"/>
                <w:color w:val="000000"/>
                <w:sz w:val="20"/>
              </w:rPr>
              <w:t>радиоактивті қалдықтарды</w:t>
            </w:r>
            <w:r>
              <w:br/>
            </w:r>
            <w:r>
              <w:rPr>
                <w:rFonts w:ascii="Times New Roman"/>
                <w:b w:val="false"/>
                <w:i w:val="false"/>
                <w:color w:val="000000"/>
                <w:sz w:val="20"/>
              </w:rPr>
              <w:t>транзиттік тасымалдауды қоса</w:t>
            </w:r>
            <w:r>
              <w:br/>
            </w:r>
            <w:r>
              <w:rPr>
                <w:rFonts w:ascii="Times New Roman"/>
                <w:b w:val="false"/>
                <w:i w:val="false"/>
                <w:color w:val="000000"/>
                <w:sz w:val="20"/>
              </w:rPr>
              <w:t>алғанда, Қазақстан</w:t>
            </w:r>
            <w:r>
              <w:br/>
            </w:r>
            <w:r>
              <w:rPr>
                <w:rFonts w:ascii="Times New Roman"/>
                <w:b w:val="false"/>
                <w:i w:val="false"/>
                <w:color w:val="000000"/>
                <w:sz w:val="20"/>
              </w:rPr>
              <w:t>Республикасы аумағының</w:t>
            </w:r>
            <w:r>
              <w:br/>
            </w:r>
            <w:r>
              <w:rPr>
                <w:rFonts w:ascii="Times New Roman"/>
                <w:b w:val="false"/>
                <w:i w:val="false"/>
                <w:color w:val="000000"/>
                <w:sz w:val="20"/>
              </w:rPr>
              <w:t>шегінде тасымалдауға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7-қосымша</w:t>
            </w:r>
          </w:p>
        </w:tc>
      </w:tr>
    </w:tbl>
    <w:bookmarkStart w:name="z503" w:id="343"/>
    <w:p>
      <w:pPr>
        <w:spacing w:after="0"/>
        <w:ind w:left="0"/>
        <w:jc w:val="left"/>
      </w:pPr>
      <w:r>
        <w:rPr>
          <w:rFonts w:ascii="Times New Roman"/>
          <w:b/>
          <w:i w:val="false"/>
          <w:color w:val="000000"/>
        </w:rPr>
        <w:t xml:space="preserve"> "Ядролық материалдарды, радиоактивті заттарды, иондаушы сәуле шығарудың радиоизотопты көздерін, радиоактивті қалдықтарды транзиттік тасымалдауды қоса алғанда, Қазақстан Республикасы аумағының шегінде тасымалдауға лицензия беру" мемлекеттік қызмет көрсетуге қойылатын негізгі талаптар тізбесі</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"Ядролық материалдарды, радиоактивті заттарды, иондаушы сәуле шығарудың радиоизотопты көздерін, радиоактивті қалдықтарды транзиттік тасымалдауды қоса алғанда, Қазақстан Республикасы аумағының шегінде тасымалдауға лицензия беру".</w:t>
            </w:r>
          </w:p>
          <w:p>
            <w:pPr>
              <w:spacing w:after="20"/>
              <w:ind w:left="20"/>
              <w:jc w:val="both"/>
            </w:pPr>
            <w:r>
              <w:rPr>
                <w:rFonts w:ascii="Times New Roman"/>
                <w:b w:val="false"/>
                <w:i w:val="false"/>
                <w:color w:val="000000"/>
                <w:sz w:val="20"/>
              </w:rPr>
              <w:t xml:space="preserve">
Мемлекеттік көрсетілетін қызметтің кіші түрлерінің атауы: </w:t>
            </w:r>
          </w:p>
          <w:p>
            <w:pPr>
              <w:spacing w:after="20"/>
              <w:ind w:left="20"/>
              <w:jc w:val="both"/>
            </w:pPr>
            <w:r>
              <w:rPr>
                <w:rFonts w:ascii="Times New Roman"/>
                <w:b w:val="false"/>
                <w:i w:val="false"/>
                <w:color w:val="000000"/>
                <w:sz w:val="20"/>
              </w:rPr>
              <w:t>
1) радиоактивті заттарды тасымалдау;</w:t>
            </w:r>
          </w:p>
          <w:p>
            <w:pPr>
              <w:spacing w:after="20"/>
              <w:ind w:left="20"/>
              <w:jc w:val="both"/>
            </w:pPr>
            <w:r>
              <w:rPr>
                <w:rFonts w:ascii="Times New Roman"/>
                <w:b w:val="false"/>
                <w:i w:val="false"/>
                <w:color w:val="000000"/>
                <w:sz w:val="20"/>
              </w:rPr>
              <w:t>
2) радиоактивті қалдықтарды тасымалдау;</w:t>
            </w:r>
          </w:p>
          <w:p>
            <w:pPr>
              <w:spacing w:after="20"/>
              <w:ind w:left="20"/>
              <w:jc w:val="both"/>
            </w:pPr>
            <w:r>
              <w:rPr>
                <w:rFonts w:ascii="Times New Roman"/>
                <w:b w:val="false"/>
                <w:i w:val="false"/>
                <w:color w:val="000000"/>
                <w:sz w:val="20"/>
              </w:rPr>
              <w:t>
3) иондаушы сәулеленудің радиоизотопты көздерін тасымалдау;</w:t>
            </w:r>
          </w:p>
          <w:p>
            <w:pPr>
              <w:spacing w:after="20"/>
              <w:ind w:left="20"/>
              <w:jc w:val="both"/>
            </w:pPr>
            <w:r>
              <w:rPr>
                <w:rFonts w:ascii="Times New Roman"/>
                <w:b w:val="false"/>
                <w:i w:val="false"/>
                <w:color w:val="000000"/>
                <w:sz w:val="20"/>
              </w:rPr>
              <w:t>
4) ядролық материалдарды тасымалдау.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мен бақылау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жоғарыда көрсетілген барлық кіші түрлерімен бірге "электрондық үкіметтің" www.egov.kz www.elicense.kz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тұлға-лицензиат бөліп шығару және бөліну нысанында қайта ұйымдастырылған жағдайда лицензияны және (немесе) лицензияға қосымшаны берген кезде, оның ішінде лицензия және (немесе) лицензияға қосымша қайта ресімделген кезіндегі – 20 (жиырма) жұмыс күні;</w:t>
            </w:r>
          </w:p>
          <w:p>
            <w:pPr>
              <w:spacing w:after="20"/>
              <w:ind w:left="20"/>
              <w:jc w:val="both"/>
            </w:pPr>
            <w:r>
              <w:rPr>
                <w:rFonts w:ascii="Times New Roman"/>
                <w:b w:val="false"/>
                <w:i w:val="false"/>
                <w:color w:val="000000"/>
                <w:sz w:val="20"/>
              </w:rPr>
              <w:t>
2) заңды тұлға-лицензиат бөліп шығару және бөліну нысанында қайта ұйымдастырылған жағдайда лицензияны және (немесе) лицензияға қосымшаны қайта ресімдеуді қоспағанда, лицензияны және (немесе) лицензияға қосымшаны қайта ресімдеген кезде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жоғарыда көрсетілген барлық кіші түрлерімен бірге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және (немесе) лицензияға қосымша немесе мемлекеттік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жоғарыда көрсетілген барлық кіші түрлерімен бірге қызметті алушыларға ақылы негізде көрсетіледі.</w:t>
            </w:r>
          </w:p>
          <w:p>
            <w:pPr>
              <w:spacing w:after="20"/>
              <w:ind w:left="20"/>
              <w:jc w:val="both"/>
            </w:pPr>
            <w:r>
              <w:rPr>
                <w:rFonts w:ascii="Times New Roman"/>
                <w:b w:val="false"/>
                <w:i w:val="false"/>
                <w:color w:val="000000"/>
                <w:sz w:val="20"/>
              </w:rPr>
              <w:t>
Мемлекеттік қызметті көрсеткен кезде көрсетілетін қызметті алушының орналасқан жері бойынша қызмет түрімен айналысу құқығы үшін бюджетке лицензиялық алым төленеді:</w:t>
            </w:r>
          </w:p>
          <w:p>
            <w:pPr>
              <w:spacing w:after="20"/>
              <w:ind w:left="20"/>
              <w:jc w:val="both"/>
            </w:pPr>
            <w:r>
              <w:rPr>
                <w:rFonts w:ascii="Times New Roman"/>
                <w:b w:val="false"/>
                <w:i w:val="false"/>
                <w:color w:val="000000"/>
                <w:sz w:val="20"/>
              </w:rPr>
              <w:t>
1) осы қызмет түрімен айналысу құқығы үшін лицензияны беру кезінде лицензиялық алым 50 айлық есептік көрсеткішті құрайды;</w:t>
            </w:r>
          </w:p>
          <w:p>
            <w:pPr>
              <w:spacing w:after="20"/>
              <w:ind w:left="20"/>
              <w:jc w:val="both"/>
            </w:pPr>
            <w:r>
              <w:rPr>
                <w:rFonts w:ascii="Times New Roman"/>
                <w:b w:val="false"/>
                <w:i w:val="false"/>
                <w:color w:val="000000"/>
                <w:sz w:val="20"/>
              </w:rPr>
              <w:t>
2) лицензияны қайта ресімдеу үшін лицензиялық алым лицензияны беру кезіндегі мөлшерлеменің 10%-ын құрайды;</w:t>
            </w:r>
          </w:p>
          <w:p>
            <w:pPr>
              <w:spacing w:after="20"/>
              <w:ind w:left="20"/>
              <w:jc w:val="both"/>
            </w:pPr>
            <w:r>
              <w:rPr>
                <w:rFonts w:ascii="Times New Roman"/>
                <w:b w:val="false"/>
                <w:i w:val="false"/>
                <w:color w:val="000000"/>
                <w:sz w:val="20"/>
              </w:rPr>
              <w:t>
3) лицензияға қосымшаларды (лицензияға қосымшалардың төлнұсқаларын) беру кезінде лицензиялық алым алынбайды.</w:t>
            </w:r>
          </w:p>
          <w:p>
            <w:pPr>
              <w:spacing w:after="20"/>
              <w:ind w:left="20"/>
              <w:jc w:val="both"/>
            </w:pPr>
            <w:r>
              <w:rPr>
                <w:rFonts w:ascii="Times New Roman"/>
                <w:b w:val="false"/>
                <w:i w:val="false"/>
                <w:color w:val="000000"/>
                <w:sz w:val="20"/>
              </w:rPr>
              <w:t>
Төлем қолма-қол ақшалай және қолма-қол ақшасыз нысанда екінші деңгейдегі банктер және банктік операциялардың жекелеген түрлерін жүзеге асыратын ұйымдар арқылы, сондай-ақ портал арқылы "электрондық үкіметтің" төлем шлюзі (бұдан әрі – ЭҮТШ)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графигіне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тәулік бойы, жөндеу жұмыстарын жүргізуге байланысты техникалық үзілістерді қоспағанда (көрсетілетін қызметті алушы жұмыс уақыты аяқталған соң, Кодекске сәйкес демалыс және мереке күндері жүгінген жағдайда өтінішті қабылдау және мемлекеттік қызметті көрсету нәтижесін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алу үшін:</w:t>
            </w:r>
          </w:p>
          <w:p>
            <w:pPr>
              <w:spacing w:after="20"/>
              <w:ind w:left="20"/>
              <w:jc w:val="both"/>
            </w:pPr>
            <w:r>
              <w:rPr>
                <w:rFonts w:ascii="Times New Roman"/>
                <w:b w:val="false"/>
                <w:i w:val="false"/>
                <w:color w:val="000000"/>
                <w:sz w:val="20"/>
              </w:rPr>
              <w:t>
осы мемлекеттік қызмет көрсетуге қойылатын негізгі талаптар тізбесіне 1 және 2-қосымшаларға сәйкес көрсетілетін қызметті алушының ЭЦҚ-сымен куәландырылған лицензияны және (немесе) лицензияға қосымшаны электрондық түрде алу үшін жеке және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 (лицензияға қосымша алу кезінде талап етілмейді);</w:t>
            </w:r>
          </w:p>
          <w:p>
            <w:pPr>
              <w:spacing w:after="20"/>
              <w:ind w:left="20"/>
              <w:jc w:val="both"/>
            </w:pPr>
            <w:r>
              <w:rPr>
                <w:rFonts w:ascii="Times New Roman"/>
                <w:b w:val="false"/>
                <w:i w:val="false"/>
                <w:color w:val="000000"/>
                <w:sz w:val="20"/>
              </w:rPr>
              <w:t>
осы мемлекеттік қызмет көрсетуге қойылатын негізгі талаптар тізбесіне 3-қосымшаға сәйкес ядролық материалдарды, радиоактивті заттарды, иондаушы сәуле шығарудың радиоизотопты көздерін, радиоактивті қалдықтарды транзиттік тасымалдауды қоса алғанда, Қазақстан Республикасы аумағының шегінде тасымалдау жөніндегі қызметке біліктілік талаптары мен оларға сәйкестікті растайтын құжаттар тізбесіне мәліметтер нысаны (бұдан әрі – мәліметтер нысаны);</w:t>
            </w:r>
          </w:p>
          <w:p>
            <w:pPr>
              <w:spacing w:after="20"/>
              <w:ind w:left="20"/>
              <w:jc w:val="both"/>
            </w:pPr>
            <w:r>
              <w:rPr>
                <w:rFonts w:ascii="Times New Roman"/>
                <w:b w:val="false"/>
                <w:i w:val="false"/>
                <w:color w:val="000000"/>
                <w:sz w:val="20"/>
              </w:rPr>
              <w:t>
осы мемлекеттік қызмет көрсетуге қойылатын негізгі талаптар тізбесіне 4-қосымшаға сәйкес ядролық материалдарды, радиоактивті заттарды, иондаушы сәуле шығарудың радиоизотоптыкөздерін, радиоактивті қалдықтарды транзиттік тасымалдауды қоса алғанда, Қазақстан Республикасы аумағының шегінде тасымалдау жөніндегі қызметке құжаттардың электрондық көшірмелері;</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осы мемлекеттік қызмет көрсетуге қойылатын негізгі талаптар тізбесіне 5 және 6-қосымшаларына сәйкес көрсетілетін қызметті алушының ЭЦҚ-сымен куәландырылған лицензияны және (немесе) лицензияға қосымшаны электрондық түрде қайта ресімдеу үшін жеке және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көшірмесі;</w:t>
            </w:r>
          </w:p>
          <w:p>
            <w:pPr>
              <w:spacing w:after="20"/>
              <w:ind w:left="20"/>
              <w:jc w:val="both"/>
            </w:pPr>
            <w:r>
              <w:rPr>
                <w:rFonts w:ascii="Times New Roman"/>
                <w:b w:val="false"/>
                <w:i w:val="false"/>
                <w:color w:val="000000"/>
                <w:sz w:val="20"/>
              </w:rPr>
              <w:t xml:space="preserve">
 3) заңды тұлға-лицензиат бөліп шығару және бөлу нысандарында қайта ұйымдастырылған жағдайда лицензияны және (немесе) лицензияға қосымшаны қайта ресімдеу кезінде: </w:t>
            </w:r>
          </w:p>
          <w:p>
            <w:pPr>
              <w:spacing w:after="20"/>
              <w:ind w:left="20"/>
              <w:jc w:val="both"/>
            </w:pPr>
            <w:r>
              <w:rPr>
                <w:rFonts w:ascii="Times New Roman"/>
                <w:b w:val="false"/>
                <w:i w:val="false"/>
                <w:color w:val="000000"/>
                <w:sz w:val="20"/>
              </w:rPr>
              <w:t>
осы мемлекеттік қызмет көрсетуге қойылатын негізгі талаптар тізбесіне 5 және 6-қосымшаларына сәйкес көрсетілетін қызметті алушының ЭЦҚ-сымен куәландырылған лицензияны және (немесе) лицензияға қосымшаны электрондық түрде қайта ресімдеу үшін жеке және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көшірмесі;</w:t>
            </w:r>
          </w:p>
          <w:p>
            <w:pPr>
              <w:spacing w:after="20"/>
              <w:ind w:left="20"/>
              <w:jc w:val="both"/>
            </w:pPr>
            <w:r>
              <w:rPr>
                <w:rFonts w:ascii="Times New Roman"/>
                <w:b w:val="false"/>
                <w:i w:val="false"/>
                <w:color w:val="000000"/>
                <w:sz w:val="20"/>
              </w:rPr>
              <w:t>
мәліметтер нысаны;</w:t>
            </w:r>
          </w:p>
          <w:p>
            <w:pPr>
              <w:spacing w:after="20"/>
              <w:ind w:left="20"/>
              <w:jc w:val="both"/>
            </w:pPr>
            <w:r>
              <w:rPr>
                <w:rFonts w:ascii="Times New Roman"/>
                <w:b w:val="false"/>
                <w:i w:val="false"/>
                <w:color w:val="000000"/>
                <w:sz w:val="20"/>
              </w:rPr>
              <w:t>
осы мемлекеттік қызмет көрсетуге қойылатын негізгі талаптар тізбесіне 4-қосымшаға сәйкес ядролық материалдарды, радиоактивті заттарды, иондаушы сәуле шығарудың радиоизотоптыкөздерін, радиоактивті қалдықтарды транзиттік тасымалдауды қоса алғанда, Қазақстан Республикасы аумағының шегінде тасымалдау жөніндегі қызметке құжаттардың электрондық көшірмелері.</w:t>
            </w:r>
          </w:p>
          <w:p>
            <w:pPr>
              <w:spacing w:after="20"/>
              <w:ind w:left="20"/>
              <w:jc w:val="both"/>
            </w:pPr>
            <w:r>
              <w:rPr>
                <w:rFonts w:ascii="Times New Roman"/>
                <w:b w:val="false"/>
                <w:i w:val="false"/>
                <w:color w:val="000000"/>
                <w:sz w:val="20"/>
              </w:rPr>
              <w:t xml:space="preserve">
 Жеке басын куәландыратын құжаттар туралы, дара кәсіпкер ретінде тіркеу туралы, заңды тұлғаны мемлекеттік тіркеу (қайта тіркеу) туралы мәліметтерді, жылжымайтын мүлікке тіркелген құқықтар (ауыртпалықтар) және оның техникалық сипаттамалары туралы, лицензия туралы, алым сомасын бюджетке төлеу туралы анықтаманы (ЭҮТШ арқылы төленген жағдайда) көрсетілетін қызметті беруші "электрондық үкімет" шлюзі арқылы тиісті мемлекеттік ақпараттық жүйелерден алады. </w:t>
            </w:r>
          </w:p>
          <w:p>
            <w:pPr>
              <w:spacing w:after="20"/>
              <w:ind w:left="20"/>
              <w:jc w:val="both"/>
            </w:pPr>
            <w:r>
              <w:rPr>
                <w:rFonts w:ascii="Times New Roman"/>
                <w:b w:val="false"/>
                <w:i w:val="false"/>
                <w:color w:val="000000"/>
                <w:sz w:val="20"/>
              </w:rPr>
              <w:t>
Шетелдік заңды тұлға, шетелдік немесе азаматтығы жоқ тұлға болып табылатын көрсетілетін қызметті алушы – заңды тұлғаны мемлекеттік тіркеу (қайта тіркеу) туралы анықтама немесе жеке тұлға үшін – жеке басын куәландыратын құжат (сәйкестендіру үшін) болмаған кезде көрсетілетін қызметті алушы туралы ұқсас мәліметтерді қамтитын басқа да құжаттарды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алу кезінде:</w:t>
            </w:r>
          </w:p>
          <w:p>
            <w:pPr>
              <w:spacing w:after="20"/>
              <w:ind w:left="20"/>
              <w:jc w:val="both"/>
            </w:pPr>
            <w:r>
              <w:rPr>
                <w:rFonts w:ascii="Times New Roman"/>
                <w:b w:val="false"/>
                <w:i w:val="false"/>
                <w:color w:val="000000"/>
                <w:sz w:val="20"/>
              </w:rPr>
              <w:t>
Қазақстан Республикасының заңдарында жеке және заңды тұлғалардың осы санаты үшін қызмет түрімен айналысуға тыйым салынғаны;</w:t>
            </w:r>
          </w:p>
          <w:p>
            <w:pPr>
              <w:spacing w:after="20"/>
              <w:ind w:left="20"/>
              <w:jc w:val="both"/>
            </w:pPr>
            <w:r>
              <w:rPr>
                <w:rFonts w:ascii="Times New Roman"/>
                <w:b w:val="false"/>
                <w:i w:val="false"/>
                <w:color w:val="000000"/>
                <w:sz w:val="20"/>
              </w:rPr>
              <w:t>
лицензиялық алым енгізілмеген;</w:t>
            </w:r>
          </w:p>
          <w:p>
            <w:pPr>
              <w:spacing w:after="20"/>
              <w:ind w:left="20"/>
              <w:jc w:val="both"/>
            </w:pPr>
            <w:r>
              <w:rPr>
                <w:rFonts w:ascii="Times New Roman"/>
                <w:b w:val="false"/>
                <w:i w:val="false"/>
                <w:color w:val="000000"/>
                <w:sz w:val="20"/>
              </w:rPr>
              <w:t>
өтініш беруші (көрсетілетін қызметті алушы) біліктілік талаптарына сәйкес келмегені;</w:t>
            </w:r>
          </w:p>
          <w:p>
            <w:pPr>
              <w:spacing w:after="20"/>
              <w:ind w:left="20"/>
              <w:jc w:val="both"/>
            </w:pPr>
            <w:r>
              <w:rPr>
                <w:rFonts w:ascii="Times New Roman"/>
                <w:b w:val="false"/>
                <w:i w:val="false"/>
                <w:color w:val="000000"/>
                <w:sz w:val="20"/>
              </w:rPr>
              <w:t>
өтініш берушіге (көрсетілетін қызметті алушыға)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болғаны;</w:t>
            </w:r>
          </w:p>
          <w:p>
            <w:pPr>
              <w:spacing w:after="20"/>
              <w:ind w:left="20"/>
              <w:jc w:val="both"/>
            </w:pPr>
            <w:r>
              <w:rPr>
                <w:rFonts w:ascii="Times New Roman"/>
                <w:b w:val="false"/>
                <w:i w:val="false"/>
                <w:color w:val="000000"/>
                <w:sz w:val="20"/>
              </w:rPr>
              <w:t>
сот орындаушысының ұсынуы негізінде сот өтініш беруші-борышкерге лицензия беруге уақытша тыйым салғаны;</w:t>
            </w:r>
          </w:p>
          <w:p>
            <w:pPr>
              <w:spacing w:after="20"/>
              <w:ind w:left="20"/>
              <w:jc w:val="both"/>
            </w:pPr>
            <w:r>
              <w:rPr>
                <w:rFonts w:ascii="Times New Roman"/>
                <w:b w:val="false"/>
                <w:i w:val="false"/>
                <w:color w:val="000000"/>
                <w:sz w:val="20"/>
              </w:rPr>
              <w:t>
өтініш беруші (көрсетілетін қызметті алушы) лицензия алу үшін ұсынған құжаттардың және (немесе) оларда қамтылған деректердің (мәліметтердің) анық еместігі анықталған жағдайларда жүзеге асырылады;</w:t>
            </w:r>
          </w:p>
          <w:p>
            <w:pPr>
              <w:spacing w:after="20"/>
              <w:ind w:left="20"/>
              <w:jc w:val="both"/>
            </w:pPr>
            <w:r>
              <w:rPr>
                <w:rFonts w:ascii="Times New Roman"/>
                <w:b w:val="false"/>
                <w:i w:val="false"/>
                <w:color w:val="000000"/>
                <w:sz w:val="20"/>
              </w:rPr>
              <w:t xml:space="preserve">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кезінде мемлекеттік қызметті көрсетуден бас тарту үшін құжаттарды ұсынбау немесе тиісінше ресімделмеуі негіз болып табылады;</w:t>
            </w:r>
          </w:p>
          <w:p>
            <w:pPr>
              <w:spacing w:after="20"/>
              <w:ind w:left="20"/>
              <w:jc w:val="both"/>
            </w:pPr>
            <w:r>
              <w:rPr>
                <w:rFonts w:ascii="Times New Roman"/>
                <w:b w:val="false"/>
                <w:i w:val="false"/>
                <w:color w:val="000000"/>
                <w:sz w:val="20"/>
              </w:rPr>
              <w:t>
3) заңды тұлға-лицензиат бөліп шығару және бөліну нысандарында қайта ұйымдастырылған жағдайда; лицензияны және (немесе) лицензияға қосымшаны қайта ресімдеу үшін қажетті құжаттарды ұсынбаса немесе тиісінше ресімдемесе;</w:t>
            </w:r>
          </w:p>
          <w:p>
            <w:pPr>
              <w:spacing w:after="20"/>
              <w:ind w:left="20"/>
              <w:jc w:val="both"/>
            </w:pPr>
            <w:r>
              <w:rPr>
                <w:rFonts w:ascii="Times New Roman"/>
                <w:b w:val="false"/>
                <w:i w:val="false"/>
                <w:color w:val="000000"/>
                <w:sz w:val="20"/>
              </w:rPr>
              <w:t xml:space="preserve">
 өтініш беруші біліктілік талаптарына сәйкес келмесе; </w:t>
            </w:r>
          </w:p>
          <w:p>
            <w:pPr>
              <w:spacing w:after="20"/>
              <w:ind w:left="20"/>
              <w:jc w:val="both"/>
            </w:pPr>
            <w:r>
              <w:rPr>
                <w:rFonts w:ascii="Times New Roman"/>
                <w:b w:val="false"/>
                <w:i w:val="false"/>
                <w:color w:val="000000"/>
                <w:sz w:val="20"/>
              </w:rPr>
              <w:t>
егер лицензия және (немесе) лицензияға қосымша заңды тұлғаларды-лицензиаттарды бөлу нәтижесінде жаңадан пайда болғандардың ішіндегі басқа заңды тұлғаға бұрын қайта ресімделген болса;</w:t>
            </w:r>
          </w:p>
          <w:p>
            <w:pPr>
              <w:spacing w:after="20"/>
              <w:ind w:left="20"/>
              <w:jc w:val="both"/>
            </w:pPr>
            <w:r>
              <w:rPr>
                <w:rFonts w:ascii="Times New Roman"/>
                <w:b w:val="false"/>
                <w:i w:val="false"/>
                <w:color w:val="000000"/>
                <w:sz w:val="20"/>
              </w:rPr>
              <w:t xml:space="preserve">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 мемлекеттік қызметті көрсетуден бас тарту үшін негіздер болып табылады.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көрсетілетін қызмет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 орындарының мекенжайлары:</w:t>
            </w:r>
          </w:p>
          <w:p>
            <w:pPr>
              <w:spacing w:after="20"/>
              <w:ind w:left="20"/>
              <w:jc w:val="both"/>
            </w:pPr>
            <w:r>
              <w:rPr>
                <w:rFonts w:ascii="Times New Roman"/>
                <w:b w:val="false"/>
                <w:i w:val="false"/>
                <w:color w:val="000000"/>
                <w:sz w:val="20"/>
              </w:rPr>
              <w:t>
www.gov.kz Қазақстан Республикасы мемлекеттік органдарының интернет-ресурстары бірыңғай платформасының "Энергетика министрлігі" бөлімінің "Мемлекеттік көрсетілетін қызметтер" кіші бөлімінде;</w:t>
            </w:r>
          </w:p>
          <w:p>
            <w:pPr>
              <w:spacing w:after="20"/>
              <w:ind w:left="20"/>
              <w:jc w:val="both"/>
            </w:pPr>
            <w:r>
              <w:rPr>
                <w:rFonts w:ascii="Times New Roman"/>
                <w:b w:val="false"/>
                <w:i w:val="false"/>
                <w:color w:val="000000"/>
                <w:sz w:val="20"/>
              </w:rPr>
              <w:t>
порталда орналастырылған;</w:t>
            </w:r>
          </w:p>
          <w:p>
            <w:pPr>
              <w:spacing w:after="20"/>
              <w:ind w:left="20"/>
              <w:jc w:val="both"/>
            </w:pPr>
            <w:r>
              <w:rPr>
                <w:rFonts w:ascii="Times New Roman"/>
                <w:b w:val="false"/>
                <w:i w:val="false"/>
                <w:color w:val="000000"/>
                <w:sz w:val="20"/>
              </w:rPr>
              <w:t>
2) көрсетілетін қызметті алушыда ЭЦҚ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3) көрсетілетін қызметті алушының порталдағы "жеке кабинет", сондай-ақ Мемлекеттік қызметтерді көрсету мәселелері жөніндегі бірыңғай байланыс-орталығы арқылы мемлекеттік қызметті көрсету тәртібі мен мәртебесі туралы ақпаратты қашықтықтан қол жеткізу режимінде алу мүмкіндігі бар;</w:t>
            </w:r>
          </w:p>
          <w:p>
            <w:pPr>
              <w:spacing w:after="20"/>
              <w:ind w:left="20"/>
              <w:jc w:val="both"/>
            </w:pPr>
            <w:r>
              <w:rPr>
                <w:rFonts w:ascii="Times New Roman"/>
                <w:b w:val="false"/>
                <w:i w:val="false"/>
                <w:color w:val="000000"/>
                <w:sz w:val="20"/>
              </w:rPr>
              <w:t>
4) мемлекеттік қызмет көрсету кезінде портал арқылы көру қабілеті нашар адамдарға арналған нұсқа қолжетімді;</w:t>
            </w:r>
          </w:p>
          <w:p>
            <w:pPr>
              <w:spacing w:after="20"/>
              <w:ind w:left="20"/>
              <w:jc w:val="both"/>
            </w:pPr>
            <w:r>
              <w:rPr>
                <w:rFonts w:ascii="Times New Roman"/>
                <w:b w:val="false"/>
                <w:i w:val="false"/>
                <w:color w:val="000000"/>
                <w:sz w:val="20"/>
              </w:rPr>
              <w:t>
5) мемлекеттік қызметтерді көрсету мәселелері жөніндегі анықтамалық қызметтердің байланыс телефондары www.gov.kz Қазақстан Республикасы мемлекеттік органдарының интернет-ресурстары бірыңғай платформасының "Энергетика министрлігі" бөлімінде көрсетілген. Мемлекеттік қызметтерді көрсету мәселелері жөніндегі бірыңғай байланыс-орталығы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радиоактивті заттарды,</w:t>
            </w:r>
            <w:r>
              <w:br/>
            </w:r>
            <w:r>
              <w:rPr>
                <w:rFonts w:ascii="Times New Roman"/>
                <w:b w:val="false"/>
                <w:i w:val="false"/>
                <w:color w:val="000000"/>
                <w:sz w:val="20"/>
              </w:rPr>
              <w:t>иондаушы сәуле шығарудың</w:t>
            </w:r>
            <w:r>
              <w:br/>
            </w:r>
            <w:r>
              <w:rPr>
                <w:rFonts w:ascii="Times New Roman"/>
                <w:b w:val="false"/>
                <w:i w:val="false"/>
                <w:color w:val="000000"/>
                <w:sz w:val="20"/>
              </w:rPr>
              <w:t>радиоизотопты көздерін,</w:t>
            </w:r>
            <w:r>
              <w:br/>
            </w:r>
            <w:r>
              <w:rPr>
                <w:rFonts w:ascii="Times New Roman"/>
                <w:b w:val="false"/>
                <w:i w:val="false"/>
                <w:color w:val="000000"/>
                <w:sz w:val="20"/>
              </w:rPr>
              <w:t>радиоактивті қалдықтарды</w:t>
            </w:r>
            <w:r>
              <w:br/>
            </w:r>
            <w:r>
              <w:rPr>
                <w:rFonts w:ascii="Times New Roman"/>
                <w:b w:val="false"/>
                <w:i w:val="false"/>
                <w:color w:val="000000"/>
                <w:sz w:val="20"/>
              </w:rPr>
              <w:t>транзиттік тасымалдауды қоса</w:t>
            </w:r>
            <w:r>
              <w:br/>
            </w:r>
            <w:r>
              <w:rPr>
                <w:rFonts w:ascii="Times New Roman"/>
                <w:b w:val="false"/>
                <w:i w:val="false"/>
                <w:color w:val="000000"/>
                <w:sz w:val="20"/>
              </w:rPr>
              <w:t>алғанда, Қазақстан</w:t>
            </w:r>
            <w:r>
              <w:br/>
            </w:r>
            <w:r>
              <w:rPr>
                <w:rFonts w:ascii="Times New Roman"/>
                <w:b w:val="false"/>
                <w:i w:val="false"/>
                <w:color w:val="000000"/>
                <w:sz w:val="20"/>
              </w:rPr>
              <w:t>Республикасы аумағының</w:t>
            </w:r>
            <w:r>
              <w:br/>
            </w:r>
            <w:r>
              <w:rPr>
                <w:rFonts w:ascii="Times New Roman"/>
                <w:b w:val="false"/>
                <w:i w:val="false"/>
                <w:color w:val="000000"/>
                <w:sz w:val="20"/>
              </w:rPr>
              <w:t>шегінде тасымалдауға лицензия</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көрсетуге қойылатын негізгі</w:t>
            </w:r>
            <w:r>
              <w:br/>
            </w:r>
            <w:r>
              <w:rPr>
                <w:rFonts w:ascii="Times New Roman"/>
                <w:b w:val="false"/>
                <w:i w:val="false"/>
                <w:color w:val="000000"/>
                <w:sz w:val="20"/>
              </w:rPr>
              <w:t>талаптар тізбесіне 1-қосымша</w:t>
            </w:r>
            <w:r>
              <w:br/>
            </w:r>
            <w:r>
              <w:rPr>
                <w:rFonts w:ascii="Times New Roman"/>
                <w:b w:val="false"/>
                <w:i w:val="false"/>
                <w:color w:val="000000"/>
                <w:sz w:val="20"/>
              </w:rPr>
              <w:t>Нысан</w:t>
            </w:r>
          </w:p>
        </w:tc>
      </w:tr>
    </w:tbl>
    <w:bookmarkStart w:name="z505" w:id="344"/>
    <w:p>
      <w:pPr>
        <w:spacing w:after="0"/>
        <w:ind w:left="0"/>
        <w:jc w:val="left"/>
      </w:pPr>
      <w:r>
        <w:rPr>
          <w:rFonts w:ascii="Times New Roman"/>
          <w:b/>
          <w:i w:val="false"/>
          <w:color w:val="000000"/>
        </w:rPr>
        <w:t xml:space="preserve"> Лицензияны және (немесе) лицензияға қосымшаны алуға арналған жеке тұлғаның өтiнiші</w:t>
      </w:r>
    </w:p>
    <w:bookmarkEnd w:id="344"/>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 толық атауы көрсетiлсiн)</w:t>
      </w:r>
    </w:p>
    <w:p>
      <w:pPr>
        <w:spacing w:after="0"/>
        <w:ind w:left="0"/>
        <w:jc w:val="both"/>
      </w:pPr>
      <w:r>
        <w:rPr>
          <w:rFonts w:ascii="Times New Roman"/>
          <w:b w:val="false"/>
          <w:i w:val="false"/>
          <w:color w:val="000000"/>
          <w:sz w:val="28"/>
        </w:rPr>
        <w:t>
      жүзеге асыруға лицензияны және (немесе) лицензияға қосымшаны қағаз тасығышта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(лицензияны қағаз тасығышта алу қажет болған жағдайда Х белгісін қою керек)</w:t>
      </w:r>
    </w:p>
    <w:p>
      <w:pPr>
        <w:spacing w:after="0"/>
        <w:ind w:left="0"/>
        <w:jc w:val="both"/>
      </w:pPr>
      <w:r>
        <w:rPr>
          <w:rFonts w:ascii="Times New Roman"/>
          <w:b w:val="false"/>
          <w:i w:val="false"/>
          <w:color w:val="000000"/>
          <w:sz w:val="28"/>
        </w:rPr>
        <w:t>
      беруiңiздi сұраймын.</w:t>
      </w:r>
    </w:p>
    <w:p>
      <w:pPr>
        <w:spacing w:after="0"/>
        <w:ind w:left="0"/>
        <w:jc w:val="both"/>
      </w:pPr>
      <w:r>
        <w:rPr>
          <w:rFonts w:ascii="Times New Roman"/>
          <w:b w:val="false"/>
          <w:i w:val="false"/>
          <w:color w:val="000000"/>
          <w:sz w:val="28"/>
        </w:rPr>
        <w:t>
      Жеке тұлғаның мекенжайы___________________________________________________</w:t>
      </w:r>
    </w:p>
    <w:p>
      <w:pPr>
        <w:spacing w:after="0"/>
        <w:ind w:left="0"/>
        <w:jc w:val="both"/>
      </w:pPr>
      <w:r>
        <w:rPr>
          <w:rFonts w:ascii="Times New Roman"/>
          <w:b w:val="false"/>
          <w:i w:val="false"/>
          <w:color w:val="000000"/>
          <w:sz w:val="28"/>
        </w:rPr>
        <w:t>
      (шетелдік заңды тұлға үшін) пошталық индексі, елі, облысы, қаласы, ауданы, елді</w:t>
      </w:r>
    </w:p>
    <w:p>
      <w:pPr>
        <w:spacing w:after="0"/>
        <w:ind w:left="0"/>
        <w:jc w:val="both"/>
      </w:pPr>
      <w:r>
        <w:rPr>
          <w:rFonts w:ascii="Times New Roman"/>
          <w:b w:val="false"/>
          <w:i w:val="false"/>
          <w:color w:val="000000"/>
          <w:sz w:val="28"/>
        </w:rPr>
        <w:t>
      мекені,көше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үй-жайлар) нөмірі)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w:t>
      </w:r>
    </w:p>
    <w:p>
      <w:pPr>
        <w:spacing w:after="0"/>
        <w:ind w:left="0"/>
        <w:jc w:val="both"/>
      </w:pPr>
      <w:r>
        <w:rPr>
          <w:rFonts w:ascii="Times New Roman"/>
          <w:b w:val="false"/>
          <w:i w:val="false"/>
          <w:color w:val="000000"/>
          <w:sz w:val="28"/>
        </w:rPr>
        <w:t>
      оларға лицензияны және (немесе) лицензияға қосымшаны беру немесе беруден бас</w:t>
      </w:r>
    </w:p>
    <w:p>
      <w:pPr>
        <w:spacing w:after="0"/>
        <w:ind w:left="0"/>
        <w:jc w:val="both"/>
      </w:pPr>
      <w:r>
        <w:rPr>
          <w:rFonts w:ascii="Times New Roman"/>
          <w:b w:val="false"/>
          <w:i w:val="false"/>
          <w:color w:val="000000"/>
          <w:sz w:val="28"/>
        </w:rPr>
        <w:t>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цифрлық қолтаңбамен растауына келіседі (халыққа қызмет көрсету орталықтары</w:t>
      </w:r>
    </w:p>
    <w:p>
      <w:pPr>
        <w:spacing w:after="0"/>
        <w:ind w:left="0"/>
        <w:jc w:val="both"/>
      </w:pPr>
      <w:r>
        <w:rPr>
          <w:rFonts w:ascii="Times New Roman"/>
          <w:b w:val="false"/>
          <w:i w:val="false"/>
          <w:color w:val="000000"/>
          <w:sz w:val="28"/>
        </w:rPr>
        <w:t>
      арқылы жүгінген жағдайда).</w:t>
      </w:r>
    </w:p>
    <w:p>
      <w:pPr>
        <w:spacing w:after="0"/>
        <w:ind w:left="0"/>
        <w:jc w:val="both"/>
      </w:pPr>
      <w:r>
        <w:rPr>
          <w:rFonts w:ascii="Times New Roman"/>
          <w:b w:val="false"/>
          <w:i w:val="false"/>
          <w:color w:val="000000"/>
          <w:sz w:val="28"/>
        </w:rPr>
        <w:t>
      Жеке тұлға _______________________________________________________________</w:t>
      </w:r>
    </w:p>
    <w:p>
      <w:pPr>
        <w:spacing w:after="0"/>
        <w:ind w:left="0"/>
        <w:jc w:val="both"/>
      </w:pPr>
      <w:r>
        <w:rPr>
          <w:rFonts w:ascii="Times New Roman"/>
          <w:b w:val="false"/>
          <w:i w:val="false"/>
          <w:color w:val="000000"/>
          <w:sz w:val="28"/>
        </w:rPr>
        <w:t>
      (тегi, аты, әкесiнiң аты (болған жағдайда) жеке тұлғаның электрондық цифрлық қолтаңбасы</w:t>
      </w:r>
    </w:p>
    <w:p>
      <w:pPr>
        <w:spacing w:after="0"/>
        <w:ind w:left="0"/>
        <w:jc w:val="both"/>
      </w:pPr>
      <w:r>
        <w:rPr>
          <w:rFonts w:ascii="Times New Roman"/>
          <w:b w:val="false"/>
          <w:i w:val="false"/>
          <w:color w:val="000000"/>
          <w:sz w:val="28"/>
        </w:rPr>
        <w:t>
      Толтыру күні: 20___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радиоактивті заттарды,</w:t>
            </w:r>
            <w:r>
              <w:br/>
            </w:r>
            <w:r>
              <w:rPr>
                <w:rFonts w:ascii="Times New Roman"/>
                <w:b w:val="false"/>
                <w:i w:val="false"/>
                <w:color w:val="000000"/>
                <w:sz w:val="20"/>
              </w:rPr>
              <w:t>иондаушы сәуле шығарудың</w:t>
            </w:r>
            <w:r>
              <w:br/>
            </w:r>
            <w:r>
              <w:rPr>
                <w:rFonts w:ascii="Times New Roman"/>
                <w:b w:val="false"/>
                <w:i w:val="false"/>
                <w:color w:val="000000"/>
                <w:sz w:val="20"/>
              </w:rPr>
              <w:t>радиоизотопты көздерін,</w:t>
            </w:r>
            <w:r>
              <w:br/>
            </w:r>
            <w:r>
              <w:rPr>
                <w:rFonts w:ascii="Times New Roman"/>
                <w:b w:val="false"/>
                <w:i w:val="false"/>
                <w:color w:val="000000"/>
                <w:sz w:val="20"/>
              </w:rPr>
              <w:t>радиоактивті қалдықтарды</w:t>
            </w:r>
            <w:r>
              <w:br/>
            </w:r>
            <w:r>
              <w:rPr>
                <w:rFonts w:ascii="Times New Roman"/>
                <w:b w:val="false"/>
                <w:i w:val="false"/>
                <w:color w:val="000000"/>
                <w:sz w:val="20"/>
              </w:rPr>
              <w:t>транзиттік тасымалдауды қоса</w:t>
            </w:r>
            <w:r>
              <w:br/>
            </w:r>
            <w:r>
              <w:rPr>
                <w:rFonts w:ascii="Times New Roman"/>
                <w:b w:val="false"/>
                <w:i w:val="false"/>
                <w:color w:val="000000"/>
                <w:sz w:val="20"/>
              </w:rPr>
              <w:t>алғанда, Қазақстан</w:t>
            </w:r>
            <w:r>
              <w:br/>
            </w:r>
            <w:r>
              <w:rPr>
                <w:rFonts w:ascii="Times New Roman"/>
                <w:b w:val="false"/>
                <w:i w:val="false"/>
                <w:color w:val="000000"/>
                <w:sz w:val="20"/>
              </w:rPr>
              <w:t>Республикасы аумағының</w:t>
            </w:r>
            <w:r>
              <w:br/>
            </w:r>
            <w:r>
              <w:rPr>
                <w:rFonts w:ascii="Times New Roman"/>
                <w:b w:val="false"/>
                <w:i w:val="false"/>
                <w:color w:val="000000"/>
                <w:sz w:val="20"/>
              </w:rPr>
              <w:t>шегінде тасымалдауға лицензия</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көрсетуге қойылатын негізгі</w:t>
            </w:r>
            <w:r>
              <w:br/>
            </w:r>
            <w:r>
              <w:rPr>
                <w:rFonts w:ascii="Times New Roman"/>
                <w:b w:val="false"/>
                <w:i w:val="false"/>
                <w:color w:val="000000"/>
                <w:sz w:val="20"/>
              </w:rPr>
              <w:t>талаптар тізбесіне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507" w:id="345"/>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w:t>
      </w:r>
    </w:p>
    <w:bookmarkEnd w:id="345"/>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орналасқан</w:t>
      </w:r>
    </w:p>
    <w:p>
      <w:pPr>
        <w:spacing w:after="0"/>
        <w:ind w:left="0"/>
        <w:jc w:val="both"/>
      </w:pPr>
      <w:r>
        <w:rPr>
          <w:rFonts w:ascii="Times New Roman"/>
          <w:b w:val="false"/>
          <w:i w:val="false"/>
          <w:color w:val="000000"/>
          <w:sz w:val="28"/>
        </w:rPr>
        <w:t>
      орны, бизнес- сәйкестендіру нөмірі, заңды тұлғаның бизнес-сәйкестендіру нөмірі</w:t>
      </w:r>
    </w:p>
    <w:p>
      <w:pPr>
        <w:spacing w:after="0"/>
        <w:ind w:left="0"/>
        <w:jc w:val="both"/>
      </w:pPr>
      <w:r>
        <w:rPr>
          <w:rFonts w:ascii="Times New Roman"/>
          <w:b w:val="false"/>
          <w:i w:val="false"/>
          <w:color w:val="000000"/>
          <w:sz w:val="28"/>
        </w:rPr>
        <w:t>
      болмаған жағдайда – шетелдік заңды тұлға филиалының немесе өкілдігінің бизнес-</w:t>
      </w:r>
    </w:p>
    <w:p>
      <w:pPr>
        <w:spacing w:after="0"/>
        <w:ind w:left="0"/>
        <w:jc w:val="both"/>
      </w:pPr>
      <w:r>
        <w:rPr>
          <w:rFonts w:ascii="Times New Roman"/>
          <w:b w:val="false"/>
          <w:i w:val="false"/>
          <w:color w:val="000000"/>
          <w:sz w:val="28"/>
        </w:rPr>
        <w:t>
      сәйкестендіру нөмірі) 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 толық атауы көрсетiлсiн)</w:t>
      </w:r>
    </w:p>
    <w:p>
      <w:pPr>
        <w:spacing w:after="0"/>
        <w:ind w:left="0"/>
        <w:jc w:val="both"/>
      </w:pPr>
      <w:r>
        <w:rPr>
          <w:rFonts w:ascii="Times New Roman"/>
          <w:b w:val="false"/>
          <w:i w:val="false"/>
          <w:color w:val="000000"/>
          <w:sz w:val="28"/>
        </w:rPr>
        <w:t>
      жүзеге асыруға лицензияны және (немесе) лицензияға қосымшаны қағаз тасығышта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(лицензияны қағаз тасығышта алу қажет болған жағдайда Х белгісін қою керек)</w:t>
      </w:r>
    </w:p>
    <w:p>
      <w:pPr>
        <w:spacing w:after="0"/>
        <w:ind w:left="0"/>
        <w:jc w:val="both"/>
      </w:pPr>
      <w:r>
        <w:rPr>
          <w:rFonts w:ascii="Times New Roman"/>
          <w:b w:val="false"/>
          <w:i w:val="false"/>
          <w:color w:val="000000"/>
          <w:sz w:val="28"/>
        </w:rPr>
        <w:t>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__________________________________________________</w:t>
      </w:r>
    </w:p>
    <w:p>
      <w:pPr>
        <w:spacing w:after="0"/>
        <w:ind w:left="0"/>
        <w:jc w:val="both"/>
      </w:pPr>
      <w:r>
        <w:rPr>
          <w:rFonts w:ascii="Times New Roman"/>
          <w:b w:val="false"/>
          <w:i w:val="false"/>
          <w:color w:val="000000"/>
          <w:sz w:val="28"/>
        </w:rPr>
        <w:t>
      (шетелдік заңды тұлға үшін) пошталық индексі, елі, облысы, қаласы, ауданы, елді</w:t>
      </w:r>
    </w:p>
    <w:p>
      <w:pPr>
        <w:spacing w:after="0"/>
        <w:ind w:left="0"/>
        <w:jc w:val="both"/>
      </w:pPr>
      <w:r>
        <w:rPr>
          <w:rFonts w:ascii="Times New Roman"/>
          <w:b w:val="false"/>
          <w:i w:val="false"/>
          <w:color w:val="000000"/>
          <w:sz w:val="28"/>
        </w:rPr>
        <w:t>
      мекені,көше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үй-жайлар) нөмірі)</w:t>
      </w:r>
    </w:p>
    <w:p>
      <w:pPr>
        <w:spacing w:after="0"/>
        <w:ind w:left="0"/>
        <w:jc w:val="both"/>
      </w:pPr>
      <w:r>
        <w:rPr>
          <w:rFonts w:ascii="Times New Roman"/>
          <w:b w:val="false"/>
          <w:i w:val="false"/>
          <w:color w:val="000000"/>
          <w:sz w:val="28"/>
        </w:rPr>
        <w:t>
      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w:t>
      </w:r>
    </w:p>
    <w:p>
      <w:pPr>
        <w:spacing w:after="0"/>
        <w:ind w:left="0"/>
        <w:jc w:val="both"/>
      </w:pPr>
      <w:r>
        <w:rPr>
          <w:rFonts w:ascii="Times New Roman"/>
          <w:b w:val="false"/>
          <w:i w:val="false"/>
          <w:color w:val="000000"/>
          <w:sz w:val="28"/>
        </w:rPr>
        <w:t>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берілетін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
      табылатыны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цифрлық қолтаңбамен растауына келіседі (халыққа қызмет көрсету орталықтары</w:t>
      </w:r>
    </w:p>
    <w:p>
      <w:pPr>
        <w:spacing w:after="0"/>
        <w:ind w:left="0"/>
        <w:jc w:val="both"/>
      </w:pPr>
      <w:r>
        <w:rPr>
          <w:rFonts w:ascii="Times New Roman"/>
          <w:b w:val="false"/>
          <w:i w:val="false"/>
          <w:color w:val="000000"/>
          <w:sz w:val="28"/>
        </w:rPr>
        <w:t>
      арқылы жүгінген жағдайда).</w:t>
      </w:r>
    </w:p>
    <w:p>
      <w:pPr>
        <w:spacing w:after="0"/>
        <w:ind w:left="0"/>
        <w:jc w:val="both"/>
      </w:pPr>
      <w:r>
        <w:rPr>
          <w:rFonts w:ascii="Times New Roman"/>
          <w:b w:val="false"/>
          <w:i w:val="false"/>
          <w:color w:val="000000"/>
          <w:sz w:val="28"/>
        </w:rPr>
        <w:t>
      Басшы ___________________________________________________________________</w:t>
      </w:r>
    </w:p>
    <w:p>
      <w:pPr>
        <w:spacing w:after="0"/>
        <w:ind w:left="0"/>
        <w:jc w:val="both"/>
      </w:pPr>
      <w:r>
        <w:rPr>
          <w:rFonts w:ascii="Times New Roman"/>
          <w:b w:val="false"/>
          <w:i w:val="false"/>
          <w:color w:val="000000"/>
          <w:sz w:val="28"/>
        </w:rPr>
        <w:t>
      (тегi, аты, әкесiнiң аты (болған жағдайда) ұйым басшысының электрондық цифрлық</w:t>
      </w:r>
    </w:p>
    <w:p>
      <w:pPr>
        <w:spacing w:after="0"/>
        <w:ind w:left="0"/>
        <w:jc w:val="both"/>
      </w:pPr>
      <w:r>
        <w:rPr>
          <w:rFonts w:ascii="Times New Roman"/>
          <w:b w:val="false"/>
          <w:i w:val="false"/>
          <w:color w:val="000000"/>
          <w:sz w:val="28"/>
        </w:rPr>
        <w:t>
      қолтаңбасы</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радиоактивті заттарды,</w:t>
            </w:r>
            <w:r>
              <w:br/>
            </w:r>
            <w:r>
              <w:rPr>
                <w:rFonts w:ascii="Times New Roman"/>
                <w:b w:val="false"/>
                <w:i w:val="false"/>
                <w:color w:val="000000"/>
                <w:sz w:val="20"/>
              </w:rPr>
              <w:t>иондаушы сәуле шығарудың</w:t>
            </w:r>
            <w:r>
              <w:br/>
            </w:r>
            <w:r>
              <w:rPr>
                <w:rFonts w:ascii="Times New Roman"/>
                <w:b w:val="false"/>
                <w:i w:val="false"/>
                <w:color w:val="000000"/>
                <w:sz w:val="20"/>
              </w:rPr>
              <w:t>радиоизотопты көздерін,</w:t>
            </w:r>
            <w:r>
              <w:br/>
            </w:r>
            <w:r>
              <w:rPr>
                <w:rFonts w:ascii="Times New Roman"/>
                <w:b w:val="false"/>
                <w:i w:val="false"/>
                <w:color w:val="000000"/>
                <w:sz w:val="20"/>
              </w:rPr>
              <w:t>радиоактивті қалдықтарды</w:t>
            </w:r>
            <w:r>
              <w:br/>
            </w:r>
            <w:r>
              <w:rPr>
                <w:rFonts w:ascii="Times New Roman"/>
                <w:b w:val="false"/>
                <w:i w:val="false"/>
                <w:color w:val="000000"/>
                <w:sz w:val="20"/>
              </w:rPr>
              <w:t>транзиттік тасымалдауды қоса</w:t>
            </w:r>
            <w:r>
              <w:br/>
            </w:r>
            <w:r>
              <w:rPr>
                <w:rFonts w:ascii="Times New Roman"/>
                <w:b w:val="false"/>
                <w:i w:val="false"/>
                <w:color w:val="000000"/>
                <w:sz w:val="20"/>
              </w:rPr>
              <w:t>алғанда, Қазақстан</w:t>
            </w:r>
            <w:r>
              <w:br/>
            </w:r>
            <w:r>
              <w:rPr>
                <w:rFonts w:ascii="Times New Roman"/>
                <w:b w:val="false"/>
                <w:i w:val="false"/>
                <w:color w:val="000000"/>
                <w:sz w:val="20"/>
              </w:rPr>
              <w:t>Республикасы аумағының</w:t>
            </w:r>
            <w:r>
              <w:br/>
            </w:r>
            <w:r>
              <w:rPr>
                <w:rFonts w:ascii="Times New Roman"/>
                <w:b w:val="false"/>
                <w:i w:val="false"/>
                <w:color w:val="000000"/>
                <w:sz w:val="20"/>
              </w:rPr>
              <w:t>шегінде тасымалдауға лицензия</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көрсетуге қойылатын негізгі</w:t>
            </w:r>
            <w:r>
              <w:br/>
            </w:r>
            <w:r>
              <w:rPr>
                <w:rFonts w:ascii="Times New Roman"/>
                <w:b w:val="false"/>
                <w:i w:val="false"/>
                <w:color w:val="000000"/>
                <w:sz w:val="20"/>
              </w:rPr>
              <w:t>талаптар тізбесіне</w:t>
            </w:r>
            <w:r>
              <w:br/>
            </w:r>
            <w:r>
              <w:rPr>
                <w:rFonts w:ascii="Times New Roman"/>
                <w:b w:val="false"/>
                <w:i w:val="false"/>
                <w:color w:val="000000"/>
                <w:sz w:val="20"/>
              </w:rPr>
              <w:t>3-қосымша</w:t>
            </w:r>
          </w:p>
        </w:tc>
      </w:tr>
    </w:tbl>
    <w:bookmarkStart w:name="z509" w:id="346"/>
    <w:p>
      <w:pPr>
        <w:spacing w:after="0"/>
        <w:ind w:left="0"/>
        <w:jc w:val="left"/>
      </w:pPr>
      <w:r>
        <w:rPr>
          <w:rFonts w:ascii="Times New Roman"/>
          <w:b/>
          <w:i w:val="false"/>
          <w:color w:val="000000"/>
        </w:rPr>
        <w:t xml:space="preserve"> Ядролық материалдарды, радиоактивті заттарды, иондаушы сәуле шығарудың радиоизотопты көздерін, радиоактивті қалдықтарды транзиттік тасымалдауды қоса алғанда, Қазақстан Республикасы аумағының шегінде тасымалдау жөніндегі қызметке қойылатын біліктілік талаптары және оларға сәйкестікті растайтын құжаттар тізбесіне мәліметтер нысаны</w:t>
      </w:r>
    </w:p>
    <w:bookmarkEnd w:id="346"/>
    <w:bookmarkStart w:name="z510" w:id="347"/>
    <w:p>
      <w:pPr>
        <w:spacing w:after="0"/>
        <w:ind w:left="0"/>
        <w:jc w:val="left"/>
      </w:pPr>
      <w:r>
        <w:rPr>
          <w:rFonts w:ascii="Times New Roman"/>
          <w:b/>
          <w:i w:val="false"/>
          <w:color w:val="000000"/>
        </w:rPr>
        <w:t xml:space="preserve"> 1-тарау. Мамандардың, техниктердің, жұмысшылардың біліктілік құрамы туралы ақпаратты қамтитын мәліметтер нысаны</w:t>
      </w:r>
    </w:p>
    <w:bookmarkEnd w:id="3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ның, техник тің, жұмысшының тегі, аты, әкесінің аты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атқаратын лауазымы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туралы бұйрық тың/жеке еңбек шарты ның нөмірі және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жұмысының бағдарына сәйкес мамандықтар бойынша дипломның нөмірі және берілген күні, оқу орнының атауы, мамандығы және біліктілігі (дипломды шетелдік оқу орны берген жағдайда – тану/нострификациялау туралы мәліметтер) (осы тармақ рентгендік тексеру аппаратта рында жұмыс жасайтын персонал үшін және жұмысшылар үшін толтырылмайды)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Біліктілігіне және тиісті лауазымның функционалдық міндеттеріне сәйкес теориялық және практикалық даярлықтан өткенін растайтын сертификаттардың, куәліктердің нөмірі және берілген күні (осы баған жұмысшылар үшін толтырылмайды)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және (немесе) дайындық курсының атауы (тақырыбы) (осы баған жұмысшы лар үшін толтырыл майды)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объектілердегі жұмыс өтілі туралы мәлімет (лауазымының атауы, жұмыс кезеңі, Қазақстан Республикасы Еңбек кодексінің 35-бабына сәйкес еңбек қызметін растайтын құжаттың атауы (осы баған тек радиациялық қауіптілігі І және ІІ санатты объектілер де, ядролық материал дарды өткізуден басқа ядролық қондырғы ларда жұмыс істейтін мамандар мен техниктер үшін толтыры 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 налды "А" тобының персона лына жатқызу (иә/ жоқ)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Тиісті білімі, даярлығы бар және қызметтің мәлімделген түрі мен кіші түрлерін жүзеге асыруға жіберілген техниктер мен жұмысшылардың білікті құрамы туралы ақпаратты қамтитын мәліметтер осы тарауға сәйкес 1-кестеге енгізіледі.</w:t>
      </w:r>
    </w:p>
    <w:bookmarkStart w:name="z511" w:id="348"/>
    <w:p>
      <w:pPr>
        <w:spacing w:after="0"/>
        <w:ind w:left="0"/>
        <w:jc w:val="left"/>
      </w:pPr>
      <w:r>
        <w:rPr>
          <w:rFonts w:ascii="Times New Roman"/>
          <w:b/>
          <w:i w:val="false"/>
          <w:color w:val="000000"/>
        </w:rPr>
        <w:t xml:space="preserve"> 2-тарау. Қызмет немесе жауапты адам туралы ақпаратты қамтитын мәліметтер нысаны</w:t>
      </w:r>
    </w:p>
    <w:bookmarkEnd w:id="3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құру туралы(немесе жауапты адам) бұйрықтың нөмірі және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тегі, аты, әкесінің аты және атқаратын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оқыту сертификатының немесе куәліктің нөмірі және берілген күні, (сертификатты немесе куәлікті шетелдік оқу орны берген жағдайда – тану/нострификациялау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оқыту курсының атауы (тақырыбы)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оқыту жүргізген жеке немесе заңды тұлғаның атауы (оның ядролық және радиациялық қауіпсіздікті қамтамасыз етуге жауапты персоналды арнайы даярлықтан өткізу құқығына лицензиясының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Радиациялық қауіпсіздік қызметі немесе жауапты адамы туралы ақпаратты қамтитын мәліметтер осы тарауға сәйкес 2-кестеге енгізіледі *. </w:t>
      </w:r>
    </w:p>
    <w:p>
      <w:pPr>
        <w:spacing w:after="0"/>
        <w:ind w:left="0"/>
        <w:jc w:val="both"/>
      </w:pPr>
      <w:r>
        <w:rPr>
          <w:rFonts w:ascii="Times New Roman"/>
          <w:b w:val="false"/>
          <w:i w:val="false"/>
          <w:color w:val="000000"/>
          <w:sz w:val="28"/>
        </w:rPr>
        <w:t>
      * – радиациялық қауіпсіздік қызметінің персоналы мен радиациялық қауіпсіздікке жауапты адам "Ядролық және радиациялық қауіпсіздікті қамтамасыз етуге жауапты персоналды арнайы даярлау" қызмет түріне немесе кіші түріне лицензиясы бар жеке немесе заңды тұлғадан радиациялық қауіпсіздік бойынша арнайы даярлықтан өткен қызметкерлер ішінен тағайындалады.</w:t>
      </w:r>
    </w:p>
    <w:bookmarkStart w:name="z513" w:id="349"/>
    <w:p>
      <w:pPr>
        <w:spacing w:after="0"/>
        <w:ind w:left="0"/>
        <w:jc w:val="left"/>
      </w:pPr>
      <w:r>
        <w:rPr>
          <w:rFonts w:ascii="Times New Roman"/>
          <w:b/>
          <w:i w:val="false"/>
          <w:color w:val="000000"/>
        </w:rPr>
        <w:t xml:space="preserve"> 3-тарау. Персоналды жеке дозиметрлік бақылаумен қамтамасыз ету туралы ақпаратты қамтитын мәліметтер нысаны</w:t>
      </w:r>
    </w:p>
    <w:bookmarkEnd w:id="3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тақырыбы (жеке дозиметрлік бақылау бойынша жұмыстарды жүргізуге меншікті лицензиясы бар өтініш беруші осы бағанды толтырмайды)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тұлғаның заңды тұлға/дара кәсіпкер/ жеке тұлға атауы (жеке дозиметрлік бақылау бойынша жұмыстарды жүргізуге меншікті лицензиясы бар өтініш беруші осы бағанды толтырмайды)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күні, шарттың қолданылу мерзімі (жеке дозиметрлік бақылау бойынша жұмыстарды жүргізуге меншікті лицензиясы бар өтініш беруші осы бағанды толтырмайды)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 қызметтер көрсету құқығына рұқсат беретін лицензияның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дозиметрлік бақылаумен қамтылған қызметкерлер саны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Персоналды жеке дозиметрлік бақылаумен қамтамасыз ету туралы ақпаратты қамтитын мәліметтер осы тарауға сәйкес 3-кестеге енгізіледі *. </w:t>
      </w:r>
    </w:p>
    <w:p>
      <w:pPr>
        <w:spacing w:after="0"/>
        <w:ind w:left="0"/>
        <w:jc w:val="both"/>
      </w:pPr>
      <w:r>
        <w:rPr>
          <w:rFonts w:ascii="Times New Roman"/>
          <w:b w:val="false"/>
          <w:i w:val="false"/>
          <w:color w:val="000000"/>
          <w:sz w:val="28"/>
        </w:rPr>
        <w:t>
      * – персоналды жеке дозиметрлік бақылау өткізуге арналған шарт атом энергиясын пайдалану саласындағы тиісті лицензиясы бар жеке немесе заңды тұлғамен жасалынады.</w:t>
      </w:r>
    </w:p>
    <w:bookmarkStart w:name="z515" w:id="350"/>
    <w:p>
      <w:pPr>
        <w:spacing w:after="0"/>
        <w:ind w:left="0"/>
        <w:jc w:val="left"/>
      </w:pPr>
      <w:r>
        <w:rPr>
          <w:rFonts w:ascii="Times New Roman"/>
          <w:b/>
          <w:i w:val="false"/>
          <w:color w:val="000000"/>
        </w:rPr>
        <w:t xml:space="preserve"> 4-тарау. Ядролық материалдарды, радиоактивтi заттарды, радиоизотоптық көздерді, радиоактивтi қалдықтарды, құрамында радиоактивті заттар бар аспаптар мен қондырғыларды тасымалдауға арналған қажетті арнайы көлік құралдары туралы ақпаратты қамтитын мәліметтер нысаны</w:t>
      </w:r>
    </w:p>
    <w:bookmarkEnd w:id="3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құралының атауы, маркасы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құралының мемлекеттік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құралына меншік құқығын растайтын құжат немесе өзге заңды құқықтарды растайтын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құқығы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күні және қолданылу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заңды тұлға/дара кәсіпкер/жеке тұлғаның атауы және Бизнес-сәйкестендіру нөмірі /Жеке сәйкестендіру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Ядролық материалдарды, радиоактивтi заттарды, радиоизотоптық көздерді, радиоактивтi қалдықтарды, құрамында радиоактивті заттар бар аспаптар мен қондырғыларды тасымалдауға арналған қажетті арнайы көлік құралдары туралы мәліметтер осы тарауға 4-кестесіне сәйкес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радиоактивті заттарды,</w:t>
            </w:r>
            <w:r>
              <w:br/>
            </w:r>
            <w:r>
              <w:rPr>
                <w:rFonts w:ascii="Times New Roman"/>
                <w:b w:val="false"/>
                <w:i w:val="false"/>
                <w:color w:val="000000"/>
                <w:sz w:val="20"/>
              </w:rPr>
              <w:t>иондаушы сәуле шығарудың</w:t>
            </w:r>
            <w:r>
              <w:br/>
            </w:r>
            <w:r>
              <w:rPr>
                <w:rFonts w:ascii="Times New Roman"/>
                <w:b w:val="false"/>
                <w:i w:val="false"/>
                <w:color w:val="000000"/>
                <w:sz w:val="20"/>
              </w:rPr>
              <w:t>радиоизотопты көздерін,</w:t>
            </w:r>
            <w:r>
              <w:br/>
            </w:r>
            <w:r>
              <w:rPr>
                <w:rFonts w:ascii="Times New Roman"/>
                <w:b w:val="false"/>
                <w:i w:val="false"/>
                <w:color w:val="000000"/>
                <w:sz w:val="20"/>
              </w:rPr>
              <w:t>радиоактивті қалдықтарды</w:t>
            </w:r>
            <w:r>
              <w:br/>
            </w:r>
            <w:r>
              <w:rPr>
                <w:rFonts w:ascii="Times New Roman"/>
                <w:b w:val="false"/>
                <w:i w:val="false"/>
                <w:color w:val="000000"/>
                <w:sz w:val="20"/>
              </w:rPr>
              <w:t>транзиттік тасымалдауды қоса</w:t>
            </w:r>
            <w:r>
              <w:br/>
            </w:r>
            <w:r>
              <w:rPr>
                <w:rFonts w:ascii="Times New Roman"/>
                <w:b w:val="false"/>
                <w:i w:val="false"/>
                <w:color w:val="000000"/>
                <w:sz w:val="20"/>
              </w:rPr>
              <w:t>алғанда, Қазақстан</w:t>
            </w:r>
            <w:r>
              <w:br/>
            </w:r>
            <w:r>
              <w:rPr>
                <w:rFonts w:ascii="Times New Roman"/>
                <w:b w:val="false"/>
                <w:i w:val="false"/>
                <w:color w:val="000000"/>
                <w:sz w:val="20"/>
              </w:rPr>
              <w:t>Республикасы аумағының</w:t>
            </w:r>
            <w:r>
              <w:br/>
            </w:r>
            <w:r>
              <w:rPr>
                <w:rFonts w:ascii="Times New Roman"/>
                <w:b w:val="false"/>
                <w:i w:val="false"/>
                <w:color w:val="000000"/>
                <w:sz w:val="20"/>
              </w:rPr>
              <w:t>шегінде тасымалдауға лицензия</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көрсетуге қойылатын негізгі</w:t>
            </w:r>
            <w:r>
              <w:br/>
            </w:r>
            <w:r>
              <w:rPr>
                <w:rFonts w:ascii="Times New Roman"/>
                <w:b w:val="false"/>
                <w:i w:val="false"/>
                <w:color w:val="000000"/>
                <w:sz w:val="20"/>
              </w:rPr>
              <w:t>талаптар тізбесіне</w:t>
            </w:r>
            <w:r>
              <w:br/>
            </w:r>
            <w:r>
              <w:rPr>
                <w:rFonts w:ascii="Times New Roman"/>
                <w:b w:val="false"/>
                <w:i w:val="false"/>
                <w:color w:val="000000"/>
                <w:sz w:val="20"/>
              </w:rPr>
              <w:t>4-қосымша</w:t>
            </w:r>
          </w:p>
        </w:tc>
      </w:tr>
    </w:tbl>
    <w:bookmarkStart w:name="z517" w:id="351"/>
    <w:p>
      <w:pPr>
        <w:spacing w:after="0"/>
        <w:ind w:left="0"/>
        <w:jc w:val="left"/>
      </w:pPr>
      <w:r>
        <w:rPr>
          <w:rFonts w:ascii="Times New Roman"/>
          <w:b/>
          <w:i w:val="false"/>
          <w:color w:val="000000"/>
        </w:rPr>
        <w:t xml:space="preserve"> Ядролық материалдарды, радиоактивті заттарды, иондаушы сәуле шығарудың радиоизотопты көздерін, радиоактивті қалдықтарды транзиттік тасымалдауды қоса алғанда, Қазақстан Республикасы аумағының шегінде тасымалдау жөніндегі қызметке құжаттар</w:t>
      </w:r>
    </w:p>
    <w:bookmarkEnd w:id="351"/>
    <w:bookmarkStart w:name="z518" w:id="352"/>
    <w:p>
      <w:pPr>
        <w:spacing w:after="0"/>
        <w:ind w:left="0"/>
        <w:jc w:val="both"/>
      </w:pPr>
      <w:r>
        <w:rPr>
          <w:rFonts w:ascii="Times New Roman"/>
          <w:b w:val="false"/>
          <w:i w:val="false"/>
          <w:color w:val="000000"/>
          <w:sz w:val="28"/>
        </w:rPr>
        <w:t>
      1. Радиациялық қауіпсіздік қызметі туралы ереже (немесе жауапты тұлғаның лауазымдық нұсқаулығы).</w:t>
      </w:r>
    </w:p>
    <w:bookmarkEnd w:id="352"/>
    <w:bookmarkStart w:name="z519" w:id="353"/>
    <w:p>
      <w:pPr>
        <w:spacing w:after="0"/>
        <w:ind w:left="0"/>
        <w:jc w:val="both"/>
      </w:pPr>
      <w:r>
        <w:rPr>
          <w:rFonts w:ascii="Times New Roman"/>
          <w:b w:val="false"/>
          <w:i w:val="false"/>
          <w:color w:val="000000"/>
          <w:sz w:val="28"/>
        </w:rPr>
        <w:t>
      2. Радиациялық бақылау жүргізу жоспары; радиациялық бақылау аспаптарын тексеру сертификаттары; радиациялық бақылау аспаптарын жалға алған жағдайда радиациялық бақылау аспабын жалға алу шарты.</w:t>
      </w:r>
    </w:p>
    <w:bookmarkEnd w:id="3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Денсаулық сақтау министрінің 2020 жылғы 15 желтоқсанындағы № ҚР ДСМ-275/2020 бұйрығымен бекітілген (Нормативтік құқықтық актілерді мемлекеттік тіркеу тізілімінде № 21822 болып тіркелген) "Радиациялық қауіпсіздікті қамтамасыз етуге қойылатын санитариялық-эпидемиологиялық талаптарда" көрсетілген Санитариялық қағидаларға </w:t>
      </w:r>
      <w:r>
        <w:rPr>
          <w:rFonts w:ascii="Times New Roman"/>
          <w:b w:val="false"/>
          <w:i w:val="false"/>
          <w:color w:val="000000"/>
          <w:sz w:val="28"/>
        </w:rPr>
        <w:t>6-қосымшадағы</w:t>
      </w:r>
      <w:r>
        <w:rPr>
          <w:rFonts w:ascii="Times New Roman"/>
          <w:b w:val="false"/>
          <w:i w:val="false"/>
          <w:color w:val="000000"/>
          <w:sz w:val="28"/>
        </w:rPr>
        <w:t xml:space="preserve"> талаптарға сәйкес өтініш беруші бекіткен мәлімделген жұмыстарды жүргізу кезіндегі радиациялық қауіпсіздік жөніндегі нұсқаулық.</w:t>
      </w:r>
    </w:p>
    <w:bookmarkStart w:name="z521" w:id="354"/>
    <w:p>
      <w:pPr>
        <w:spacing w:after="0"/>
        <w:ind w:left="0"/>
        <w:jc w:val="both"/>
      </w:pPr>
      <w:r>
        <w:rPr>
          <w:rFonts w:ascii="Times New Roman"/>
          <w:b w:val="false"/>
          <w:i w:val="false"/>
          <w:color w:val="000000"/>
          <w:sz w:val="28"/>
        </w:rPr>
        <w:t>
      4. Өтініш беруші бекіткен жаңа және пайдаланылған отынды тасымалдау, қайта тиеу және сақтау кезінде ядролық қауіпсіздікті қамтамасыз ету жөніндегі нұсқаулық – жаңа және пайдаланылған ядролық отынды тасымалдау жағдайында ұсынылады.</w:t>
      </w:r>
    </w:p>
    <w:bookmarkEnd w:id="354"/>
    <w:bookmarkStart w:name="z522" w:id="355"/>
    <w:p>
      <w:pPr>
        <w:spacing w:after="0"/>
        <w:ind w:left="0"/>
        <w:jc w:val="both"/>
      </w:pPr>
      <w:r>
        <w:rPr>
          <w:rFonts w:ascii="Times New Roman"/>
          <w:b w:val="false"/>
          <w:i w:val="false"/>
          <w:color w:val="000000"/>
          <w:sz w:val="28"/>
        </w:rPr>
        <w:t>
      5. Өтініш беруші бекіткен авария жағдайында персоналдың іс-қимылы жөніндегі нұсқаулық.</w:t>
      </w:r>
    </w:p>
    <w:bookmarkEnd w:id="355"/>
    <w:bookmarkStart w:name="z523" w:id="356"/>
    <w:p>
      <w:pPr>
        <w:spacing w:after="0"/>
        <w:ind w:left="0"/>
        <w:jc w:val="both"/>
      </w:pPr>
      <w:r>
        <w:rPr>
          <w:rFonts w:ascii="Times New Roman"/>
          <w:b w:val="false"/>
          <w:i w:val="false"/>
          <w:color w:val="000000"/>
          <w:sz w:val="28"/>
        </w:rPr>
        <w:t>
      6. Тасымалдауға болжанған аспаптардың, қондырғылардың, материалдардың, заттардың, қалдықтардың түрлері жөнінде, сонымен бірге тасымалдау жоспарланған көліктік қаптама комплектілері жөнінде түсіндірме жазба – еркін нысанда, түсіндірме жазбаға өтініш беруші немесе лицензиат қол қояды.</w:t>
      </w:r>
    </w:p>
    <w:bookmarkEnd w:id="3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радиоактивті заттарды,</w:t>
            </w:r>
            <w:r>
              <w:br/>
            </w:r>
            <w:r>
              <w:rPr>
                <w:rFonts w:ascii="Times New Roman"/>
                <w:b w:val="false"/>
                <w:i w:val="false"/>
                <w:color w:val="000000"/>
                <w:sz w:val="20"/>
              </w:rPr>
              <w:t>иондаушы сәуле шығарудың</w:t>
            </w:r>
            <w:r>
              <w:br/>
            </w:r>
            <w:r>
              <w:rPr>
                <w:rFonts w:ascii="Times New Roman"/>
                <w:b w:val="false"/>
                <w:i w:val="false"/>
                <w:color w:val="000000"/>
                <w:sz w:val="20"/>
              </w:rPr>
              <w:t>радиоизотопты көздерін,</w:t>
            </w:r>
            <w:r>
              <w:br/>
            </w:r>
            <w:r>
              <w:rPr>
                <w:rFonts w:ascii="Times New Roman"/>
                <w:b w:val="false"/>
                <w:i w:val="false"/>
                <w:color w:val="000000"/>
                <w:sz w:val="20"/>
              </w:rPr>
              <w:t>радиоактивті қалдықтарды</w:t>
            </w:r>
            <w:r>
              <w:br/>
            </w:r>
            <w:r>
              <w:rPr>
                <w:rFonts w:ascii="Times New Roman"/>
                <w:b w:val="false"/>
                <w:i w:val="false"/>
                <w:color w:val="000000"/>
                <w:sz w:val="20"/>
              </w:rPr>
              <w:t>транзиттік тасымалдауды қоса</w:t>
            </w:r>
            <w:r>
              <w:br/>
            </w:r>
            <w:r>
              <w:rPr>
                <w:rFonts w:ascii="Times New Roman"/>
                <w:b w:val="false"/>
                <w:i w:val="false"/>
                <w:color w:val="000000"/>
                <w:sz w:val="20"/>
              </w:rPr>
              <w:t>алғанда, Қазақстан</w:t>
            </w:r>
            <w:r>
              <w:br/>
            </w:r>
            <w:r>
              <w:rPr>
                <w:rFonts w:ascii="Times New Roman"/>
                <w:b w:val="false"/>
                <w:i w:val="false"/>
                <w:color w:val="000000"/>
                <w:sz w:val="20"/>
              </w:rPr>
              <w:t>Республикасы аумағының</w:t>
            </w:r>
            <w:r>
              <w:br/>
            </w:r>
            <w:r>
              <w:rPr>
                <w:rFonts w:ascii="Times New Roman"/>
                <w:b w:val="false"/>
                <w:i w:val="false"/>
                <w:color w:val="000000"/>
                <w:sz w:val="20"/>
              </w:rPr>
              <w:t>шегінде тасымалдауға лицензия</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көрсетуге қойылатын негізгі</w:t>
            </w:r>
            <w:r>
              <w:br/>
            </w:r>
            <w:r>
              <w:rPr>
                <w:rFonts w:ascii="Times New Roman"/>
                <w:b w:val="false"/>
                <w:i w:val="false"/>
                <w:color w:val="000000"/>
                <w:sz w:val="20"/>
              </w:rPr>
              <w:t>талаптар тізбесіне</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525" w:id="357"/>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жеке тұлғаның өтiнiші</w:t>
      </w:r>
    </w:p>
    <w:bookmarkEnd w:id="357"/>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________________________________________________________жүзеге асыруға</w:t>
      </w:r>
    </w:p>
    <w:p>
      <w:pPr>
        <w:spacing w:after="0"/>
        <w:ind w:left="0"/>
        <w:jc w:val="both"/>
      </w:pPr>
      <w:r>
        <w:rPr>
          <w:rFonts w:ascii="Times New Roman"/>
          <w:b w:val="false"/>
          <w:i w:val="false"/>
          <w:color w:val="000000"/>
          <w:sz w:val="28"/>
        </w:rPr>
        <w:t>
      (қызметтiң түрi және (немесе) қызметтің кіші түрінің(-лері)толық атауы) 20___ жылғы</w:t>
      </w:r>
    </w:p>
    <w:p>
      <w:pPr>
        <w:spacing w:after="0"/>
        <w:ind w:left="0"/>
        <w:jc w:val="both"/>
      </w:pPr>
      <w:r>
        <w:rPr>
          <w:rFonts w:ascii="Times New Roman"/>
          <w:b w:val="false"/>
          <w:i w:val="false"/>
          <w:color w:val="000000"/>
          <w:sz w:val="28"/>
        </w:rPr>
        <w:t>
      "___" __________ № __________, ______________ берілген, (лицензияны және</w:t>
      </w:r>
    </w:p>
    <w:p>
      <w:pPr>
        <w:spacing w:after="0"/>
        <w:ind w:left="0"/>
        <w:jc w:val="both"/>
      </w:pPr>
      <w:r>
        <w:rPr>
          <w:rFonts w:ascii="Times New Roman"/>
          <w:b w:val="false"/>
          <w:i w:val="false"/>
          <w:color w:val="000000"/>
          <w:sz w:val="28"/>
        </w:rPr>
        <w:t>
      (немесе) лицензияға қосымшаның(лардың) нөмірі(лері), берілген күні, лицензияны</w:t>
      </w:r>
    </w:p>
    <w:p>
      <w:pPr>
        <w:spacing w:after="0"/>
        <w:ind w:left="0"/>
        <w:jc w:val="both"/>
      </w:pPr>
      <w:r>
        <w:rPr>
          <w:rFonts w:ascii="Times New Roman"/>
          <w:b w:val="false"/>
          <w:i w:val="false"/>
          <w:color w:val="000000"/>
          <w:sz w:val="28"/>
        </w:rPr>
        <w:t>
      және (немесе) лицензияға қосымшаны(ларды) берген лицензиардың атауы)</w:t>
      </w:r>
    </w:p>
    <w:p>
      <w:pPr>
        <w:spacing w:after="0"/>
        <w:ind w:left="0"/>
        <w:jc w:val="both"/>
      </w:pPr>
      <w:r>
        <w:rPr>
          <w:rFonts w:ascii="Times New Roman"/>
          <w:b w:val="false"/>
          <w:i w:val="false"/>
          <w:color w:val="000000"/>
          <w:sz w:val="28"/>
        </w:rPr>
        <w:t>
      лицензияны және (немесе) лицензияға қосымшаны (керектің асты сызылсын) мынадай</w:t>
      </w:r>
    </w:p>
    <w:p>
      <w:pPr>
        <w:spacing w:after="0"/>
        <w:ind w:left="0"/>
        <w:jc w:val="both"/>
      </w:pPr>
      <w:r>
        <w:rPr>
          <w:rFonts w:ascii="Times New Roman"/>
          <w:b w:val="false"/>
          <w:i w:val="false"/>
          <w:color w:val="000000"/>
          <w:sz w:val="28"/>
        </w:rPr>
        <w:t>
      негіз(дер) бойынша (тиісті жолға Х қою қажет):</w:t>
      </w:r>
    </w:p>
    <w:p>
      <w:pPr>
        <w:spacing w:after="0"/>
        <w:ind w:left="0"/>
        <w:jc w:val="both"/>
      </w:pPr>
      <w:r>
        <w:rPr>
          <w:rFonts w:ascii="Times New Roman"/>
          <w:b w:val="false"/>
          <w:i w:val="false"/>
          <w:color w:val="000000"/>
          <w:sz w:val="28"/>
        </w:rPr>
        <w:t>
      1) жеке тұлға-лицензиаттың тегі, аты, әкесінің атының (ол болған жағдайда) өзгеруі;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2) дара кәсіпкер-лицензиатты қайта тіркеу, оның атауының өзгеруі _______________</w:t>
      </w:r>
    </w:p>
    <w:p>
      <w:pPr>
        <w:spacing w:after="0"/>
        <w:ind w:left="0"/>
        <w:jc w:val="both"/>
      </w:pPr>
      <w:r>
        <w:rPr>
          <w:rFonts w:ascii="Times New Roman"/>
          <w:b w:val="false"/>
          <w:i w:val="false"/>
          <w:color w:val="000000"/>
          <w:sz w:val="28"/>
        </w:rPr>
        <w:t>
      3) дара кәсіпкер-лицензиатты қайта тіркеу, оның заңды мекенжайының өзгеруі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егер лицензияның иеліктен шығарылуы "Рұқсаттар және хабарламалар туралы"</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1-қосымшада көзделген жағдайларда,</w:t>
      </w:r>
    </w:p>
    <w:p>
      <w:pPr>
        <w:spacing w:after="0"/>
        <w:ind w:left="0"/>
        <w:jc w:val="both"/>
      </w:pPr>
      <w:r>
        <w:rPr>
          <w:rFonts w:ascii="Times New Roman"/>
          <w:b w:val="false"/>
          <w:i w:val="false"/>
          <w:color w:val="000000"/>
          <w:sz w:val="28"/>
        </w:rPr>
        <w:t>
      лицензиаттың үшінші тұлғалардың пайдасына объектімен бірге "объектілерге</w:t>
      </w:r>
    </w:p>
    <w:p>
      <w:pPr>
        <w:spacing w:after="0"/>
        <w:ind w:left="0"/>
        <w:jc w:val="both"/>
      </w:pPr>
      <w:r>
        <w:rPr>
          <w:rFonts w:ascii="Times New Roman"/>
          <w:b w:val="false"/>
          <w:i w:val="false"/>
          <w:color w:val="000000"/>
          <w:sz w:val="28"/>
        </w:rPr>
        <w:t>
      берілетін рұқсаттар" сыныбы бойынша берілген лицензияны иеліктен шығаруы;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5) "Объектілерге берілетін рұқсаттар" сыныбы бойынша берілген лицензия үшін</w:t>
      </w:r>
    </w:p>
    <w:p>
      <w:pPr>
        <w:spacing w:after="0"/>
        <w:ind w:left="0"/>
        <w:jc w:val="both"/>
      </w:pPr>
      <w:r>
        <w:rPr>
          <w:rFonts w:ascii="Times New Roman"/>
          <w:b w:val="false"/>
          <w:i w:val="false"/>
          <w:color w:val="000000"/>
          <w:sz w:val="28"/>
        </w:rPr>
        <w:t>
      немесе объектілерді көрсете отырып, лицензияға қосымшалар үшін физикалық орын</w:t>
      </w:r>
    </w:p>
    <w:p>
      <w:pPr>
        <w:spacing w:after="0"/>
        <w:ind w:left="0"/>
        <w:jc w:val="both"/>
      </w:pPr>
      <w:r>
        <w:rPr>
          <w:rFonts w:ascii="Times New Roman"/>
          <w:b w:val="false"/>
          <w:i w:val="false"/>
          <w:color w:val="000000"/>
          <w:sz w:val="28"/>
        </w:rPr>
        <w:t>
      ауыстырусыз объектінің орналасқан жерінің мекенжайының өзгеруі;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талаптардың болуы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7) қызмет түрі атауының өзгеруі ______________________________________________</w:t>
      </w:r>
    </w:p>
    <w:p>
      <w:pPr>
        <w:spacing w:after="0"/>
        <w:ind w:left="0"/>
        <w:jc w:val="both"/>
      </w:pPr>
      <w:r>
        <w:rPr>
          <w:rFonts w:ascii="Times New Roman"/>
          <w:b w:val="false"/>
          <w:i w:val="false"/>
          <w:color w:val="000000"/>
          <w:sz w:val="28"/>
        </w:rPr>
        <w:t>
      8) қызметтің кіші түрі атауының өзгеруі _____________________________ жүзеге</w:t>
      </w:r>
    </w:p>
    <w:p>
      <w:pPr>
        <w:spacing w:after="0"/>
        <w:ind w:left="0"/>
        <w:jc w:val="both"/>
      </w:pPr>
      <w:r>
        <w:rPr>
          <w:rFonts w:ascii="Times New Roman"/>
          <w:b w:val="false"/>
          <w:i w:val="false"/>
          <w:color w:val="000000"/>
          <w:sz w:val="28"/>
        </w:rPr>
        <w:t>
      асыруға лицензияны және (немесе) лицензияға қосымшаны қағаз тасығышта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(лицензияны қағаз тасығышта алу қажет болған жағдайда Х белгісін қою керек) қайта</w:t>
      </w:r>
    </w:p>
    <w:p>
      <w:pPr>
        <w:spacing w:after="0"/>
        <w:ind w:left="0"/>
        <w:jc w:val="both"/>
      </w:pPr>
      <w:r>
        <w:rPr>
          <w:rFonts w:ascii="Times New Roman"/>
          <w:b w:val="false"/>
          <w:i w:val="false"/>
          <w:color w:val="000000"/>
          <w:sz w:val="28"/>
        </w:rPr>
        <w:t>
      ресімдеуіңізді сұраймын.</w:t>
      </w:r>
    </w:p>
    <w:p>
      <w:pPr>
        <w:spacing w:after="0"/>
        <w:ind w:left="0"/>
        <w:jc w:val="both"/>
      </w:pPr>
      <w:r>
        <w:rPr>
          <w:rFonts w:ascii="Times New Roman"/>
          <w:b w:val="false"/>
          <w:i w:val="false"/>
          <w:color w:val="000000"/>
          <w:sz w:val="28"/>
        </w:rPr>
        <w:t>
      Жеке тұлғаның мекенжайы___________________________________________________</w:t>
      </w:r>
    </w:p>
    <w:p>
      <w:pPr>
        <w:spacing w:after="0"/>
        <w:ind w:left="0"/>
        <w:jc w:val="both"/>
      </w:pPr>
      <w:r>
        <w:rPr>
          <w:rFonts w:ascii="Times New Roman"/>
          <w:b w:val="false"/>
          <w:i w:val="false"/>
          <w:color w:val="000000"/>
          <w:sz w:val="28"/>
        </w:rPr>
        <w:t>
      (пошта индексі, облыс, қала, аудан, елді мекен,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үй-жайлар) нөмірі)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w:t>
      </w:r>
    </w:p>
    <w:p>
      <w:pPr>
        <w:spacing w:after="0"/>
        <w:ind w:left="0"/>
        <w:jc w:val="both"/>
      </w:pPr>
      <w:r>
        <w:rPr>
          <w:rFonts w:ascii="Times New Roman"/>
          <w:b w:val="false"/>
          <w:i w:val="false"/>
          <w:color w:val="000000"/>
          <w:sz w:val="28"/>
        </w:rPr>
        <w:t>
      оларға лицензияны және (немесе) лицензияға қосымшаны беру немесе беруден бас</w:t>
      </w:r>
    </w:p>
    <w:p>
      <w:pPr>
        <w:spacing w:after="0"/>
        <w:ind w:left="0"/>
        <w:jc w:val="both"/>
      </w:pPr>
      <w:r>
        <w:rPr>
          <w:rFonts w:ascii="Times New Roman"/>
          <w:b w:val="false"/>
          <w:i w:val="false"/>
          <w:color w:val="000000"/>
          <w:sz w:val="28"/>
        </w:rPr>
        <w:t>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цифрлық қолтаңбамен растауына келіседі (халыққа қызмет көрсету орталықтары</w:t>
      </w:r>
    </w:p>
    <w:p>
      <w:pPr>
        <w:spacing w:after="0"/>
        <w:ind w:left="0"/>
        <w:jc w:val="both"/>
      </w:pPr>
      <w:r>
        <w:rPr>
          <w:rFonts w:ascii="Times New Roman"/>
          <w:b w:val="false"/>
          <w:i w:val="false"/>
          <w:color w:val="000000"/>
          <w:sz w:val="28"/>
        </w:rPr>
        <w:t>
      арқылы жүгінген жағдайда).</w:t>
      </w:r>
    </w:p>
    <w:p>
      <w:pPr>
        <w:spacing w:after="0"/>
        <w:ind w:left="0"/>
        <w:jc w:val="both"/>
      </w:pPr>
      <w:r>
        <w:rPr>
          <w:rFonts w:ascii="Times New Roman"/>
          <w:b w:val="false"/>
          <w:i w:val="false"/>
          <w:color w:val="000000"/>
          <w:sz w:val="28"/>
        </w:rPr>
        <w:t>
      Жеке тұлға _____________________________________________________________</w:t>
      </w:r>
    </w:p>
    <w:p>
      <w:pPr>
        <w:spacing w:after="0"/>
        <w:ind w:left="0"/>
        <w:jc w:val="both"/>
      </w:pPr>
      <w:r>
        <w:rPr>
          <w:rFonts w:ascii="Times New Roman"/>
          <w:b w:val="false"/>
          <w:i w:val="false"/>
          <w:color w:val="000000"/>
          <w:sz w:val="28"/>
        </w:rPr>
        <w:t>
      (тегi, аты, әкесiнiң аты (болған жағдайда) жеке тұлғаның электрондық цифрлық</w:t>
      </w:r>
    </w:p>
    <w:p>
      <w:pPr>
        <w:spacing w:after="0"/>
        <w:ind w:left="0"/>
        <w:jc w:val="both"/>
      </w:pPr>
      <w:r>
        <w:rPr>
          <w:rFonts w:ascii="Times New Roman"/>
          <w:b w:val="false"/>
          <w:i w:val="false"/>
          <w:color w:val="000000"/>
          <w:sz w:val="28"/>
        </w:rPr>
        <w:t>
      қолтаңбасы</w:t>
      </w:r>
    </w:p>
    <w:p>
      <w:pPr>
        <w:spacing w:after="0"/>
        <w:ind w:left="0"/>
        <w:jc w:val="both"/>
      </w:pPr>
      <w:r>
        <w:rPr>
          <w:rFonts w:ascii="Times New Roman"/>
          <w:b w:val="false"/>
          <w:i w:val="false"/>
          <w:color w:val="000000"/>
          <w:sz w:val="28"/>
        </w:rPr>
        <w:t>
      Толтыру күні: 20___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радиоактивті заттарды,</w:t>
            </w:r>
            <w:r>
              <w:br/>
            </w:r>
            <w:r>
              <w:rPr>
                <w:rFonts w:ascii="Times New Roman"/>
                <w:b w:val="false"/>
                <w:i w:val="false"/>
                <w:color w:val="000000"/>
                <w:sz w:val="20"/>
              </w:rPr>
              <w:t>иондаушы сәуле шығарудың</w:t>
            </w:r>
            <w:r>
              <w:br/>
            </w:r>
            <w:r>
              <w:rPr>
                <w:rFonts w:ascii="Times New Roman"/>
                <w:b w:val="false"/>
                <w:i w:val="false"/>
                <w:color w:val="000000"/>
                <w:sz w:val="20"/>
              </w:rPr>
              <w:t>радиоизотопты көздерін,</w:t>
            </w:r>
            <w:r>
              <w:br/>
            </w:r>
            <w:r>
              <w:rPr>
                <w:rFonts w:ascii="Times New Roman"/>
                <w:b w:val="false"/>
                <w:i w:val="false"/>
                <w:color w:val="000000"/>
                <w:sz w:val="20"/>
              </w:rPr>
              <w:t>радиоактивті қалдықтарды</w:t>
            </w:r>
            <w:r>
              <w:br/>
            </w:r>
            <w:r>
              <w:rPr>
                <w:rFonts w:ascii="Times New Roman"/>
                <w:b w:val="false"/>
                <w:i w:val="false"/>
                <w:color w:val="000000"/>
                <w:sz w:val="20"/>
              </w:rPr>
              <w:t>транзиттік тасымалдауды қоса</w:t>
            </w:r>
            <w:r>
              <w:br/>
            </w:r>
            <w:r>
              <w:rPr>
                <w:rFonts w:ascii="Times New Roman"/>
                <w:b w:val="false"/>
                <w:i w:val="false"/>
                <w:color w:val="000000"/>
                <w:sz w:val="20"/>
              </w:rPr>
              <w:t>алғанда, Қазақстан</w:t>
            </w:r>
            <w:r>
              <w:br/>
            </w:r>
            <w:r>
              <w:rPr>
                <w:rFonts w:ascii="Times New Roman"/>
                <w:b w:val="false"/>
                <w:i w:val="false"/>
                <w:color w:val="000000"/>
                <w:sz w:val="20"/>
              </w:rPr>
              <w:t>Республикасы аумағының</w:t>
            </w:r>
            <w:r>
              <w:br/>
            </w:r>
            <w:r>
              <w:rPr>
                <w:rFonts w:ascii="Times New Roman"/>
                <w:b w:val="false"/>
                <w:i w:val="false"/>
                <w:color w:val="000000"/>
                <w:sz w:val="20"/>
              </w:rPr>
              <w:t>шегінде тасымалдауға лицензия</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көрсетуге қойылатын негізгі</w:t>
            </w:r>
            <w:r>
              <w:br/>
            </w:r>
            <w:r>
              <w:rPr>
                <w:rFonts w:ascii="Times New Roman"/>
                <w:b w:val="false"/>
                <w:i w:val="false"/>
                <w:color w:val="000000"/>
                <w:sz w:val="20"/>
              </w:rPr>
              <w:t>талаптар тізбесіне</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527" w:id="358"/>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w:t>
      </w:r>
    </w:p>
    <w:bookmarkEnd w:id="358"/>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орналасқан</w:t>
      </w:r>
    </w:p>
    <w:p>
      <w:pPr>
        <w:spacing w:after="0"/>
        <w:ind w:left="0"/>
        <w:jc w:val="both"/>
      </w:pPr>
      <w:r>
        <w:rPr>
          <w:rFonts w:ascii="Times New Roman"/>
          <w:b w:val="false"/>
          <w:i w:val="false"/>
          <w:color w:val="000000"/>
          <w:sz w:val="28"/>
        </w:rPr>
        <w:t>
      орны, бизнес- сәйкестендіру нөмірі, заңды тұлғаның бизнес-сәйкестендіру нөмірі</w:t>
      </w:r>
    </w:p>
    <w:p>
      <w:pPr>
        <w:spacing w:after="0"/>
        <w:ind w:left="0"/>
        <w:jc w:val="both"/>
      </w:pPr>
      <w:r>
        <w:rPr>
          <w:rFonts w:ascii="Times New Roman"/>
          <w:b w:val="false"/>
          <w:i w:val="false"/>
          <w:color w:val="000000"/>
          <w:sz w:val="28"/>
        </w:rPr>
        <w:t>
      болмаған жағдайда – шетелдік заңды тұлға филиалының немесе өкілдігінің бизнес-</w:t>
      </w:r>
    </w:p>
    <w:p>
      <w:pPr>
        <w:spacing w:after="0"/>
        <w:ind w:left="0"/>
        <w:jc w:val="both"/>
      </w:pPr>
      <w:r>
        <w:rPr>
          <w:rFonts w:ascii="Times New Roman"/>
          <w:b w:val="false"/>
          <w:i w:val="false"/>
          <w:color w:val="000000"/>
          <w:sz w:val="28"/>
        </w:rPr>
        <w:t>
      сәйкестендіру нөмірі) 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 толық атауы) жүзеге</w:t>
      </w:r>
    </w:p>
    <w:p>
      <w:pPr>
        <w:spacing w:after="0"/>
        <w:ind w:left="0"/>
        <w:jc w:val="both"/>
      </w:pPr>
      <w:r>
        <w:rPr>
          <w:rFonts w:ascii="Times New Roman"/>
          <w:b w:val="false"/>
          <w:i w:val="false"/>
          <w:color w:val="000000"/>
          <w:sz w:val="28"/>
        </w:rPr>
        <w:t>
      асыруға 20___ жылғы "___" __________ № __________, ______________ берілген,</w:t>
      </w:r>
    </w:p>
    <w:p>
      <w:pPr>
        <w:spacing w:after="0"/>
        <w:ind w:left="0"/>
        <w:jc w:val="both"/>
      </w:pPr>
      <w:r>
        <w:rPr>
          <w:rFonts w:ascii="Times New Roman"/>
          <w:b w:val="false"/>
          <w:i w:val="false"/>
          <w:color w:val="000000"/>
          <w:sz w:val="28"/>
        </w:rPr>
        <w:t>
      (лицензияны және (немесе) лицензияға қосымшаның(лардың) нөмірі(лері), берілген</w:t>
      </w:r>
    </w:p>
    <w:p>
      <w:pPr>
        <w:spacing w:after="0"/>
        <w:ind w:left="0"/>
        <w:jc w:val="both"/>
      </w:pPr>
      <w:r>
        <w:rPr>
          <w:rFonts w:ascii="Times New Roman"/>
          <w:b w:val="false"/>
          <w:i w:val="false"/>
          <w:color w:val="000000"/>
          <w:sz w:val="28"/>
        </w:rPr>
        <w:t>
      күні, лицензияны және (немесе) лицензияға қосымшаны(ларды) берген лицензиардың</w:t>
      </w:r>
    </w:p>
    <w:p>
      <w:pPr>
        <w:spacing w:after="0"/>
        <w:ind w:left="0"/>
        <w:jc w:val="both"/>
      </w:pPr>
      <w:r>
        <w:rPr>
          <w:rFonts w:ascii="Times New Roman"/>
          <w:b w:val="false"/>
          <w:i w:val="false"/>
          <w:color w:val="000000"/>
          <w:sz w:val="28"/>
        </w:rPr>
        <w:t>
      атауы) лицензияны және (немесе) лицензияға қосымшаны (керектің асты сызылсын)</w:t>
      </w:r>
    </w:p>
    <w:p>
      <w:pPr>
        <w:spacing w:after="0"/>
        <w:ind w:left="0"/>
        <w:jc w:val="both"/>
      </w:pPr>
      <w:r>
        <w:rPr>
          <w:rFonts w:ascii="Times New Roman"/>
          <w:b w:val="false"/>
          <w:i w:val="false"/>
          <w:color w:val="000000"/>
          <w:sz w:val="28"/>
        </w:rPr>
        <w:t>
      мынадай негіз(дер) бойынша (тиісті жолға Х қою қажет):</w:t>
      </w:r>
    </w:p>
    <w:p>
      <w:pPr>
        <w:spacing w:after="0"/>
        <w:ind w:left="0"/>
        <w:jc w:val="both"/>
      </w:pPr>
      <w:r>
        <w:rPr>
          <w:rFonts w:ascii="Times New Roman"/>
          <w:b w:val="false"/>
          <w:i w:val="false"/>
          <w:color w:val="000000"/>
          <w:sz w:val="28"/>
        </w:rPr>
        <w:t>
      1) заңды тұлға-лицензиат "Рұқсаттар және хабарламалар туралы" Қазақстан</w:t>
      </w:r>
    </w:p>
    <w:p>
      <w:pPr>
        <w:spacing w:after="0"/>
        <w:ind w:left="0"/>
        <w:jc w:val="both"/>
      </w:pPr>
      <w:r>
        <w:rPr>
          <w:rFonts w:ascii="Times New Roman"/>
          <w:b w:val="false"/>
          <w:i w:val="false"/>
          <w:color w:val="000000"/>
          <w:sz w:val="28"/>
        </w:rPr>
        <w:t>
      Республикасы Заңының 34-бабында айқындалған тәртіпке сәйкес (тиісті жолға Х қою</w:t>
      </w:r>
    </w:p>
    <w:p>
      <w:pPr>
        <w:spacing w:after="0"/>
        <w:ind w:left="0"/>
        <w:jc w:val="both"/>
      </w:pPr>
      <w:r>
        <w:rPr>
          <w:rFonts w:ascii="Times New Roman"/>
          <w:b w:val="false"/>
          <w:i w:val="false"/>
          <w:color w:val="000000"/>
          <w:sz w:val="28"/>
        </w:rPr>
        <w:t>
      қажет): бірігу ___________________________________________________________</w:t>
      </w:r>
    </w:p>
    <w:p>
      <w:pPr>
        <w:spacing w:after="0"/>
        <w:ind w:left="0"/>
        <w:jc w:val="both"/>
      </w:pPr>
      <w:r>
        <w:rPr>
          <w:rFonts w:ascii="Times New Roman"/>
          <w:b w:val="false"/>
          <w:i w:val="false"/>
          <w:color w:val="000000"/>
          <w:sz w:val="28"/>
        </w:rPr>
        <w:t>
      қайта құру __________________________________________________________ қосылу</w:t>
      </w:r>
    </w:p>
    <w:p>
      <w:pPr>
        <w:spacing w:after="0"/>
        <w:ind w:left="0"/>
        <w:jc w:val="both"/>
      </w:pPr>
      <w:r>
        <w:rPr>
          <w:rFonts w:ascii="Times New Roman"/>
          <w:b w:val="false"/>
          <w:i w:val="false"/>
          <w:color w:val="000000"/>
          <w:sz w:val="28"/>
        </w:rPr>
        <w:t>
      ______________________________________________________________ бөліп шығару</w:t>
      </w:r>
    </w:p>
    <w:p>
      <w:pPr>
        <w:spacing w:after="0"/>
        <w:ind w:left="0"/>
        <w:jc w:val="both"/>
      </w:pPr>
      <w:r>
        <w:rPr>
          <w:rFonts w:ascii="Times New Roman"/>
          <w:b w:val="false"/>
          <w:i w:val="false"/>
          <w:color w:val="000000"/>
          <w:sz w:val="28"/>
        </w:rPr>
        <w:t>
      ____________________________________________________________________ бөліну</w:t>
      </w:r>
    </w:p>
    <w:p>
      <w:pPr>
        <w:spacing w:after="0"/>
        <w:ind w:left="0"/>
        <w:jc w:val="both"/>
      </w:pPr>
      <w:r>
        <w:rPr>
          <w:rFonts w:ascii="Times New Roman"/>
          <w:b w:val="false"/>
          <w:i w:val="false"/>
          <w:color w:val="000000"/>
          <w:sz w:val="28"/>
        </w:rPr>
        <w:t>
      ____________________________________________жолымен қайта ұйымдастырылған</w:t>
      </w:r>
    </w:p>
    <w:p>
      <w:pPr>
        <w:spacing w:after="0"/>
        <w:ind w:left="0"/>
        <w:jc w:val="both"/>
      </w:pPr>
      <w:r>
        <w:rPr>
          <w:rFonts w:ascii="Times New Roman"/>
          <w:b w:val="false"/>
          <w:i w:val="false"/>
          <w:color w:val="000000"/>
          <w:sz w:val="28"/>
        </w:rPr>
        <w:t>
      2) заңды тұлға-лицензиаттың атауының өзгеруі _________________________________</w:t>
      </w:r>
    </w:p>
    <w:p>
      <w:pPr>
        <w:spacing w:after="0"/>
        <w:ind w:left="0"/>
        <w:jc w:val="both"/>
      </w:pPr>
      <w:r>
        <w:rPr>
          <w:rFonts w:ascii="Times New Roman"/>
          <w:b w:val="false"/>
          <w:i w:val="false"/>
          <w:color w:val="000000"/>
          <w:sz w:val="28"/>
        </w:rPr>
        <w:t>
      3) заңды тұлға-лицензиаттың орналасқан жерінің өзгеруі _________________________</w:t>
      </w:r>
    </w:p>
    <w:p>
      <w:pPr>
        <w:spacing w:after="0"/>
        <w:ind w:left="0"/>
        <w:jc w:val="both"/>
      </w:pPr>
      <w:r>
        <w:rPr>
          <w:rFonts w:ascii="Times New Roman"/>
          <w:b w:val="false"/>
          <w:i w:val="false"/>
          <w:color w:val="000000"/>
          <w:sz w:val="28"/>
        </w:rPr>
        <w:t>
      4) егер лицензияның иеліктен шығарылуы "Рұқсаттар және хабарламалар туралы"</w:t>
      </w:r>
    </w:p>
    <w:p>
      <w:pPr>
        <w:spacing w:after="0"/>
        <w:ind w:left="0"/>
        <w:jc w:val="both"/>
      </w:pPr>
      <w:r>
        <w:rPr>
          <w:rFonts w:ascii="Times New Roman"/>
          <w:b w:val="false"/>
          <w:i w:val="false"/>
          <w:color w:val="000000"/>
          <w:sz w:val="28"/>
        </w:rPr>
        <w:t>
      Қазақстан Республикасының Заңына 1-қосымшада көзделген жағдайларда,</w:t>
      </w:r>
    </w:p>
    <w:p>
      <w:pPr>
        <w:spacing w:after="0"/>
        <w:ind w:left="0"/>
        <w:jc w:val="both"/>
      </w:pPr>
      <w:r>
        <w:rPr>
          <w:rFonts w:ascii="Times New Roman"/>
          <w:b w:val="false"/>
          <w:i w:val="false"/>
          <w:color w:val="000000"/>
          <w:sz w:val="28"/>
        </w:rPr>
        <w:t>
      лицензиаттың үшінші тұлғалардың пайдасына объектімен бірге "объектілерге</w:t>
      </w:r>
    </w:p>
    <w:p>
      <w:pPr>
        <w:spacing w:after="0"/>
        <w:ind w:left="0"/>
        <w:jc w:val="both"/>
      </w:pPr>
      <w:r>
        <w:rPr>
          <w:rFonts w:ascii="Times New Roman"/>
          <w:b w:val="false"/>
          <w:i w:val="false"/>
          <w:color w:val="000000"/>
          <w:sz w:val="28"/>
        </w:rPr>
        <w:t>
      берілетін рұқсаттар" сыныбы бойынша берілген лицензияның иеліктен</w:t>
      </w:r>
    </w:p>
    <w:p>
      <w:pPr>
        <w:spacing w:after="0"/>
        <w:ind w:left="0"/>
        <w:jc w:val="both"/>
      </w:pPr>
      <w:r>
        <w:rPr>
          <w:rFonts w:ascii="Times New Roman"/>
          <w:b w:val="false"/>
          <w:i w:val="false"/>
          <w:color w:val="000000"/>
          <w:sz w:val="28"/>
        </w:rPr>
        <w:t>
      шығарылуы________________________________________________________________</w:t>
      </w:r>
    </w:p>
    <w:p>
      <w:pPr>
        <w:spacing w:after="0"/>
        <w:ind w:left="0"/>
        <w:jc w:val="both"/>
      </w:pPr>
      <w:r>
        <w:rPr>
          <w:rFonts w:ascii="Times New Roman"/>
          <w:b w:val="false"/>
          <w:i w:val="false"/>
          <w:color w:val="000000"/>
          <w:sz w:val="28"/>
        </w:rPr>
        <w:t>
      5) "объектілерге берілетін рұқсаттар сыныбы" бойынша берілген лицензия үшін немесе</w:t>
      </w:r>
    </w:p>
    <w:p>
      <w:pPr>
        <w:spacing w:after="0"/>
        <w:ind w:left="0"/>
        <w:jc w:val="both"/>
      </w:pPr>
      <w:r>
        <w:rPr>
          <w:rFonts w:ascii="Times New Roman"/>
          <w:b w:val="false"/>
          <w:i w:val="false"/>
          <w:color w:val="000000"/>
          <w:sz w:val="28"/>
        </w:rPr>
        <w:t>
      объектілерді көрсете отырып, лицензияға қосымшалар үшін оның физикалық орнын</w:t>
      </w:r>
    </w:p>
    <w:p>
      <w:pPr>
        <w:spacing w:after="0"/>
        <w:ind w:left="0"/>
        <w:jc w:val="both"/>
      </w:pPr>
      <w:r>
        <w:rPr>
          <w:rFonts w:ascii="Times New Roman"/>
          <w:b w:val="false"/>
          <w:i w:val="false"/>
          <w:color w:val="000000"/>
          <w:sz w:val="28"/>
        </w:rPr>
        <w:t>
      ауыстырусыз объектінің орналасқан жерінің мекенжайының өзгеруі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талаптардың</w:t>
      </w:r>
    </w:p>
    <w:p>
      <w:pPr>
        <w:spacing w:after="0"/>
        <w:ind w:left="0"/>
        <w:jc w:val="both"/>
      </w:pPr>
      <w:r>
        <w:rPr>
          <w:rFonts w:ascii="Times New Roman"/>
          <w:b w:val="false"/>
          <w:i w:val="false"/>
          <w:color w:val="000000"/>
          <w:sz w:val="28"/>
        </w:rPr>
        <w:t>
      болуы____________________________________________________________________</w:t>
      </w:r>
    </w:p>
    <w:p>
      <w:pPr>
        <w:spacing w:after="0"/>
        <w:ind w:left="0"/>
        <w:jc w:val="both"/>
      </w:pPr>
      <w:r>
        <w:rPr>
          <w:rFonts w:ascii="Times New Roman"/>
          <w:b w:val="false"/>
          <w:i w:val="false"/>
          <w:color w:val="000000"/>
          <w:sz w:val="28"/>
        </w:rPr>
        <w:t>
      7) қызмет түрі атауының өзгеруі _____________________________________________</w:t>
      </w:r>
    </w:p>
    <w:p>
      <w:pPr>
        <w:spacing w:after="0"/>
        <w:ind w:left="0"/>
        <w:jc w:val="both"/>
      </w:pPr>
      <w:r>
        <w:rPr>
          <w:rFonts w:ascii="Times New Roman"/>
          <w:b w:val="false"/>
          <w:i w:val="false"/>
          <w:color w:val="000000"/>
          <w:sz w:val="28"/>
        </w:rPr>
        <w:t>
      8) қызметтің кіші түрі атауының өзгеруі _________________________________ жүзеге</w:t>
      </w:r>
    </w:p>
    <w:p>
      <w:pPr>
        <w:spacing w:after="0"/>
        <w:ind w:left="0"/>
        <w:jc w:val="both"/>
      </w:pPr>
      <w:r>
        <w:rPr>
          <w:rFonts w:ascii="Times New Roman"/>
          <w:b w:val="false"/>
          <w:i w:val="false"/>
          <w:color w:val="000000"/>
          <w:sz w:val="28"/>
        </w:rPr>
        <w:t>
      асыруға лицензияны және (немесе) лицензияға қосымшаны қағаз тасығышта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(лицензияны қағаз тасығышта алу қажет болған жағдайда Х белгісін қою керек) қайта</w:t>
      </w:r>
    </w:p>
    <w:p>
      <w:pPr>
        <w:spacing w:after="0"/>
        <w:ind w:left="0"/>
        <w:jc w:val="both"/>
      </w:pPr>
      <w:r>
        <w:rPr>
          <w:rFonts w:ascii="Times New Roman"/>
          <w:b w:val="false"/>
          <w:i w:val="false"/>
          <w:color w:val="000000"/>
          <w:sz w:val="28"/>
        </w:rPr>
        <w:t>
      ресімдеуіңізді сұраймын.</w:t>
      </w:r>
    </w:p>
    <w:p>
      <w:pPr>
        <w:spacing w:after="0"/>
        <w:ind w:left="0"/>
        <w:jc w:val="both"/>
      </w:pPr>
      <w:r>
        <w:rPr>
          <w:rFonts w:ascii="Times New Roman"/>
          <w:b w:val="false"/>
          <w:i w:val="false"/>
          <w:color w:val="000000"/>
          <w:sz w:val="28"/>
        </w:rPr>
        <w:t>
      Заңды тұлғаның мекенжайы _________________________________________________</w:t>
      </w:r>
    </w:p>
    <w:p>
      <w:pPr>
        <w:spacing w:after="0"/>
        <w:ind w:left="0"/>
        <w:jc w:val="both"/>
      </w:pPr>
      <w:r>
        <w:rPr>
          <w:rFonts w:ascii="Times New Roman"/>
          <w:b w:val="false"/>
          <w:i w:val="false"/>
          <w:color w:val="000000"/>
          <w:sz w:val="28"/>
        </w:rPr>
        <w:t>
      (шетелдік заңды тұлға үшін) пошталық индексі, елі, облысы, қаласы, ауданы, елді</w:t>
      </w:r>
    </w:p>
    <w:p>
      <w:pPr>
        <w:spacing w:after="0"/>
        <w:ind w:left="0"/>
        <w:jc w:val="both"/>
      </w:pPr>
      <w:r>
        <w:rPr>
          <w:rFonts w:ascii="Times New Roman"/>
          <w:b w:val="false"/>
          <w:i w:val="false"/>
          <w:color w:val="000000"/>
          <w:sz w:val="28"/>
        </w:rPr>
        <w:t>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үй-жайлар) нөмірі)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w:t>
      </w:r>
    </w:p>
    <w:p>
      <w:pPr>
        <w:spacing w:after="0"/>
        <w:ind w:left="0"/>
        <w:jc w:val="both"/>
      </w:pPr>
      <w:r>
        <w:rPr>
          <w:rFonts w:ascii="Times New Roman"/>
          <w:b w:val="false"/>
          <w:i w:val="false"/>
          <w:color w:val="000000"/>
          <w:sz w:val="28"/>
        </w:rPr>
        <w:t>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берілетін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
      табылатыны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цифрлық қолтаңбамен растауына келіседі (халыққа қызмет көрсету орталықтары</w:t>
      </w:r>
    </w:p>
    <w:p>
      <w:pPr>
        <w:spacing w:after="0"/>
        <w:ind w:left="0"/>
        <w:jc w:val="both"/>
      </w:pPr>
      <w:r>
        <w:rPr>
          <w:rFonts w:ascii="Times New Roman"/>
          <w:b w:val="false"/>
          <w:i w:val="false"/>
          <w:color w:val="000000"/>
          <w:sz w:val="28"/>
        </w:rPr>
        <w:t>
      арқылы жүгінген жағдайда).</w:t>
      </w:r>
    </w:p>
    <w:p>
      <w:pPr>
        <w:spacing w:after="0"/>
        <w:ind w:left="0"/>
        <w:jc w:val="both"/>
      </w:pPr>
      <w:r>
        <w:rPr>
          <w:rFonts w:ascii="Times New Roman"/>
          <w:b w:val="false"/>
          <w:i w:val="false"/>
          <w:color w:val="000000"/>
          <w:sz w:val="28"/>
        </w:rPr>
        <w:t>
      Басшы ___________________________________________________________________</w:t>
      </w:r>
    </w:p>
    <w:p>
      <w:pPr>
        <w:spacing w:after="0"/>
        <w:ind w:left="0"/>
        <w:jc w:val="both"/>
      </w:pPr>
      <w:r>
        <w:rPr>
          <w:rFonts w:ascii="Times New Roman"/>
          <w:b w:val="false"/>
          <w:i w:val="false"/>
          <w:color w:val="000000"/>
          <w:sz w:val="28"/>
        </w:rPr>
        <w:t>
      (тегi, аты, әкесiнiң аты (болған жағдайда) ұйым басшысының электрондық цифрлық қолтаңбасы)</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13-қосымша</w:t>
            </w:r>
            <w:r>
              <w:br/>
            </w:r>
            <w:r>
              <w:rPr>
                <w:rFonts w:ascii="Times New Roman"/>
                <w:b w:val="false"/>
                <w:i w:val="false"/>
                <w:color w:val="000000"/>
                <w:sz w:val="20"/>
              </w:rPr>
              <w:t>"Бұрынғы ядролық сынақ</w:t>
            </w:r>
            <w:r>
              <w:br/>
            </w:r>
            <w:r>
              <w:rPr>
                <w:rFonts w:ascii="Times New Roman"/>
                <w:b w:val="false"/>
                <w:i w:val="false"/>
                <w:color w:val="000000"/>
                <w:sz w:val="20"/>
              </w:rPr>
              <w:t>полигондары аумақтарындағы</w:t>
            </w:r>
            <w:r>
              <w:br/>
            </w:r>
            <w:r>
              <w:rPr>
                <w:rFonts w:ascii="Times New Roman"/>
                <w:b w:val="false"/>
                <w:i w:val="false"/>
                <w:color w:val="000000"/>
                <w:sz w:val="20"/>
              </w:rPr>
              <w:t>және жүргізілген ядролық</w:t>
            </w:r>
            <w:r>
              <w:br/>
            </w:r>
            <w:r>
              <w:rPr>
                <w:rFonts w:ascii="Times New Roman"/>
                <w:b w:val="false"/>
                <w:i w:val="false"/>
                <w:color w:val="000000"/>
                <w:sz w:val="20"/>
              </w:rPr>
              <w:t>сынақтар салдарынан ластанған</w:t>
            </w:r>
            <w:r>
              <w:br/>
            </w:r>
            <w:r>
              <w:rPr>
                <w:rFonts w:ascii="Times New Roman"/>
                <w:b w:val="false"/>
                <w:i w:val="false"/>
                <w:color w:val="000000"/>
                <w:sz w:val="20"/>
              </w:rPr>
              <w:t>басқа да аумақтардағы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529" w:id="359"/>
    <w:p>
      <w:pPr>
        <w:spacing w:after="0"/>
        <w:ind w:left="0"/>
        <w:jc w:val="left"/>
      </w:pPr>
      <w:r>
        <w:rPr>
          <w:rFonts w:ascii="Times New Roman"/>
          <w:b/>
          <w:i w:val="false"/>
          <w:color w:val="000000"/>
        </w:rPr>
        <w:t xml:space="preserve"> "Бұрынғы ядролық сынақ полигондары аумақтарындағы және жүргізілген ядролық сынақтар салдарынан ластанған басқа да аумақтардағы қызметке лицензия беру" мемлекеттік қызмет көрсетуге қойылатын негізгі талаптар тізбесі</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мен бақылау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www.elicense.kz "электрондық үкіметтің"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тұлға-лицензиат бөліп шығару және бөліну нысанында қайта ұйымдастырылған жағдайда лицензияны және (немесе) лицензияға қосымшаны берген кезде, оның ішінде лицензия және (немесе) лицензияға қосымша қайта ресімделген кезде – 10 (он) жұмыс күні;</w:t>
            </w:r>
          </w:p>
          <w:p>
            <w:pPr>
              <w:spacing w:after="20"/>
              <w:ind w:left="20"/>
              <w:jc w:val="both"/>
            </w:pPr>
            <w:r>
              <w:rPr>
                <w:rFonts w:ascii="Times New Roman"/>
                <w:b w:val="false"/>
                <w:i w:val="false"/>
                <w:color w:val="000000"/>
                <w:sz w:val="20"/>
              </w:rPr>
              <w:t>
2) заңды тұлға-лицензиат бөліп шығару және бөліну нысанында қайта ұйымдастырылған жағдайда лицензияны және (немесе) лицензияға қосымшаны қайта ресімдеуді қоспағанда, лицензияны және (немесе) лицензияға қосымшаны қайта ресімдеген кезде–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(толық автоматтандырылған).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және (немесе) лицензияға қосымша немесе мемлекеттік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көрсетілетін қызметті алушыларға ақылы негізде көрсетіледі. </w:t>
            </w:r>
          </w:p>
          <w:p>
            <w:pPr>
              <w:spacing w:after="20"/>
              <w:ind w:left="20"/>
              <w:jc w:val="both"/>
            </w:pPr>
            <w:r>
              <w:rPr>
                <w:rFonts w:ascii="Times New Roman"/>
                <w:b w:val="false"/>
                <w:i w:val="false"/>
                <w:color w:val="000000"/>
                <w:sz w:val="20"/>
              </w:rPr>
              <w:t>
Мемлекеттік қызметті көрсеткен кезде көрсетілетін қызметті алушының орналасқан жері бойынша қызмет түрімен айналысу құқығы үшін бюджетке лицензиялық алым төленеді:</w:t>
            </w:r>
          </w:p>
          <w:p>
            <w:pPr>
              <w:spacing w:after="20"/>
              <w:ind w:left="20"/>
              <w:jc w:val="both"/>
            </w:pPr>
            <w:r>
              <w:rPr>
                <w:rFonts w:ascii="Times New Roman"/>
                <w:b w:val="false"/>
                <w:i w:val="false"/>
                <w:color w:val="000000"/>
                <w:sz w:val="20"/>
              </w:rPr>
              <w:t>
1) осы қызмет түрімен айналысу құқығы үшін лицензияны беру кезінде лицензиялық алым 10 айлық есептік көрсеткішті құрайды;</w:t>
            </w:r>
          </w:p>
          <w:p>
            <w:pPr>
              <w:spacing w:after="20"/>
              <w:ind w:left="20"/>
              <w:jc w:val="both"/>
            </w:pPr>
            <w:r>
              <w:rPr>
                <w:rFonts w:ascii="Times New Roman"/>
                <w:b w:val="false"/>
                <w:i w:val="false"/>
                <w:color w:val="000000"/>
                <w:sz w:val="20"/>
              </w:rPr>
              <w:t>
2) лицензияны қайта ресімдеу үшін лицензиялық алым лицензияны беру кезіндегі мөлшерлеменің 10 %-ын құрайды;</w:t>
            </w:r>
          </w:p>
          <w:p>
            <w:pPr>
              <w:spacing w:after="20"/>
              <w:ind w:left="20"/>
              <w:jc w:val="both"/>
            </w:pPr>
            <w:r>
              <w:rPr>
                <w:rFonts w:ascii="Times New Roman"/>
                <w:b w:val="false"/>
                <w:i w:val="false"/>
                <w:color w:val="000000"/>
                <w:sz w:val="20"/>
              </w:rPr>
              <w:t>
3) лицензияға қосымшаларды (лицензияға қосымшалардың төлнұсқаларын) беру кезінде лицензиялық алым алынбайды.</w:t>
            </w:r>
          </w:p>
          <w:p>
            <w:pPr>
              <w:spacing w:after="20"/>
              <w:ind w:left="20"/>
              <w:jc w:val="both"/>
            </w:pPr>
            <w:r>
              <w:rPr>
                <w:rFonts w:ascii="Times New Roman"/>
                <w:b w:val="false"/>
                <w:i w:val="false"/>
                <w:color w:val="000000"/>
                <w:sz w:val="20"/>
              </w:rPr>
              <w:t>
Төлем қолма-қол ақшалай және қолма-қол ақшасыз нысанда екінші деңгейдегі банктер және банктік операциялардың жекелеген түрлерін жүзеге асыратын ұйымдар арқылы, сондай-ақ портал арқылы "электрондық үкіметтің" төлем шлюзі (бұдан әрі – ЭҮТШ)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графигіне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тәулік бойы, жөндеу жұмыстарын жүргізуге байланысты техникалық үзілістерді қоспағанда (көрсетілетін қызметті алушы жұмыс уақыты аяқталған соң, одексе сәйкес демалыс және мереке күндері жүгінген жағдайда өтінішті қабылдау және мемлекеттік қызметті көрсету нәтижесін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алу үшін:</w:t>
            </w:r>
          </w:p>
          <w:p>
            <w:pPr>
              <w:spacing w:after="20"/>
              <w:ind w:left="20"/>
              <w:jc w:val="both"/>
            </w:pPr>
            <w:r>
              <w:rPr>
                <w:rFonts w:ascii="Times New Roman"/>
                <w:b w:val="false"/>
                <w:i w:val="false"/>
                <w:color w:val="000000"/>
                <w:sz w:val="20"/>
              </w:rPr>
              <w:t>
осы мемлекеттік қызмет көрсетуге қойылатын негізгі талаптар тізбесіне 1 және 2- қосымшаларға сәйкес көрсетілетін қызметті алушының ЭЦҚ-сымен куәландырылған лицензияны және (немесе) лицензияға қосымшаны электрондық түрде алу үшін жеке және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 (лицензияға қосымша алу кезінде талап етілмейді);</w:t>
            </w:r>
          </w:p>
          <w:p>
            <w:pPr>
              <w:spacing w:after="20"/>
              <w:ind w:left="20"/>
              <w:jc w:val="both"/>
            </w:pPr>
            <w:r>
              <w:rPr>
                <w:rFonts w:ascii="Times New Roman"/>
                <w:b w:val="false"/>
                <w:i w:val="false"/>
                <w:color w:val="000000"/>
                <w:sz w:val="20"/>
              </w:rPr>
              <w:t>
осы мемлекеттік қызмет көрсетуге қойылатын негізгі талаптар тізбесіне 3-қосымшаға сәйкес бұрынғы ядролық сынақ полигондарының аумақтарындағы және жүргізілген ядролық сынақтар салдарынан ластанған басқа аумақтардағы қызметке біліктілік талаптары мен оларға сәйкестікті растайтын құжаттар тізбесіне мәліметтер нысаны (бұдан әрі – мәліметтер нысаны);</w:t>
            </w:r>
          </w:p>
          <w:p>
            <w:pPr>
              <w:spacing w:after="20"/>
              <w:ind w:left="20"/>
              <w:jc w:val="both"/>
            </w:pPr>
            <w:r>
              <w:rPr>
                <w:rFonts w:ascii="Times New Roman"/>
                <w:b w:val="false"/>
                <w:i w:val="false"/>
                <w:color w:val="000000"/>
                <w:sz w:val="20"/>
              </w:rPr>
              <w:t>
осы мемлекеттік қызмет көрсетуге қойылатын негізгі талаптар тізбесіне 4-қосымшаға сәйкес бұрынғы ядролық сынақ полигондарының аумақтарындағы және жүргізілген ядролық сынақтар салдарынан ластанған басқа аумақтардағы қызметке құжаттардың электрондық көшірмелері;</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осы мемлекеттік қызмет көрсетуге қойылатын негізгі талаптар тізбесіне 5 және 6-қосымшаларына сәйкес көрсетілетін қызметті алушының ЭЦҚ-сымен куәландырылған лицензияны және (немесе) лицензияға қосымшаны электрондық түрде қайта ресімдеу үшін жеке және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көшірмесі;</w:t>
            </w:r>
          </w:p>
          <w:p>
            <w:pPr>
              <w:spacing w:after="20"/>
              <w:ind w:left="20"/>
              <w:jc w:val="both"/>
            </w:pPr>
            <w:r>
              <w:rPr>
                <w:rFonts w:ascii="Times New Roman"/>
                <w:b w:val="false"/>
                <w:i w:val="false"/>
                <w:color w:val="000000"/>
                <w:sz w:val="20"/>
              </w:rPr>
              <w:t xml:space="preserve">
 3) заңды тұлға-лицензиат бөліп шығару және бөлу нысандарында қайта ұйымдастырылған жағдайда лицензияны және (немесе) лицензияға қосымшаны қайта ресімдеу кезінде: </w:t>
            </w:r>
          </w:p>
          <w:p>
            <w:pPr>
              <w:spacing w:after="20"/>
              <w:ind w:left="20"/>
              <w:jc w:val="both"/>
            </w:pPr>
            <w:r>
              <w:rPr>
                <w:rFonts w:ascii="Times New Roman"/>
                <w:b w:val="false"/>
                <w:i w:val="false"/>
                <w:color w:val="000000"/>
                <w:sz w:val="20"/>
              </w:rPr>
              <w:t>
осы мемлекеттік қызмет көрсетуге қойылатын негізгі талаптар тізбесіне 5 және 6-қосымшаларына сәйкес көрсетілетін қызметті алушының ЭЦҚ-сымен куәландырылған лицензияны және (немесе) лицензияға қосымшаны электрондық түрде қайта ресімдеу үшін жеке және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көшірмесі;</w:t>
            </w:r>
          </w:p>
          <w:p>
            <w:pPr>
              <w:spacing w:after="20"/>
              <w:ind w:left="20"/>
              <w:jc w:val="both"/>
            </w:pPr>
            <w:r>
              <w:rPr>
                <w:rFonts w:ascii="Times New Roman"/>
                <w:b w:val="false"/>
                <w:i w:val="false"/>
                <w:color w:val="000000"/>
                <w:sz w:val="20"/>
              </w:rPr>
              <w:t>
мәліметтер нысаны;</w:t>
            </w:r>
          </w:p>
          <w:p>
            <w:pPr>
              <w:spacing w:after="20"/>
              <w:ind w:left="20"/>
              <w:jc w:val="both"/>
            </w:pPr>
            <w:r>
              <w:rPr>
                <w:rFonts w:ascii="Times New Roman"/>
                <w:b w:val="false"/>
                <w:i w:val="false"/>
                <w:color w:val="000000"/>
                <w:sz w:val="20"/>
              </w:rPr>
              <w:t>
осы мемлекеттік қызмет көрсетуге қойылатын негізгі талаптар тізбесіне 4-қосымшаға сәйкес бұрынғы ядролық сынақ полигондарының аумақтарындағы және жүргізілген ядролық сынақтар салдарынан ластанған басқа аумақтардағы қызметке құжаттардың электрондық көшірмелері.</w:t>
            </w:r>
          </w:p>
          <w:p>
            <w:pPr>
              <w:spacing w:after="20"/>
              <w:ind w:left="20"/>
              <w:jc w:val="both"/>
            </w:pPr>
            <w:r>
              <w:rPr>
                <w:rFonts w:ascii="Times New Roman"/>
                <w:b w:val="false"/>
                <w:i w:val="false"/>
                <w:color w:val="000000"/>
                <w:sz w:val="20"/>
              </w:rPr>
              <w:t xml:space="preserve">
 Жеке басын куәландыратын құжаттар туралы, дара кәсіпкер ретінде тіркеу туралы, заңды тұлғаны мемлекеттік тіркеу (қайта тіркеу) туралы мәліметтерді, жылжымайтын мүлікке тіркелген құқықтар (ауыртпалықтар) және оның техникалық сипаттамалары туралы, лицензия туралы, алым сомасын бюджетке төлеу туралы анықтаманы (ЭҮТШ арқылы төленген жағдайда) көрсетілетін қызметті беруші "электрондық үкімет" шлюзі арқылы тиісті мемлекеттік ақпараттық жүйелерден алады. </w:t>
            </w:r>
          </w:p>
          <w:p>
            <w:pPr>
              <w:spacing w:after="20"/>
              <w:ind w:left="20"/>
              <w:jc w:val="both"/>
            </w:pPr>
            <w:r>
              <w:rPr>
                <w:rFonts w:ascii="Times New Roman"/>
                <w:b w:val="false"/>
                <w:i w:val="false"/>
                <w:color w:val="000000"/>
                <w:sz w:val="20"/>
              </w:rPr>
              <w:t>
Шетелдік заңды тұлға, шетелдік немесе азаматтығы жоқ тұлға болып табылатын көрсетілетін қызметті алушы – заңды тұлғаны мемлекеттік тіркеу (қайта тіркеу) туралы анықтама немесе жеке тұлға үшін – жеке басын куәландыратын құжат (сәйкестендіру үшін) болмаған кезде көрсетілетін қызметті алушы туралы ұқсас мәліметтерді қамтитын басқа да құжаттарды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алу кезінде:</w:t>
            </w:r>
          </w:p>
          <w:p>
            <w:pPr>
              <w:spacing w:after="20"/>
              <w:ind w:left="20"/>
              <w:jc w:val="both"/>
            </w:pPr>
            <w:r>
              <w:rPr>
                <w:rFonts w:ascii="Times New Roman"/>
                <w:b w:val="false"/>
                <w:i w:val="false"/>
                <w:color w:val="000000"/>
                <w:sz w:val="20"/>
              </w:rPr>
              <w:t>
Қазақстан Республикасының заңдарында жеке және заңды тұлғалардың осы санаты үшін қызмет түрімен айналысуға тыйым салынғаны;</w:t>
            </w:r>
          </w:p>
          <w:p>
            <w:pPr>
              <w:spacing w:after="20"/>
              <w:ind w:left="20"/>
              <w:jc w:val="both"/>
            </w:pPr>
            <w:r>
              <w:rPr>
                <w:rFonts w:ascii="Times New Roman"/>
                <w:b w:val="false"/>
                <w:i w:val="false"/>
                <w:color w:val="000000"/>
                <w:sz w:val="20"/>
              </w:rPr>
              <w:t>
лицензиялық алым енгізілмеген;</w:t>
            </w:r>
          </w:p>
          <w:p>
            <w:pPr>
              <w:spacing w:after="20"/>
              <w:ind w:left="20"/>
              <w:jc w:val="both"/>
            </w:pPr>
            <w:r>
              <w:rPr>
                <w:rFonts w:ascii="Times New Roman"/>
                <w:b w:val="false"/>
                <w:i w:val="false"/>
                <w:color w:val="000000"/>
                <w:sz w:val="20"/>
              </w:rPr>
              <w:t>
өтініш беруші (көрсетілетін қызметті алушы) біліктілік талаптарына сәйкес келмеген;</w:t>
            </w:r>
          </w:p>
          <w:p>
            <w:pPr>
              <w:spacing w:after="20"/>
              <w:ind w:left="20"/>
              <w:jc w:val="both"/>
            </w:pPr>
            <w:r>
              <w:rPr>
                <w:rFonts w:ascii="Times New Roman"/>
                <w:b w:val="false"/>
                <w:i w:val="false"/>
                <w:color w:val="000000"/>
                <w:sz w:val="20"/>
              </w:rPr>
              <w:t>
өтініш берушіге (көрсетілетін қызметті алушыға)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болғаны;</w:t>
            </w:r>
          </w:p>
          <w:p>
            <w:pPr>
              <w:spacing w:after="20"/>
              <w:ind w:left="20"/>
              <w:jc w:val="both"/>
            </w:pPr>
            <w:r>
              <w:rPr>
                <w:rFonts w:ascii="Times New Roman"/>
                <w:b w:val="false"/>
                <w:i w:val="false"/>
                <w:color w:val="000000"/>
                <w:sz w:val="20"/>
              </w:rPr>
              <w:t>
сот орындаушысының ұсынуы негізінде сот өтініш беруші-борышкерге лицензия беруге уақытша тыйым салғаны;</w:t>
            </w:r>
          </w:p>
          <w:p>
            <w:pPr>
              <w:spacing w:after="20"/>
              <w:ind w:left="20"/>
              <w:jc w:val="both"/>
            </w:pPr>
            <w:r>
              <w:rPr>
                <w:rFonts w:ascii="Times New Roman"/>
                <w:b w:val="false"/>
                <w:i w:val="false"/>
                <w:color w:val="000000"/>
                <w:sz w:val="20"/>
              </w:rPr>
              <w:t>
өтініш беруші (көрсетілетін қызметті алушы) лицензия алу үшін ұсынған құжаттардың және (немесе) оларда қамтылған деректердің (мәліметтердің) анық еместігі анықталған жағдайларда жүзеге асырылады;</w:t>
            </w:r>
          </w:p>
          <w:p>
            <w:pPr>
              <w:spacing w:after="20"/>
              <w:ind w:left="20"/>
              <w:jc w:val="both"/>
            </w:pPr>
            <w:r>
              <w:rPr>
                <w:rFonts w:ascii="Times New Roman"/>
                <w:b w:val="false"/>
                <w:i w:val="false"/>
                <w:color w:val="000000"/>
                <w:sz w:val="20"/>
              </w:rPr>
              <w:t xml:space="preserve">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кезінде мемлекеттік қызметті көрсетуден бас тарту үшін құжаттарды ұсынбау немесе тиісінше ресімделмеуі негіз болып табылады;</w:t>
            </w:r>
          </w:p>
          <w:p>
            <w:pPr>
              <w:spacing w:after="20"/>
              <w:ind w:left="20"/>
              <w:jc w:val="both"/>
            </w:pPr>
            <w:r>
              <w:rPr>
                <w:rFonts w:ascii="Times New Roman"/>
                <w:b w:val="false"/>
                <w:i w:val="false"/>
                <w:color w:val="000000"/>
                <w:sz w:val="20"/>
              </w:rPr>
              <w:t>
3) заңды тұлға-лицензиат бөліп шығару және бөліну нысандарында қайта ұйымдастырылған жағдайда; лицензияны және (немесе) лицензияға қосымшаны қайта ресімдеу үшін қажетті құжаттарды ұсынбаса немесе тиісінше ресімдемесе;</w:t>
            </w:r>
          </w:p>
          <w:p>
            <w:pPr>
              <w:spacing w:after="20"/>
              <w:ind w:left="20"/>
              <w:jc w:val="both"/>
            </w:pPr>
            <w:r>
              <w:rPr>
                <w:rFonts w:ascii="Times New Roman"/>
                <w:b w:val="false"/>
                <w:i w:val="false"/>
                <w:color w:val="000000"/>
                <w:sz w:val="20"/>
              </w:rPr>
              <w:t xml:space="preserve">
 өтініш беруші біліктілік талаптарына сәйкес келмесе; </w:t>
            </w:r>
          </w:p>
          <w:p>
            <w:pPr>
              <w:spacing w:after="20"/>
              <w:ind w:left="20"/>
              <w:jc w:val="both"/>
            </w:pPr>
            <w:r>
              <w:rPr>
                <w:rFonts w:ascii="Times New Roman"/>
                <w:b w:val="false"/>
                <w:i w:val="false"/>
                <w:color w:val="000000"/>
                <w:sz w:val="20"/>
              </w:rPr>
              <w:t>
егер лицензия және (немесе) лицензияға қосымша заңды тұлғаларды-лицензиаттарды бөлу нәтижесінде жаңадан пайда болғандардың ішіндегі басқа заңды тұлғаға бұрын қайта ресімделген болса;</w:t>
            </w:r>
          </w:p>
          <w:p>
            <w:pPr>
              <w:spacing w:after="20"/>
              <w:ind w:left="20"/>
              <w:jc w:val="both"/>
            </w:pPr>
            <w:r>
              <w:rPr>
                <w:rFonts w:ascii="Times New Roman"/>
                <w:b w:val="false"/>
                <w:i w:val="false"/>
                <w:color w:val="000000"/>
                <w:sz w:val="20"/>
              </w:rPr>
              <w:t xml:space="preserve">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көрсетілетін қызмет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 орындарының мекенжайлары:</w:t>
            </w:r>
          </w:p>
          <w:p>
            <w:pPr>
              <w:spacing w:after="20"/>
              <w:ind w:left="20"/>
              <w:jc w:val="both"/>
            </w:pPr>
            <w:r>
              <w:rPr>
                <w:rFonts w:ascii="Times New Roman"/>
                <w:b w:val="false"/>
                <w:i w:val="false"/>
                <w:color w:val="000000"/>
                <w:sz w:val="20"/>
              </w:rPr>
              <w:t>
www.gov.kz Қазақстан Республикасы мемлекеттік органдарының интернет-ресурстары бірыңғай платформасының "Энергетика министрлігі" бөлімінің "Мемлекеттік көрсетілетін қызметтер" кіші бөлімінде;</w:t>
            </w:r>
          </w:p>
          <w:p>
            <w:pPr>
              <w:spacing w:after="20"/>
              <w:ind w:left="20"/>
              <w:jc w:val="both"/>
            </w:pPr>
            <w:r>
              <w:rPr>
                <w:rFonts w:ascii="Times New Roman"/>
                <w:b w:val="false"/>
                <w:i w:val="false"/>
                <w:color w:val="000000"/>
                <w:sz w:val="20"/>
              </w:rPr>
              <w:t>
порталда орналастырылған;</w:t>
            </w:r>
          </w:p>
          <w:p>
            <w:pPr>
              <w:spacing w:after="20"/>
              <w:ind w:left="20"/>
              <w:jc w:val="both"/>
            </w:pPr>
            <w:r>
              <w:rPr>
                <w:rFonts w:ascii="Times New Roman"/>
                <w:b w:val="false"/>
                <w:i w:val="false"/>
                <w:color w:val="000000"/>
                <w:sz w:val="20"/>
              </w:rPr>
              <w:t>
2) көрсетілетін қызметті алушыда ЭЦҚ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3) көрсетілетін қызметті алушының порталдағы "жеке кабинет", сондай-ақ Мемлекеттік қызметтерді көрсету мәселелері жөніндегі бірыңғай байланыс-орталығы арқылы мемлекеттік қызметті көрсету тәртібі мен мәртебесі туралы ақпаратты қашықтықтан қол жеткізу режимінде алу мүмкіндігі бар;</w:t>
            </w:r>
          </w:p>
          <w:p>
            <w:pPr>
              <w:spacing w:after="20"/>
              <w:ind w:left="20"/>
              <w:jc w:val="both"/>
            </w:pPr>
            <w:r>
              <w:rPr>
                <w:rFonts w:ascii="Times New Roman"/>
                <w:b w:val="false"/>
                <w:i w:val="false"/>
                <w:color w:val="000000"/>
                <w:sz w:val="20"/>
              </w:rPr>
              <w:t>
4) мемлекеттік қызмет көрсету кезінде портал арқылы көру қабілеті нашар адамдарға арналған нұсқа қолжетімді;</w:t>
            </w:r>
          </w:p>
          <w:p>
            <w:pPr>
              <w:spacing w:after="20"/>
              <w:ind w:left="20"/>
              <w:jc w:val="both"/>
            </w:pPr>
            <w:r>
              <w:rPr>
                <w:rFonts w:ascii="Times New Roman"/>
                <w:b w:val="false"/>
                <w:i w:val="false"/>
                <w:color w:val="000000"/>
                <w:sz w:val="20"/>
              </w:rPr>
              <w:t>
5) мемлекеттік қызметтерді көрсету мәселелері жөніндегі анықтамалық қызметтердің байланыс телефондары www.gov.kz Қазақстан Республикасы мемлекеттік органдарының интернет-ресурстары бірыңғай платформасының "Энергетика министрлігі" бөлімінде көрсетілген. Мемлекеттік қызметтерді көрсету мәселелері жөніндегі бірыңғай байланыс-орталығы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"Бұрынғы ядролық сынақ</w:t>
            </w:r>
            <w:r>
              <w:br/>
            </w:r>
            <w:r>
              <w:rPr>
                <w:rFonts w:ascii="Times New Roman"/>
                <w:b w:val="false"/>
                <w:i w:val="false"/>
                <w:color w:val="000000"/>
                <w:sz w:val="20"/>
              </w:rPr>
              <w:t>полигондары аумақтарындағы</w:t>
            </w:r>
            <w:r>
              <w:br/>
            </w:r>
            <w:r>
              <w:rPr>
                <w:rFonts w:ascii="Times New Roman"/>
                <w:b w:val="false"/>
                <w:i w:val="false"/>
                <w:color w:val="000000"/>
                <w:sz w:val="20"/>
              </w:rPr>
              <w:t>және жүргізілген ядролық</w:t>
            </w:r>
            <w:r>
              <w:br/>
            </w:r>
            <w:r>
              <w:rPr>
                <w:rFonts w:ascii="Times New Roman"/>
                <w:b w:val="false"/>
                <w:i w:val="false"/>
                <w:color w:val="000000"/>
                <w:sz w:val="20"/>
              </w:rPr>
              <w:t>сынақтар салдарынан ластанған</w:t>
            </w:r>
            <w:r>
              <w:br/>
            </w:r>
            <w:r>
              <w:rPr>
                <w:rFonts w:ascii="Times New Roman"/>
                <w:b w:val="false"/>
                <w:i w:val="false"/>
                <w:color w:val="000000"/>
                <w:sz w:val="20"/>
              </w:rPr>
              <w:t>басқа да аумақтардағы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531" w:id="360"/>
    <w:p>
      <w:pPr>
        <w:spacing w:after="0"/>
        <w:ind w:left="0"/>
        <w:jc w:val="left"/>
      </w:pPr>
      <w:r>
        <w:rPr>
          <w:rFonts w:ascii="Times New Roman"/>
          <w:b/>
          <w:i w:val="false"/>
          <w:color w:val="000000"/>
        </w:rPr>
        <w:t xml:space="preserve"> Лицензияны және (немесе) лицензияға қосымшаны алуға арналған жеке тұлғаның өтiнiші</w:t>
      </w:r>
    </w:p>
    <w:bookmarkEnd w:id="360"/>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 толық атауы көрсетiлсiн)</w:t>
      </w:r>
    </w:p>
    <w:p>
      <w:pPr>
        <w:spacing w:after="0"/>
        <w:ind w:left="0"/>
        <w:jc w:val="both"/>
      </w:pPr>
      <w:r>
        <w:rPr>
          <w:rFonts w:ascii="Times New Roman"/>
          <w:b w:val="false"/>
          <w:i w:val="false"/>
          <w:color w:val="000000"/>
          <w:sz w:val="28"/>
        </w:rPr>
        <w:t>
      жүзеге асыруға лицензияны және (немесе) лицензияға қосымшаны қағаз тасығышта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(лицензияны қағаз тасығышта алу қажет болған жағдайда Х белгісін қою керек)</w:t>
      </w:r>
    </w:p>
    <w:p>
      <w:pPr>
        <w:spacing w:after="0"/>
        <w:ind w:left="0"/>
        <w:jc w:val="both"/>
      </w:pPr>
      <w:r>
        <w:rPr>
          <w:rFonts w:ascii="Times New Roman"/>
          <w:b w:val="false"/>
          <w:i w:val="false"/>
          <w:color w:val="000000"/>
          <w:sz w:val="28"/>
        </w:rPr>
        <w:t>
      беруiңiздi сұраймын.</w:t>
      </w:r>
    </w:p>
    <w:p>
      <w:pPr>
        <w:spacing w:after="0"/>
        <w:ind w:left="0"/>
        <w:jc w:val="both"/>
      </w:pPr>
      <w:r>
        <w:rPr>
          <w:rFonts w:ascii="Times New Roman"/>
          <w:b w:val="false"/>
          <w:i w:val="false"/>
          <w:color w:val="000000"/>
          <w:sz w:val="28"/>
        </w:rPr>
        <w:t>
      Жеке тұлғаның мекенжайы__________________________________________________</w:t>
      </w:r>
    </w:p>
    <w:p>
      <w:pPr>
        <w:spacing w:after="0"/>
        <w:ind w:left="0"/>
        <w:jc w:val="both"/>
      </w:pPr>
      <w:r>
        <w:rPr>
          <w:rFonts w:ascii="Times New Roman"/>
          <w:b w:val="false"/>
          <w:i w:val="false"/>
          <w:color w:val="000000"/>
          <w:sz w:val="28"/>
        </w:rPr>
        <w:t>
      (шетелдік заңды тұлға үшін) пошталық индексі, облысы, қаласы, ауданы, елді</w:t>
      </w:r>
    </w:p>
    <w:p>
      <w:pPr>
        <w:spacing w:after="0"/>
        <w:ind w:left="0"/>
        <w:jc w:val="both"/>
      </w:pPr>
      <w:r>
        <w:rPr>
          <w:rFonts w:ascii="Times New Roman"/>
          <w:b w:val="false"/>
          <w:i w:val="false"/>
          <w:color w:val="000000"/>
          <w:sz w:val="28"/>
        </w:rPr>
        <w:t>
      мекені,көше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үй-жайлар) нөмірі)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w:t>
      </w:r>
    </w:p>
    <w:p>
      <w:pPr>
        <w:spacing w:after="0"/>
        <w:ind w:left="0"/>
        <w:jc w:val="both"/>
      </w:pPr>
      <w:r>
        <w:rPr>
          <w:rFonts w:ascii="Times New Roman"/>
          <w:b w:val="false"/>
          <w:i w:val="false"/>
          <w:color w:val="000000"/>
          <w:sz w:val="28"/>
        </w:rPr>
        <w:t>
      оларға лицензияны және (немесе) лицензияға қосымшаны беру немесе беруден бас</w:t>
      </w:r>
    </w:p>
    <w:p>
      <w:pPr>
        <w:spacing w:after="0"/>
        <w:ind w:left="0"/>
        <w:jc w:val="both"/>
      </w:pPr>
      <w:r>
        <w:rPr>
          <w:rFonts w:ascii="Times New Roman"/>
          <w:b w:val="false"/>
          <w:i w:val="false"/>
          <w:color w:val="000000"/>
          <w:sz w:val="28"/>
        </w:rPr>
        <w:t>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цифрлық қолтаңбамен растауына келіседі (халыққа қызмет көрсету орталықтары</w:t>
      </w:r>
    </w:p>
    <w:p>
      <w:pPr>
        <w:spacing w:after="0"/>
        <w:ind w:left="0"/>
        <w:jc w:val="both"/>
      </w:pPr>
      <w:r>
        <w:rPr>
          <w:rFonts w:ascii="Times New Roman"/>
          <w:b w:val="false"/>
          <w:i w:val="false"/>
          <w:color w:val="000000"/>
          <w:sz w:val="28"/>
        </w:rPr>
        <w:t>
      арқылы жүгінген жағдайда).</w:t>
      </w:r>
    </w:p>
    <w:p>
      <w:pPr>
        <w:spacing w:after="0"/>
        <w:ind w:left="0"/>
        <w:jc w:val="both"/>
      </w:pPr>
      <w:r>
        <w:rPr>
          <w:rFonts w:ascii="Times New Roman"/>
          <w:b w:val="false"/>
          <w:i w:val="false"/>
          <w:color w:val="000000"/>
          <w:sz w:val="28"/>
        </w:rPr>
        <w:t>
      Жеке тұлға ________________________________________________________________</w:t>
      </w:r>
    </w:p>
    <w:p>
      <w:pPr>
        <w:spacing w:after="0"/>
        <w:ind w:left="0"/>
        <w:jc w:val="both"/>
      </w:pPr>
      <w:r>
        <w:rPr>
          <w:rFonts w:ascii="Times New Roman"/>
          <w:b w:val="false"/>
          <w:i w:val="false"/>
          <w:color w:val="000000"/>
          <w:sz w:val="28"/>
        </w:rPr>
        <w:t>
      (тегi, аты, әкесiнiң аты (болған жағдайда) жеке тұлғаның электрондық цифрлық қолтаңбасы</w:t>
      </w:r>
    </w:p>
    <w:p>
      <w:pPr>
        <w:spacing w:after="0"/>
        <w:ind w:left="0"/>
        <w:jc w:val="both"/>
      </w:pPr>
      <w:r>
        <w:rPr>
          <w:rFonts w:ascii="Times New Roman"/>
          <w:b w:val="false"/>
          <w:i w:val="false"/>
          <w:color w:val="000000"/>
          <w:sz w:val="28"/>
        </w:rPr>
        <w:t>
      Толтыру күні: 20___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"Бұрынғы ядролық сынақ</w:t>
            </w:r>
            <w:r>
              <w:br/>
            </w:r>
            <w:r>
              <w:rPr>
                <w:rFonts w:ascii="Times New Roman"/>
                <w:b w:val="false"/>
                <w:i w:val="false"/>
                <w:color w:val="000000"/>
                <w:sz w:val="20"/>
              </w:rPr>
              <w:t>полигондары аумақтарындағы</w:t>
            </w:r>
            <w:r>
              <w:br/>
            </w:r>
            <w:r>
              <w:rPr>
                <w:rFonts w:ascii="Times New Roman"/>
                <w:b w:val="false"/>
                <w:i w:val="false"/>
                <w:color w:val="000000"/>
                <w:sz w:val="20"/>
              </w:rPr>
              <w:t>және жүргізілген ядролық</w:t>
            </w:r>
            <w:r>
              <w:br/>
            </w:r>
            <w:r>
              <w:rPr>
                <w:rFonts w:ascii="Times New Roman"/>
                <w:b w:val="false"/>
                <w:i w:val="false"/>
                <w:color w:val="000000"/>
                <w:sz w:val="20"/>
              </w:rPr>
              <w:t>сынақтар салдарынан ластанған</w:t>
            </w:r>
            <w:r>
              <w:br/>
            </w:r>
            <w:r>
              <w:rPr>
                <w:rFonts w:ascii="Times New Roman"/>
                <w:b w:val="false"/>
                <w:i w:val="false"/>
                <w:color w:val="000000"/>
                <w:sz w:val="20"/>
              </w:rPr>
              <w:t>басқа да аумақтардағы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3" w:id="361"/>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w:t>
      </w:r>
    </w:p>
    <w:bookmarkEnd w:id="361"/>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орналасқан</w:t>
      </w:r>
    </w:p>
    <w:p>
      <w:pPr>
        <w:spacing w:after="0"/>
        <w:ind w:left="0"/>
        <w:jc w:val="both"/>
      </w:pPr>
      <w:r>
        <w:rPr>
          <w:rFonts w:ascii="Times New Roman"/>
          <w:b w:val="false"/>
          <w:i w:val="false"/>
          <w:color w:val="000000"/>
          <w:sz w:val="28"/>
        </w:rPr>
        <w:t>
      орны, бизнес-сәйкестендіру нөмірі, заңды тұлғаның бизнес-сәйкестендіру нөмірі</w:t>
      </w:r>
    </w:p>
    <w:p>
      <w:pPr>
        <w:spacing w:after="0"/>
        <w:ind w:left="0"/>
        <w:jc w:val="both"/>
      </w:pPr>
      <w:r>
        <w:rPr>
          <w:rFonts w:ascii="Times New Roman"/>
          <w:b w:val="false"/>
          <w:i w:val="false"/>
          <w:color w:val="000000"/>
          <w:sz w:val="28"/>
        </w:rPr>
        <w:t>
      болмаған жағдайда – шетелдік заңды тұлға филиалының немесе өкілдігінің бизнес-</w:t>
      </w:r>
    </w:p>
    <w:p>
      <w:pPr>
        <w:spacing w:after="0"/>
        <w:ind w:left="0"/>
        <w:jc w:val="both"/>
      </w:pPr>
      <w:r>
        <w:rPr>
          <w:rFonts w:ascii="Times New Roman"/>
          <w:b w:val="false"/>
          <w:i w:val="false"/>
          <w:color w:val="000000"/>
          <w:sz w:val="28"/>
        </w:rPr>
        <w:t>
      сәйкестендіру нөмірі) 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 толық атауы көрсетiлсiн)</w:t>
      </w:r>
    </w:p>
    <w:p>
      <w:pPr>
        <w:spacing w:after="0"/>
        <w:ind w:left="0"/>
        <w:jc w:val="both"/>
      </w:pPr>
      <w:r>
        <w:rPr>
          <w:rFonts w:ascii="Times New Roman"/>
          <w:b w:val="false"/>
          <w:i w:val="false"/>
          <w:color w:val="000000"/>
          <w:sz w:val="28"/>
        </w:rPr>
        <w:t>
      жүзеге асыруға лицензияны және (немесе) лицензияға қосымшаны қағаз тасығышта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(лицензияны қағаз тасығышта алу қажет болған жағдайда Х белгісін қою керек)</w:t>
      </w:r>
    </w:p>
    <w:p>
      <w:pPr>
        <w:spacing w:after="0"/>
        <w:ind w:left="0"/>
        <w:jc w:val="both"/>
      </w:pPr>
      <w:r>
        <w:rPr>
          <w:rFonts w:ascii="Times New Roman"/>
          <w:b w:val="false"/>
          <w:i w:val="false"/>
          <w:color w:val="000000"/>
          <w:sz w:val="28"/>
        </w:rPr>
        <w:t>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__________________________________________________</w:t>
      </w:r>
    </w:p>
    <w:p>
      <w:pPr>
        <w:spacing w:after="0"/>
        <w:ind w:left="0"/>
        <w:jc w:val="both"/>
      </w:pPr>
      <w:r>
        <w:rPr>
          <w:rFonts w:ascii="Times New Roman"/>
          <w:b w:val="false"/>
          <w:i w:val="false"/>
          <w:color w:val="000000"/>
          <w:sz w:val="28"/>
        </w:rPr>
        <w:t>
      (шетелдік заңды тұлға үшін) пошталық индексі, елі, облысы, қаласы, ауданы, елді</w:t>
      </w:r>
    </w:p>
    <w:p>
      <w:pPr>
        <w:spacing w:after="0"/>
        <w:ind w:left="0"/>
        <w:jc w:val="both"/>
      </w:pPr>
      <w:r>
        <w:rPr>
          <w:rFonts w:ascii="Times New Roman"/>
          <w:b w:val="false"/>
          <w:i w:val="false"/>
          <w:color w:val="000000"/>
          <w:sz w:val="28"/>
        </w:rPr>
        <w:t>
      мекені,көше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үй-жайлар) нөмірі) _____ парақта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w:t>
      </w:r>
    </w:p>
    <w:p>
      <w:pPr>
        <w:spacing w:after="0"/>
        <w:ind w:left="0"/>
        <w:jc w:val="both"/>
      </w:pPr>
      <w:r>
        <w:rPr>
          <w:rFonts w:ascii="Times New Roman"/>
          <w:b w:val="false"/>
          <w:i w:val="false"/>
          <w:color w:val="000000"/>
          <w:sz w:val="28"/>
        </w:rPr>
        <w:t>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берілетін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
      табылатыны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цифрлық қолтаңбамен растауына келіседі (халыққа қызмет көрсету орталықтары</w:t>
      </w:r>
    </w:p>
    <w:p>
      <w:pPr>
        <w:spacing w:after="0"/>
        <w:ind w:left="0"/>
        <w:jc w:val="both"/>
      </w:pPr>
      <w:r>
        <w:rPr>
          <w:rFonts w:ascii="Times New Roman"/>
          <w:b w:val="false"/>
          <w:i w:val="false"/>
          <w:color w:val="000000"/>
          <w:sz w:val="28"/>
        </w:rPr>
        <w:t>
      арқылы жүгінген жағдайда).</w:t>
      </w:r>
    </w:p>
    <w:p>
      <w:pPr>
        <w:spacing w:after="0"/>
        <w:ind w:left="0"/>
        <w:jc w:val="both"/>
      </w:pPr>
      <w:r>
        <w:rPr>
          <w:rFonts w:ascii="Times New Roman"/>
          <w:b w:val="false"/>
          <w:i w:val="false"/>
          <w:color w:val="000000"/>
          <w:sz w:val="28"/>
        </w:rPr>
        <w:t>
      Басшы ___________________________________________________________________</w:t>
      </w:r>
    </w:p>
    <w:p>
      <w:pPr>
        <w:spacing w:after="0"/>
        <w:ind w:left="0"/>
        <w:jc w:val="both"/>
      </w:pPr>
      <w:r>
        <w:rPr>
          <w:rFonts w:ascii="Times New Roman"/>
          <w:b w:val="false"/>
          <w:i w:val="false"/>
          <w:color w:val="000000"/>
          <w:sz w:val="28"/>
        </w:rPr>
        <w:t>
      (тегi, аты, әкесiнiң аты (болған жағдайда) ұйым басшысының электрондық цифрлық</w:t>
      </w:r>
    </w:p>
    <w:p>
      <w:pPr>
        <w:spacing w:after="0"/>
        <w:ind w:left="0"/>
        <w:jc w:val="both"/>
      </w:pPr>
      <w:r>
        <w:rPr>
          <w:rFonts w:ascii="Times New Roman"/>
          <w:b w:val="false"/>
          <w:i w:val="false"/>
          <w:color w:val="000000"/>
          <w:sz w:val="28"/>
        </w:rPr>
        <w:t>
      қолтаңбасы</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"Бұрынғы ядролық сынақ</w:t>
            </w:r>
            <w:r>
              <w:br/>
            </w:r>
            <w:r>
              <w:rPr>
                <w:rFonts w:ascii="Times New Roman"/>
                <w:b w:val="false"/>
                <w:i w:val="false"/>
                <w:color w:val="000000"/>
                <w:sz w:val="20"/>
              </w:rPr>
              <w:t>полигондары аумақтарындағы</w:t>
            </w:r>
            <w:r>
              <w:br/>
            </w:r>
            <w:r>
              <w:rPr>
                <w:rFonts w:ascii="Times New Roman"/>
                <w:b w:val="false"/>
                <w:i w:val="false"/>
                <w:color w:val="000000"/>
                <w:sz w:val="20"/>
              </w:rPr>
              <w:t>және жүргізілген ядролық</w:t>
            </w:r>
            <w:r>
              <w:br/>
            </w:r>
            <w:r>
              <w:rPr>
                <w:rFonts w:ascii="Times New Roman"/>
                <w:b w:val="false"/>
                <w:i w:val="false"/>
                <w:color w:val="000000"/>
                <w:sz w:val="20"/>
              </w:rPr>
              <w:t>сынақтар салдарынан ластанған</w:t>
            </w:r>
            <w:r>
              <w:br/>
            </w:r>
            <w:r>
              <w:rPr>
                <w:rFonts w:ascii="Times New Roman"/>
                <w:b w:val="false"/>
                <w:i w:val="false"/>
                <w:color w:val="000000"/>
                <w:sz w:val="20"/>
              </w:rPr>
              <w:t>басқа да аумақтардағы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3-қосымша</w:t>
            </w:r>
          </w:p>
        </w:tc>
      </w:tr>
    </w:tbl>
    <w:bookmarkStart w:name="z535" w:id="362"/>
    <w:p>
      <w:pPr>
        <w:spacing w:after="0"/>
        <w:ind w:left="0"/>
        <w:jc w:val="left"/>
      </w:pPr>
      <w:r>
        <w:rPr>
          <w:rFonts w:ascii="Times New Roman"/>
          <w:b/>
          <w:i w:val="false"/>
          <w:color w:val="000000"/>
        </w:rPr>
        <w:t xml:space="preserve"> Бұрынғы ядролық сынақ полигондары аумақтарындағы және жүргізілген ядролық сынақтар салдарынан ластанған басқа да аумақтардағы қызметке қойылатын біліктілік талаптары және оларға сәйкестікті растайтын құжаттар тізбесіне мәліметтер нысаны</w:t>
      </w:r>
    </w:p>
    <w:bookmarkEnd w:id="362"/>
    <w:bookmarkStart w:name="z536" w:id="363"/>
    <w:p>
      <w:pPr>
        <w:spacing w:after="0"/>
        <w:ind w:left="0"/>
        <w:jc w:val="left"/>
      </w:pPr>
      <w:r>
        <w:rPr>
          <w:rFonts w:ascii="Times New Roman"/>
          <w:b/>
          <w:i w:val="false"/>
          <w:color w:val="000000"/>
        </w:rPr>
        <w:t xml:space="preserve"> 1-тарау. Персоналды жеке дозиметрлік бақылаумен қамтамасыз ету туралы ақпаратты қамтитын мәліметтер нысаны</w:t>
      </w:r>
    </w:p>
    <w:bookmarkEnd w:id="3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тақырыбы (жеке дозиметрлік бақылау бойынша жұмыстарды жүргізуге меншікті лицензиясы бар өтініш беруші осы бағанды толтырмайды)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тұлғаның заңды тұлға/дара кәсіпкер/ жеке тұлға атауы (жеке дозиметрлік бақылау бойынша жұмыстарды жүргізуге меншікті лицензиясы бар өтініш беруші осы бағанды толтырмайды)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күні, шарттың қолданылу мерзімі (жеке дозиметрлік бақылау бойынша жұмыстарды жүргізуге меншікті лицензиясы бар өтініш беруші осы бағанды толтырмайды)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 қызметтер көрсету құқығына рұқсат беретін лицензияның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дозиметрлік бақылаумен қамтылған қызметкерлер саны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Персоналды жеке дозиметрлік бақылаумен қамтамасыз ету туралы ақпаратты қамтитын мәліметтер осы тарауға сәйкес 1-кестеге енгізіледі *.</w:t>
      </w:r>
    </w:p>
    <w:p>
      <w:pPr>
        <w:spacing w:after="0"/>
        <w:ind w:left="0"/>
        <w:jc w:val="both"/>
      </w:pPr>
      <w:r>
        <w:rPr>
          <w:rFonts w:ascii="Times New Roman"/>
          <w:b w:val="false"/>
          <w:i w:val="false"/>
          <w:color w:val="000000"/>
          <w:sz w:val="28"/>
        </w:rPr>
        <w:t>
      * - персоналға жеке дозиметрлік бақылау жүргізуге арналған шарт атом энергиясын пайдалану саласында тиісті лицензиясы бар жеке немесе заңды тұлғамен жасалады.</w:t>
      </w:r>
    </w:p>
    <w:bookmarkStart w:name="z537" w:id="364"/>
    <w:p>
      <w:pPr>
        <w:spacing w:after="0"/>
        <w:ind w:left="0"/>
        <w:jc w:val="left"/>
      </w:pPr>
      <w:r>
        <w:rPr>
          <w:rFonts w:ascii="Times New Roman"/>
          <w:b/>
          <w:i w:val="false"/>
          <w:color w:val="000000"/>
        </w:rPr>
        <w:t xml:space="preserve"> 2-тарау. Атом энергиясын пайдалану саласында тиісті лицензиясы бар жеке немесе заңды тұлғамен қызметтер көрсетуге арналған келісімшарт туралы ақпаратты қамтитын мәліметтер нысаны</w:t>
      </w:r>
    </w:p>
    <w:bookmarkEnd w:id="3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мен жасалған күні, шарттың қолданылу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көрсетумен қамтылған аппараттардың атаулары (осы мәліметтер иондаушы сәуле шығаруды генерациялайтын аспаптар мен қондырғыларға техникалық қызмет көрсету және жөндеу жөніндегі қызметтерді ұсыну туралы шарт үшін толтырылады)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заңды тұлғаның/ дара кәсіпкердің/ жеке 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 рұқсат беру құжатының бірегей сәйкестендіру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"Атом энергиясын пайдалану саласында қызметтер көрсету" және "Бұрынғы ядролық сынақ полигондары аумақтарындағы және жүргізілген ядролық сынақтар салдарынан ластанған басқа аумақтардағы қызмет" түрлеріне лицензиясы бар жеке немесе заңды тұлғамен жұмыс жүргізілетін жердегі өндірістік радиациялық бақылау бойынша қызметтер көрсетуге арналған шарт туралы ақпаратты қамтитын мәліметтер осы тарауға сәйкес 2-кестеге енгізіледі.</w:t>
      </w:r>
    </w:p>
    <w:bookmarkStart w:name="z538" w:id="365"/>
    <w:p>
      <w:pPr>
        <w:spacing w:after="0"/>
        <w:ind w:left="0"/>
        <w:jc w:val="left"/>
      </w:pPr>
      <w:r>
        <w:rPr>
          <w:rFonts w:ascii="Times New Roman"/>
          <w:b/>
          <w:i w:val="false"/>
          <w:color w:val="000000"/>
        </w:rPr>
        <w:t xml:space="preserve"> 3-тарау. Қызмет немесе жауапты адам туралы ақпаратты қамтитын мәліметтер нысаны</w:t>
      </w:r>
    </w:p>
    <w:bookmarkEnd w:id="3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құру туралы (немесе жауапты адам) бұйрықтың нөмірі және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тегі, аты, әкесінің аты және атқаратын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оқыту сертификатының немесе куәліктің нөмірі және берілген күні, (сертификатты немесе куәлікті шетелдік оқу орны берген жағдайда – тану және нострификациялау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оқыту курсының атауы (тақырыбы)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оқыту жүргізген жеке немесе заңды тұлғаның атауы (оның ядролық және радиациялық қауіпсіздікті қамтамасыз етуге жауапты персоналды арнайы даярлықтан өткізу құқығына лицензиясының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Радиациялық қауіпсіздік қызметі немесе жауапты адам туралы ақпаратты қамтитын мәліметтер осы тарауға сәйкес 3-кестеге енгізіледі *.</w:t>
      </w:r>
    </w:p>
    <w:p>
      <w:pPr>
        <w:spacing w:after="0"/>
        <w:ind w:left="0"/>
        <w:jc w:val="both"/>
      </w:pPr>
      <w:r>
        <w:rPr>
          <w:rFonts w:ascii="Times New Roman"/>
          <w:b w:val="false"/>
          <w:i w:val="false"/>
          <w:color w:val="000000"/>
          <w:sz w:val="28"/>
        </w:rPr>
        <w:t>
      * – радиациялық қауіпсіздік қызметінің персоналы мен радиациялық қауіпсіздікке жауапты адам "Ядролық және радиациялық қауіпсіздікті қамтамасыз етуге жауапты персоналды арнайы даярлау" қызмет түріне немесе кіші түріне лицензиясы бар жеке немесе заңды тұлғадан радиациялық қауіпсіздік бойынша арнайы даярлықтан өткен қызметкерлер ішінен тағайындалады.</w:t>
      </w:r>
    </w:p>
    <w:bookmarkStart w:name="z539" w:id="366"/>
    <w:p>
      <w:pPr>
        <w:spacing w:after="0"/>
        <w:ind w:left="0"/>
        <w:jc w:val="left"/>
      </w:pPr>
      <w:r>
        <w:rPr>
          <w:rFonts w:ascii="Times New Roman"/>
          <w:b/>
          <w:i w:val="false"/>
          <w:color w:val="000000"/>
        </w:rPr>
        <w:t xml:space="preserve"> 4-тарау. Мамандардың, техниктердің, жұмысшылардың біліктілік құрамы туралы ақпаратты қамтитын мәліметтер нысаны</w:t>
      </w:r>
    </w:p>
    <w:bookmarkEnd w:id="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ның, техник тің, жұмысшының тегі, аты, әкесінің аты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атқаратын лауазымы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туралы бұйрық тың/жеке еңбек шарты ның нөмірі және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жұмысының бағдарына сәйкес мамандықтар бойынша дипломның нөмірі және берілген күні, оқу орнының атауы, мамандығы және біліктілігі (дипломды шетелдік оқу орны берген жағдайда – тану/нострификациялау туралы мәліметтер) (осы баған рентгендік тексеру аппараттарында жұмыс істейтін персонал үшін және жұмысшылар үшін толтырылмайды)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Біліктілігіне және тиісті лауазымның функционалдық міндеттеріне сәйкес теориялық және практикалық даярлықтан өткенін растайтын сертификат тардың, куәліктердің нөмірі және берілген күні (осы баған жұмысшылар үшін толтырылмайды)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және (немесе) дайындық курсының атауы (тақырыбы) (осы баған жұмысшы лар үшін толтырыл майды)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 пайдаланылатын объектілердегі жұмыс өтілі туралы мәлімет (лауазымының атауы, жұмыс кезеңі, 2015 жылғы 23 қарашадағы Қазақстан Республикасы Еңбек кодексінің </w:t>
            </w:r>
            <w:r>
              <w:rPr>
                <w:rFonts w:ascii="Times New Roman"/>
                <w:b w:val="false"/>
                <w:i w:val="false"/>
                <w:color w:val="000000"/>
                <w:sz w:val="20"/>
              </w:rPr>
              <w:t>35-бабына</w:t>
            </w:r>
            <w:r>
              <w:rPr>
                <w:rFonts w:ascii="Times New Roman"/>
                <w:b w:val="false"/>
                <w:i w:val="false"/>
                <w:color w:val="000000"/>
                <w:sz w:val="20"/>
              </w:rPr>
              <w:t xml:space="preserve"> сәйкес еңбек қызметін растайтын құжаттың атауы (осы баған тек радиациялық қауіптілігі І және ІІ санатты объектілер де, ядролық материал дарды өткізуден басқа ядролық қондырғы ларда жұмыс істейтін мамандар мен техниктер үшін толтыры 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 налды "А" тобының персона лына жатқызу (иә/ жоқ)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Тиісті білімі, даярлығы бар және қызметтің мәлімделген түрі мен кіші түрлерін жүзеге асыруға жіберілген техниктер мен жұмысшылардың біліктілік құрамы туралы ақпаратты қамтитын мәліметтер осы тарауға сәйкес 4-кестеге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"Бұрынғы ядролық сынақ</w:t>
            </w:r>
            <w:r>
              <w:br/>
            </w:r>
            <w:r>
              <w:rPr>
                <w:rFonts w:ascii="Times New Roman"/>
                <w:b w:val="false"/>
                <w:i w:val="false"/>
                <w:color w:val="000000"/>
                <w:sz w:val="20"/>
              </w:rPr>
              <w:t>полигондары аумақтарындағы</w:t>
            </w:r>
            <w:r>
              <w:br/>
            </w:r>
            <w:r>
              <w:rPr>
                <w:rFonts w:ascii="Times New Roman"/>
                <w:b w:val="false"/>
                <w:i w:val="false"/>
                <w:color w:val="000000"/>
                <w:sz w:val="20"/>
              </w:rPr>
              <w:t>және жүргізілген ядролық</w:t>
            </w:r>
            <w:r>
              <w:br/>
            </w:r>
            <w:r>
              <w:rPr>
                <w:rFonts w:ascii="Times New Roman"/>
                <w:b w:val="false"/>
                <w:i w:val="false"/>
                <w:color w:val="000000"/>
                <w:sz w:val="20"/>
              </w:rPr>
              <w:t>сынақтар салдарынан ластанған</w:t>
            </w:r>
            <w:r>
              <w:br/>
            </w:r>
            <w:r>
              <w:rPr>
                <w:rFonts w:ascii="Times New Roman"/>
                <w:b w:val="false"/>
                <w:i w:val="false"/>
                <w:color w:val="000000"/>
                <w:sz w:val="20"/>
              </w:rPr>
              <w:t>басқа да аумақтардағы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4-қосымша</w:t>
            </w:r>
          </w:p>
        </w:tc>
      </w:tr>
    </w:tbl>
    <w:bookmarkStart w:name="z541" w:id="367"/>
    <w:p>
      <w:pPr>
        <w:spacing w:after="0"/>
        <w:ind w:left="0"/>
        <w:jc w:val="left"/>
      </w:pPr>
      <w:r>
        <w:rPr>
          <w:rFonts w:ascii="Times New Roman"/>
          <w:b/>
          <w:i w:val="false"/>
          <w:color w:val="000000"/>
        </w:rPr>
        <w:t xml:space="preserve"> Бұрынғы ядролық сынақ полигондары аумақтарындағы және жүргізілген ядролық сынақтар салдарынан ластанған басқа да аумақтардағы қызметке құжаттар</w:t>
      </w:r>
    </w:p>
    <w:bookmarkEnd w:id="367"/>
    <w:bookmarkStart w:name="z542" w:id="368"/>
    <w:p>
      <w:pPr>
        <w:spacing w:after="0"/>
        <w:ind w:left="0"/>
        <w:jc w:val="both"/>
      </w:pPr>
      <w:r>
        <w:rPr>
          <w:rFonts w:ascii="Times New Roman"/>
          <w:b w:val="false"/>
          <w:i w:val="false"/>
          <w:color w:val="000000"/>
          <w:sz w:val="28"/>
        </w:rPr>
        <w:t>
      1. Полигонда жүргізілетін болжамды жұмыстарының тізбесі бар түсіндірме жазба – еркін нысанда, түсіндірме жазбаға өтініш беруші немесе лицензиат қол қояды.</w:t>
      </w:r>
    </w:p>
    <w:bookmarkEnd w:id="368"/>
    <w:bookmarkStart w:name="z543" w:id="369"/>
    <w:p>
      <w:pPr>
        <w:spacing w:after="0"/>
        <w:ind w:left="0"/>
        <w:jc w:val="both"/>
      </w:pPr>
      <w:r>
        <w:rPr>
          <w:rFonts w:ascii="Times New Roman"/>
          <w:b w:val="false"/>
          <w:i w:val="false"/>
          <w:color w:val="000000"/>
          <w:sz w:val="28"/>
        </w:rPr>
        <w:t xml:space="preserve">
      2. Қазақстан Республикасы Денсаулық сақтау министрінің 2020 жылғы 15 желтоқсандағы № ҚР ДСМ-275/2020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21822 болып тіркелген) "Радиациялық қауіпсіздікті қамтамасыз етуге қойылатын санитариялық-эпидемиологиялық талаптар" санитариялық қағидаларына 6-қосымшада көрсетілген талаптарға сәйкес өтініш беруші бекіткен мәлімделетін жұмыстарды жүргізу кезіндегі радиациялық қауіпсіздік жөніндегі нұсқаулық.</w:t>
      </w:r>
    </w:p>
    <w:bookmarkEnd w:id="369"/>
    <w:bookmarkStart w:name="z544" w:id="370"/>
    <w:p>
      <w:pPr>
        <w:spacing w:after="0"/>
        <w:ind w:left="0"/>
        <w:jc w:val="both"/>
      </w:pPr>
      <w:r>
        <w:rPr>
          <w:rFonts w:ascii="Times New Roman"/>
          <w:b w:val="false"/>
          <w:i w:val="false"/>
          <w:color w:val="000000"/>
          <w:sz w:val="28"/>
        </w:rPr>
        <w:t>
      3. Радиациялық бақылау жүргізу жоспары (меншікті радиациялық бақылау қызметі болған жағдайда).</w:t>
      </w:r>
    </w:p>
    <w:bookmarkEnd w:id="370"/>
    <w:bookmarkStart w:name="z545" w:id="371"/>
    <w:p>
      <w:pPr>
        <w:spacing w:after="0"/>
        <w:ind w:left="0"/>
        <w:jc w:val="both"/>
      </w:pPr>
      <w:r>
        <w:rPr>
          <w:rFonts w:ascii="Times New Roman"/>
          <w:b w:val="false"/>
          <w:i w:val="false"/>
          <w:color w:val="000000"/>
          <w:sz w:val="28"/>
        </w:rPr>
        <w:t>
      4. Радиациялық бақылау аспаптарын тексеру сертификаттары (меншікті радиациялық бақылау қызметі болған жағдайда).</w:t>
      </w:r>
    </w:p>
    <w:bookmarkEnd w:id="371"/>
    <w:bookmarkStart w:name="z546" w:id="372"/>
    <w:p>
      <w:pPr>
        <w:spacing w:after="0"/>
        <w:ind w:left="0"/>
        <w:jc w:val="both"/>
      </w:pPr>
      <w:r>
        <w:rPr>
          <w:rFonts w:ascii="Times New Roman"/>
          <w:b w:val="false"/>
          <w:i w:val="false"/>
          <w:color w:val="000000"/>
          <w:sz w:val="28"/>
        </w:rPr>
        <w:t>
      5. Радиациялық қауіпсіздік жөніндегі қызмет туралы ереже (немесе радиациялық қауіпсіздікке жауапты адамның лауазымдық нұсқаулығы).</w:t>
      </w:r>
    </w:p>
    <w:bookmarkEnd w:id="3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"Бұрынғы ядролық сынақ</w:t>
            </w:r>
            <w:r>
              <w:br/>
            </w:r>
            <w:r>
              <w:rPr>
                <w:rFonts w:ascii="Times New Roman"/>
                <w:b w:val="false"/>
                <w:i w:val="false"/>
                <w:color w:val="000000"/>
                <w:sz w:val="20"/>
              </w:rPr>
              <w:t>полигондары аумақтарындағы</w:t>
            </w:r>
            <w:r>
              <w:br/>
            </w:r>
            <w:r>
              <w:rPr>
                <w:rFonts w:ascii="Times New Roman"/>
                <w:b w:val="false"/>
                <w:i w:val="false"/>
                <w:color w:val="000000"/>
                <w:sz w:val="20"/>
              </w:rPr>
              <w:t>және жүргізілген ядролық</w:t>
            </w:r>
            <w:r>
              <w:br/>
            </w:r>
            <w:r>
              <w:rPr>
                <w:rFonts w:ascii="Times New Roman"/>
                <w:b w:val="false"/>
                <w:i w:val="false"/>
                <w:color w:val="000000"/>
                <w:sz w:val="20"/>
              </w:rPr>
              <w:t>сынақтар салдарынан ластанған</w:t>
            </w:r>
            <w:r>
              <w:br/>
            </w:r>
            <w:r>
              <w:rPr>
                <w:rFonts w:ascii="Times New Roman"/>
                <w:b w:val="false"/>
                <w:i w:val="false"/>
                <w:color w:val="000000"/>
                <w:sz w:val="20"/>
              </w:rPr>
              <w:t>басқа да аумақтардағы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8" w:id="373"/>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жеке тұлғаның өтiнiші</w:t>
      </w:r>
    </w:p>
    <w:bookmarkEnd w:id="373"/>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________________________________________________________жүзеге асыруға</w:t>
      </w:r>
    </w:p>
    <w:p>
      <w:pPr>
        <w:spacing w:after="0"/>
        <w:ind w:left="0"/>
        <w:jc w:val="both"/>
      </w:pPr>
      <w:r>
        <w:rPr>
          <w:rFonts w:ascii="Times New Roman"/>
          <w:b w:val="false"/>
          <w:i w:val="false"/>
          <w:color w:val="000000"/>
          <w:sz w:val="28"/>
        </w:rPr>
        <w:t>
      (қызметтiң түрi және (немесе) қызметтің кіші түрінің(-лері)толық атауы) 20___ жылғы</w:t>
      </w:r>
    </w:p>
    <w:p>
      <w:pPr>
        <w:spacing w:after="0"/>
        <w:ind w:left="0"/>
        <w:jc w:val="both"/>
      </w:pPr>
      <w:r>
        <w:rPr>
          <w:rFonts w:ascii="Times New Roman"/>
          <w:b w:val="false"/>
          <w:i w:val="false"/>
          <w:color w:val="000000"/>
          <w:sz w:val="28"/>
        </w:rPr>
        <w:t>
      "___" __________ № __________, ______________ берілген, (лицензияны және</w:t>
      </w:r>
    </w:p>
    <w:p>
      <w:pPr>
        <w:spacing w:after="0"/>
        <w:ind w:left="0"/>
        <w:jc w:val="both"/>
      </w:pPr>
      <w:r>
        <w:rPr>
          <w:rFonts w:ascii="Times New Roman"/>
          <w:b w:val="false"/>
          <w:i w:val="false"/>
          <w:color w:val="000000"/>
          <w:sz w:val="28"/>
        </w:rPr>
        <w:t>
      (немесе) лицензияға қосымшаның(лардың) нөмірі(лері), берілген күні, лицензияны</w:t>
      </w:r>
    </w:p>
    <w:p>
      <w:pPr>
        <w:spacing w:after="0"/>
        <w:ind w:left="0"/>
        <w:jc w:val="both"/>
      </w:pPr>
      <w:r>
        <w:rPr>
          <w:rFonts w:ascii="Times New Roman"/>
          <w:b w:val="false"/>
          <w:i w:val="false"/>
          <w:color w:val="000000"/>
          <w:sz w:val="28"/>
        </w:rPr>
        <w:t>
      және (немесе) лицензияға қосымшаны(ларды) берген лицензиардың атауы)</w:t>
      </w:r>
    </w:p>
    <w:p>
      <w:pPr>
        <w:spacing w:after="0"/>
        <w:ind w:left="0"/>
        <w:jc w:val="both"/>
      </w:pPr>
      <w:r>
        <w:rPr>
          <w:rFonts w:ascii="Times New Roman"/>
          <w:b w:val="false"/>
          <w:i w:val="false"/>
          <w:color w:val="000000"/>
          <w:sz w:val="28"/>
        </w:rPr>
        <w:t>
      лицензияны және (немесе) лицензияға қосымшаны (керектің асты сызылсын) мынадай</w:t>
      </w:r>
    </w:p>
    <w:p>
      <w:pPr>
        <w:spacing w:after="0"/>
        <w:ind w:left="0"/>
        <w:jc w:val="both"/>
      </w:pPr>
      <w:r>
        <w:rPr>
          <w:rFonts w:ascii="Times New Roman"/>
          <w:b w:val="false"/>
          <w:i w:val="false"/>
          <w:color w:val="000000"/>
          <w:sz w:val="28"/>
        </w:rPr>
        <w:t>
      негіз(дер) бойынша (тиісті жолға Х қою қажет):</w:t>
      </w:r>
    </w:p>
    <w:p>
      <w:pPr>
        <w:spacing w:after="0"/>
        <w:ind w:left="0"/>
        <w:jc w:val="both"/>
      </w:pPr>
      <w:r>
        <w:rPr>
          <w:rFonts w:ascii="Times New Roman"/>
          <w:b w:val="false"/>
          <w:i w:val="false"/>
          <w:color w:val="000000"/>
          <w:sz w:val="28"/>
        </w:rPr>
        <w:t>
      1) жеке тұлға-лицензиаттың тегі, аты, әкесінің атының (ол болған жағдайда) өзгеруі;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2) дара кәсіпкер-лицензиатты қайта тіркеу, оның атауының өзгеруі _______________</w:t>
      </w:r>
    </w:p>
    <w:p>
      <w:pPr>
        <w:spacing w:after="0"/>
        <w:ind w:left="0"/>
        <w:jc w:val="both"/>
      </w:pPr>
      <w:r>
        <w:rPr>
          <w:rFonts w:ascii="Times New Roman"/>
          <w:b w:val="false"/>
          <w:i w:val="false"/>
          <w:color w:val="000000"/>
          <w:sz w:val="28"/>
        </w:rPr>
        <w:t>
      3) дара кәсіпкер-лицензиатты қайта тіркеу, оның заңды мекенжайының өзгеруі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егер лицензияның иеліктен шығарылуы "Рұқсаттар және хабарламалар туралы"</w:t>
      </w:r>
    </w:p>
    <w:p>
      <w:pPr>
        <w:spacing w:after="0"/>
        <w:ind w:left="0"/>
        <w:jc w:val="both"/>
      </w:pPr>
      <w:r>
        <w:rPr>
          <w:rFonts w:ascii="Times New Roman"/>
          <w:b w:val="false"/>
          <w:i w:val="false"/>
          <w:color w:val="000000"/>
          <w:sz w:val="28"/>
        </w:rPr>
        <w:t xml:space="preserve">
      Қазақстан Республикасының Заңына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w:t>
      </w:r>
    </w:p>
    <w:p>
      <w:pPr>
        <w:spacing w:after="0"/>
        <w:ind w:left="0"/>
        <w:jc w:val="both"/>
      </w:pPr>
      <w:r>
        <w:rPr>
          <w:rFonts w:ascii="Times New Roman"/>
          <w:b w:val="false"/>
          <w:i w:val="false"/>
          <w:color w:val="000000"/>
          <w:sz w:val="28"/>
        </w:rPr>
        <w:t>
      лицензиаттың үшінші тұлғалардың пайдасына объектімен бірге "объектілерге</w:t>
      </w:r>
    </w:p>
    <w:p>
      <w:pPr>
        <w:spacing w:after="0"/>
        <w:ind w:left="0"/>
        <w:jc w:val="both"/>
      </w:pPr>
      <w:r>
        <w:rPr>
          <w:rFonts w:ascii="Times New Roman"/>
          <w:b w:val="false"/>
          <w:i w:val="false"/>
          <w:color w:val="000000"/>
          <w:sz w:val="28"/>
        </w:rPr>
        <w:t>
      берілетін рұқсаттар" сыныбы бойынша берілген лицензияны иеліктен шығаруы;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5) "Объектілерге берілетін рұқсаттар" сыныбы бойынша берілген лицензия үшін</w:t>
      </w:r>
    </w:p>
    <w:p>
      <w:pPr>
        <w:spacing w:after="0"/>
        <w:ind w:left="0"/>
        <w:jc w:val="both"/>
      </w:pPr>
      <w:r>
        <w:rPr>
          <w:rFonts w:ascii="Times New Roman"/>
          <w:b w:val="false"/>
          <w:i w:val="false"/>
          <w:color w:val="000000"/>
          <w:sz w:val="28"/>
        </w:rPr>
        <w:t>
      немесе объектілерді көрсете отырып, лицензияға қосымшалар үшін физикалық орын</w:t>
      </w:r>
    </w:p>
    <w:p>
      <w:pPr>
        <w:spacing w:after="0"/>
        <w:ind w:left="0"/>
        <w:jc w:val="both"/>
      </w:pPr>
      <w:r>
        <w:rPr>
          <w:rFonts w:ascii="Times New Roman"/>
          <w:b w:val="false"/>
          <w:i w:val="false"/>
          <w:color w:val="000000"/>
          <w:sz w:val="28"/>
        </w:rPr>
        <w:t>
      ауыстырусыз объектінің орналасқан жерінің мекенжайының өзгеруі;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талаптардың болуы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7) қызмет түрі атауының өзгеруі _____________________________________________</w:t>
      </w:r>
    </w:p>
    <w:p>
      <w:pPr>
        <w:spacing w:after="0"/>
        <w:ind w:left="0"/>
        <w:jc w:val="both"/>
      </w:pPr>
      <w:r>
        <w:rPr>
          <w:rFonts w:ascii="Times New Roman"/>
          <w:b w:val="false"/>
          <w:i w:val="false"/>
          <w:color w:val="000000"/>
          <w:sz w:val="28"/>
        </w:rPr>
        <w:t>
      8) қызметтің кіші түрі атауының өзгеруі _____________________________ жүзеге</w:t>
      </w:r>
    </w:p>
    <w:p>
      <w:pPr>
        <w:spacing w:after="0"/>
        <w:ind w:left="0"/>
        <w:jc w:val="both"/>
      </w:pPr>
      <w:r>
        <w:rPr>
          <w:rFonts w:ascii="Times New Roman"/>
          <w:b w:val="false"/>
          <w:i w:val="false"/>
          <w:color w:val="000000"/>
          <w:sz w:val="28"/>
        </w:rPr>
        <w:t>
      асыруға лицензияны және (немесе) лицензияға қосымшаны қағаз тасығышта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(лицензияны қағаз тасығышта алу қажет болған жағдайда Х белгісін қою керек)</w:t>
      </w:r>
    </w:p>
    <w:p>
      <w:pPr>
        <w:spacing w:after="0"/>
        <w:ind w:left="0"/>
        <w:jc w:val="both"/>
      </w:pPr>
      <w:r>
        <w:rPr>
          <w:rFonts w:ascii="Times New Roman"/>
          <w:b w:val="false"/>
          <w:i w:val="false"/>
          <w:color w:val="000000"/>
          <w:sz w:val="28"/>
        </w:rPr>
        <w:t>
      қайта ресімдеуіңізді сұраймын.</w:t>
      </w:r>
    </w:p>
    <w:p>
      <w:pPr>
        <w:spacing w:after="0"/>
        <w:ind w:left="0"/>
        <w:jc w:val="both"/>
      </w:pPr>
      <w:r>
        <w:rPr>
          <w:rFonts w:ascii="Times New Roman"/>
          <w:b w:val="false"/>
          <w:i w:val="false"/>
          <w:color w:val="000000"/>
          <w:sz w:val="28"/>
        </w:rPr>
        <w:t>
      Жеке тұлғаның мекенжайы _________________________________________________</w:t>
      </w:r>
    </w:p>
    <w:p>
      <w:pPr>
        <w:spacing w:after="0"/>
        <w:ind w:left="0"/>
        <w:jc w:val="both"/>
      </w:pPr>
      <w:r>
        <w:rPr>
          <w:rFonts w:ascii="Times New Roman"/>
          <w:b w:val="false"/>
          <w:i w:val="false"/>
          <w:color w:val="000000"/>
          <w:sz w:val="28"/>
        </w:rPr>
        <w:t>
      (пошта индексі, облыс, қала, аудан, елді мекен,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 ғимарат</w:t>
      </w:r>
    </w:p>
    <w:p>
      <w:pPr>
        <w:spacing w:after="0"/>
        <w:ind w:left="0"/>
        <w:jc w:val="both"/>
      </w:pPr>
      <w:r>
        <w:rPr>
          <w:rFonts w:ascii="Times New Roman"/>
          <w:b w:val="false"/>
          <w:i w:val="false"/>
          <w:color w:val="000000"/>
          <w:sz w:val="28"/>
        </w:rPr>
        <w:t>
      (стационарлық үй-жайлар) нөмірі)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w:t>
      </w:r>
    </w:p>
    <w:p>
      <w:pPr>
        <w:spacing w:after="0"/>
        <w:ind w:left="0"/>
        <w:jc w:val="both"/>
      </w:pPr>
      <w:r>
        <w:rPr>
          <w:rFonts w:ascii="Times New Roman"/>
          <w:b w:val="false"/>
          <w:i w:val="false"/>
          <w:color w:val="000000"/>
          <w:sz w:val="28"/>
        </w:rPr>
        <w:t>
      оларға лицензияны және (немесе) лицензияға қосымшаны беру немесе беруден бас</w:t>
      </w:r>
    </w:p>
    <w:p>
      <w:pPr>
        <w:spacing w:after="0"/>
        <w:ind w:left="0"/>
        <w:jc w:val="both"/>
      </w:pPr>
      <w:r>
        <w:rPr>
          <w:rFonts w:ascii="Times New Roman"/>
          <w:b w:val="false"/>
          <w:i w:val="false"/>
          <w:color w:val="000000"/>
          <w:sz w:val="28"/>
        </w:rPr>
        <w:t>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цифрлық қолтаңбамен растауына келіседі (халыққа қызмет көрсету орталықтары</w:t>
      </w:r>
    </w:p>
    <w:p>
      <w:pPr>
        <w:spacing w:after="0"/>
        <w:ind w:left="0"/>
        <w:jc w:val="both"/>
      </w:pPr>
      <w:r>
        <w:rPr>
          <w:rFonts w:ascii="Times New Roman"/>
          <w:b w:val="false"/>
          <w:i w:val="false"/>
          <w:color w:val="000000"/>
          <w:sz w:val="28"/>
        </w:rPr>
        <w:t>
      арқылы жүгінген жағдайда).</w:t>
      </w:r>
    </w:p>
    <w:p>
      <w:pPr>
        <w:spacing w:after="0"/>
        <w:ind w:left="0"/>
        <w:jc w:val="both"/>
      </w:pPr>
      <w:r>
        <w:rPr>
          <w:rFonts w:ascii="Times New Roman"/>
          <w:b w:val="false"/>
          <w:i w:val="false"/>
          <w:color w:val="000000"/>
          <w:sz w:val="28"/>
        </w:rPr>
        <w:t>
      Жеке тұлға _______________________________________________________________</w:t>
      </w:r>
    </w:p>
    <w:p>
      <w:pPr>
        <w:spacing w:after="0"/>
        <w:ind w:left="0"/>
        <w:jc w:val="both"/>
      </w:pPr>
      <w:r>
        <w:rPr>
          <w:rFonts w:ascii="Times New Roman"/>
          <w:b w:val="false"/>
          <w:i w:val="false"/>
          <w:color w:val="000000"/>
          <w:sz w:val="28"/>
        </w:rPr>
        <w:t>
      (тегi, аты, әкесiнiң аты (болған жағдайда) жеке тұлғаның электрондық цифрлық</w:t>
      </w:r>
    </w:p>
    <w:p>
      <w:pPr>
        <w:spacing w:after="0"/>
        <w:ind w:left="0"/>
        <w:jc w:val="both"/>
      </w:pPr>
      <w:r>
        <w:rPr>
          <w:rFonts w:ascii="Times New Roman"/>
          <w:b w:val="false"/>
          <w:i w:val="false"/>
          <w:color w:val="000000"/>
          <w:sz w:val="28"/>
        </w:rPr>
        <w:t>
      қолтаңбасы</w:t>
      </w:r>
    </w:p>
    <w:p>
      <w:pPr>
        <w:spacing w:after="0"/>
        <w:ind w:left="0"/>
        <w:jc w:val="both"/>
      </w:pPr>
      <w:r>
        <w:rPr>
          <w:rFonts w:ascii="Times New Roman"/>
          <w:b w:val="false"/>
          <w:i w:val="false"/>
          <w:color w:val="000000"/>
          <w:sz w:val="28"/>
        </w:rPr>
        <w:t>
      Толтыру күні: 20___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"Бұрынғы ядролық сынақ</w:t>
            </w:r>
            <w:r>
              <w:br/>
            </w:r>
            <w:r>
              <w:rPr>
                <w:rFonts w:ascii="Times New Roman"/>
                <w:b w:val="false"/>
                <w:i w:val="false"/>
                <w:color w:val="000000"/>
                <w:sz w:val="20"/>
              </w:rPr>
              <w:t>полигондары аумақтарындағы</w:t>
            </w:r>
            <w:r>
              <w:br/>
            </w:r>
            <w:r>
              <w:rPr>
                <w:rFonts w:ascii="Times New Roman"/>
                <w:b w:val="false"/>
                <w:i w:val="false"/>
                <w:color w:val="000000"/>
                <w:sz w:val="20"/>
              </w:rPr>
              <w:t>және жүргізілген ядролық</w:t>
            </w:r>
            <w:r>
              <w:br/>
            </w:r>
            <w:r>
              <w:rPr>
                <w:rFonts w:ascii="Times New Roman"/>
                <w:b w:val="false"/>
                <w:i w:val="false"/>
                <w:color w:val="000000"/>
                <w:sz w:val="20"/>
              </w:rPr>
              <w:t>сынақтар салдарынан ластанған</w:t>
            </w:r>
            <w:r>
              <w:br/>
            </w:r>
            <w:r>
              <w:rPr>
                <w:rFonts w:ascii="Times New Roman"/>
                <w:b w:val="false"/>
                <w:i w:val="false"/>
                <w:color w:val="000000"/>
                <w:sz w:val="20"/>
              </w:rPr>
              <w:t>басқа да аумақтардағы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550" w:id="374"/>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w:t>
      </w:r>
    </w:p>
    <w:bookmarkEnd w:id="374"/>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орналасқан</w:t>
      </w:r>
    </w:p>
    <w:p>
      <w:pPr>
        <w:spacing w:after="0"/>
        <w:ind w:left="0"/>
        <w:jc w:val="both"/>
      </w:pPr>
      <w:r>
        <w:rPr>
          <w:rFonts w:ascii="Times New Roman"/>
          <w:b w:val="false"/>
          <w:i w:val="false"/>
          <w:color w:val="000000"/>
          <w:sz w:val="28"/>
        </w:rPr>
        <w:t>
      жері, бизнес- сәйкестендіру нөмірі, заңды тұлғаның бизнес-сәйкестендіру нөмірі</w:t>
      </w:r>
    </w:p>
    <w:p>
      <w:pPr>
        <w:spacing w:after="0"/>
        <w:ind w:left="0"/>
        <w:jc w:val="both"/>
      </w:pPr>
      <w:r>
        <w:rPr>
          <w:rFonts w:ascii="Times New Roman"/>
          <w:b w:val="false"/>
          <w:i w:val="false"/>
          <w:color w:val="000000"/>
          <w:sz w:val="28"/>
        </w:rPr>
        <w:t>
      болмаған жағдайда – шетелдік заңды тұлға филиалының немесе өкілдігінің бизнес-</w:t>
      </w:r>
    </w:p>
    <w:p>
      <w:pPr>
        <w:spacing w:after="0"/>
        <w:ind w:left="0"/>
        <w:jc w:val="both"/>
      </w:pPr>
      <w:r>
        <w:rPr>
          <w:rFonts w:ascii="Times New Roman"/>
          <w:b w:val="false"/>
          <w:i w:val="false"/>
          <w:color w:val="000000"/>
          <w:sz w:val="28"/>
        </w:rPr>
        <w:t>
      сәйкестендіру нөмірі)_______________________________________________________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түрінің(-лері)толық атауы) жүзеге</w:t>
      </w:r>
    </w:p>
    <w:p>
      <w:pPr>
        <w:spacing w:after="0"/>
        <w:ind w:left="0"/>
        <w:jc w:val="both"/>
      </w:pPr>
      <w:r>
        <w:rPr>
          <w:rFonts w:ascii="Times New Roman"/>
          <w:b w:val="false"/>
          <w:i w:val="false"/>
          <w:color w:val="000000"/>
          <w:sz w:val="28"/>
        </w:rPr>
        <w:t>
      асыруға 20___ жылғы "___" __________ № __________, ______________ берілген,</w:t>
      </w:r>
    </w:p>
    <w:p>
      <w:pPr>
        <w:spacing w:after="0"/>
        <w:ind w:left="0"/>
        <w:jc w:val="both"/>
      </w:pPr>
      <w:r>
        <w:rPr>
          <w:rFonts w:ascii="Times New Roman"/>
          <w:b w:val="false"/>
          <w:i w:val="false"/>
          <w:color w:val="000000"/>
          <w:sz w:val="28"/>
        </w:rPr>
        <w:t>
      (лицензияны және (немесе) лицензияға қосымшаның(лардың) нөмірі(лері), берілген</w:t>
      </w:r>
    </w:p>
    <w:p>
      <w:pPr>
        <w:spacing w:after="0"/>
        <w:ind w:left="0"/>
        <w:jc w:val="both"/>
      </w:pPr>
      <w:r>
        <w:rPr>
          <w:rFonts w:ascii="Times New Roman"/>
          <w:b w:val="false"/>
          <w:i w:val="false"/>
          <w:color w:val="000000"/>
          <w:sz w:val="28"/>
        </w:rPr>
        <w:t>
      күні, лицензияны және (немесе) лицензияға қосымшаны(ларды) берген лицензиардың</w:t>
      </w:r>
    </w:p>
    <w:p>
      <w:pPr>
        <w:spacing w:after="0"/>
        <w:ind w:left="0"/>
        <w:jc w:val="both"/>
      </w:pPr>
      <w:r>
        <w:rPr>
          <w:rFonts w:ascii="Times New Roman"/>
          <w:b w:val="false"/>
          <w:i w:val="false"/>
          <w:color w:val="000000"/>
          <w:sz w:val="28"/>
        </w:rPr>
        <w:t>
      атауы) лицензияны және (немесе) лицензияға қосымшаны (керектің асты сызылсын)</w:t>
      </w:r>
    </w:p>
    <w:p>
      <w:pPr>
        <w:spacing w:after="0"/>
        <w:ind w:left="0"/>
        <w:jc w:val="both"/>
      </w:pPr>
      <w:r>
        <w:rPr>
          <w:rFonts w:ascii="Times New Roman"/>
          <w:b w:val="false"/>
          <w:i w:val="false"/>
          <w:color w:val="000000"/>
          <w:sz w:val="28"/>
        </w:rPr>
        <w:t>
      мынадай негіз(дер) бойынша (тиісті жолға Х қою қажет):</w:t>
      </w:r>
    </w:p>
    <w:p>
      <w:pPr>
        <w:spacing w:after="0"/>
        <w:ind w:left="0"/>
        <w:jc w:val="both"/>
      </w:pPr>
      <w:r>
        <w:rPr>
          <w:rFonts w:ascii="Times New Roman"/>
          <w:b w:val="false"/>
          <w:i w:val="false"/>
          <w:color w:val="000000"/>
          <w:sz w:val="28"/>
        </w:rPr>
        <w:t>
      1) заңды тұлға-лицензиат "Рұқсаттар және хабарламалар туралы" Қазақстан</w:t>
      </w:r>
    </w:p>
    <w:p>
      <w:pPr>
        <w:spacing w:after="0"/>
        <w:ind w:left="0"/>
        <w:jc w:val="both"/>
      </w:pPr>
      <w:r>
        <w:rPr>
          <w:rFonts w:ascii="Times New Roman"/>
          <w:b w:val="false"/>
          <w:i w:val="false"/>
          <w:color w:val="000000"/>
          <w:sz w:val="28"/>
        </w:rPr>
        <w:t xml:space="preserve">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қою</w:t>
      </w:r>
    </w:p>
    <w:p>
      <w:pPr>
        <w:spacing w:after="0"/>
        <w:ind w:left="0"/>
        <w:jc w:val="both"/>
      </w:pPr>
      <w:r>
        <w:rPr>
          <w:rFonts w:ascii="Times New Roman"/>
          <w:b w:val="false"/>
          <w:i w:val="false"/>
          <w:color w:val="000000"/>
          <w:sz w:val="28"/>
        </w:rPr>
        <w:t>
      қажет): бірігу</w:t>
      </w:r>
    </w:p>
    <w:p>
      <w:pPr>
        <w:spacing w:after="0"/>
        <w:ind w:left="0"/>
        <w:jc w:val="both"/>
      </w:pPr>
      <w:r>
        <w:rPr>
          <w:rFonts w:ascii="Times New Roman"/>
          <w:b w:val="false"/>
          <w:i w:val="false"/>
          <w:color w:val="000000"/>
          <w:sz w:val="28"/>
        </w:rPr>
        <w:t>
      _________________________________________________________________ қайта құру</w:t>
      </w:r>
    </w:p>
    <w:p>
      <w:pPr>
        <w:spacing w:after="0"/>
        <w:ind w:left="0"/>
        <w:jc w:val="both"/>
      </w:pPr>
      <w:r>
        <w:rPr>
          <w:rFonts w:ascii="Times New Roman"/>
          <w:b w:val="false"/>
          <w:i w:val="false"/>
          <w:color w:val="000000"/>
          <w:sz w:val="28"/>
        </w:rPr>
        <w:t>
      __________________________________________________________________ қосылу</w:t>
      </w:r>
    </w:p>
    <w:p>
      <w:pPr>
        <w:spacing w:after="0"/>
        <w:ind w:left="0"/>
        <w:jc w:val="both"/>
      </w:pPr>
      <w:r>
        <w:rPr>
          <w:rFonts w:ascii="Times New Roman"/>
          <w:b w:val="false"/>
          <w:i w:val="false"/>
          <w:color w:val="000000"/>
          <w:sz w:val="28"/>
        </w:rPr>
        <w:t>
      ______________________________________________________________бөліп шығару</w:t>
      </w:r>
    </w:p>
    <w:p>
      <w:pPr>
        <w:spacing w:after="0"/>
        <w:ind w:left="0"/>
        <w:jc w:val="both"/>
      </w:pPr>
      <w:r>
        <w:rPr>
          <w:rFonts w:ascii="Times New Roman"/>
          <w:b w:val="false"/>
          <w:i w:val="false"/>
          <w:color w:val="000000"/>
          <w:sz w:val="28"/>
        </w:rPr>
        <w:t>
      ___________________________________________________________________ бөліну</w:t>
      </w:r>
    </w:p>
    <w:p>
      <w:pPr>
        <w:spacing w:after="0"/>
        <w:ind w:left="0"/>
        <w:jc w:val="both"/>
      </w:pPr>
      <w:r>
        <w:rPr>
          <w:rFonts w:ascii="Times New Roman"/>
          <w:b w:val="false"/>
          <w:i w:val="false"/>
          <w:color w:val="000000"/>
          <w:sz w:val="28"/>
        </w:rPr>
        <w:t>
      ______________________________________________арқылы қайта ұйымдастырылған</w:t>
      </w:r>
    </w:p>
    <w:p>
      <w:pPr>
        <w:spacing w:after="0"/>
        <w:ind w:left="0"/>
        <w:jc w:val="both"/>
      </w:pPr>
      <w:r>
        <w:rPr>
          <w:rFonts w:ascii="Times New Roman"/>
          <w:b w:val="false"/>
          <w:i w:val="false"/>
          <w:color w:val="000000"/>
          <w:sz w:val="28"/>
        </w:rPr>
        <w:t>
      2) заңды тұлға-лицензиаттың атауының өзгеруі ________________________________</w:t>
      </w:r>
    </w:p>
    <w:p>
      <w:pPr>
        <w:spacing w:after="0"/>
        <w:ind w:left="0"/>
        <w:jc w:val="both"/>
      </w:pPr>
      <w:r>
        <w:rPr>
          <w:rFonts w:ascii="Times New Roman"/>
          <w:b w:val="false"/>
          <w:i w:val="false"/>
          <w:color w:val="000000"/>
          <w:sz w:val="28"/>
        </w:rPr>
        <w:t>
      3) заңды тұлға-лицензиаттың орналасқан жерінің өзгеруі ________________________</w:t>
      </w:r>
    </w:p>
    <w:p>
      <w:pPr>
        <w:spacing w:after="0"/>
        <w:ind w:left="0"/>
        <w:jc w:val="both"/>
      </w:pPr>
      <w:r>
        <w:rPr>
          <w:rFonts w:ascii="Times New Roman"/>
          <w:b w:val="false"/>
          <w:i w:val="false"/>
          <w:color w:val="000000"/>
          <w:sz w:val="28"/>
        </w:rPr>
        <w:t xml:space="preserve">
      4) егер лицензияның иеліктен шығарылуы "Рұқсаттар және хабарламалар туралы" </w:t>
      </w:r>
    </w:p>
    <w:p>
      <w:pPr>
        <w:spacing w:after="0"/>
        <w:ind w:left="0"/>
        <w:jc w:val="both"/>
      </w:pPr>
      <w:r>
        <w:rPr>
          <w:rFonts w:ascii="Times New Roman"/>
          <w:b w:val="false"/>
          <w:i w:val="false"/>
          <w:color w:val="000000"/>
          <w:sz w:val="28"/>
        </w:rPr>
        <w:t xml:space="preserve">
      Қазақстан Республикасының Заңына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w:t>
      </w:r>
    </w:p>
    <w:p>
      <w:pPr>
        <w:spacing w:after="0"/>
        <w:ind w:left="0"/>
        <w:jc w:val="both"/>
      </w:pPr>
      <w:r>
        <w:rPr>
          <w:rFonts w:ascii="Times New Roman"/>
          <w:b w:val="false"/>
          <w:i w:val="false"/>
          <w:color w:val="000000"/>
          <w:sz w:val="28"/>
        </w:rPr>
        <w:t>
      лицензиаттың үшінші тұлғалардың пайдасына объектімен бірге "объектілерге</w:t>
      </w:r>
    </w:p>
    <w:p>
      <w:pPr>
        <w:spacing w:after="0"/>
        <w:ind w:left="0"/>
        <w:jc w:val="both"/>
      </w:pPr>
      <w:r>
        <w:rPr>
          <w:rFonts w:ascii="Times New Roman"/>
          <w:b w:val="false"/>
          <w:i w:val="false"/>
          <w:color w:val="000000"/>
          <w:sz w:val="28"/>
        </w:rPr>
        <w:t>
      берілетін рұқсаттар" сыныбы бойынша берілген лицензияның иеліктен</w:t>
      </w:r>
    </w:p>
    <w:p>
      <w:pPr>
        <w:spacing w:after="0"/>
        <w:ind w:left="0"/>
        <w:jc w:val="both"/>
      </w:pPr>
      <w:r>
        <w:rPr>
          <w:rFonts w:ascii="Times New Roman"/>
          <w:b w:val="false"/>
          <w:i w:val="false"/>
          <w:color w:val="000000"/>
          <w:sz w:val="28"/>
        </w:rPr>
        <w:t>
      шығарылуы___________________________________________________</w:t>
      </w:r>
    </w:p>
    <w:p>
      <w:pPr>
        <w:spacing w:after="0"/>
        <w:ind w:left="0"/>
        <w:jc w:val="both"/>
      </w:pPr>
      <w:r>
        <w:rPr>
          <w:rFonts w:ascii="Times New Roman"/>
          <w:b w:val="false"/>
          <w:i w:val="false"/>
          <w:color w:val="000000"/>
          <w:sz w:val="28"/>
        </w:rPr>
        <w:t>
      5) "объектілерге берілетін рұқсаттар сыныбы" бойынша берілген лицензия үшін немесе</w:t>
      </w:r>
    </w:p>
    <w:p>
      <w:pPr>
        <w:spacing w:after="0"/>
        <w:ind w:left="0"/>
        <w:jc w:val="both"/>
      </w:pPr>
      <w:r>
        <w:rPr>
          <w:rFonts w:ascii="Times New Roman"/>
          <w:b w:val="false"/>
          <w:i w:val="false"/>
          <w:color w:val="000000"/>
          <w:sz w:val="28"/>
        </w:rPr>
        <w:t>
      объектілерді көрсете отырып, лицензияға қосымшалар үшін оның физикалық орные</w:t>
      </w:r>
    </w:p>
    <w:p>
      <w:pPr>
        <w:spacing w:after="0"/>
        <w:ind w:left="0"/>
        <w:jc w:val="both"/>
      </w:pPr>
      <w:r>
        <w:rPr>
          <w:rFonts w:ascii="Times New Roman"/>
          <w:b w:val="false"/>
          <w:i w:val="false"/>
          <w:color w:val="000000"/>
          <w:sz w:val="28"/>
        </w:rPr>
        <w:t>
      ауыстырусыз объектінің орналасқан жерінің мекенжайының өзгеруі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талаптардың</w:t>
      </w:r>
    </w:p>
    <w:p>
      <w:pPr>
        <w:spacing w:after="0"/>
        <w:ind w:left="0"/>
        <w:jc w:val="both"/>
      </w:pPr>
      <w:r>
        <w:rPr>
          <w:rFonts w:ascii="Times New Roman"/>
          <w:b w:val="false"/>
          <w:i w:val="false"/>
          <w:color w:val="000000"/>
          <w:sz w:val="28"/>
        </w:rPr>
        <w:t>
      болуы_____________________________________________________________________</w:t>
      </w:r>
    </w:p>
    <w:p>
      <w:pPr>
        <w:spacing w:after="0"/>
        <w:ind w:left="0"/>
        <w:jc w:val="both"/>
      </w:pPr>
      <w:r>
        <w:rPr>
          <w:rFonts w:ascii="Times New Roman"/>
          <w:b w:val="false"/>
          <w:i w:val="false"/>
          <w:color w:val="000000"/>
          <w:sz w:val="28"/>
        </w:rPr>
        <w:t>
      7) қызмет түрі атауының өзгеруі ______________________________________________</w:t>
      </w:r>
    </w:p>
    <w:p>
      <w:pPr>
        <w:spacing w:after="0"/>
        <w:ind w:left="0"/>
        <w:jc w:val="both"/>
      </w:pPr>
      <w:r>
        <w:rPr>
          <w:rFonts w:ascii="Times New Roman"/>
          <w:b w:val="false"/>
          <w:i w:val="false"/>
          <w:color w:val="000000"/>
          <w:sz w:val="28"/>
        </w:rPr>
        <w:t>
      8) қызметтің кіші түрі атауының өзгеруі _____________________________ жүзеге</w:t>
      </w:r>
    </w:p>
    <w:p>
      <w:pPr>
        <w:spacing w:after="0"/>
        <w:ind w:left="0"/>
        <w:jc w:val="both"/>
      </w:pPr>
      <w:r>
        <w:rPr>
          <w:rFonts w:ascii="Times New Roman"/>
          <w:b w:val="false"/>
          <w:i w:val="false"/>
          <w:color w:val="000000"/>
          <w:sz w:val="28"/>
        </w:rPr>
        <w:t>
      асыруға лицензияны және (немесе) лицензияға қосымшаны қағаз тасығышта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(лицензияны қағаз тасығышта алу қажет болған жағдайда Х белгісін қою керек)</w:t>
      </w:r>
    </w:p>
    <w:p>
      <w:pPr>
        <w:spacing w:after="0"/>
        <w:ind w:left="0"/>
        <w:jc w:val="both"/>
      </w:pPr>
      <w:r>
        <w:rPr>
          <w:rFonts w:ascii="Times New Roman"/>
          <w:b w:val="false"/>
          <w:i w:val="false"/>
          <w:color w:val="000000"/>
          <w:sz w:val="28"/>
        </w:rPr>
        <w:t>
      қайта ресімдеуіңізді сұраймын.</w:t>
      </w:r>
    </w:p>
    <w:p>
      <w:pPr>
        <w:spacing w:after="0"/>
        <w:ind w:left="0"/>
        <w:jc w:val="both"/>
      </w:pPr>
      <w:r>
        <w:rPr>
          <w:rFonts w:ascii="Times New Roman"/>
          <w:b w:val="false"/>
          <w:i w:val="false"/>
          <w:color w:val="000000"/>
          <w:sz w:val="28"/>
        </w:rPr>
        <w:t>
      Заңды тұлғаның мекенжайы __________________________________________________</w:t>
      </w:r>
    </w:p>
    <w:p>
      <w:pPr>
        <w:spacing w:after="0"/>
        <w:ind w:left="0"/>
        <w:jc w:val="both"/>
      </w:pPr>
      <w:r>
        <w:rPr>
          <w:rFonts w:ascii="Times New Roman"/>
          <w:b w:val="false"/>
          <w:i w:val="false"/>
          <w:color w:val="000000"/>
          <w:sz w:val="28"/>
        </w:rPr>
        <w:t>
       (шетелдік заңды тұлға үшін) пошталық индексі, елі, облысы, қаласы, ауданы, елді</w:t>
      </w:r>
    </w:p>
    <w:p>
      <w:pPr>
        <w:spacing w:after="0"/>
        <w:ind w:left="0"/>
        <w:jc w:val="both"/>
      </w:pPr>
      <w:r>
        <w:rPr>
          <w:rFonts w:ascii="Times New Roman"/>
          <w:b w:val="false"/>
          <w:i w:val="false"/>
          <w:color w:val="000000"/>
          <w:sz w:val="28"/>
        </w:rPr>
        <w:t>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үй-жайлар) нөмірі)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w:t>
      </w:r>
    </w:p>
    <w:p>
      <w:pPr>
        <w:spacing w:after="0"/>
        <w:ind w:left="0"/>
        <w:jc w:val="both"/>
      </w:pPr>
      <w:r>
        <w:rPr>
          <w:rFonts w:ascii="Times New Roman"/>
          <w:b w:val="false"/>
          <w:i w:val="false"/>
          <w:color w:val="000000"/>
          <w:sz w:val="28"/>
        </w:rPr>
        <w:t>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берілетін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
      табылатыны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цифрлық қолтаңбамен растауына келіседі (халыққа қызмет көрсету орталықтары</w:t>
      </w:r>
    </w:p>
    <w:p>
      <w:pPr>
        <w:spacing w:after="0"/>
        <w:ind w:left="0"/>
        <w:jc w:val="both"/>
      </w:pPr>
      <w:r>
        <w:rPr>
          <w:rFonts w:ascii="Times New Roman"/>
          <w:b w:val="false"/>
          <w:i w:val="false"/>
          <w:color w:val="000000"/>
          <w:sz w:val="28"/>
        </w:rPr>
        <w:t>
      арқылы жүгінген жағдайда).</w:t>
      </w:r>
    </w:p>
    <w:p>
      <w:pPr>
        <w:spacing w:after="0"/>
        <w:ind w:left="0"/>
        <w:jc w:val="both"/>
      </w:pPr>
      <w:r>
        <w:rPr>
          <w:rFonts w:ascii="Times New Roman"/>
          <w:b w:val="false"/>
          <w:i w:val="false"/>
          <w:color w:val="000000"/>
          <w:sz w:val="28"/>
        </w:rPr>
        <w:t>
      Басшы ___________________________________________________________________</w:t>
      </w:r>
    </w:p>
    <w:p>
      <w:pPr>
        <w:spacing w:after="0"/>
        <w:ind w:left="0"/>
        <w:jc w:val="both"/>
      </w:pPr>
      <w:r>
        <w:rPr>
          <w:rFonts w:ascii="Times New Roman"/>
          <w:b w:val="false"/>
          <w:i w:val="false"/>
          <w:color w:val="000000"/>
          <w:sz w:val="28"/>
        </w:rPr>
        <w:t>
      (тегi, аты, әкесiнiң аты (болған жағдайда) ұйым басшысының электрондық цифрлық қолтаңбасы)</w:t>
      </w:r>
    </w:p>
    <w:p>
      <w:pPr>
        <w:spacing w:after="0"/>
        <w:ind w:left="0"/>
        <w:jc w:val="both"/>
      </w:pPr>
      <w:r>
        <w:rPr>
          <w:rFonts w:ascii="Times New Roman"/>
          <w:b w:val="false"/>
          <w:i w:val="false"/>
          <w:color w:val="000000"/>
          <w:sz w:val="28"/>
        </w:rPr>
        <w:t>
      Толтыру күні: 20__ жылғы "__"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