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f32d" w14:textId="515f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Алтынтөбе ауылдық округі әкімінің 2022 жылғы 7 қарашадағы № 31 шешімі. Қазақстан Республикасының Әділет министрлігінде 2022 жылғы 11 қарашада № 30497 болып тiркелдi. Күші жойылды - Түркістан облысы Қазығұрт ауданы Алтынтөбе ауылдық округі әкімінің 2023 жылғы 13 қаңтардағы № 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Қазығұрт ауданы Алтынтөбе ауылдық округі әкімінің 13.01.2023 № 2 (алғашқы ресми жарияланған күнінен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 Ветеринариялық бақылау және қадағалау комитетінің Қазығұрт аудандық аумақтық инспекция басшысының 2022 жылғы 26 қазандағы № 02-05/336 ұсынысы негізінде ШЕШТІМ: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 Қазығұрт ауданы Алтынтөбе ауылдық округі Қаржан елді мекеніндегі Ө.Тілеубаев № 1-17 көшелерінің аумағына мүйізді ұсақ малдар арасында бруцеллез ауруының пайда болуына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Алтынтөбе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