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2ae5" w14:textId="9be2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21 қарашадағы № 17/174 шешімі. Қазақстан Республикасының Әділет министрлігінде 2022 жылғы 29 қарашада № 30818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ауданы бойынша коммуналдық қалдықтардың түзілу және жинақталу нормалары осы шешімнің қосымшасына сәйкес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17/174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бірлігіне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