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99ff" w14:textId="52b9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 және Ақтас кенті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2022 жылғы 21 желтоқсандағы № 189 шешімі. Қазақстан Республикасының Әділет министрлігінде 2022 жылғы 23 желтоқсанда № 31239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қаласы және Ақтас кенті бойынша коммуналдық қалдықтардың түзілу және жинақталу нормалары,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Саран қалалық мәслихатының келесі шешімдерінің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Саран қалалық мәслихатының "Саран қаласы бойынша коммуналдық қалдықтардың пайда болу және жинақталу нормаларын бекіту туралы" 2016 жылғы 19 ақпандағы № 541 (Нормативтік құқықтық актілерді мемлекеттік тіркеу тізілімінде № 3732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Саран қалалық мәслихатының "Саран қалалық мәслихатының 2016 жылғы 19 ақпандағы "Саран қаласы бойынша коммуналдық қалдықтардың пайда болу және жинақталу нормаларын бекіту туралы" №541 шешіміне өзгеріс енгізу туралы" 2019 жылғы 15 тамыздағы № 433 (Нормативтік құқықтық актілерді мемлекеттік тіркеу тізілімінде №5440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 және Ақтас кенті бойынша коммуналдық қалдықтардың түзілу және жинақталу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объектілерінің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және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