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6ab7" w14:textId="3fd6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2020 жылғы 27 ақпандағы № 505 "Қарағанды облысының аумағында иттер мен мысықтарды асырау және серуендету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22 желтоқсандағы № 289 шешімі. Қазақстан Республикасының Әділет министрлігінде 2022 жылғы 23 желтоқсанда № 31236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"Қарағанды облысының аумағында иттер мен мысықтарды асырау және серуендету Қағидаларын бекіту туралы" 2020 жылғы 27 ақпандағы № 505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тіркеудің Тізілімінде № 5736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