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6fe1" w14:textId="c506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қаласында жолаушыларды әлеуметтік маңызы бар тұрақты тасымалдауға тариф белгілеу туралы" Шымкент қаласы әкімдігінің 2019 жылғы 20 желтоқсандағы № 978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16 тамыздағы № 1580 қаулысы. Қазақстан Республикасының Әділет министрлігінде 2022 жылғы 17 тамызда № 29148 болып тіркелді. Күші жойылды - Шымкент қаласы әкімдігінің 2024 жылғы 30 желтоқсандағы № 6883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әкімдігінің 30.12.2024 № 6883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әкімдігінің 2019 жылғы 20 желтоқсандағы № 978 "Шымкент қаласында жолаушыларды әлеуметтік маңызы бар тұрақты тасымалдауға тариф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сол жақ төменгі бұрышы мынадай мазмұндағы келісу белгісімен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""КЕЛІСІЛДІ"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