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43bb" w14:textId="75f4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ақ қантты және құрақ қанты шикізатын әкелудің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22 ақпандағы № 47 бұйрығы. Қазақстан Республикасының Әділет министрлігінде 2022 жылғы 23 ақпанда № 26904 болып тіркелді. Күші жойылды - Қазақстан Республикасы Ауыл шаруашылығы министрінің 2024 жылғы 14 мамырдағы № 158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14.05.2024 </w:t>
      </w:r>
      <w:r>
        <w:rPr>
          <w:rFonts w:ascii="Times New Roman"/>
          <w:b w:val="false"/>
          <w:i w:val="false"/>
          <w:color w:val="000000"/>
          <w:sz w:val="28"/>
        </w:rPr>
        <w:t>№ 158</w:t>
      </w:r>
      <w:r>
        <w:rPr>
          <w:rFonts w:ascii="Times New Roman"/>
          <w:b w:val="false"/>
          <w:i w:val="false"/>
          <w:color w:val="ff0000"/>
          <w:sz w:val="28"/>
        </w:rPr>
        <w:t xml:space="preserve">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18-бабы </w:t>
      </w:r>
      <w:r>
        <w:rPr>
          <w:rFonts w:ascii="Times New Roman"/>
          <w:b w:val="false"/>
          <w:i w:val="false"/>
          <w:color w:val="000000"/>
          <w:sz w:val="28"/>
        </w:rPr>
        <w:t>3-тармағына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шешімінің 7-тармағы 7.1.37) тармақшасына сәйкес БҰЙЫРАМЫН:</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аумағына ақ қантты және құрақ қанты шикізатын әкелуге арналған квотаның мөлшері және қолданылу мерзімі;</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 ақ қантты және құрақ қанты шикізатын әкелуге квоталарды бөлу қағидалары бекітілсін.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міндетін атқарушысының 2021 жылғы 19 шілдедегі № 214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23610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ресми жарияланған күнінен бастап қолданысқа енгізіледі және 2021 жылғы 20 желтоқсаннан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                                                              Е. Карашукеев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аумағына ақ қантты және құрақ қанты шикізатын әкелуге арналған квотаның мөлшері және қолданылу мерзімі</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13.09.2022 </w:t>
      </w:r>
      <w:r>
        <w:rPr>
          <w:rFonts w:ascii="Times New Roman"/>
          <w:b w:val="false"/>
          <w:i w:val="false"/>
          <w:color w:val="ff0000"/>
          <w:sz w:val="28"/>
        </w:rPr>
        <w:t>№ 290</w:t>
      </w:r>
      <w:r>
        <w:rPr>
          <w:rFonts w:ascii="Times New Roman"/>
          <w:b w:val="false"/>
          <w:i w:val="false"/>
          <w:color w:val="ff0000"/>
          <w:sz w:val="28"/>
        </w:rPr>
        <w:t xml:space="preserve">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20 желтоқсаннан бастап</w:t>
            </w:r>
          </w:p>
          <w:p>
            <w:pPr>
              <w:spacing w:after="20"/>
              <w:ind w:left="20"/>
              <w:jc w:val="both"/>
            </w:pPr>
            <w:r>
              <w:rPr>
                <w:rFonts w:ascii="Times New Roman"/>
                <w:b w:val="false"/>
                <w:i w:val="false"/>
                <w:color w:val="000000"/>
                <w:sz w:val="20"/>
              </w:rPr>
              <w:t>
2022 жылғы 31 желтоқсанға (қоса алғанда)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Құрақ қанты шикізаты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w:t>
            </w:r>
          </w:p>
          <w:p>
            <w:pPr>
              <w:spacing w:after="20"/>
              <w:ind w:left="20"/>
              <w:jc w:val="both"/>
            </w:pPr>
            <w:r>
              <w:rPr>
                <w:rFonts w:ascii="Times New Roman"/>
                <w:b w:val="false"/>
                <w:i w:val="false"/>
                <w:color w:val="000000"/>
                <w:sz w:val="20"/>
              </w:rPr>
              <w:t>
1701 14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Қазақстан Республикасының аумағына ақ қантты және құрақ қанты шикізатын әкелуге квоталарды бөлу қағидалары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Қазақстан Республикасының аумағына ақ қантты және құрақ қанты шикізатын әкелуге квоталарды бөлу қағидалары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және "Еуразиялық экономикалық одақтың Бірыңғай кедендік-тарифтік реттеуі туралы" Кеден одағы Комиссиясының 2009 жылғы 27 қарашадағы № 130 шешімінің 7-тармағының 7.1.37) тармақшасына сәйкес әзірленді және тек ішкі нарықта өткізуге немесе құрамында қанты бар өнімдер өндіруге арналған ақ қантты және өнеркәсіптік өңдеуге арналған құрақ қанты шикізатын Қазақстан Республикасының аумағына әкелуге квоталарды бөлу тәртібін айқындайды.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11.04.2022 </w:t>
      </w:r>
      <w:r>
        <w:rPr>
          <w:rFonts w:ascii="Times New Roman"/>
          <w:b w:val="false"/>
          <w:i w:val="false"/>
          <w:color w:val="00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35" w:id="13"/>
    <w:p>
      <w:pPr>
        <w:spacing w:after="0"/>
        <w:ind w:left="0"/>
        <w:jc w:val="both"/>
      </w:pPr>
      <w:r>
        <w:rPr>
          <w:rFonts w:ascii="Times New Roman"/>
          <w:b w:val="false"/>
          <w:i w:val="false"/>
          <w:color w:val="000000"/>
          <w:sz w:val="28"/>
        </w:rPr>
        <w:t>
      1) квота – тек ішкі нарықта өткізуге немесе құрамында қанты бар өнімдер өндіруге арналған ақ қанттың және өнеркәсіптік өңдеуге арналған құрақ қанты шикізатының тіркелген көлемі, ол Қазақстан Республикасының аумағына әкелу кезінде кедендік әкелу бажын төлеуден босатылады;</w:t>
      </w:r>
    </w:p>
    <w:bookmarkEnd w:id="13"/>
    <w:bookmarkStart w:name="z36" w:id="14"/>
    <w:p>
      <w:pPr>
        <w:spacing w:after="0"/>
        <w:ind w:left="0"/>
        <w:jc w:val="both"/>
      </w:pPr>
      <w:r>
        <w:rPr>
          <w:rFonts w:ascii="Times New Roman"/>
          <w:b w:val="false"/>
          <w:i w:val="false"/>
          <w:color w:val="000000"/>
          <w:sz w:val="28"/>
        </w:rPr>
        <w:t>
      2) тауар:</w:t>
      </w:r>
    </w:p>
    <w:bookmarkEnd w:id="14"/>
    <w:p>
      <w:pPr>
        <w:spacing w:after="0"/>
        <w:ind w:left="0"/>
        <w:jc w:val="both"/>
      </w:pPr>
      <w:r>
        <w:rPr>
          <w:rFonts w:ascii="Times New Roman"/>
          <w:b w:val="false"/>
          <w:i w:val="false"/>
          <w:color w:val="000000"/>
          <w:sz w:val="28"/>
        </w:rPr>
        <w:t>
      ақ қант – Еуразиялық экономикалық одақтың сыртқы экономикалық қызметі тауар номенклатурасының (бұдан әрі – ЕАЭО СЭҚ ТН) 1701 99 100 кодымен сыныпталатын тек ішкі нарықта өткізуге немесе құрамында қанты бар өнімдер өндіруге арналған ақ қант;</w:t>
      </w:r>
    </w:p>
    <w:p>
      <w:pPr>
        <w:spacing w:after="0"/>
        <w:ind w:left="0"/>
        <w:jc w:val="both"/>
      </w:pPr>
      <w:r>
        <w:rPr>
          <w:rFonts w:ascii="Times New Roman"/>
          <w:b w:val="false"/>
          <w:i w:val="false"/>
          <w:color w:val="000000"/>
          <w:sz w:val="28"/>
        </w:rPr>
        <w:t>
      құрақ қанты шикізаты – өнеркәсіптік өңдеуге арналған ЕАЭО СЭҚ ТН-ның 1701 13 және 1701 14 қосалқы позицияларындағы құрақ қанты шикізаты.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11.04.2022 </w:t>
      </w:r>
      <w:r>
        <w:rPr>
          <w:rFonts w:ascii="Times New Roman"/>
          <w:b w:val="false"/>
          <w:i w:val="false"/>
          <w:color w:val="00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2-тарау. Ақ қантты және құрақ қанты шикізатын әкелуге квоталарды бөлу тәртібі</w:t>
      </w:r>
    </w:p>
    <w:bookmarkEnd w:id="15"/>
    <w:bookmarkStart w:name="z17" w:id="16"/>
    <w:p>
      <w:pPr>
        <w:spacing w:after="0"/>
        <w:ind w:left="0"/>
        <w:jc w:val="both"/>
      </w:pPr>
      <w:r>
        <w:rPr>
          <w:rFonts w:ascii="Times New Roman"/>
          <w:b w:val="false"/>
          <w:i w:val="false"/>
          <w:color w:val="000000"/>
          <w:sz w:val="28"/>
        </w:rPr>
        <w:t>
      3. Агроөнеркәсіптік кешенді дамыту саласындағы уәкілетті орган (бұдан әрі – уәкілетті орган) осы Қағидалар қолданысқа енгізілген күннен бастап 3 (үш) жұмыс күнінен кешіктірмей уәкілетті органның www.gov.kz интернет-ресурсында 2021 жылғы 20 желтоқсаннан 2022 жылғы 14 сәуірге дейінгі кезеңге Қазақстан Республикасының аумағына құрамында қанты бар өнімдер өндіруге арналған ақ қант пен өнеркәсіптік өңдеуге арналған құрақ қанты шикізатын әкелуге квоталар бөлуге қатысуға өтінімдер қабылданатыны туралы хабарландыру орналастырады.</w:t>
      </w:r>
    </w:p>
    <w:bookmarkEnd w:id="16"/>
    <w:p>
      <w:pPr>
        <w:spacing w:after="0"/>
        <w:ind w:left="0"/>
        <w:jc w:val="both"/>
      </w:pPr>
      <w:r>
        <w:rPr>
          <w:rFonts w:ascii="Times New Roman"/>
          <w:b w:val="false"/>
          <w:i w:val="false"/>
          <w:color w:val="000000"/>
          <w:sz w:val="28"/>
        </w:rPr>
        <w:t>
      Уәкілетті орган 2022 жылғы 15 сәуірден кешіктірмей уәкілетті органның интернет-ресурсында 2022 жылғы 15 сәуірден 2022 жылғы 31 тамызға дейінгі кезеңге тек ішкі нарықта өткізуге немесе құрамында қанты бар өнімдер өндіруге арналған ақ қантты және өнеркәсіптік өңдеуге арналған құрақ қанты шикізатын әкелуге квоталар көлемін бөлуге қатысуға өтінімдер қабылданатыны туралы хабарландыру орналастырады.</w:t>
      </w:r>
    </w:p>
    <w:p>
      <w:pPr>
        <w:spacing w:after="0"/>
        <w:ind w:left="0"/>
        <w:jc w:val="both"/>
      </w:pPr>
      <w:r>
        <w:rPr>
          <w:rFonts w:ascii="Times New Roman"/>
          <w:b w:val="false"/>
          <w:i w:val="false"/>
          <w:color w:val="000000"/>
          <w:sz w:val="28"/>
        </w:rPr>
        <w:t>
      Уәкілетті орган 2022 жылғы 7 шілдеден кешіктірмей уәкілетті органның интернет-ресурсында 2022 жылғы 7 шілдеден бастап 2022 жылғы 31 қазанға дейінгі кезеңге квоталар көлемін бөлуге қатысуға арналған өтінімдердің қабылданатыны туралы хабарландыру орналастырады:</w:t>
      </w:r>
    </w:p>
    <w:p>
      <w:pPr>
        <w:spacing w:after="0"/>
        <w:ind w:left="0"/>
        <w:jc w:val="both"/>
      </w:pPr>
      <w:r>
        <w:rPr>
          <w:rFonts w:ascii="Times New Roman"/>
          <w:b w:val="false"/>
          <w:i w:val="false"/>
          <w:color w:val="000000"/>
          <w:sz w:val="28"/>
        </w:rPr>
        <w:t>
      бөлінетін квота көлемінің 85%-ы – өтінім беруші қант зауыттары арасында өнеркәсіптік өңдеуге арналған құрақ қанты шикізатын және тек ішкі нарықта өткізуге арналған ақ қантты әкелуге;</w:t>
      </w:r>
    </w:p>
    <w:p>
      <w:pPr>
        <w:spacing w:after="0"/>
        <w:ind w:left="0"/>
        <w:jc w:val="both"/>
      </w:pPr>
      <w:r>
        <w:rPr>
          <w:rFonts w:ascii="Times New Roman"/>
          <w:b w:val="false"/>
          <w:i w:val="false"/>
          <w:color w:val="000000"/>
          <w:sz w:val="28"/>
        </w:rPr>
        <w:t>
      бөлінетін квота көлемінің 15%-ы – өтінім берушілер арасында құрамында қанты бар өнімдер өндіруге арналған ақ қантты ("экстра" санаты) әкелуге.</w:t>
      </w:r>
    </w:p>
    <w:p>
      <w:pPr>
        <w:spacing w:after="0"/>
        <w:ind w:left="0"/>
        <w:jc w:val="both"/>
      </w:pPr>
      <w:r>
        <w:rPr>
          <w:rFonts w:ascii="Times New Roman"/>
          <w:b w:val="false"/>
          <w:i w:val="false"/>
          <w:color w:val="000000"/>
          <w:sz w:val="28"/>
        </w:rPr>
        <w:t>
      Осы тармақтың үшінші бөлігіне сәйкес өнеркәсіптік өңдеуге арналған құрақ қанты шикізатын және тек ішкі нарықта өткізуге арналған ақ қантты әкелуге квоталар бөлуге қатысуға өтінім беру үшін бір өтінім беруші қант зауытына арналған лимит жиынтық көлемде 30 000 (отыз мың) тоннадан аспайды.</w:t>
      </w:r>
    </w:p>
    <w:p>
      <w:pPr>
        <w:spacing w:after="0"/>
        <w:ind w:left="0"/>
        <w:jc w:val="both"/>
      </w:pPr>
      <w:r>
        <w:rPr>
          <w:rFonts w:ascii="Times New Roman"/>
          <w:b w:val="false"/>
          <w:i w:val="false"/>
          <w:color w:val="000000"/>
          <w:sz w:val="28"/>
        </w:rPr>
        <w:t>
      Уәкілетті орган 2022 жылғы 15 қыркүйектен кешіктірмей уәкілетті органның интернет-ресурсында 2022 жылғы 15 қыркүйектен бастап 2022 жылғы 31 желтоқсанға дейінгі кезеңге тек ішкі нарықта өткізуге немесе құрамында қанты бар өнімдер өндіруге арналған ақ қантты және өнеркәсіптік өңдеуге арналған құрақ қанты шикізатын әкелуге арналған квоталар көлемін бөлуге қатысуға өтінімдер қабылданатыны туралы хабарландыру (бұдан әрі – хабарландыру) орналастырады.</w:t>
      </w:r>
    </w:p>
    <w:p>
      <w:pPr>
        <w:spacing w:after="0"/>
        <w:ind w:left="0"/>
        <w:jc w:val="both"/>
      </w:pPr>
      <w:r>
        <w:rPr>
          <w:rFonts w:ascii="Times New Roman"/>
          <w:b w:val="false"/>
          <w:i w:val="false"/>
          <w:color w:val="000000"/>
          <w:sz w:val="28"/>
        </w:rPr>
        <w:t>
      Осы тармақтың бесінші бөлігіне сәйкес тек ішкі нарықта өткізуге немесе құрамында қанты бар өнімдер өндіруге арналған ақ қантты әкелуге квоталар бөлуге қатысуға өтінім беру үшін бір өтінім берушіге ең аз мәлімделген көлем жиынтық көлемде кемінде 3 300 (үш мың үш жүз) тоннаны құрайды.</w:t>
      </w:r>
    </w:p>
    <w:p>
      <w:pPr>
        <w:spacing w:after="0"/>
        <w:ind w:left="0"/>
        <w:jc w:val="both"/>
      </w:pPr>
      <w:r>
        <w:rPr>
          <w:rFonts w:ascii="Times New Roman"/>
          <w:b w:val="false"/>
          <w:i w:val="false"/>
          <w:color w:val="000000"/>
          <w:sz w:val="28"/>
        </w:rPr>
        <w:t>
      Осы тармақтың бесінші бөлігіне сәйкес өнеркәсіптік өңдеуге арналған құрақ қанты шикізатын әкелуге квоталар бөлуге қатысуға өтінім беру үшін бір өтінім берушіге ең аз мәлімделген көлем жиынтық көлемде кемінде 3 300 (үш мың үш жүз) тоннаны құрайды.</w:t>
      </w:r>
    </w:p>
    <w:p>
      <w:pPr>
        <w:spacing w:after="0"/>
        <w:ind w:left="0"/>
        <w:jc w:val="both"/>
      </w:pPr>
      <w:r>
        <w:rPr>
          <w:rFonts w:ascii="Times New Roman"/>
          <w:b w:val="false"/>
          <w:i w:val="false"/>
          <w:color w:val="000000"/>
          <w:sz w:val="28"/>
        </w:rPr>
        <w:t>
      Хабарландыруда мынадай ақпарат көрсетіледі:</w:t>
      </w:r>
    </w:p>
    <w:p>
      <w:pPr>
        <w:spacing w:after="0"/>
        <w:ind w:left="0"/>
        <w:jc w:val="both"/>
      </w:pPr>
      <w:r>
        <w:rPr>
          <w:rFonts w:ascii="Times New Roman"/>
          <w:b w:val="false"/>
          <w:i w:val="false"/>
          <w:color w:val="000000"/>
          <w:sz w:val="28"/>
        </w:rPr>
        <w:t>
      1) өтінім берушілер арасында бөлінетін квота көлемі;</w:t>
      </w:r>
    </w:p>
    <w:p>
      <w:pPr>
        <w:spacing w:after="0"/>
        <w:ind w:left="0"/>
        <w:jc w:val="both"/>
      </w:pPr>
      <w:r>
        <w:rPr>
          <w:rFonts w:ascii="Times New Roman"/>
          <w:b w:val="false"/>
          <w:i w:val="false"/>
          <w:color w:val="000000"/>
          <w:sz w:val="28"/>
        </w:rPr>
        <w:t>
      2) өтінімдерді қабылдаудың басталу және аяқталу күні мен уақыты;</w:t>
      </w:r>
    </w:p>
    <w:p>
      <w:pPr>
        <w:spacing w:after="0"/>
        <w:ind w:left="0"/>
        <w:jc w:val="both"/>
      </w:pPr>
      <w:r>
        <w:rPr>
          <w:rFonts w:ascii="Times New Roman"/>
          <w:b w:val="false"/>
          <w:i w:val="false"/>
          <w:color w:val="000000"/>
          <w:sz w:val="28"/>
        </w:rPr>
        <w:t>
      3) квота алу үшін қажетті құжаттар тізбесі.</w:t>
      </w:r>
    </w:p>
    <w:p>
      <w:pPr>
        <w:spacing w:after="0"/>
        <w:ind w:left="0"/>
        <w:jc w:val="both"/>
      </w:pPr>
      <w:r>
        <w:rPr>
          <w:rFonts w:ascii="Times New Roman"/>
          <w:b w:val="false"/>
          <w:i w:val="false"/>
          <w:color w:val="000000"/>
          <w:sz w:val="28"/>
        </w:rPr>
        <w:t>
      Өтінім берушілердің өтінімдер ұсынатын соңғы күні хабарландыру орналастырылған күннен бастап 5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13.09.2022 </w:t>
      </w:r>
      <w:r>
        <w:rPr>
          <w:rFonts w:ascii="Times New Roman"/>
          <w:b w:val="false"/>
          <w:i w:val="false"/>
          <w:color w:val="000000"/>
          <w:sz w:val="28"/>
        </w:rPr>
        <w:t>№ 290</w:t>
      </w:r>
      <w:r>
        <w:rPr>
          <w:rFonts w:ascii="Times New Roman"/>
          <w:b w:val="false"/>
          <w:i w:val="false"/>
          <w:color w:val="ff0000"/>
          <w:sz w:val="28"/>
        </w:rPr>
        <w:t xml:space="preserve"> (ресми жарияланған күнінен кейін қолданысқа енгізіледі) бұйрығымен.</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xml:space="preserve">
      3-1. Тек ішкі нарықта өткізуге немесе құрамында қанты бар өнімдер өндіруге арналған ақ қантты әкелуге квота алу үшін өтінім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аумағына ақ қантты әкелуге квоталар бөлуге қатысуға арналған өтінім (бұдан әрі – өтінім) береді.</w:t>
      </w:r>
    </w:p>
    <w:bookmarkEnd w:id="17"/>
    <w:p>
      <w:pPr>
        <w:spacing w:after="0"/>
        <w:ind w:left="0"/>
        <w:jc w:val="both"/>
      </w:pPr>
      <w:r>
        <w:rPr>
          <w:rFonts w:ascii="Times New Roman"/>
          <w:b w:val="false"/>
          <w:i w:val="false"/>
          <w:color w:val="000000"/>
          <w:sz w:val="28"/>
        </w:rPr>
        <w:t xml:space="preserve">
      Өнеркәсіптік өңдеуге арналған құрақ қанты шикізатын әкелуге квота алу үшін өтінім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аумағына құрақ қанты шикізатын әкелуге квоталар бөлуге қатысуға арналған өтінім (бұдан әрі – өтінім) береді.</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 негізінде тауарларды әкелуді жүзеге асыру жоспарланатын келісімшарттардың (шарттардың) көшірмелері;</w:t>
      </w:r>
    </w:p>
    <w:p>
      <w:pPr>
        <w:spacing w:after="0"/>
        <w:ind w:left="0"/>
        <w:jc w:val="both"/>
      </w:pPr>
      <w:r>
        <w:rPr>
          <w:rFonts w:ascii="Times New Roman"/>
          <w:b w:val="false"/>
          <w:i w:val="false"/>
          <w:color w:val="000000"/>
          <w:sz w:val="28"/>
        </w:rPr>
        <w:t>
      2) өтінім берушіде Қазақстан Республикасының аумағына тауарларды әкелуге мәлімделген көлемнің 100%-ы мөлшерінде қаражатының бар екенін растау (банктен қаражаттың бар екендігі туралы растаухат: өтінім берілген күнге шоттан үзінді-көшірме, жеткілікті көлемде ашық кредиттік желінің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Ауыл шаруашылығы министрінің 13.09.2022 </w:t>
      </w:r>
      <w:r>
        <w:rPr>
          <w:rFonts w:ascii="Times New Roman"/>
          <w:b w:val="false"/>
          <w:i w:val="false"/>
          <w:color w:val="000000"/>
          <w:sz w:val="28"/>
        </w:rPr>
        <w:t>№ 290</w:t>
      </w:r>
      <w:r>
        <w:rPr>
          <w:rFonts w:ascii="Times New Roman"/>
          <w:b w:val="false"/>
          <w:i w:val="false"/>
          <w:color w:val="ff0000"/>
          <w:sz w:val="28"/>
        </w:rPr>
        <w:t xml:space="preserve"> (ресми жарияланған күнінен кейін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4. Шет тілінде жасалған құжаттар қазақ не орыс тіліндегі аудармасымен ұсынылады. Бір тілден екінші тілге аударманың дұрыстығын не аудармашының қолының түпнұсқалығын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нотариус куәландыруы қажет.</w:t>
      </w:r>
    </w:p>
    <w:bookmarkEnd w:id="18"/>
    <w:bookmarkStart w:name="z19" w:id="19"/>
    <w:p>
      <w:pPr>
        <w:spacing w:after="0"/>
        <w:ind w:left="0"/>
        <w:jc w:val="both"/>
      </w:pPr>
      <w:r>
        <w:rPr>
          <w:rFonts w:ascii="Times New Roman"/>
          <w:b w:val="false"/>
          <w:i w:val="false"/>
          <w:color w:val="000000"/>
          <w:sz w:val="28"/>
        </w:rPr>
        <w:t>
      5.  Өтінім берушінің бірінші басшысы не өкілеттіктерін растайтын тиісті құжаттың негізінде уәкілетті адам қол қойған өтінім және өтінімге қоса берілетін құжаттар уәкілетті органның кеңсесі арқылы қолма-қол түрде немесе уәкілетті орган кеңсесінің электрондық мекенжайына электрондық түрде беріледі.</w:t>
      </w:r>
    </w:p>
    <w:bookmarkEnd w:id="19"/>
    <w:p>
      <w:pPr>
        <w:spacing w:after="0"/>
        <w:ind w:left="0"/>
        <w:jc w:val="both"/>
      </w:pPr>
      <w:r>
        <w:rPr>
          <w:rFonts w:ascii="Times New Roman"/>
          <w:b w:val="false"/>
          <w:i w:val="false"/>
          <w:color w:val="000000"/>
          <w:sz w:val="28"/>
        </w:rPr>
        <w:t>
      Өтінім және өтінімге қоса берілген құжаттар уәкілетті органның кеңсесінде келіп түскен күні тіркеу нөмірі мен күнін бере отырып, қабылданады және тіркеледі, өтінімді қарауды тікелей жүзеге асыратын уәкілетті органның құрылымдық бөлімшесіне жолданады.</w:t>
      </w:r>
    </w:p>
    <w:p>
      <w:pPr>
        <w:spacing w:after="0"/>
        <w:ind w:left="0"/>
        <w:jc w:val="both"/>
      </w:pPr>
      <w:r>
        <w:rPr>
          <w:rFonts w:ascii="Times New Roman"/>
          <w:b w:val="false"/>
          <w:i w:val="false"/>
          <w:color w:val="000000"/>
          <w:sz w:val="28"/>
        </w:rPr>
        <w:t>
      Өтінім беруші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әкелінетін тауардың нысаналы мақсатын растауды беру одан кейінгі жақын жұмыс күні жүзеге асырылады.</w:t>
      </w:r>
    </w:p>
    <w:bookmarkStart w:name="z20" w:id="20"/>
    <w:p>
      <w:pPr>
        <w:spacing w:after="0"/>
        <w:ind w:left="0"/>
        <w:jc w:val="both"/>
      </w:pPr>
      <w:r>
        <w:rPr>
          <w:rFonts w:ascii="Times New Roman"/>
          <w:b w:val="false"/>
          <w:i w:val="false"/>
          <w:color w:val="000000"/>
          <w:sz w:val="28"/>
        </w:rPr>
        <w:t>
      6. Департамент өтінімді алған күннен бастап 2 (екі) жұмыс күні ішінде өтінімді қарайды және толықтығы мен осы Қағидалардың талаптарына сәйкестігін тексереді.</w:t>
      </w:r>
    </w:p>
    <w:bookmarkEnd w:id="20"/>
    <w:p>
      <w:pPr>
        <w:spacing w:after="0"/>
        <w:ind w:left="0"/>
        <w:jc w:val="both"/>
      </w:pPr>
      <w:r>
        <w:rPr>
          <w:rFonts w:ascii="Times New Roman"/>
          <w:b w:val="false"/>
          <w:i w:val="false"/>
          <w:color w:val="000000"/>
          <w:sz w:val="28"/>
        </w:rPr>
        <w:t>
      Ұсынылған мәліметтердің толық еместігі және (немесе) өтінім осы Қағидалардың талаптарына сәйкес келмейтіні анықталған жағдайда, уәкілетті орган осы тармақтың бірінші бөлігінде көрсетілген мерзімде өтінім берушіге хабарлама жібереді, онда ұсынылған өтінім қандай талаптарға сәйкес келмейтінін көрсетеді. Хабарлама өтінім беруші өтінімде көрсеткен электрондық мекенжайға жолданады.</w:t>
      </w:r>
    </w:p>
    <w:p>
      <w:pPr>
        <w:spacing w:after="0"/>
        <w:ind w:left="0"/>
        <w:jc w:val="both"/>
      </w:pPr>
      <w:r>
        <w:rPr>
          <w:rFonts w:ascii="Times New Roman"/>
          <w:b w:val="false"/>
          <w:i w:val="false"/>
          <w:color w:val="000000"/>
          <w:sz w:val="28"/>
        </w:rPr>
        <w:t>
      Өтінімді осы Қағидалардың талаптарына сәйкестендіру мерзімі 2 (екі) жұмыс күнін құрайды.</w:t>
      </w:r>
    </w:p>
    <w:p>
      <w:pPr>
        <w:spacing w:after="0"/>
        <w:ind w:left="0"/>
        <w:jc w:val="both"/>
      </w:pPr>
      <w:r>
        <w:rPr>
          <w:rFonts w:ascii="Times New Roman"/>
          <w:b w:val="false"/>
          <w:i w:val="false"/>
          <w:color w:val="000000"/>
          <w:sz w:val="28"/>
        </w:rPr>
        <w:t>
      Егер өтінім беруші 2 (екі) жұмыс күні ішінде өтінімді осы Қағидалардың талаптарына сәйкестендірмеген жағдайда, уәкілетті орган өтінім беруші өтінімде көрсеткен электрондық мекенжайға өтінімді одан әрі қараудан нақты бас тарту себептері көрсетілген уәжді бас тартуды жолдайды.</w:t>
      </w:r>
    </w:p>
    <w:bookmarkStart w:name="z21" w:id="21"/>
    <w:p>
      <w:pPr>
        <w:spacing w:after="0"/>
        <w:ind w:left="0"/>
        <w:jc w:val="both"/>
      </w:pPr>
      <w:r>
        <w:rPr>
          <w:rFonts w:ascii="Times New Roman"/>
          <w:b w:val="false"/>
          <w:i w:val="false"/>
          <w:color w:val="000000"/>
          <w:sz w:val="28"/>
        </w:rPr>
        <w:t>
      7. Осы Қағидалардың 6-тармағында көрсетілген өтінімдерді қабылдау мерзімі аяқталғаннан кейін уәкілетті орган 4 (төрт) жұмыс күні ішінде Қазақстан Республикасының аумағына ақ қантты және құрақ қанты шикізатын әкелуге арналған квоталар көлемін бөледі.</w:t>
      </w:r>
    </w:p>
    <w:bookmarkEnd w:id="21"/>
    <w:bookmarkStart w:name="z22" w:id="22"/>
    <w:p>
      <w:pPr>
        <w:spacing w:after="0"/>
        <w:ind w:left="0"/>
        <w:jc w:val="both"/>
      </w:pPr>
      <w:r>
        <w:rPr>
          <w:rFonts w:ascii="Times New Roman"/>
          <w:b w:val="false"/>
          <w:i w:val="false"/>
          <w:color w:val="000000"/>
          <w:sz w:val="28"/>
        </w:rPr>
        <w:t>
      8. Уәкілетті орган тауарды әкелуге арналған квоталар көлемін мынадай тәртіппен бөледі:</w:t>
      </w:r>
    </w:p>
    <w:bookmarkEnd w:id="22"/>
    <w:p>
      <w:pPr>
        <w:spacing w:after="0"/>
        <w:ind w:left="0"/>
        <w:jc w:val="both"/>
      </w:pPr>
      <w:r>
        <w:rPr>
          <w:rFonts w:ascii="Times New Roman"/>
          <w:b w:val="false"/>
          <w:i w:val="false"/>
          <w:color w:val="000000"/>
          <w:sz w:val="28"/>
        </w:rPr>
        <w:t>
      1) өтінім берушілер үшін тауар әкелуге квота алу үшін жалпы мәлімделген көлем (бұдан әрі – жалпы мәлімделген көлем) есептеледі;</w:t>
      </w:r>
    </w:p>
    <w:p>
      <w:pPr>
        <w:spacing w:after="0"/>
        <w:ind w:left="0"/>
        <w:jc w:val="both"/>
      </w:pPr>
      <w:r>
        <w:rPr>
          <w:rFonts w:ascii="Times New Roman"/>
          <w:b w:val="false"/>
          <w:i w:val="false"/>
          <w:color w:val="000000"/>
          <w:sz w:val="28"/>
        </w:rPr>
        <w:t>
      2) әрбір өтінім берушінің жалпы мәлімделген көлемдегі үлес салмағы айқындалады;</w:t>
      </w:r>
    </w:p>
    <w:p>
      <w:pPr>
        <w:spacing w:after="0"/>
        <w:ind w:left="0"/>
        <w:jc w:val="both"/>
      </w:pPr>
      <w:r>
        <w:rPr>
          <w:rFonts w:ascii="Times New Roman"/>
          <w:b w:val="false"/>
          <w:i w:val="false"/>
          <w:color w:val="000000"/>
          <w:sz w:val="28"/>
        </w:rPr>
        <w:t>
      3) егер жалпы мәлімделген көлем квотаның көлемінен асып кеткен жағдайда, әрбір өтінім беруші үшін квота көлемі оның жалпы мәлімделген көлемдегі үлесіне пропорционалды мынадай формула бойынша есептеледі:</w:t>
      </w:r>
    </w:p>
    <w:p>
      <w:pPr>
        <w:spacing w:after="0"/>
        <w:ind w:left="0"/>
        <w:jc w:val="both"/>
      </w:pPr>
      <w:r>
        <w:rPr>
          <w:rFonts w:ascii="Times New Roman"/>
          <w:b w:val="false"/>
          <w:i w:val="false"/>
          <w:color w:val="000000"/>
          <w:sz w:val="28"/>
        </w:rPr>
        <w:t>
      Vz= V * Uz,</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Vz – өтінім беруші квотасының көлемі, тонна;</w:t>
      </w:r>
    </w:p>
    <w:p>
      <w:pPr>
        <w:spacing w:after="0"/>
        <w:ind w:left="0"/>
        <w:jc w:val="both"/>
      </w:pPr>
      <w:r>
        <w:rPr>
          <w:rFonts w:ascii="Times New Roman"/>
          <w:b w:val="false"/>
          <w:i w:val="false"/>
          <w:color w:val="000000"/>
          <w:sz w:val="28"/>
        </w:rPr>
        <w:t>
      V – квотаның жиынтық көлемі, тонна;</w:t>
      </w:r>
    </w:p>
    <w:p>
      <w:pPr>
        <w:spacing w:after="0"/>
        <w:ind w:left="0"/>
        <w:jc w:val="both"/>
      </w:pPr>
      <w:r>
        <w:rPr>
          <w:rFonts w:ascii="Times New Roman"/>
          <w:b w:val="false"/>
          <w:i w:val="false"/>
          <w:color w:val="000000"/>
          <w:sz w:val="28"/>
        </w:rPr>
        <w:t>
      Uz – өтінім берушінің жалпы мәлімделген көлемдегі үлес салмағы, %;</w:t>
      </w:r>
    </w:p>
    <w:p>
      <w:pPr>
        <w:spacing w:after="0"/>
        <w:ind w:left="0"/>
        <w:jc w:val="both"/>
      </w:pPr>
      <w:r>
        <w:rPr>
          <w:rFonts w:ascii="Times New Roman"/>
          <w:b w:val="false"/>
          <w:i w:val="false"/>
          <w:color w:val="000000"/>
          <w:sz w:val="28"/>
        </w:rPr>
        <w:t>
      4) Егер жалпы мәлімделген көлем квота көлемінен аз болса, квота берілген өтінімдерге сәйкес өтінім берушілер арасында бөлінеді.</w:t>
      </w:r>
    </w:p>
    <w:bookmarkStart w:name="z23" w:id="23"/>
    <w:p>
      <w:pPr>
        <w:spacing w:after="0"/>
        <w:ind w:left="0"/>
        <w:jc w:val="both"/>
      </w:pPr>
      <w:r>
        <w:rPr>
          <w:rFonts w:ascii="Times New Roman"/>
          <w:b w:val="false"/>
          <w:i w:val="false"/>
          <w:color w:val="000000"/>
          <w:sz w:val="28"/>
        </w:rPr>
        <w:t>
      9. Қант әкелудің белгіленген жиынтық көлемі шеңберінде құрақ қанты шикізатын әкелу көлемі мынадай формула бойынша есептеледі:</w:t>
      </w:r>
    </w:p>
    <w:bookmarkEnd w:id="23"/>
    <w:p>
      <w:pPr>
        <w:spacing w:after="0"/>
        <w:ind w:left="0"/>
        <w:jc w:val="both"/>
      </w:pPr>
      <w:r>
        <w:rPr>
          <w:rFonts w:ascii="Times New Roman"/>
          <w:b w:val="false"/>
          <w:i w:val="false"/>
          <w:color w:val="000000"/>
          <w:sz w:val="28"/>
        </w:rPr>
        <w:t>
      V = V1 х 0,98,</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қант әкелудің белгіленген жиынтық көлемі шеңберінде құрақ қанты шикізатын әкелу көлемі;</w:t>
      </w:r>
    </w:p>
    <w:p>
      <w:pPr>
        <w:spacing w:after="0"/>
        <w:ind w:left="0"/>
        <w:jc w:val="both"/>
      </w:pPr>
      <w:r>
        <w:rPr>
          <w:rFonts w:ascii="Times New Roman"/>
          <w:b w:val="false"/>
          <w:i w:val="false"/>
          <w:color w:val="000000"/>
          <w:sz w:val="28"/>
        </w:rPr>
        <w:t>
      V1 – Қазақстан Республикасына құрақ қанты шикізатын әкелудің нақты көлемі;</w:t>
      </w:r>
    </w:p>
    <w:p>
      <w:pPr>
        <w:spacing w:after="0"/>
        <w:ind w:left="0"/>
        <w:jc w:val="both"/>
      </w:pPr>
      <w:r>
        <w:rPr>
          <w:rFonts w:ascii="Times New Roman"/>
          <w:b w:val="false"/>
          <w:i w:val="false"/>
          <w:color w:val="000000"/>
          <w:sz w:val="28"/>
        </w:rPr>
        <w:t>
      0,98 – түзету коэффициенті.</w:t>
      </w:r>
    </w:p>
    <w:bookmarkStart w:name="z24" w:id="24"/>
    <w:p>
      <w:pPr>
        <w:spacing w:after="0"/>
        <w:ind w:left="0"/>
        <w:jc w:val="both"/>
      </w:pPr>
      <w:r>
        <w:rPr>
          <w:rFonts w:ascii="Times New Roman"/>
          <w:b w:val="false"/>
          <w:i w:val="false"/>
          <w:color w:val="000000"/>
          <w:sz w:val="28"/>
        </w:rPr>
        <w:t xml:space="preserve">
      10. Ақ қантты және құрақ қанты шикізатын әкелуге квоталарды бөлу қорытындылары бойынша Департамент 3 (үш) жұмыс күні ішінде уәкілетті орган басшысының қолы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әкелінетін тауардың нысаналы мақсатын растау жобасын дайындайды.</w:t>
      </w:r>
    </w:p>
    <w:bookmarkEnd w:id="24"/>
    <w:p>
      <w:pPr>
        <w:spacing w:after="0"/>
        <w:ind w:left="0"/>
        <w:jc w:val="both"/>
      </w:pPr>
      <w:r>
        <w:rPr>
          <w:rFonts w:ascii="Times New Roman"/>
          <w:b w:val="false"/>
          <w:i w:val="false"/>
          <w:color w:val="000000"/>
          <w:sz w:val="28"/>
        </w:rPr>
        <w:t>
      Әкелінетін тауардың нысаналы мақсатын растау өтінім берушіге почта арқылы табыс етілгені туралы хабарламасы бар тапсырыс хатпен жіберіледі не уәкілетті органның кеңсесі арқылы қолма-қол ұсынылады.</w:t>
      </w:r>
    </w:p>
    <w:bookmarkStart w:name="z25" w:id="25"/>
    <w:p>
      <w:pPr>
        <w:spacing w:after="0"/>
        <w:ind w:left="0"/>
        <w:jc w:val="both"/>
      </w:pPr>
      <w:r>
        <w:rPr>
          <w:rFonts w:ascii="Times New Roman"/>
          <w:b w:val="false"/>
          <w:i w:val="false"/>
          <w:color w:val="000000"/>
          <w:sz w:val="28"/>
        </w:rPr>
        <w:t>
      11. Уәкілетті орган интернет-ресурста квоталарды бөлу қорытындыларын: тауардың атауын, квоталардың бөлінген көлемін көрсете отырып, Қазақстан Республикасының аумағына ақ қантты және құрақ қанты шикізатын әкелуге квота алған өтінім берушілердің жиынтық тізбесін орналастырады.</w:t>
      </w:r>
    </w:p>
    <w:bookmarkEnd w:id="25"/>
    <w:p>
      <w:pPr>
        <w:spacing w:after="0"/>
        <w:ind w:left="0"/>
        <w:jc w:val="both"/>
      </w:pPr>
      <w:r>
        <w:rPr>
          <w:rFonts w:ascii="Times New Roman"/>
          <w:b w:val="false"/>
          <w:i w:val="false"/>
          <w:color w:val="000000"/>
          <w:sz w:val="28"/>
        </w:rPr>
        <w:t>
      Уәкілетті орган сондай-ақ бөлінбеген ақ қантты және құрақ қанты шикізатын әкелуге арналған квоталардың көлемі туралы мәліметтерді орналастырады.</w:t>
      </w:r>
    </w:p>
    <w:bookmarkStart w:name="z26" w:id="26"/>
    <w:p>
      <w:pPr>
        <w:spacing w:after="0"/>
        <w:ind w:left="0"/>
        <w:jc w:val="both"/>
      </w:pPr>
      <w:r>
        <w:rPr>
          <w:rFonts w:ascii="Times New Roman"/>
          <w:b w:val="false"/>
          <w:i w:val="false"/>
          <w:color w:val="000000"/>
          <w:sz w:val="28"/>
        </w:rPr>
        <w:t>
      12. Ақ қантты және құрақ қанты шикізатын әкелуге квоталар көлемі олар таусылғанға дейін бөлінеді.</w:t>
      </w:r>
    </w:p>
    <w:bookmarkEnd w:id="26"/>
    <w:bookmarkStart w:name="z27" w:id="27"/>
    <w:p>
      <w:pPr>
        <w:spacing w:after="0"/>
        <w:ind w:left="0"/>
        <w:jc w:val="both"/>
      </w:pPr>
      <w:r>
        <w:rPr>
          <w:rFonts w:ascii="Times New Roman"/>
          <w:b w:val="false"/>
          <w:i w:val="false"/>
          <w:color w:val="000000"/>
          <w:sz w:val="28"/>
        </w:rPr>
        <w:t xml:space="preserve">
      13. Ақ қантты және құрақ қанты шикізатын әкелуге квоталарды бөлу қорытындылары бойынша уәкілетті орган 3 (үш) жұмыс күні ішінде Қазақстан Республикасы Қаржы министрлігінің Мемлекеттік кірістер комитетіне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тауарлардың саны және сыртқы сауда қызметіне қатысушылар туралы жиынтық ақпарат жолдайды.</w:t>
      </w:r>
    </w:p>
    <w:bookmarkEnd w:id="27"/>
    <w:bookmarkStart w:name="z28" w:id="28"/>
    <w:p>
      <w:pPr>
        <w:spacing w:after="0"/>
        <w:ind w:left="0"/>
        <w:jc w:val="both"/>
      </w:pPr>
      <w:r>
        <w:rPr>
          <w:rFonts w:ascii="Times New Roman"/>
          <w:b w:val="false"/>
          <w:i w:val="false"/>
          <w:color w:val="000000"/>
          <w:sz w:val="28"/>
        </w:rPr>
        <w:t>
      14. Өтінім беруші ішкі тұтынуға үшін кедендік процедураға жататын жеңілдік қолданылатын тауар декларациясы күнінен бастап 3 (үш) жұмыс күнінен кешіктірмей уәкілетті органға ЕАЭО СЭҚ ТН кодын заттай және құндық мәнде көрсете отырып, ақ қанттың және құрақ қанты шикізатының нақты әкелген көлемі туралы еркін нысандағы ақпаратты ұсынады.</w:t>
      </w:r>
    </w:p>
    <w:bookmarkEnd w:id="28"/>
    <w:bookmarkStart w:name="z37" w:id="29"/>
    <w:p>
      <w:pPr>
        <w:spacing w:after="0"/>
        <w:ind w:left="0"/>
        <w:jc w:val="both"/>
      </w:pPr>
      <w:r>
        <w:rPr>
          <w:rFonts w:ascii="Times New Roman"/>
          <w:b w:val="false"/>
          <w:i w:val="false"/>
          <w:color w:val="000000"/>
          <w:sz w:val="28"/>
        </w:rPr>
        <w:t xml:space="preserve">
      14-1.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бөліктеріне сәйкес Қазақстан Республикасының аумағына ақ қант пен құрақ қанты шикізатын әкелуге квота алған өтінім берушілер (өтінім беруші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сай ақпарат ұсынбаған жағдайда) 2022 жылғы 14 шілдеге дейінгі мерзімде уәкілетті органға бөлінген квотаның нақты игерілгені туралы растаухат жібереді. Бөлінген квота игерілмеген не бөлінген квота толық игерілмеген жағдайда, растаухат келісімшарт (шарт) құнының кемінде 15%-ы төленгені туралы төлем құжатының көшірмесі немесе құжаттамалық аккредитив ашуды көздейтін келісімнің көшірмесі қоса беріле отырып жіберіледі.</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үшінші және бесінші бөліктеріне сәйкес Қазақстан Республикасының аумағына ақ қант пен құрақ қанты шикізатын әкелуге квота алған өтінім берушілер уәкілетті органға квота алған күннен бастап 14 (он төрт) жұмыс күн ішінде келісімшарт (шарт) құнының кемінде 15%-ы төленгені туралы төлем құжатының көшірмесін немесе құжаттамалық аккредитив ашуды көздейтін келісімнің көшірмесін немесе тауардың тиеп-жөнелтілген фактісін растайтын құжаттың көшірмесін жібереді.</w:t>
      </w:r>
    </w:p>
    <w:p>
      <w:pPr>
        <w:spacing w:after="0"/>
        <w:ind w:left="0"/>
        <w:jc w:val="both"/>
      </w:pPr>
      <w:r>
        <w:rPr>
          <w:rFonts w:ascii="Times New Roman"/>
          <w:b w:val="false"/>
          <w:i w:val="false"/>
          <w:color w:val="000000"/>
          <w:sz w:val="28"/>
        </w:rPr>
        <w:t>
      Келісімшарт (шарт) құнының кемінде 15%-ы төленгені туралы төлем құжатының көшірмесі немесе құжаттамалық аккредитив ашуды көздейтін келісімнің көшірмесі немесе тауардың тиеп-жөнелтілген фактісін растайтын құжаттың көшірмесі болмаған жағдайда, уәкілетті орган бұрын бөлінген квота көлемінің күшін жояды. Бөлінген квота көлемінің күші жойылғаны туралы хабарламаны уәкілетті орган 7 (жеті) жұмыс күні ішінде өтінім берушінің өтінімде көрсеткен электрондық мекенжайына жібереді.</w:t>
      </w:r>
    </w:p>
    <w:p>
      <w:pPr>
        <w:spacing w:after="0"/>
        <w:ind w:left="0"/>
        <w:jc w:val="both"/>
      </w:pPr>
      <w:r>
        <w:rPr>
          <w:rFonts w:ascii="Times New Roman"/>
          <w:b w:val="false"/>
          <w:i w:val="false"/>
          <w:color w:val="000000"/>
          <w:sz w:val="28"/>
        </w:rPr>
        <w:t>
      Осы Қағидалардың 3-1-тармағына сәйкес уәкілетті орган күшін жойған квоталар көлемі өтінім берушілер арасында тек ішкі нарықта өткізуге немесе құрамында қанты бар өнімдер өндіруге арналған ақ қантты және өнеркәсіптік өңдеуге арналған құрақ қанты шикізатын әкелуге қайта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Ауыл шаруашылығы министрінің м.а. 05.07.2022 </w:t>
      </w:r>
      <w:r>
        <w:rPr>
          <w:rFonts w:ascii="Times New Roman"/>
          <w:b w:val="false"/>
          <w:i w:val="false"/>
          <w:color w:val="000000"/>
          <w:sz w:val="28"/>
        </w:rPr>
        <w:t>№ 213</w:t>
      </w:r>
      <w:r>
        <w:rPr>
          <w:rFonts w:ascii="Times New Roman"/>
          <w:b w:val="false"/>
          <w:i w:val="false"/>
          <w:color w:val="ff0000"/>
          <w:sz w:val="28"/>
        </w:rPr>
        <w:t xml:space="preserve"> (ресми жарияланған күнінен бастап қолданысқа енгізіледі); жаңа редакцияда – ҚР Ауыл шаруашылығы министрінің 13.09.2022 </w:t>
      </w:r>
      <w:r>
        <w:rPr>
          <w:rFonts w:ascii="Times New Roman"/>
          <w:b w:val="false"/>
          <w:i w:val="false"/>
          <w:color w:val="000000"/>
          <w:sz w:val="28"/>
        </w:rPr>
        <w:t>№ 290</w:t>
      </w:r>
      <w:r>
        <w:rPr>
          <w:rFonts w:ascii="Times New Roman"/>
          <w:b w:val="false"/>
          <w:i w:val="false"/>
          <w:color w:val="ff0000"/>
          <w:sz w:val="28"/>
        </w:rPr>
        <w:t xml:space="preserve"> (ресми жарияланған күнінен кейін қолданысқа енгізіледі) бұйрықтарымен.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15. Тауарлар Қазақстан Республикасының аумағына 2022 жылғы 31 желтоқсанға (қоса алғанда) дейін алынған квоталар көлемі шеңберінде әкеліне 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13.09.2022 </w:t>
      </w:r>
      <w:r>
        <w:rPr>
          <w:rFonts w:ascii="Times New Roman"/>
          <w:b w:val="false"/>
          <w:i w:val="false"/>
          <w:color w:val="000000"/>
          <w:sz w:val="28"/>
        </w:rPr>
        <w:t>№ 290</w:t>
      </w:r>
      <w:r>
        <w:rPr>
          <w:rFonts w:ascii="Times New Roman"/>
          <w:b w:val="false"/>
          <w:i w:val="false"/>
          <w:color w:val="ff0000"/>
          <w:sz w:val="28"/>
        </w:rPr>
        <w:t xml:space="preserve">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ақ қантты және құрақ</w:t>
            </w:r>
            <w:r>
              <w:br/>
            </w:r>
            <w:r>
              <w:rPr>
                <w:rFonts w:ascii="Times New Roman"/>
                <w:b w:val="false"/>
                <w:i w:val="false"/>
                <w:color w:val="000000"/>
                <w:sz w:val="20"/>
              </w:rPr>
              <w:t>қанты шикізатын әкелуге</w:t>
            </w:r>
            <w:r>
              <w:br/>
            </w:r>
            <w:r>
              <w:rPr>
                <w:rFonts w:ascii="Times New Roman"/>
                <w:b w:val="false"/>
                <w:i w:val="false"/>
                <w:color w:val="000000"/>
                <w:sz w:val="20"/>
              </w:rPr>
              <w:t>квоталарды бөлу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1" w:id="31"/>
    <w:p>
      <w:pPr>
        <w:spacing w:after="0"/>
        <w:ind w:left="0"/>
        <w:jc w:val="left"/>
      </w:pPr>
      <w:r>
        <w:rPr>
          <w:rFonts w:ascii="Times New Roman"/>
          <w:b/>
          <w:i w:val="false"/>
          <w:color w:val="000000"/>
        </w:rPr>
        <w:t xml:space="preserve"> Қазақстан Республикасының аумағына ақ қант әкелуге квоталар бөлуге қатысуға арналған өтінім</w:t>
      </w:r>
    </w:p>
    <w:bookmarkEnd w:id="3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13.09.2022 </w:t>
      </w:r>
      <w:r>
        <w:rPr>
          <w:rFonts w:ascii="Times New Roman"/>
          <w:b w:val="false"/>
          <w:i w:val="false"/>
          <w:color w:val="ff0000"/>
          <w:sz w:val="28"/>
        </w:rPr>
        <w:t>№ 290</w:t>
      </w:r>
      <w:r>
        <w:rPr>
          <w:rFonts w:ascii="Times New Roman"/>
          <w:b w:val="false"/>
          <w:i w:val="false"/>
          <w:color w:val="ff0000"/>
          <w:sz w:val="28"/>
        </w:rPr>
        <w:t xml:space="preserve">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Еуразиялық экономикалық одақтың сыртқы экономикалық қызметі тауар номенклатурасының (бұдан әрі – ЕАЭО СЭҚ ТН) 1701 99 100 кодымен сыныпталатын және тек ______________________________________ арналған (әкелу мақсаты көрсетілсін: ішкі нарықта өткізу үшін немесе құрамында қанты бар өнімдер өндіру үшін) _____________ тонна мөлшеріндегі ақ қантты әкелуге квота бөлуді, сондай-ақ әкелінетін ақ қанттың нысаналы мақсатын растауды сұрайды.</w:t>
      </w:r>
    </w:p>
    <w:p>
      <w:pPr>
        <w:spacing w:after="0"/>
        <w:ind w:left="0"/>
        <w:jc w:val="both"/>
      </w:pPr>
      <w:r>
        <w:rPr>
          <w:rFonts w:ascii="Times New Roman"/>
          <w:b w:val="false"/>
          <w:i w:val="false"/>
          <w:color w:val="000000"/>
          <w:sz w:val="28"/>
        </w:rPr>
        <w:t>
      Жеңілдік қолданыла отырып әкелінетін қанттың Еуразиялық экономикалық одаққа мүше басқа мемлекеттердің аумағына қайта жіберілмейтініне кепілдік беремін.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2-бабының</w:t>
      </w:r>
      <w:r>
        <w:rPr>
          <w:rFonts w:ascii="Times New Roman"/>
          <w:b w:val="false"/>
          <w:i w:val="false"/>
          <w:color w:val="000000"/>
          <w:sz w:val="28"/>
        </w:rPr>
        <w:t xml:space="preserve"> 1-бөлігіне сәйкес кәсіпкерлік қызмет кәсіпкер атынан, оның тәуекел етуімен және мүліктік жауапкершілігімен жүзеге асырылатынынан хабардармын.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 түрлерінің жалпы сыныптауышы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орналасқан мекенжайы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әкелінетін кедендік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Басшысы ____________________________________ 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2022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аумағына ақ қантты және құрақ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қанты шикізатын әкелуге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квоталарды бөлу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аумағына құрақ қанты шикізатын әкелуге квоталарды бөлуге қатысуға арналған өтінім</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13.09.2022 </w:t>
      </w:r>
      <w:r>
        <w:rPr>
          <w:rFonts w:ascii="Times New Roman"/>
          <w:b w:val="false"/>
          <w:i w:val="false"/>
          <w:color w:val="ff0000"/>
          <w:sz w:val="28"/>
        </w:rPr>
        <w:t>№ 290</w:t>
      </w:r>
      <w:r>
        <w:rPr>
          <w:rFonts w:ascii="Times New Roman"/>
          <w:b w:val="false"/>
          <w:i w:val="false"/>
          <w:color w:val="ff0000"/>
          <w:sz w:val="28"/>
        </w:rPr>
        <w:t xml:space="preserve">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_________________ _______________________________,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 тауар номенклатурасының (бұдан әрі – ЕАЭО СЭҚ ТН) 1701 13 және 1701 14 қосалқы позицияларының _______________ тонна мөлшеріндегі, "Еуразиялық экономикалық одақтың бірыңғай кедендік-тарифтік реттеуі туралы" Кеден одағы комиссиясының 2009 жылғы 27 қарашадағы № 130 шешімі 7-тармағының 7.1.37) тармақшасына сәйкес қантқа алмастырғанда _______________ тонна мөлшеріндегі өнеркәсіптік өндеуге арналған құрақ қанты шикізатын әкелуге квота бөлуді, сондай-ақ әкелінетін құрақ қанты шикізатының нысаналы мақсатын растауды сұрайды. </w:t>
      </w:r>
    </w:p>
    <w:p>
      <w:pPr>
        <w:spacing w:after="0"/>
        <w:ind w:left="0"/>
        <w:jc w:val="both"/>
      </w:pPr>
      <w:r>
        <w:rPr>
          <w:rFonts w:ascii="Times New Roman"/>
          <w:b w:val="false"/>
          <w:i w:val="false"/>
          <w:color w:val="000000"/>
          <w:sz w:val="28"/>
        </w:rPr>
        <w:t>
      Жеңілдік қолданыла отырып әкелінетін құрақ қанты шикізатының Еуразиялық экономикалық одаққа мүше басқа мемлекеттердің аумағына қайта жіберілмейтініне кепілдік беремін.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2-бабының</w:t>
      </w:r>
      <w:r>
        <w:rPr>
          <w:rFonts w:ascii="Times New Roman"/>
          <w:b w:val="false"/>
          <w:i w:val="false"/>
          <w:color w:val="000000"/>
          <w:sz w:val="28"/>
        </w:rPr>
        <w:t xml:space="preserve"> 1-бөлігіне сәйкес кәсіпкерлік қызмет кәсіпкер атынан, оның тәуекел етуімен және мүліктік жауапкершілігімен жүзеге асырылатынынан хабардармын.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қызметтің жалпы сыныптауышы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орналасқан мекенжайы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әкелінетін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Басшысы _________________________________ 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2022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ақ қантты және құрақ</w:t>
            </w:r>
            <w:r>
              <w:br/>
            </w:r>
            <w:r>
              <w:rPr>
                <w:rFonts w:ascii="Times New Roman"/>
                <w:b w:val="false"/>
                <w:i w:val="false"/>
                <w:color w:val="000000"/>
                <w:sz w:val="20"/>
              </w:rPr>
              <w:t>қанты шикізатын әкелуге</w:t>
            </w:r>
            <w:r>
              <w:br/>
            </w:r>
            <w:r>
              <w:rPr>
                <w:rFonts w:ascii="Times New Roman"/>
                <w:b w:val="false"/>
                <w:i w:val="false"/>
                <w:color w:val="000000"/>
                <w:sz w:val="20"/>
              </w:rPr>
              <w:t>квоталарды бөлу қағидаларына</w:t>
            </w:r>
            <w:r>
              <w:br/>
            </w:r>
            <w:r>
              <w:rPr>
                <w:rFonts w:ascii="Times New Roman"/>
                <w:b w:val="false"/>
                <w:i w:val="false"/>
                <w:color w:val="000000"/>
                <w:sz w:val="20"/>
              </w:rPr>
              <w:t>3-қосымша</w:t>
            </w:r>
            <w:r>
              <w:br/>
            </w:r>
            <w:r>
              <w:rPr>
                <w:rFonts w:ascii="Times New Roman"/>
                <w:b w:val="false"/>
                <w:i w:val="false"/>
                <w:color w:val="000000"/>
                <w:sz w:val="20"/>
              </w:rPr>
              <w:t> Нысан</w:t>
            </w:r>
          </w:p>
        </w:tc>
      </w:tr>
    </w:tbl>
    <w:p>
      <w:pPr>
        <w:spacing w:after="0"/>
        <w:ind w:left="0"/>
        <w:jc w:val="left"/>
      </w:pPr>
      <w:r>
        <w:rPr>
          <w:rFonts w:ascii="Times New Roman"/>
          <w:b/>
          <w:i w:val="false"/>
          <w:color w:val="000000"/>
        </w:rPr>
        <w:t xml:space="preserve"> Әкелінетін тауардың нысаналы мақсатын растау</w:t>
      </w:r>
    </w:p>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11.04.2022 </w:t>
      </w:r>
      <w:r>
        <w:rPr>
          <w:rFonts w:ascii="Times New Roman"/>
          <w:b w:val="false"/>
          <w:i w:val="false"/>
          <w:color w:val="ff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xml:space="preserve"> (негізінде ақ қант пен құрақ қанты шикізатын әкелу жүзеге асырылатын келісімшарттың (шарттың) деректемелері)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сәйкестендіру нөмірі/бизнес-сәйкестендіру нөмірі)</w:t>
      </w:r>
    </w:p>
    <w:p>
      <w:pPr>
        <w:spacing w:after="0"/>
        <w:ind w:left="0"/>
        <w:jc w:val="both"/>
      </w:pPr>
      <w:r>
        <w:rPr>
          <w:rFonts w:ascii="Times New Roman"/>
          <w:b w:val="false"/>
          <w:i w:val="false"/>
          <w:color w:val="000000"/>
          <w:sz w:val="28"/>
        </w:rPr>
        <w:t xml:space="preserve">______________________________________________________________ ___________________________________________________________әкелетін,   </w:t>
      </w:r>
    </w:p>
    <w:p>
      <w:pPr>
        <w:spacing w:after="0"/>
        <w:ind w:left="0"/>
        <w:jc w:val="both"/>
      </w:pPr>
      <w:r>
        <w:rPr>
          <w:rFonts w:ascii="Times New Roman"/>
          <w:b w:val="false"/>
          <w:i w:val="false"/>
          <w:color w:val="000000"/>
          <w:sz w:val="28"/>
        </w:rPr>
        <w:t xml:space="preserve">(заңды тұлғаның толық атауы немесе жеке тұлғаның аты, әкесінің аты (бар  болса), тегі)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 тауарлары </w:t>
      </w:r>
    </w:p>
    <w:p>
      <w:pPr>
        <w:spacing w:after="0"/>
        <w:ind w:left="0"/>
        <w:jc w:val="both"/>
      </w:pPr>
      <w:r>
        <w:rPr>
          <w:rFonts w:ascii="Times New Roman"/>
          <w:b w:val="false"/>
          <w:i w:val="false"/>
          <w:color w:val="000000"/>
          <w:sz w:val="28"/>
        </w:rPr>
        <w:t xml:space="preserve"> (тауардың атауы, саны, келісімшарт (шарт) валютасындағы құны)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арналған. </w:t>
      </w:r>
    </w:p>
    <w:p>
      <w:pPr>
        <w:spacing w:after="0"/>
        <w:ind w:left="0"/>
        <w:jc w:val="both"/>
      </w:pPr>
      <w:r>
        <w:rPr>
          <w:rFonts w:ascii="Times New Roman"/>
          <w:b w:val="false"/>
          <w:i w:val="false"/>
          <w:color w:val="000000"/>
          <w:sz w:val="28"/>
        </w:rPr>
        <w:t>(әкелу мақсаты көрсетілсін: ішкі нарықта өткізуге немесе құрамында қанты бар өнімдер</w:t>
      </w:r>
    </w:p>
    <w:p>
      <w:pPr>
        <w:spacing w:after="0"/>
        <w:ind w:left="0"/>
        <w:jc w:val="both"/>
      </w:pPr>
      <w:r>
        <w:rPr>
          <w:rFonts w:ascii="Times New Roman"/>
          <w:b w:val="false"/>
          <w:i w:val="false"/>
          <w:color w:val="000000"/>
          <w:sz w:val="28"/>
        </w:rPr>
        <w:t>өндіруге немесе өнеркәсіптік өңдеуге)</w:t>
      </w:r>
    </w:p>
    <w:p>
      <w:pPr>
        <w:spacing w:after="0"/>
        <w:ind w:left="0"/>
        <w:jc w:val="both"/>
      </w:pPr>
      <w:r>
        <w:rPr>
          <w:rFonts w:ascii="Times New Roman"/>
          <w:b w:val="false"/>
          <w:i w:val="false"/>
          <w:color w:val="000000"/>
          <w:sz w:val="28"/>
        </w:rPr>
        <w:t xml:space="preserve">Министр _____________ ____________________________________  </w:t>
      </w:r>
    </w:p>
    <w:p>
      <w:pPr>
        <w:spacing w:after="0"/>
        <w:ind w:left="0"/>
        <w:jc w:val="both"/>
      </w:pPr>
      <w:r>
        <w:rPr>
          <w:rFonts w:ascii="Times New Roman"/>
          <w:b w:val="false"/>
          <w:i w:val="false"/>
          <w:color w:val="000000"/>
          <w:sz w:val="28"/>
        </w:rPr>
        <w:t xml:space="preserve">                         (қолы)                            (аты-жөні, тегі)</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2022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аумағына ақ қантты және құрақ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қанты шикізатын әкелуге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квоталарды бөлу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саны және сыртқы сауда қызметіне қатысушылар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қызметіне қатысушының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