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f75b" w14:textId="321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Жезкент кенттік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2-7-VII шешімі. Шығыс Қазақстан облысының Әділет департаментінде 2021 жылғы 26 қаңтарда № 8374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Жезкент кенттік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74515,6 мың теңге, соның ішінде:</w:t>
      </w:r>
    </w:p>
    <w:p>
      <w:pPr>
        <w:spacing w:after="0"/>
        <w:ind w:left="0"/>
        <w:jc w:val="both"/>
      </w:pPr>
      <w:r>
        <w:rPr>
          <w:rFonts w:ascii="Times New Roman"/>
          <w:b w:val="false"/>
          <w:i w:val="false"/>
          <w:color w:val="000000"/>
          <w:sz w:val="28"/>
        </w:rPr>
        <w:t>
      салықтық түсімдер – 28027,6 мың теңге;</w:t>
      </w:r>
    </w:p>
    <w:p>
      <w:pPr>
        <w:spacing w:after="0"/>
        <w:ind w:left="0"/>
        <w:jc w:val="both"/>
      </w:pPr>
      <w:r>
        <w:rPr>
          <w:rFonts w:ascii="Times New Roman"/>
          <w:b w:val="false"/>
          <w:i w:val="false"/>
          <w:color w:val="000000"/>
          <w:sz w:val="28"/>
        </w:rPr>
        <w:t>
      салықтық емес түсімдер – 433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46055 мың теңге;</w:t>
      </w:r>
    </w:p>
    <w:p>
      <w:pPr>
        <w:spacing w:after="0"/>
        <w:ind w:left="0"/>
        <w:jc w:val="both"/>
      </w:pPr>
      <w:r>
        <w:rPr>
          <w:rFonts w:ascii="Times New Roman"/>
          <w:b w:val="false"/>
          <w:i w:val="false"/>
          <w:color w:val="000000"/>
          <w:sz w:val="28"/>
        </w:rPr>
        <w:t>
      2) шығындар – 74961,3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- 445,7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445,7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445,7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Бородулиха аудандық мәслихатының 10.12.2021 </w:t>
      </w:r>
      <w:r>
        <w:rPr>
          <w:rFonts w:ascii="Times New Roman"/>
          <w:b w:val="false"/>
          <w:i w:val="false"/>
          <w:color w:val="000000"/>
          <w:sz w:val="28"/>
        </w:rPr>
        <w:t>№ 11-7-VII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2021 жылға арналған Жезкент кенттік округінің бюджетіне аудандық бюджеттен берілетін бюджеттік субвенцияның көлемі 35553 мың теңге сомасында ескерілсін. </w:t>
      </w:r>
    </w:p>
    <w:bookmarkEnd w:id="2"/>
    <w:bookmarkStart w:name="z5" w:id="3"/>
    <w:p>
      <w:pPr>
        <w:spacing w:after="0"/>
        <w:ind w:left="0"/>
        <w:jc w:val="both"/>
      </w:pPr>
      <w:r>
        <w:rPr>
          <w:rFonts w:ascii="Times New Roman"/>
          <w:b w:val="false"/>
          <w:i w:val="false"/>
          <w:color w:val="000000"/>
          <w:sz w:val="28"/>
        </w:rPr>
        <w:t>
      3. Жезкент кенттік округінің 2021 жылға арналған бюджетінде аудандық бюджеттен 4898 мың теңге сомасында ағымдағы нысаналы трансферттер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Шығыс Қазақстан облысы Бородулиха аудандық мәслихатының 10.12.2021 </w:t>
      </w:r>
      <w:r>
        <w:rPr>
          <w:rFonts w:ascii="Times New Roman"/>
          <w:b w:val="false"/>
          <w:i w:val="false"/>
          <w:color w:val="000000"/>
          <w:sz w:val="28"/>
        </w:rPr>
        <w:t>№ 11-7-VII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Жезкент ауылдық округінің 2021 жылға арналған бюджетінде облыстық бюджеттен 3527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Шығыс Қазақстан облысы Бородулиха аудандық мәслихатының 23.07.2021 </w:t>
      </w:r>
      <w:r>
        <w:rPr>
          <w:rFonts w:ascii="Times New Roman"/>
          <w:b w:val="false"/>
          <w:i w:val="false"/>
          <w:color w:val="000000"/>
          <w:sz w:val="28"/>
        </w:rPr>
        <w:t>№ 8-6-VII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Жезкент кенттік округінің 2021 жылға арналған бюджетінде республикалық бюджеттен 2077 мың теңге сомасында ағымдағы нысаналы трансферттер көзделсін.</w:t>
      </w:r>
    </w:p>
    <w:bookmarkEnd w:id="4"/>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5"/>
    <w:p>
      <w:pPr>
        <w:spacing w:after="0"/>
        <w:ind w:left="0"/>
        <w:jc w:val="both"/>
      </w:pPr>
      <w:r>
        <w:rPr>
          <w:rFonts w:ascii="Times New Roman"/>
          <w:b w:val="false"/>
          <w:i w:val="false"/>
          <w:color w:val="000000"/>
          <w:sz w:val="28"/>
        </w:rPr>
        <w:t>
      6.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2-7-VII шешіміне 1-қосымша</w:t>
            </w:r>
          </w:p>
        </w:tc>
      </w:tr>
    </w:tbl>
    <w:p>
      <w:pPr>
        <w:spacing w:after="0"/>
        <w:ind w:left="0"/>
        <w:jc w:val="left"/>
      </w:pPr>
      <w:r>
        <w:rPr>
          <w:rFonts w:ascii="Times New Roman"/>
          <w:b/>
          <w:i w:val="false"/>
          <w:color w:val="000000"/>
        </w:rPr>
        <w:t xml:space="preserve"> 2021 жылға арналған Жезкент кенттік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меншігіндегі мүлікті жалға беруден түсетін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2-7-VII шешіміне 2-қосымша</w:t>
            </w:r>
          </w:p>
        </w:tc>
      </w:tr>
    </w:tbl>
    <w:p>
      <w:pPr>
        <w:spacing w:after="0"/>
        <w:ind w:left="0"/>
        <w:jc w:val="left"/>
      </w:pPr>
      <w:r>
        <w:rPr>
          <w:rFonts w:ascii="Times New Roman"/>
          <w:b/>
          <w:i w:val="false"/>
          <w:color w:val="000000"/>
        </w:rPr>
        <w:t xml:space="preserve"> 2022 жылға арналған Жезкент кенттік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меншігіндегі мүлікті жалға беруден түсетін табыс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 ккөмек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2-7-VII шешіміне 3-қосымша</w:t>
            </w:r>
          </w:p>
        </w:tc>
      </w:tr>
    </w:tbl>
    <w:p>
      <w:pPr>
        <w:spacing w:after="0"/>
        <w:ind w:left="0"/>
        <w:jc w:val="left"/>
      </w:pPr>
      <w:r>
        <w:rPr>
          <w:rFonts w:ascii="Times New Roman"/>
          <w:b/>
          <w:i w:val="false"/>
          <w:color w:val="000000"/>
        </w:rPr>
        <w:t xml:space="preserve"> 2023 жылға арналған Жезкент кенттік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меншігіндегі мүлікті жалға беруден түсетін табыс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 ккөмек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2-7-VII шешіміне 4-қосымша</w:t>
            </w:r>
          </w:p>
        </w:tc>
      </w:tr>
    </w:tbl>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Start w:name="z12" w:id="6"/>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46-7-VI "2020-2022 жылдарға арналған Бородулиха ауданы Жезкент кенттік округінің бюджеті туралы" (Нормативтік құқықтық актілерді мемлекеттік тіркеу тізілімінде 6628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Бородулиха аудандық мәслихатының 2020 жылғы 25 қыркүйектегі № 53-5-VI "Бородулиха аудандық мәслихатының 2020 жылғы 16 қаңтардағы № 46-7-VI "2020-2022 жылдарға арналған Бородулиха ауданы Жезкент кенттік округінің бюджеті туралы" шешіміне өзгерістер енгізу туралы" (Нормативтік құқықтық актілерді мемлекеттік тіркеу тізілімінде 7620 нөмірімен тіркелген, Қазақстан Республикасы нормативтік құқықтық актілерінің электрондық түрдегі Эталондық бақылау банкінде 2020 жылғы 8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56-11-VI "Бородулиха аудандық мәслихатының 2020 жылғы 16 қаңтардағы № 46-7-VI "2020-2022 жылдарға арналған Бородулиха ауданы Жезкент кенттік округінің бюджеті туралы" шешіміне өзгерістер енгізу туралы" (Нормативтік құқықтық актілерді мемлекеттік тіркеу тізілімінде 8085 нөмірімен тіркелген, Қазақстан Республикасы нормативтік құқықтық актілерінің электрондық түрдегі Эталондық бақылау банкінде 2020 жылғы 29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