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ac80" w14:textId="40ba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жануарларды асырау қағидаларын бекіту туралы</w:t>
      </w:r>
    </w:p>
    <w:p>
      <w:pPr>
        <w:spacing w:after="0"/>
        <w:ind w:left="0"/>
        <w:jc w:val="both"/>
      </w:pPr>
      <w:r>
        <w:rPr>
          <w:rFonts w:ascii="Times New Roman"/>
          <w:b w:val="false"/>
          <w:i w:val="false"/>
          <w:color w:val="000000"/>
          <w:sz w:val="28"/>
        </w:rPr>
        <w:t>Павлодар облыстық мәслихатының 2021 жылғы 22 сәуірдегі № 23/3 шешімі. Павлодар облысының Әділет департаментінде 2021 жылғы 23 сәуірде № 7261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Заңына,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жана редакцияда - Павлодар облыстық мәслихатының 07.09.2022 </w:t>
      </w:r>
      <w:r>
        <w:rPr>
          <w:rFonts w:ascii="Times New Roman"/>
          <w:b w:val="false"/>
          <w:i w:val="false"/>
          <w:color w:val="000000"/>
          <w:sz w:val="28"/>
        </w:rPr>
        <w:t>№ 189/15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Павлодар облысында жануарларды асырау қағидалары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мәслихатының 2016 жылғы 17 тамыздағы "Павлодар облысы елді мекендерінің аумағында жануарларды ұстау қағидаларын бекіту туралы" № 56/6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5237 болып тіркелген, 2016 жылғы 23 қыркүйекте "Әділет" ақпараттық-құқықтық жүйесінде, "Регион.kz" газетінде жарияланған).</w:t>
      </w:r>
    </w:p>
    <w:bookmarkEnd w:id="2"/>
    <w:bookmarkStart w:name="z4" w:id="3"/>
    <w:p>
      <w:pPr>
        <w:spacing w:after="0"/>
        <w:ind w:left="0"/>
        <w:jc w:val="both"/>
      </w:pPr>
      <w:r>
        <w:rPr>
          <w:rFonts w:ascii="Times New Roman"/>
          <w:b w:val="false"/>
          <w:i w:val="false"/>
          <w:color w:val="000000"/>
          <w:sz w:val="28"/>
        </w:rPr>
        <w:t xml:space="preserve">
      3. Павлодар облыстық мәслихатының 2016 жылғы 06 желтоқсандағы "Облыстық мәслихаттың 2016 жылғы 17 тамыздағы (VI сайланған VI сессиясы) "Павлодар облысы елді мекендерінің аумағында жануарларды ұстау қағидаларын бекіту туралы" № 56/6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 72/9 шешімінің күші жойылды деп танылсын (Нормативтік құқықтық актілерді мемлекеттік тіркеу тізілімінде № 5316 болып тіркелген, 2017 жылғы 13 қаңтарда "Регион.kz" газетінде жарияланған). </w:t>
      </w:r>
    </w:p>
    <w:bookmarkEnd w:id="3"/>
    <w:bookmarkStart w:name="z5" w:id="4"/>
    <w:p>
      <w:pPr>
        <w:spacing w:after="0"/>
        <w:ind w:left="0"/>
        <w:jc w:val="both"/>
      </w:pPr>
      <w:r>
        <w:rPr>
          <w:rFonts w:ascii="Times New Roman"/>
          <w:b w:val="false"/>
          <w:i w:val="false"/>
          <w:color w:val="000000"/>
          <w:sz w:val="28"/>
        </w:rPr>
        <w:t>
      4. Осы шешімнің орындалуын бақылау облыстық мәслихаттын аграрлық мәселелер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23/3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облысында жануарларды асырау қағидалары</w:t>
      </w:r>
    </w:p>
    <w:bookmarkEnd w:id="6"/>
    <w:bookmarkStart w:name="z9" w:id="7"/>
    <w:p>
      <w:pPr>
        <w:spacing w:after="0"/>
        <w:ind w:left="0"/>
        <w:jc w:val="left"/>
      </w:pPr>
      <w:r>
        <w:rPr>
          <w:rFonts w:ascii="Times New Roman"/>
          <w:b/>
          <w:i w:val="false"/>
          <w:color w:val="000000"/>
        </w:rPr>
        <w:t xml:space="preserve"> 1 тарау. Жалпы ережелер</w:t>
      </w:r>
    </w:p>
    <w:bookmarkEnd w:id="7"/>
    <w:bookmarkStart w:name="z10" w:id="8"/>
    <w:p>
      <w:pPr>
        <w:spacing w:after="0"/>
        <w:ind w:left="0"/>
        <w:jc w:val="both"/>
      </w:pPr>
      <w:r>
        <w:rPr>
          <w:rFonts w:ascii="Times New Roman"/>
          <w:b w:val="false"/>
          <w:i w:val="false"/>
          <w:color w:val="000000"/>
          <w:sz w:val="28"/>
        </w:rPr>
        <w:t xml:space="preserve">
      1. Осы Павлодар облысында жануарларды асырау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Павлодар облысында жануарларды асырау тәртібін жүзеге асыруды айқындайды.</w:t>
      </w:r>
    </w:p>
    <w:bookmarkEnd w:id="8"/>
    <w:bookmarkStart w:name="z11" w:id="9"/>
    <w:p>
      <w:pPr>
        <w:spacing w:after="0"/>
        <w:ind w:left="0"/>
        <w:jc w:val="both"/>
      </w:pPr>
      <w:r>
        <w:rPr>
          <w:rFonts w:ascii="Times New Roman"/>
          <w:b w:val="false"/>
          <w:i w:val="false"/>
          <w:color w:val="000000"/>
          <w:sz w:val="28"/>
        </w:rPr>
        <w:t>
      2. Осы Қағидаларда келесі ұғымдар қолданылады:</w:t>
      </w:r>
    </w:p>
    <w:bookmarkEnd w:id="9"/>
    <w:p>
      <w:pPr>
        <w:spacing w:after="0"/>
        <w:ind w:left="0"/>
        <w:jc w:val="both"/>
      </w:pPr>
      <w:r>
        <w:rPr>
          <w:rFonts w:ascii="Times New Roman"/>
          <w:b w:val="false"/>
          <w:i w:val="false"/>
          <w:color w:val="000000"/>
          <w:sz w:val="28"/>
        </w:rPr>
        <w:t>
      1)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2) дезинфекция – инфекциялық және паразиттік аурулардың қоздырғыштарын жою жөніндегі шаралар кешені;</w:t>
      </w:r>
    </w:p>
    <w:p>
      <w:pPr>
        <w:spacing w:after="0"/>
        <w:ind w:left="0"/>
        <w:jc w:val="both"/>
      </w:pPr>
      <w:r>
        <w:rPr>
          <w:rFonts w:ascii="Times New Roman"/>
          <w:b w:val="false"/>
          <w:i w:val="false"/>
          <w:color w:val="000000"/>
          <w:sz w:val="28"/>
        </w:rPr>
        <w:t>
      3) жабайы жануарлар – жабайы табиғат табиғи мекендеу ортасы болып табылатын, оның ішінде еріксіз және (немесе) жартылай ерікті жағдайларда ұсталатын жануарлар;</w:t>
      </w:r>
    </w:p>
    <w:p>
      <w:pPr>
        <w:spacing w:after="0"/>
        <w:ind w:left="0"/>
        <w:jc w:val="both"/>
      </w:pPr>
      <w:r>
        <w:rPr>
          <w:rFonts w:ascii="Times New Roman"/>
          <w:b w:val="false"/>
          <w:i w:val="false"/>
          <w:color w:val="000000"/>
          <w:sz w:val="28"/>
        </w:rPr>
        <w:t>
      4) жануарлар – омыртқалы жануарлар;</w:t>
      </w:r>
    </w:p>
    <w:p>
      <w:pPr>
        <w:spacing w:after="0"/>
        <w:ind w:left="0"/>
        <w:jc w:val="both"/>
      </w:pPr>
      <w:r>
        <w:rPr>
          <w:rFonts w:ascii="Times New Roman"/>
          <w:b w:val="false"/>
          <w:i w:val="false"/>
          <w:color w:val="000000"/>
          <w:sz w:val="28"/>
        </w:rPr>
        <w:t>
      5)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p>
    <w:p>
      <w:pPr>
        <w:spacing w:after="0"/>
        <w:ind w:left="0"/>
        <w:jc w:val="both"/>
      </w:pPr>
      <w:r>
        <w:rPr>
          <w:rFonts w:ascii="Times New Roman"/>
          <w:b w:val="false"/>
          <w:i w:val="false"/>
          <w:color w:val="000000"/>
          <w:sz w:val="28"/>
        </w:rPr>
        <w:t>
      6)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p>
    <w:p>
      <w:pPr>
        <w:spacing w:after="0"/>
        <w:ind w:left="0"/>
        <w:jc w:val="both"/>
      </w:pPr>
      <w:r>
        <w:rPr>
          <w:rFonts w:ascii="Times New Roman"/>
          <w:b w:val="false"/>
          <w:i w:val="false"/>
          <w:color w:val="000000"/>
          <w:sz w:val="28"/>
        </w:rPr>
        <w:t>
      7)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8) үй жануарлары (компаньон жануарлар)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07.09.2022 </w:t>
      </w:r>
      <w:r>
        <w:rPr>
          <w:rFonts w:ascii="Times New Roman"/>
          <w:b w:val="false"/>
          <w:i w:val="false"/>
          <w:color w:val="000000"/>
          <w:sz w:val="28"/>
        </w:rPr>
        <w:t>№ 189/15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тарау. Жануарларды асырау тәртібі</w:t>
      </w:r>
    </w:p>
    <w:bookmarkEnd w:id="10"/>
    <w:bookmarkStart w:name="z13" w:id="11"/>
    <w:p>
      <w:pPr>
        <w:spacing w:after="0"/>
        <w:ind w:left="0"/>
        <w:jc w:val="both"/>
      </w:pPr>
      <w:r>
        <w:rPr>
          <w:rFonts w:ascii="Times New Roman"/>
          <w:b w:val="false"/>
          <w:i w:val="false"/>
          <w:color w:val="000000"/>
          <w:sz w:val="28"/>
        </w:rPr>
        <w:t>
      3. Жануарларды асырау, өсіру Қазақстан Республикасы Премьер-Министрінің орынбасары – Қазақстан Республикасы Ауыл шаруашылығы министрінің 2017 жылғы 25 тамыздағы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бекіту туралы" № 354 бұйрығына (Нормативтік құқықтық актілердің мемлекеттік тіркеу тізілімінде № 15772 болып тіркелген) сәйкес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жана редакцияда - Павлодар облыстық мәслихатының 07.09.2022 </w:t>
      </w:r>
      <w:r>
        <w:rPr>
          <w:rFonts w:ascii="Times New Roman"/>
          <w:b w:val="false"/>
          <w:i w:val="false"/>
          <w:color w:val="000000"/>
          <w:sz w:val="28"/>
        </w:rPr>
        <w:t>№ 189/15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Жануарларды қолданыстағы зоогигиеналық, ветеринариялық-санитариялық нормаларға сәйкес және экологиялық қауіпсіздікті ескере отырып, тұрғын ғимараттардан, мектептерден, медициналық және мектепке дейінгі мекемелерінен, саябақтардан, хайуанаттар бақтарынан, стадиондардан, қоғамдық тамақтану мекемелерінен, сауда және азық-түлік өнеркәсібі мекемелерінен, демалу орындарынан, балаларды сауықтыру ұйымдары мен шипажайлардан, жасанды су айдындарынан, артезиан құдықтарынан, су көздерінен қашықта орналасқан арнайы жабдықталған ғимаратта асырайды.</w:t>
      </w:r>
    </w:p>
    <w:bookmarkEnd w:id="12"/>
    <w:bookmarkStart w:name="z15" w:id="13"/>
    <w:p>
      <w:pPr>
        <w:spacing w:after="0"/>
        <w:ind w:left="0"/>
        <w:jc w:val="both"/>
      </w:pPr>
      <w:r>
        <w:rPr>
          <w:rFonts w:ascii="Times New Roman"/>
          <w:b w:val="false"/>
          <w:i w:val="false"/>
          <w:color w:val="000000"/>
          <w:sz w:val="28"/>
        </w:rPr>
        <w:t>
      5. Елді мекеннің ауа кеңістігінен жабайы құстар ұшып өтетін мезгілде құс иелері құстарын жұқпалы ауруларды таратушы болуы мүмкін ұшып өтетін жабайы құстармен қатынасты болдырмайтын жабық орындарда асырау керек.</w:t>
      </w:r>
    </w:p>
    <w:bookmarkEnd w:id="13"/>
    <w:bookmarkStart w:name="z16" w:id="14"/>
    <w:p>
      <w:pPr>
        <w:spacing w:after="0"/>
        <w:ind w:left="0"/>
        <w:jc w:val="both"/>
      </w:pPr>
      <w:r>
        <w:rPr>
          <w:rFonts w:ascii="Times New Roman"/>
          <w:b w:val="false"/>
          <w:i w:val="false"/>
          <w:color w:val="000000"/>
          <w:sz w:val="28"/>
        </w:rPr>
        <w:t>
      6. Жануарларды қоғамдық шомылатын орындарда, тоғандарда, су бұрқақтарда, су қоймаларында және су бөгеттерінде суаруға жол берілмейді.</w:t>
      </w:r>
    </w:p>
    <w:bookmarkEnd w:id="14"/>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жана редакцияда - Павлодар облыстық мәслихатының 07.09.2022 </w:t>
      </w:r>
      <w:r>
        <w:rPr>
          <w:rFonts w:ascii="Times New Roman"/>
          <w:b w:val="false"/>
          <w:i w:val="false"/>
          <w:color w:val="000000"/>
          <w:sz w:val="28"/>
        </w:rPr>
        <w:t>№ 189/15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7. Жануарларды асырау қызметі процесінде пайда болатын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 Қазақстан Республикасының Ауыл шаруашылығы министрінің 2015 жылғы 6 сәуірдегі "Биологиялық қалдықтарды кәдеге жарату, жою қағидаларын бекіту туралы" № 16-07/307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11003 болып тіркелген) сәйкес жойылуға жатады.</w:t>
      </w:r>
    </w:p>
    <w:bookmarkEnd w:id="15"/>
    <w:bookmarkStart w:name="z18" w:id="16"/>
    <w:p>
      <w:pPr>
        <w:spacing w:after="0"/>
        <w:ind w:left="0"/>
        <w:jc w:val="both"/>
      </w:pPr>
      <w:r>
        <w:rPr>
          <w:rFonts w:ascii="Times New Roman"/>
          <w:b w:val="false"/>
          <w:i w:val="false"/>
          <w:color w:val="000000"/>
          <w:sz w:val="28"/>
        </w:rPr>
        <w:t>
      8. Адамдардың сүйемелдеуінсіз жүрген жануарлар қараусыз жануарлар болып есептеледі және иесі анықталғанға дейін уақытша ұстау үшін қоражайларға айдауға жатады.</w:t>
      </w:r>
    </w:p>
    <w:bookmarkEnd w:id="16"/>
    <w:p>
      <w:pPr>
        <w:spacing w:after="0"/>
        <w:ind w:left="0"/>
        <w:jc w:val="both"/>
      </w:pPr>
      <w:r>
        <w:rPr>
          <w:rFonts w:ascii="Times New Roman"/>
          <w:b w:val="false"/>
          <w:i w:val="false"/>
          <w:color w:val="000000"/>
          <w:sz w:val="28"/>
        </w:rPr>
        <w:t>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246-бабына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жана редакцияда - Павлодар облыстық мәслихатының 07.09.2022 </w:t>
      </w:r>
      <w:r>
        <w:rPr>
          <w:rFonts w:ascii="Times New Roman"/>
          <w:b w:val="false"/>
          <w:i w:val="false"/>
          <w:color w:val="000000"/>
          <w:sz w:val="28"/>
        </w:rPr>
        <w:t>№ 189/15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9. Жануарларға қарау тәртібі Қазақстан Республикасының Ауыл шаруашылығы министрінің 2014 жылғы 30 желтоқсандағы "Жануарларға қарау қағидаларын бекіту туралы" № 16-02/701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актілердің мемлекеттік тіркеу тізілімінде № 10183 болып тіркелген).</w:t>
      </w:r>
    </w:p>
    <w:bookmarkEnd w:id="17"/>
    <w:bookmarkStart w:name="z20" w:id="18"/>
    <w:p>
      <w:pPr>
        <w:spacing w:after="0"/>
        <w:ind w:left="0"/>
        <w:jc w:val="both"/>
      </w:pPr>
      <w:r>
        <w:rPr>
          <w:rFonts w:ascii="Times New Roman"/>
          <w:b w:val="false"/>
          <w:i w:val="false"/>
          <w:color w:val="000000"/>
          <w:sz w:val="28"/>
        </w:rPr>
        <w:t>
      10. Жануарларды асыраудың міндетті шарты болып аса қауіпті ауруларға қарсы вакцинациялау, паразитарлық ауруларға қарсы өңдеу, тұрғылықты мекен-жайға қарасты ветеринариялық емханаларда диагностикалық зерттеуден өткізу болып табылады.</w:t>
      </w:r>
    </w:p>
    <w:bookmarkEnd w:id="18"/>
    <w:bookmarkStart w:name="z21" w:id="19"/>
    <w:p>
      <w:pPr>
        <w:spacing w:after="0"/>
        <w:ind w:left="0"/>
        <w:jc w:val="both"/>
      </w:pPr>
      <w:r>
        <w:rPr>
          <w:rFonts w:ascii="Times New Roman"/>
          <w:b w:val="false"/>
          <w:i w:val="false"/>
          <w:color w:val="000000"/>
          <w:sz w:val="28"/>
        </w:rPr>
        <w:t>
      11. Жануарлар иелері, жануарлар науқастанған немесе ауруға күдікті туындаған барлық жағдайда ветеринарлық мекемеге хабарласып, тексеру нәтижелері бойынша маманның нұсқауын мүлтіксіз сақтауы қажет.</w:t>
      </w:r>
    </w:p>
    <w:bookmarkEnd w:id="19"/>
    <w:bookmarkStart w:name="z22" w:id="20"/>
    <w:p>
      <w:pPr>
        <w:spacing w:after="0"/>
        <w:ind w:left="0"/>
        <w:jc w:val="both"/>
      </w:pPr>
      <w:r>
        <w:rPr>
          <w:rFonts w:ascii="Times New Roman"/>
          <w:b w:val="false"/>
          <w:i w:val="false"/>
          <w:color w:val="000000"/>
          <w:sz w:val="28"/>
        </w:rPr>
        <w:t>
      12. Союдың алдында ветеринариялық тексеру жүргiзбей және сойғаннан кейiн ұшалары мен мүшелерiне ветеринариялық-санитариялық сараптама жасамай, жануарларды өткiзу үшiн союға жол берілмейді.</w:t>
      </w:r>
    </w:p>
    <w:bookmarkEnd w:id="20"/>
    <w:bookmarkStart w:name="z23" w:id="21"/>
    <w:p>
      <w:pPr>
        <w:spacing w:after="0"/>
        <w:ind w:left="0"/>
        <w:jc w:val="both"/>
      </w:pPr>
      <w:r>
        <w:rPr>
          <w:rFonts w:ascii="Times New Roman"/>
          <w:b w:val="false"/>
          <w:i w:val="false"/>
          <w:color w:val="000000"/>
          <w:sz w:val="28"/>
        </w:rPr>
        <w:t xml:space="preserve">
      13. Диагностикалық зерттеу және ветеринариялық өңдеу жүргізу мақсатында жаңадан келіп түскен, әкелінген, сатып алынған, әкетілетін, орны ауыстырылатын жануарларға Қазақстан Республикасы Ауыл шаруашылығы министрінің 2014 жылғы 30 желтоқсандағы № 7-1/700 "Жануарларды карантиндеу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10223 болып тіркелген) сәйкес карантиндеу жүргізіледі. </w:t>
      </w:r>
    </w:p>
    <w:bookmarkEnd w:id="21"/>
    <w:bookmarkStart w:name="z24" w:id="22"/>
    <w:p>
      <w:pPr>
        <w:spacing w:after="0"/>
        <w:ind w:left="0"/>
        <w:jc w:val="both"/>
      </w:pPr>
      <w:r>
        <w:rPr>
          <w:rFonts w:ascii="Times New Roman"/>
          <w:b w:val="false"/>
          <w:i w:val="false"/>
          <w:color w:val="000000"/>
          <w:sz w:val="28"/>
        </w:rPr>
        <w:t>
      14. Жануарларды сату, әкелу және әкету ветеринариялық паспорт негізінде ветеринариялық құжатты рәсімдеген жағдайда ғана рұқсат етіледі.</w:t>
      </w:r>
    </w:p>
    <w:bookmarkEnd w:id="22"/>
    <w:bookmarkStart w:name="z25" w:id="23"/>
    <w:p>
      <w:pPr>
        <w:spacing w:after="0"/>
        <w:ind w:left="0"/>
        <w:jc w:val="both"/>
      </w:pPr>
      <w:r>
        <w:rPr>
          <w:rFonts w:ascii="Times New Roman"/>
          <w:b w:val="false"/>
          <w:i w:val="false"/>
          <w:color w:val="000000"/>
          <w:sz w:val="28"/>
        </w:rPr>
        <w:t xml:space="preserve">
      15. Орны ауыстырылатын (тасымалданатын) жануарларды тиісті әкімшілік-аумақтық бірлігінен тыс жерге орнын ауыстыру (тасымалдау) Қазақстан Республикасының Ауыл шаруашылығы министрінің міндетін атқарушының 2015 жылғы 29 мамырдағы № 7-1/496 "Қазақстан Республикасының аумағында орны ауыстырылатын (тасымалданатын) объектілерді тасымалдауды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тіркеудің тізілімінде № 11845 болып тіркелген) сәйкес жүргізіледі, сонымен қатар Қазақстан Республикасының Ауыл шаруашылығы министрінің 2015 жылғы 21 мамырдағы № 7-1/453 "Ветеринариялық құжаттарды беру қағидаларын және олардың бланкілеріне қойылатын талаптарды бекіту туралы" (Нормативтік құқықтық актілердің мемлекеттік тіркеудің тізілімінде № 11898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ветеринариялық құжаттар арқылы сүйемелденеді. </w:t>
      </w:r>
    </w:p>
    <w:bookmarkEnd w:id="23"/>
    <w:bookmarkStart w:name="z26" w:id="24"/>
    <w:p>
      <w:pPr>
        <w:spacing w:after="0"/>
        <w:ind w:left="0"/>
        <w:jc w:val="both"/>
      </w:pPr>
      <w:r>
        <w:rPr>
          <w:rFonts w:ascii="Times New Roman"/>
          <w:b w:val="false"/>
          <w:i w:val="false"/>
          <w:color w:val="000000"/>
          <w:sz w:val="28"/>
        </w:rPr>
        <w:t>
      16. Осы Қағидаларды бұзу Қазақстан Республикасының заңнамасымен қарастырылған жауапкершілікке әкеп соғады.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