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3edb" w14:textId="0e53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2017 жылғы 10 мамырдағы № 578 "Үгіттік баспа материалдарын орналастыруға арналған орындарды белгілеу және сайлаушылармен кездесуі үшін барлық кандидаттарға үй-жайлар ұсыну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2021 жылғы 19 шілдедегі № 822 қаулысы. Қазақстан Республикасының Әділет министрлігінде 2021 жылғы 21 шілдеде № 23609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 әкімдігінің "Үгіттік баспа материалдарын орналастыруға арналған орындарды белгілеу және сайлаушылармен кездесуі үшін барлық кандидаттарға үй-жайлар ұсыну туралы" 2017 жылғы 10 мамырдағы № 578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7098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 үшін үгіттік баспа материалдарын орналастыруға үшін орындарды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Рудный қалалық аумақтық сайлау комиссиясымен бірлесіп барлық кандидаттар үшін үгіттік баспа материалдарын орналастыру үшін орындар осы қаулының қосымшасына сәйкес белгіленсін.";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"Рудный қаласы әкімінің аппараты" мемлекеттік мекемесі Қазақстан Республикасының заңнамасында белгіленген тәртіпте: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Рудный қаласы әкімдігінің интернет-ресурсында орналастырылуын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 аппаратының басшысына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қалалық аумақтық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кандидаттарға үшін үгіттік баспа материалдарын орналастыруға үшін орындар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 үй маңындағы тұғырлық;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56 құрылыс маңындағы тұғырлық;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93 үй маңындағы тұғырлық;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187а үй маңындағы тұғырлық;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153 үй маңындағы тұғырлық;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лет Октября көшесі, № 98 үй маңындағы тұғырлық;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Корчагин көшесі: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94 үй маңындағы тұғырлық;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100 үй маңындағы тұғырлық;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Н.Ф. Сандригайло көшесі, № 63 үй маңындағы тұғырлық;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даңғылы, № 20/1 құрылыс маңындағы тұғырлық;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көшесі, № 16 үй маңындағы тұғырлық;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Молодая Гвардия көшесі, № 30а үй маңындағы тұғырлық.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Қашар кенті: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2-шағын аудан, № 72 үй маңындағы тұғырлық;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1-шағын аудан, № 84 үй маңындағы тұғырлық.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Горняцк кенті, Академик Сәтпаев көшесі, № 24 үй маңындағы тұғырлық.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Перцев ауылы, Юбилейная көшесі, № 38 құрылыс маңындағы тұғырлық.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