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d760" w14:textId="a17d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облысындағы көші-қон процестерін реттеу Қағидаларын бекіту туралы" Қызылорда облыстық мәслихатының 2017 жылғы 14 шілдедегі № 134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2021 жылғы 17 наурыздағы № 15 шешімі. Қызылорда облысының Әділет департаментінде 2021 жылғы 25 наурызда № 8223 болып тіркелді. Күші жойылды - Қызылорда облыстық мәслихатының 2024 жылғы 29 наурыздағы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облыстық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облысындағы көші-қон процестерін реттеу Қағидаларын бекіту туралы" Қызылорда облыстық мәслихатының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5942 нөмірімен тіркелген, 2017 жылдың 30 тамызында Қазақстан Республикасның нормативтік құқықтық актілерінің эталондық бақылау банкінде жарияланған) мынадай өзгеріс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Қызылорда облысындағы көші-қон процестерін реттеу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"оралмандарды", "оралмандардың" және "оралмандар" деген сөздер тиісінше "қандастарды", "қандастардың" және "қандастар" деген сөздермен ауыстырылсын.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