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d760" w14:textId="a17d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облысындағы көші-қон процестерін реттеу Қағидаларын бекіту туралы" Қызылорда облыстық мәслихатының 2017 жылғы 14 шілдедегі № 134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2021 жылғы 17 наурыздағы № 15 шешімі. Қызылорда облысының Әділет департаментінде 2021 жылғы 25 наурызда № 8223 болып тіркелді. Күші жойылды - Қызылорда облыстық мәслихатының 2024 жылғы 29 наурыздағы № 89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облыстық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облысындағы көші-қон процестерін реттеу Қағидаларын бекіту туралы" Қызылорда облыстық мәслихатының 2017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5942 нөмірімен тіркелген, 2017 жылдың 30 тамызында Қазақстан Республикасның нормативтік құқықтық актілерінің эталондық бақылау банкінде жарияланған) мынадай өзгеріс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Қызылорда облысындағы көші-қон процестерін реттеу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"оралмандарды", "оралмандардың" және "оралмандар" деген сөздер тиісінше "қандастарды", "қандастардың" және "қандастар" деген сөздермен ауыстырылсын.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