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2db5" w14:textId="8982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табиғи төтенше жағдай жариялау туралы" Шымкент қаласы Еңбекші ауданы әкімінің 2020 жылғы 8 маусымдағы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Еңбекші ауданы әкімінің 2021 жылғы 28 маусымдағы № 1 шешімі. Қазақстан Республикасының Әділет министрлігінде 2021 жылғы 7 шілдеде № 23318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Еңбекші ауданы әкімінің 2020 жылғы 8 маусымдағы № 1 "Жергілікті ауқымдағы табиғи төтенше жағдай жариялау туралы" (Нормативтік құқықтық актілерді мемлекеттік тіркеу тізілімінде № 109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Еңбекші ауданы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Шымкент қаласы Еңбекші ауданы әкімі аппаратының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 ауданы әкімінің орынбасары А. Малаховқа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